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2732" w14:textId="1716CAEF" w:rsidR="005569BD" w:rsidRPr="007D74E7" w:rsidRDefault="005569BD" w:rsidP="00D32A15">
      <w:pPr>
        <w:rPr>
          <w:rFonts w:asciiTheme="minorHAnsi" w:hAnsiTheme="minorHAnsi" w:cstheme="minorHAnsi"/>
          <w:b/>
          <w:bCs/>
          <w:sz w:val="20"/>
          <w:szCs w:val="20"/>
          <w:lang w:val="en-US"/>
        </w:rPr>
      </w:pPr>
      <w:bookmarkStart w:id="0" w:name="_top"/>
      <w:bookmarkStart w:id="1" w:name="_Toc740894"/>
      <w:bookmarkStart w:id="2" w:name="_Toc12267284"/>
      <w:bookmarkStart w:id="3" w:name="_Toc20494764"/>
      <w:bookmarkEnd w:id="0"/>
    </w:p>
    <w:p w14:paraId="6073ECE4" w14:textId="648F0E4A" w:rsidR="00F14D98" w:rsidRDefault="00F14D98" w:rsidP="00D32A15">
      <w:pPr>
        <w:rPr>
          <w:rFonts w:asciiTheme="minorHAnsi" w:hAnsiTheme="minorHAnsi" w:cstheme="minorHAnsi"/>
          <w:b/>
          <w:bCs/>
          <w:sz w:val="20"/>
          <w:szCs w:val="20"/>
          <w:lang w:val="en-US"/>
        </w:rPr>
      </w:pPr>
    </w:p>
    <w:p w14:paraId="0810CB9E" w14:textId="77777777" w:rsidR="00985880" w:rsidRPr="00724EF3" w:rsidRDefault="00985880" w:rsidP="00985880">
      <w:pPr>
        <w:spacing w:before="120"/>
        <w:rPr>
          <w:rFonts w:asciiTheme="minorHAnsi" w:hAnsiTheme="minorHAnsi" w:cstheme="minorHAnsi"/>
          <w:b/>
          <w:bCs/>
          <w:color w:val="0070C0"/>
          <w:sz w:val="20"/>
          <w:szCs w:val="20"/>
        </w:rPr>
      </w:pPr>
      <w:r w:rsidRPr="00724EF3">
        <w:rPr>
          <w:rFonts w:asciiTheme="minorHAnsi" w:hAnsiTheme="minorHAnsi" w:cstheme="minorHAnsi"/>
          <w:b/>
          <w:bCs/>
          <w:color w:val="0070C0"/>
          <w:sz w:val="20"/>
          <w:szCs w:val="20"/>
        </w:rPr>
        <w:t xml:space="preserve">Please note: </w:t>
      </w:r>
      <w:r w:rsidRPr="00724EF3">
        <w:rPr>
          <w:rFonts w:asciiTheme="minorHAnsi" w:hAnsiTheme="minorHAnsi" w:cstheme="minorHAnsi"/>
          <w:color w:val="0070C0"/>
          <w:sz w:val="20"/>
          <w:szCs w:val="20"/>
        </w:rPr>
        <w:t xml:space="preserve">The ResponsibleSteel </w:t>
      </w:r>
      <w:r w:rsidRPr="00724EF3">
        <w:rPr>
          <w:rFonts w:asciiTheme="minorHAnsi" w:hAnsiTheme="minorHAnsi" w:cstheme="minorHAnsi"/>
          <w:b/>
          <w:bCs/>
          <w:color w:val="0070C0"/>
          <w:sz w:val="20"/>
          <w:szCs w:val="20"/>
        </w:rPr>
        <w:t>'Implementation Instructions'</w:t>
      </w:r>
      <w:r w:rsidRPr="00724EF3">
        <w:rPr>
          <w:rFonts w:asciiTheme="minorHAnsi" w:hAnsiTheme="minorHAnsi" w:cstheme="minorHAnsi"/>
          <w:color w:val="0070C0"/>
          <w:sz w:val="20"/>
          <w:szCs w:val="20"/>
        </w:rPr>
        <w:t xml:space="preserve"> are an Excel document consisting of a number of templates used to plan, prepare and conduct ResponsibleSteel audits. It is a tool for gathering audit-relevant information in one place and for streamlining how audit information and audit results are recorded and tracked. The document also serves as the basis for the audit report. The 'Implementation Instructions' have to be used by all sites and auditors when engaging in ResponsibleSteel audits.</w:t>
      </w:r>
    </w:p>
    <w:p w14:paraId="07602EDD" w14:textId="2EA93B64" w:rsidR="00985880" w:rsidRPr="00724EF3" w:rsidRDefault="00985880" w:rsidP="00985880">
      <w:pPr>
        <w:spacing w:before="120"/>
        <w:rPr>
          <w:rFonts w:asciiTheme="minorHAnsi" w:hAnsiTheme="minorHAnsi" w:cstheme="minorHAnsi"/>
          <w:color w:val="0070C0"/>
          <w:sz w:val="20"/>
          <w:szCs w:val="20"/>
        </w:rPr>
      </w:pPr>
      <w:r w:rsidRPr="00724EF3">
        <w:rPr>
          <w:rFonts w:asciiTheme="minorHAnsi" w:hAnsiTheme="minorHAnsi" w:cstheme="minorHAnsi"/>
          <w:color w:val="0070C0"/>
          <w:sz w:val="20"/>
          <w:szCs w:val="20"/>
        </w:rPr>
        <w:t>However, the first audits have shown that the Excel document is difficult to handle since it is very comprehensive and that Excel is not a good tool for writing longer pieces of text. The Word document at hand is an extract from the Implementation Instructions. It contains the requirements and guidance from the ResponsibleSteel Standard and provides templates for auditors to capture site conformity with the Standard, rationales and reviewed evidence. There is a similar document for sites showing their self-assessment. This Word document been developed as an</w:t>
      </w:r>
      <w:r w:rsidRPr="00724EF3">
        <w:rPr>
          <w:rFonts w:asciiTheme="minorHAnsi" w:hAnsiTheme="minorHAnsi" w:cstheme="minorHAnsi"/>
          <w:b/>
          <w:bCs/>
          <w:color w:val="0070C0"/>
          <w:sz w:val="20"/>
          <w:szCs w:val="20"/>
        </w:rPr>
        <w:t xml:space="preserve"> interim solution. The other tabs of the Implementation Instructions in Excel still have to be completed.</w:t>
      </w:r>
    </w:p>
    <w:p w14:paraId="66F8ADE1" w14:textId="77777777" w:rsidR="00985880" w:rsidRPr="00724EF3" w:rsidRDefault="00985880" w:rsidP="00985880">
      <w:pPr>
        <w:pStyle w:val="Inhaltsverzeichnisberschrift"/>
        <w:spacing w:before="120" w:line="240" w:lineRule="auto"/>
        <w:rPr>
          <w:rFonts w:asciiTheme="minorHAnsi" w:eastAsia="Times New Roman" w:hAnsiTheme="minorHAnsi" w:cstheme="minorHAnsi"/>
          <w:b w:val="0"/>
          <w:bCs w:val="0"/>
          <w:color w:val="0070C0"/>
          <w:sz w:val="20"/>
          <w:szCs w:val="20"/>
          <w:lang w:val="en-GB" w:eastAsia="en-GB"/>
        </w:rPr>
      </w:pPr>
      <w:r w:rsidRPr="00724EF3">
        <w:rPr>
          <w:rFonts w:asciiTheme="minorHAnsi" w:eastAsia="Times New Roman" w:hAnsiTheme="minorHAnsi" w:cstheme="minorHAnsi"/>
          <w:b w:val="0"/>
          <w:bCs w:val="0"/>
          <w:color w:val="0070C0"/>
          <w:sz w:val="20"/>
          <w:szCs w:val="20"/>
          <w:lang w:val="en-GB" w:eastAsia="en-GB"/>
        </w:rPr>
        <w:t xml:space="preserve">You should note that the Standard's Guidance is divided into </w:t>
      </w:r>
      <w:r w:rsidRPr="00724EF3">
        <w:rPr>
          <w:rFonts w:asciiTheme="minorHAnsi" w:eastAsia="Times New Roman" w:hAnsiTheme="minorHAnsi" w:cstheme="minorHAnsi"/>
          <w:color w:val="0070C0"/>
          <w:sz w:val="20"/>
          <w:szCs w:val="20"/>
          <w:lang w:val="en-GB" w:eastAsia="en-GB"/>
        </w:rPr>
        <w:t>Mandatory Guidance</w:t>
      </w:r>
      <w:r w:rsidRPr="00724EF3">
        <w:rPr>
          <w:rFonts w:asciiTheme="minorHAnsi" w:eastAsia="Times New Roman" w:hAnsiTheme="minorHAnsi" w:cstheme="minorHAnsi"/>
          <w:b w:val="0"/>
          <w:bCs w:val="0"/>
          <w:color w:val="0070C0"/>
          <w:sz w:val="20"/>
          <w:szCs w:val="20"/>
          <w:lang w:val="en-GB" w:eastAsia="en-GB"/>
        </w:rPr>
        <w:t xml:space="preserve">, which must be followed, and other </w:t>
      </w:r>
      <w:r w:rsidRPr="00724EF3">
        <w:rPr>
          <w:rFonts w:asciiTheme="minorHAnsi" w:eastAsia="Times New Roman" w:hAnsiTheme="minorHAnsi" w:cstheme="minorHAnsi"/>
          <w:color w:val="0070C0"/>
          <w:sz w:val="20"/>
          <w:szCs w:val="20"/>
          <w:lang w:val="en-GB" w:eastAsia="en-GB"/>
        </w:rPr>
        <w:t>Guidance</w:t>
      </w:r>
      <w:r w:rsidRPr="00724EF3">
        <w:rPr>
          <w:rFonts w:asciiTheme="minorHAnsi" w:eastAsia="Times New Roman" w:hAnsiTheme="minorHAnsi" w:cstheme="minorHAnsi"/>
          <w:b w:val="0"/>
          <w:bCs w:val="0"/>
          <w:color w:val="0070C0"/>
          <w:sz w:val="20"/>
          <w:szCs w:val="20"/>
          <w:lang w:val="en-GB" w:eastAsia="en-GB"/>
        </w:rPr>
        <w:t xml:space="preserve">. Auditors can raise non-conformities where sites do not adhere to the Mandatory Guidance. </w:t>
      </w:r>
    </w:p>
    <w:p w14:paraId="6D338387" w14:textId="77777777" w:rsidR="00985880" w:rsidRPr="00724EF3" w:rsidRDefault="00985880" w:rsidP="00985880">
      <w:pPr>
        <w:pStyle w:val="Inhaltsverzeichnisberschrift"/>
        <w:spacing w:before="120" w:line="240" w:lineRule="auto"/>
        <w:rPr>
          <w:rFonts w:asciiTheme="minorHAnsi" w:eastAsia="Times New Roman" w:hAnsiTheme="minorHAnsi" w:cstheme="minorHAnsi"/>
          <w:b w:val="0"/>
          <w:bCs w:val="0"/>
          <w:color w:val="0070C0"/>
          <w:sz w:val="20"/>
          <w:szCs w:val="20"/>
          <w:lang w:val="en-GB" w:eastAsia="en-GB"/>
        </w:rPr>
      </w:pPr>
      <w:r w:rsidRPr="00724EF3">
        <w:rPr>
          <w:rFonts w:asciiTheme="minorHAnsi" w:hAnsiTheme="minorHAnsi" w:cstheme="minorHAnsi"/>
          <w:b w:val="0"/>
          <w:bCs w:val="0"/>
          <w:color w:val="0070C0"/>
          <w:sz w:val="20"/>
          <w:szCs w:val="20"/>
          <w:lang w:val="en-GB"/>
        </w:rPr>
        <w:t xml:space="preserve">ResponsibleSteel has also developed a </w:t>
      </w:r>
      <w:r w:rsidRPr="00724EF3">
        <w:rPr>
          <w:rFonts w:asciiTheme="minorHAnsi" w:hAnsiTheme="minorHAnsi" w:cstheme="minorHAnsi"/>
          <w:color w:val="0070C0"/>
          <w:sz w:val="20"/>
          <w:szCs w:val="20"/>
          <w:lang w:val="en-GB"/>
        </w:rPr>
        <w:t xml:space="preserve">binding </w:t>
      </w:r>
      <w:r w:rsidRPr="00724EF3">
        <w:rPr>
          <w:rFonts w:asciiTheme="minorHAnsi" w:eastAsia="Times New Roman" w:hAnsiTheme="minorHAnsi" w:cstheme="minorHAnsi"/>
          <w:color w:val="0070C0"/>
          <w:sz w:val="20"/>
          <w:szCs w:val="20"/>
          <w:lang w:val="en-GB" w:eastAsia="en-GB"/>
        </w:rPr>
        <w:t>Glossary</w:t>
      </w:r>
      <w:r w:rsidRPr="00724EF3">
        <w:rPr>
          <w:rFonts w:asciiTheme="minorHAnsi" w:eastAsia="Times New Roman" w:hAnsiTheme="minorHAnsi" w:cstheme="minorHAnsi"/>
          <w:b w:val="0"/>
          <w:bCs w:val="0"/>
          <w:color w:val="0070C0"/>
          <w:sz w:val="20"/>
          <w:szCs w:val="20"/>
          <w:lang w:val="en-GB" w:eastAsia="en-GB"/>
        </w:rPr>
        <w:t xml:space="preserve">, which defines key terms used in the Standard. It can be found on </w:t>
      </w:r>
      <w:hyperlink r:id="rId8" w:history="1">
        <w:r w:rsidRPr="00724EF3">
          <w:rPr>
            <w:rStyle w:val="Hyperlink"/>
            <w:rFonts w:asciiTheme="minorHAnsi" w:eastAsia="Times New Roman" w:hAnsiTheme="minorHAnsi" w:cstheme="minorHAnsi"/>
            <w:b w:val="0"/>
            <w:bCs w:val="0"/>
            <w:color w:val="0070C0"/>
            <w:sz w:val="20"/>
            <w:szCs w:val="20"/>
            <w:u w:val="none"/>
            <w:lang w:val="en-GB" w:eastAsia="en-GB"/>
          </w:rPr>
          <w:t>https://www.responsiblesteel.org/certification</w:t>
        </w:r>
      </w:hyperlink>
      <w:r w:rsidRPr="00724EF3">
        <w:rPr>
          <w:rFonts w:asciiTheme="minorHAnsi" w:eastAsia="Times New Roman" w:hAnsiTheme="minorHAnsi" w:cstheme="minorHAnsi"/>
          <w:b w:val="0"/>
          <w:bCs w:val="0"/>
          <w:color w:val="0070C0"/>
          <w:sz w:val="20"/>
          <w:szCs w:val="20"/>
          <w:lang w:val="en-GB" w:eastAsia="en-GB"/>
        </w:rPr>
        <w:t>.</w:t>
      </w:r>
    </w:p>
    <w:p w14:paraId="5F2420F2" w14:textId="74C7C8FA" w:rsidR="00985880" w:rsidRDefault="00985880" w:rsidP="00D32A15">
      <w:pPr>
        <w:rPr>
          <w:rFonts w:asciiTheme="minorHAnsi" w:hAnsiTheme="minorHAnsi" w:cstheme="minorHAnsi"/>
          <w:b/>
          <w:bCs/>
          <w:color w:val="00B0F0"/>
          <w:sz w:val="20"/>
          <w:szCs w:val="20"/>
        </w:rPr>
      </w:pPr>
    </w:p>
    <w:p w14:paraId="2F761F06" w14:textId="02712B4A" w:rsidR="000955AF" w:rsidRPr="000955AF" w:rsidRDefault="000955AF" w:rsidP="00D32A15">
      <w:r>
        <w:rPr>
          <w:rFonts w:asciiTheme="minorHAnsi" w:eastAsiaTheme="majorEastAsia" w:hAnsiTheme="minorHAnsi" w:cstheme="minorHAnsi"/>
          <w:b/>
          <w:bCs/>
          <w:color w:val="0070C0"/>
          <w:sz w:val="20"/>
          <w:szCs w:val="20"/>
          <w:lang w:eastAsia="en-US"/>
        </w:rPr>
        <w:t>Additional g</w:t>
      </w:r>
      <w:r w:rsidRPr="00680575">
        <w:rPr>
          <w:rFonts w:asciiTheme="minorHAnsi" w:eastAsiaTheme="majorEastAsia" w:hAnsiTheme="minorHAnsi" w:cstheme="minorHAnsi"/>
          <w:b/>
          <w:bCs/>
          <w:color w:val="0070C0"/>
          <w:sz w:val="20"/>
          <w:szCs w:val="20"/>
          <w:lang w:eastAsia="en-US"/>
        </w:rPr>
        <w:t>uidance</w:t>
      </w:r>
      <w:r w:rsidR="00F7179A">
        <w:rPr>
          <w:rFonts w:asciiTheme="minorHAnsi" w:eastAsiaTheme="majorEastAsia" w:hAnsiTheme="minorHAnsi" w:cstheme="minorHAnsi"/>
          <w:b/>
          <w:bCs/>
          <w:color w:val="0070C0"/>
          <w:sz w:val="20"/>
          <w:szCs w:val="20"/>
          <w:lang w:eastAsia="en-US"/>
        </w:rPr>
        <w:t>,</w:t>
      </w:r>
      <w:r w:rsidRPr="00680575">
        <w:rPr>
          <w:rFonts w:asciiTheme="minorHAnsi" w:eastAsiaTheme="majorEastAsia" w:hAnsiTheme="minorHAnsi" w:cstheme="minorHAnsi"/>
          <w:b/>
          <w:bCs/>
          <w:color w:val="0070C0"/>
          <w:sz w:val="20"/>
          <w:szCs w:val="20"/>
          <w:lang w:eastAsia="en-US"/>
        </w:rPr>
        <w:t xml:space="preserve"> interpretations</w:t>
      </w:r>
      <w:r w:rsidR="00F7179A">
        <w:rPr>
          <w:rFonts w:asciiTheme="minorHAnsi" w:eastAsiaTheme="majorEastAsia" w:hAnsiTheme="minorHAnsi" w:cstheme="minorHAnsi"/>
          <w:b/>
          <w:bCs/>
          <w:color w:val="0070C0"/>
          <w:sz w:val="20"/>
          <w:szCs w:val="20"/>
          <w:lang w:eastAsia="en-US"/>
        </w:rPr>
        <w:t xml:space="preserve"> and an urgent revision</w:t>
      </w:r>
      <w:r w:rsidRPr="00680575">
        <w:rPr>
          <w:rFonts w:asciiTheme="minorHAnsi" w:eastAsiaTheme="majorEastAsia" w:hAnsiTheme="minorHAnsi" w:cstheme="minorHAnsi"/>
          <w:color w:val="0070C0"/>
          <w:sz w:val="20"/>
          <w:szCs w:val="20"/>
          <w:lang w:eastAsia="en-US"/>
        </w:rPr>
        <w:t xml:space="preserve"> </w:t>
      </w:r>
      <w:r>
        <w:rPr>
          <w:rFonts w:asciiTheme="minorHAnsi" w:eastAsiaTheme="majorEastAsia" w:hAnsiTheme="minorHAnsi" w:cstheme="minorHAnsi"/>
          <w:color w:val="0070C0"/>
          <w:sz w:val="20"/>
          <w:szCs w:val="20"/>
          <w:lang w:eastAsia="en-US"/>
        </w:rPr>
        <w:t xml:space="preserve">that have been </w:t>
      </w:r>
      <w:r w:rsidRPr="00680575">
        <w:rPr>
          <w:rFonts w:asciiTheme="minorHAnsi" w:eastAsiaTheme="majorEastAsia" w:hAnsiTheme="minorHAnsi" w:cstheme="minorHAnsi"/>
          <w:color w:val="0070C0"/>
          <w:sz w:val="20"/>
          <w:szCs w:val="20"/>
          <w:lang w:eastAsia="en-US"/>
        </w:rPr>
        <w:t>developed after the ResponsibleSteel</w:t>
      </w:r>
      <w:r>
        <w:rPr>
          <w:rFonts w:asciiTheme="minorHAnsi" w:hAnsiTheme="minorHAnsi" w:cstheme="minorHAnsi"/>
          <w:color w:val="0070C0"/>
          <w:sz w:val="20"/>
          <w:szCs w:val="20"/>
        </w:rPr>
        <w:t xml:space="preserve"> Standard was approved in November 2019 have been highlighted below in blue.</w:t>
      </w:r>
    </w:p>
    <w:sdt>
      <w:sdtPr>
        <w:rPr>
          <w:rFonts w:asciiTheme="minorHAnsi" w:eastAsia="Times New Roman" w:hAnsiTheme="minorHAnsi" w:cstheme="minorHAnsi"/>
          <w:b w:val="0"/>
          <w:bCs w:val="0"/>
          <w:color w:val="auto"/>
          <w:sz w:val="24"/>
          <w:szCs w:val="24"/>
          <w:lang w:val="en-GB" w:eastAsia="en-GB"/>
        </w:rPr>
        <w:id w:val="1364560398"/>
        <w:docPartObj>
          <w:docPartGallery w:val="Table of Contents"/>
          <w:docPartUnique/>
        </w:docPartObj>
      </w:sdtPr>
      <w:sdtEndPr>
        <w:rPr>
          <w:noProof/>
        </w:rPr>
      </w:sdtEndPr>
      <w:sdtContent>
        <w:p w14:paraId="63F83177" w14:textId="6A1E7CBF" w:rsidR="005569BD" w:rsidRPr="00724EF3" w:rsidRDefault="005569BD">
          <w:pPr>
            <w:pStyle w:val="Inhaltsverzeichnisberschrift"/>
            <w:rPr>
              <w:rFonts w:asciiTheme="minorHAnsi" w:hAnsiTheme="minorHAnsi" w:cstheme="minorHAnsi"/>
              <w:color w:val="0070C0"/>
            </w:rPr>
          </w:pPr>
          <w:r w:rsidRPr="00724EF3">
            <w:rPr>
              <w:rFonts w:asciiTheme="minorHAnsi" w:hAnsiTheme="minorHAnsi" w:cstheme="minorHAnsi"/>
              <w:color w:val="0070C0"/>
            </w:rPr>
            <w:t>Table of Contents</w:t>
          </w:r>
        </w:p>
        <w:p w14:paraId="46F3BC35" w14:textId="0CC9646D" w:rsidR="00451B4E" w:rsidRDefault="005569BD">
          <w:pPr>
            <w:pStyle w:val="Verzeichnis1"/>
            <w:tabs>
              <w:tab w:val="right" w:leader="dot" w:pos="14277"/>
            </w:tabs>
            <w:rPr>
              <w:rFonts w:eastAsiaTheme="minorEastAsia" w:cstheme="minorBidi"/>
              <w:b w:val="0"/>
              <w:bCs w:val="0"/>
              <w:caps w:val="0"/>
              <w:noProof/>
              <w:sz w:val="24"/>
              <w:szCs w:val="24"/>
              <w:lang w:val="de-DE" w:eastAsia="de-DE"/>
            </w:rPr>
          </w:pPr>
          <w:r w:rsidRPr="007D74E7">
            <w:rPr>
              <w:rFonts w:cstheme="minorHAnsi"/>
            </w:rPr>
            <w:fldChar w:fldCharType="begin"/>
          </w:r>
          <w:r w:rsidRPr="007D74E7">
            <w:rPr>
              <w:rFonts w:cstheme="minorHAnsi"/>
            </w:rPr>
            <w:instrText xml:space="preserve"> TOC \o "1-3" \h \z \u </w:instrText>
          </w:r>
          <w:r w:rsidRPr="007D74E7">
            <w:rPr>
              <w:rFonts w:cstheme="minorHAnsi"/>
            </w:rPr>
            <w:fldChar w:fldCharType="separate"/>
          </w:r>
          <w:hyperlink w:anchor="_Toc61458892" w:history="1">
            <w:r w:rsidR="00451B4E" w:rsidRPr="004D1310">
              <w:rPr>
                <w:rStyle w:val="Hyperlink"/>
                <w:rFonts w:cstheme="minorHAnsi"/>
                <w:noProof/>
                <w:lang w:val="en-US"/>
              </w:rPr>
              <w:t>Principle 1. Corporate Leadership</w:t>
            </w:r>
            <w:r w:rsidR="00451B4E">
              <w:rPr>
                <w:noProof/>
                <w:webHidden/>
              </w:rPr>
              <w:tab/>
            </w:r>
            <w:r w:rsidR="00451B4E">
              <w:rPr>
                <w:noProof/>
                <w:webHidden/>
              </w:rPr>
              <w:fldChar w:fldCharType="begin"/>
            </w:r>
            <w:r w:rsidR="00451B4E">
              <w:rPr>
                <w:noProof/>
                <w:webHidden/>
              </w:rPr>
              <w:instrText xml:space="preserve"> PAGEREF _Toc61458892 \h </w:instrText>
            </w:r>
            <w:r w:rsidR="00451B4E">
              <w:rPr>
                <w:noProof/>
                <w:webHidden/>
              </w:rPr>
            </w:r>
            <w:r w:rsidR="00451B4E">
              <w:rPr>
                <w:noProof/>
                <w:webHidden/>
              </w:rPr>
              <w:fldChar w:fldCharType="separate"/>
            </w:r>
            <w:r w:rsidR="00451B4E">
              <w:rPr>
                <w:noProof/>
                <w:webHidden/>
              </w:rPr>
              <w:t>4</w:t>
            </w:r>
            <w:r w:rsidR="00451B4E">
              <w:rPr>
                <w:noProof/>
                <w:webHidden/>
              </w:rPr>
              <w:fldChar w:fldCharType="end"/>
            </w:r>
          </w:hyperlink>
        </w:p>
        <w:p w14:paraId="0F882A34" w14:textId="625A3157"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893" w:history="1">
            <w:r w:rsidR="00451B4E" w:rsidRPr="004D1310">
              <w:rPr>
                <w:rStyle w:val="Hyperlink"/>
                <w:rFonts w:cstheme="minorHAnsi"/>
                <w:noProof/>
                <w:lang w:val="en-US" w:bidi="en-GB"/>
              </w:rPr>
              <w:t>Criterion 1.1: Corporate Values and Commitments</w:t>
            </w:r>
            <w:r w:rsidR="00451B4E">
              <w:rPr>
                <w:noProof/>
                <w:webHidden/>
              </w:rPr>
              <w:tab/>
            </w:r>
            <w:r w:rsidR="00451B4E">
              <w:rPr>
                <w:noProof/>
                <w:webHidden/>
              </w:rPr>
              <w:fldChar w:fldCharType="begin"/>
            </w:r>
            <w:r w:rsidR="00451B4E">
              <w:rPr>
                <w:noProof/>
                <w:webHidden/>
              </w:rPr>
              <w:instrText xml:space="preserve"> PAGEREF _Toc61458893 \h </w:instrText>
            </w:r>
            <w:r w:rsidR="00451B4E">
              <w:rPr>
                <w:noProof/>
                <w:webHidden/>
              </w:rPr>
            </w:r>
            <w:r w:rsidR="00451B4E">
              <w:rPr>
                <w:noProof/>
                <w:webHidden/>
              </w:rPr>
              <w:fldChar w:fldCharType="separate"/>
            </w:r>
            <w:r w:rsidR="00451B4E">
              <w:rPr>
                <w:noProof/>
                <w:webHidden/>
              </w:rPr>
              <w:t>4</w:t>
            </w:r>
            <w:r w:rsidR="00451B4E">
              <w:rPr>
                <w:noProof/>
                <w:webHidden/>
              </w:rPr>
              <w:fldChar w:fldCharType="end"/>
            </w:r>
          </w:hyperlink>
        </w:p>
        <w:p w14:paraId="75C7C469" w14:textId="311E1B17"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894" w:history="1">
            <w:r w:rsidR="00451B4E" w:rsidRPr="004D1310">
              <w:rPr>
                <w:rStyle w:val="Hyperlink"/>
                <w:rFonts w:cstheme="minorHAnsi"/>
                <w:noProof/>
                <w:lang w:val="en-US" w:eastAsia="de-DE" w:bidi="en-GB"/>
              </w:rPr>
              <w:t>Criterion 1.2: Leadership and Accountability</w:t>
            </w:r>
            <w:r w:rsidR="00451B4E">
              <w:rPr>
                <w:noProof/>
                <w:webHidden/>
              </w:rPr>
              <w:tab/>
            </w:r>
            <w:r w:rsidR="00451B4E">
              <w:rPr>
                <w:noProof/>
                <w:webHidden/>
              </w:rPr>
              <w:fldChar w:fldCharType="begin"/>
            </w:r>
            <w:r w:rsidR="00451B4E">
              <w:rPr>
                <w:noProof/>
                <w:webHidden/>
              </w:rPr>
              <w:instrText xml:space="preserve"> PAGEREF _Toc61458894 \h </w:instrText>
            </w:r>
            <w:r w:rsidR="00451B4E">
              <w:rPr>
                <w:noProof/>
                <w:webHidden/>
              </w:rPr>
            </w:r>
            <w:r w:rsidR="00451B4E">
              <w:rPr>
                <w:noProof/>
                <w:webHidden/>
              </w:rPr>
              <w:fldChar w:fldCharType="separate"/>
            </w:r>
            <w:r w:rsidR="00451B4E">
              <w:rPr>
                <w:noProof/>
                <w:webHidden/>
              </w:rPr>
              <w:t>7</w:t>
            </w:r>
            <w:r w:rsidR="00451B4E">
              <w:rPr>
                <w:noProof/>
                <w:webHidden/>
              </w:rPr>
              <w:fldChar w:fldCharType="end"/>
            </w:r>
          </w:hyperlink>
        </w:p>
        <w:p w14:paraId="0BC6E0D7" w14:textId="7BAB2E81"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895" w:history="1">
            <w:r w:rsidR="00451B4E" w:rsidRPr="004D1310">
              <w:rPr>
                <w:rStyle w:val="Hyperlink"/>
                <w:rFonts w:cstheme="minorHAnsi"/>
                <w:noProof/>
                <w:lang w:val="en-US"/>
              </w:rPr>
              <w:t>Principle 2. Social, Environmental and Governance Management Systems</w:t>
            </w:r>
            <w:r w:rsidR="00451B4E">
              <w:rPr>
                <w:noProof/>
                <w:webHidden/>
              </w:rPr>
              <w:tab/>
            </w:r>
            <w:r w:rsidR="00451B4E">
              <w:rPr>
                <w:noProof/>
                <w:webHidden/>
              </w:rPr>
              <w:fldChar w:fldCharType="begin"/>
            </w:r>
            <w:r w:rsidR="00451B4E">
              <w:rPr>
                <w:noProof/>
                <w:webHidden/>
              </w:rPr>
              <w:instrText xml:space="preserve"> PAGEREF _Toc61458895 \h </w:instrText>
            </w:r>
            <w:r w:rsidR="00451B4E">
              <w:rPr>
                <w:noProof/>
                <w:webHidden/>
              </w:rPr>
            </w:r>
            <w:r w:rsidR="00451B4E">
              <w:rPr>
                <w:noProof/>
                <w:webHidden/>
              </w:rPr>
              <w:fldChar w:fldCharType="separate"/>
            </w:r>
            <w:r w:rsidR="00451B4E">
              <w:rPr>
                <w:noProof/>
                <w:webHidden/>
              </w:rPr>
              <w:t>10</w:t>
            </w:r>
            <w:r w:rsidR="00451B4E">
              <w:rPr>
                <w:noProof/>
                <w:webHidden/>
              </w:rPr>
              <w:fldChar w:fldCharType="end"/>
            </w:r>
          </w:hyperlink>
        </w:p>
        <w:p w14:paraId="67AC52C6" w14:textId="2C78959C"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896" w:history="1">
            <w:r w:rsidR="00451B4E" w:rsidRPr="004D1310">
              <w:rPr>
                <w:rStyle w:val="Hyperlink"/>
                <w:rFonts w:cstheme="minorHAnsi"/>
                <w:noProof/>
                <w:lang w:val="en-US" w:bidi="en-GB"/>
              </w:rPr>
              <w:t>Criterion 2.1: Management System</w:t>
            </w:r>
            <w:r w:rsidR="00451B4E">
              <w:rPr>
                <w:noProof/>
                <w:webHidden/>
              </w:rPr>
              <w:tab/>
            </w:r>
            <w:r w:rsidR="00451B4E">
              <w:rPr>
                <w:noProof/>
                <w:webHidden/>
              </w:rPr>
              <w:fldChar w:fldCharType="begin"/>
            </w:r>
            <w:r w:rsidR="00451B4E">
              <w:rPr>
                <w:noProof/>
                <w:webHidden/>
              </w:rPr>
              <w:instrText xml:space="preserve"> PAGEREF _Toc61458896 \h </w:instrText>
            </w:r>
            <w:r w:rsidR="00451B4E">
              <w:rPr>
                <w:noProof/>
                <w:webHidden/>
              </w:rPr>
            </w:r>
            <w:r w:rsidR="00451B4E">
              <w:rPr>
                <w:noProof/>
                <w:webHidden/>
              </w:rPr>
              <w:fldChar w:fldCharType="separate"/>
            </w:r>
            <w:r w:rsidR="00451B4E">
              <w:rPr>
                <w:noProof/>
                <w:webHidden/>
              </w:rPr>
              <w:t>10</w:t>
            </w:r>
            <w:r w:rsidR="00451B4E">
              <w:rPr>
                <w:noProof/>
                <w:webHidden/>
              </w:rPr>
              <w:fldChar w:fldCharType="end"/>
            </w:r>
          </w:hyperlink>
        </w:p>
        <w:p w14:paraId="58F05862" w14:textId="74BD4849"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897" w:history="1">
            <w:r w:rsidR="00451B4E" w:rsidRPr="004D1310">
              <w:rPr>
                <w:rStyle w:val="Hyperlink"/>
                <w:rFonts w:cstheme="minorHAnsi"/>
                <w:noProof/>
                <w:lang w:val="en-US" w:bidi="en-GB"/>
              </w:rPr>
              <w:t>Criterion 2.2: Responsible Sourcing</w:t>
            </w:r>
            <w:r w:rsidR="00451B4E">
              <w:rPr>
                <w:noProof/>
                <w:webHidden/>
              </w:rPr>
              <w:tab/>
            </w:r>
            <w:r w:rsidR="00451B4E">
              <w:rPr>
                <w:noProof/>
                <w:webHidden/>
              </w:rPr>
              <w:fldChar w:fldCharType="begin"/>
            </w:r>
            <w:r w:rsidR="00451B4E">
              <w:rPr>
                <w:noProof/>
                <w:webHidden/>
              </w:rPr>
              <w:instrText xml:space="preserve"> PAGEREF _Toc61458897 \h </w:instrText>
            </w:r>
            <w:r w:rsidR="00451B4E">
              <w:rPr>
                <w:noProof/>
                <w:webHidden/>
              </w:rPr>
            </w:r>
            <w:r w:rsidR="00451B4E">
              <w:rPr>
                <w:noProof/>
                <w:webHidden/>
              </w:rPr>
              <w:fldChar w:fldCharType="separate"/>
            </w:r>
            <w:r w:rsidR="00451B4E">
              <w:rPr>
                <w:noProof/>
                <w:webHidden/>
              </w:rPr>
              <w:t>12</w:t>
            </w:r>
            <w:r w:rsidR="00451B4E">
              <w:rPr>
                <w:noProof/>
                <w:webHidden/>
              </w:rPr>
              <w:fldChar w:fldCharType="end"/>
            </w:r>
          </w:hyperlink>
        </w:p>
        <w:p w14:paraId="177B9B5E" w14:textId="66AB14DE"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898" w:history="1">
            <w:r w:rsidR="00451B4E" w:rsidRPr="004D1310">
              <w:rPr>
                <w:rStyle w:val="Hyperlink"/>
                <w:rFonts w:cstheme="minorHAnsi"/>
                <w:noProof/>
                <w:lang w:val="en-US" w:bidi="en-GB"/>
              </w:rPr>
              <w:t>Criterion 2.3: Legal compliance and signatory obligations</w:t>
            </w:r>
            <w:r w:rsidR="00451B4E">
              <w:rPr>
                <w:noProof/>
                <w:webHidden/>
              </w:rPr>
              <w:tab/>
            </w:r>
            <w:r w:rsidR="00451B4E">
              <w:rPr>
                <w:noProof/>
                <w:webHidden/>
              </w:rPr>
              <w:fldChar w:fldCharType="begin"/>
            </w:r>
            <w:r w:rsidR="00451B4E">
              <w:rPr>
                <w:noProof/>
                <w:webHidden/>
              </w:rPr>
              <w:instrText xml:space="preserve"> PAGEREF _Toc61458898 \h </w:instrText>
            </w:r>
            <w:r w:rsidR="00451B4E">
              <w:rPr>
                <w:noProof/>
                <w:webHidden/>
              </w:rPr>
            </w:r>
            <w:r w:rsidR="00451B4E">
              <w:rPr>
                <w:noProof/>
                <w:webHidden/>
              </w:rPr>
              <w:fldChar w:fldCharType="separate"/>
            </w:r>
            <w:r w:rsidR="00451B4E">
              <w:rPr>
                <w:noProof/>
                <w:webHidden/>
              </w:rPr>
              <w:t>15</w:t>
            </w:r>
            <w:r w:rsidR="00451B4E">
              <w:rPr>
                <w:noProof/>
                <w:webHidden/>
              </w:rPr>
              <w:fldChar w:fldCharType="end"/>
            </w:r>
          </w:hyperlink>
        </w:p>
        <w:p w14:paraId="7C0430F9" w14:textId="365FCEA2"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899" w:history="1">
            <w:r w:rsidR="00451B4E" w:rsidRPr="004D1310">
              <w:rPr>
                <w:rStyle w:val="Hyperlink"/>
                <w:rFonts w:cstheme="minorHAnsi"/>
                <w:noProof/>
                <w:lang w:val="en-US" w:bidi="en-GB"/>
              </w:rPr>
              <w:t>Criterion 2.4: Ant-Corruption and Transparency</w:t>
            </w:r>
            <w:r w:rsidR="00451B4E">
              <w:rPr>
                <w:noProof/>
                <w:webHidden/>
              </w:rPr>
              <w:tab/>
            </w:r>
            <w:r w:rsidR="00451B4E">
              <w:rPr>
                <w:noProof/>
                <w:webHidden/>
              </w:rPr>
              <w:fldChar w:fldCharType="begin"/>
            </w:r>
            <w:r w:rsidR="00451B4E">
              <w:rPr>
                <w:noProof/>
                <w:webHidden/>
              </w:rPr>
              <w:instrText xml:space="preserve"> PAGEREF _Toc61458899 \h </w:instrText>
            </w:r>
            <w:r w:rsidR="00451B4E">
              <w:rPr>
                <w:noProof/>
                <w:webHidden/>
              </w:rPr>
            </w:r>
            <w:r w:rsidR="00451B4E">
              <w:rPr>
                <w:noProof/>
                <w:webHidden/>
              </w:rPr>
              <w:fldChar w:fldCharType="separate"/>
            </w:r>
            <w:r w:rsidR="00451B4E">
              <w:rPr>
                <w:noProof/>
                <w:webHidden/>
              </w:rPr>
              <w:t>17</w:t>
            </w:r>
            <w:r w:rsidR="00451B4E">
              <w:rPr>
                <w:noProof/>
                <w:webHidden/>
              </w:rPr>
              <w:fldChar w:fldCharType="end"/>
            </w:r>
          </w:hyperlink>
        </w:p>
        <w:p w14:paraId="47D7B9C4" w14:textId="4A5BE2FD"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00" w:history="1">
            <w:r w:rsidR="00451B4E" w:rsidRPr="004D1310">
              <w:rPr>
                <w:rStyle w:val="Hyperlink"/>
                <w:rFonts w:cstheme="minorHAnsi"/>
                <w:noProof/>
                <w:lang w:val="en-US" w:bidi="en-GB"/>
              </w:rPr>
              <w:t>Criterion 2.5: Competence and awareness</w:t>
            </w:r>
            <w:r w:rsidR="00451B4E">
              <w:rPr>
                <w:noProof/>
                <w:webHidden/>
              </w:rPr>
              <w:tab/>
            </w:r>
            <w:r w:rsidR="00451B4E">
              <w:rPr>
                <w:noProof/>
                <w:webHidden/>
              </w:rPr>
              <w:fldChar w:fldCharType="begin"/>
            </w:r>
            <w:r w:rsidR="00451B4E">
              <w:rPr>
                <w:noProof/>
                <w:webHidden/>
              </w:rPr>
              <w:instrText xml:space="preserve"> PAGEREF _Toc61458900 \h </w:instrText>
            </w:r>
            <w:r w:rsidR="00451B4E">
              <w:rPr>
                <w:noProof/>
                <w:webHidden/>
              </w:rPr>
            </w:r>
            <w:r w:rsidR="00451B4E">
              <w:rPr>
                <w:noProof/>
                <w:webHidden/>
              </w:rPr>
              <w:fldChar w:fldCharType="separate"/>
            </w:r>
            <w:r w:rsidR="00451B4E">
              <w:rPr>
                <w:noProof/>
                <w:webHidden/>
              </w:rPr>
              <w:t>20</w:t>
            </w:r>
            <w:r w:rsidR="00451B4E">
              <w:rPr>
                <w:noProof/>
                <w:webHidden/>
              </w:rPr>
              <w:fldChar w:fldCharType="end"/>
            </w:r>
          </w:hyperlink>
        </w:p>
        <w:p w14:paraId="39FE710A" w14:textId="1104A16B"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901" w:history="1">
            <w:r w:rsidR="00451B4E" w:rsidRPr="004D1310">
              <w:rPr>
                <w:rStyle w:val="Hyperlink"/>
                <w:rFonts w:cstheme="minorHAnsi"/>
                <w:noProof/>
                <w:lang w:val="en-US"/>
              </w:rPr>
              <w:t>Principle 3: Occupational Health and Safety</w:t>
            </w:r>
            <w:r w:rsidR="00451B4E">
              <w:rPr>
                <w:noProof/>
                <w:webHidden/>
              </w:rPr>
              <w:tab/>
            </w:r>
            <w:r w:rsidR="00451B4E">
              <w:rPr>
                <w:noProof/>
                <w:webHidden/>
              </w:rPr>
              <w:fldChar w:fldCharType="begin"/>
            </w:r>
            <w:r w:rsidR="00451B4E">
              <w:rPr>
                <w:noProof/>
                <w:webHidden/>
              </w:rPr>
              <w:instrText xml:space="preserve"> PAGEREF _Toc61458901 \h </w:instrText>
            </w:r>
            <w:r w:rsidR="00451B4E">
              <w:rPr>
                <w:noProof/>
                <w:webHidden/>
              </w:rPr>
            </w:r>
            <w:r w:rsidR="00451B4E">
              <w:rPr>
                <w:noProof/>
                <w:webHidden/>
              </w:rPr>
              <w:fldChar w:fldCharType="separate"/>
            </w:r>
            <w:r w:rsidR="00451B4E">
              <w:rPr>
                <w:noProof/>
                <w:webHidden/>
              </w:rPr>
              <w:t>23</w:t>
            </w:r>
            <w:r w:rsidR="00451B4E">
              <w:rPr>
                <w:noProof/>
                <w:webHidden/>
              </w:rPr>
              <w:fldChar w:fldCharType="end"/>
            </w:r>
          </w:hyperlink>
        </w:p>
        <w:p w14:paraId="7143687E" w14:textId="629AF334"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02" w:history="1">
            <w:r w:rsidR="00451B4E" w:rsidRPr="004D1310">
              <w:rPr>
                <w:rStyle w:val="Hyperlink"/>
                <w:rFonts w:cstheme="minorHAnsi"/>
                <w:noProof/>
                <w:lang w:val="en-US" w:bidi="en-GB"/>
              </w:rPr>
              <w:t>Criterion 3.1: Heath and Safety (OH&amp;S) Policy</w:t>
            </w:r>
            <w:r w:rsidR="00451B4E">
              <w:rPr>
                <w:noProof/>
                <w:webHidden/>
              </w:rPr>
              <w:tab/>
            </w:r>
            <w:r w:rsidR="00451B4E">
              <w:rPr>
                <w:noProof/>
                <w:webHidden/>
              </w:rPr>
              <w:fldChar w:fldCharType="begin"/>
            </w:r>
            <w:r w:rsidR="00451B4E">
              <w:rPr>
                <w:noProof/>
                <w:webHidden/>
              </w:rPr>
              <w:instrText xml:space="preserve"> PAGEREF _Toc61458902 \h </w:instrText>
            </w:r>
            <w:r w:rsidR="00451B4E">
              <w:rPr>
                <w:noProof/>
                <w:webHidden/>
              </w:rPr>
            </w:r>
            <w:r w:rsidR="00451B4E">
              <w:rPr>
                <w:noProof/>
                <w:webHidden/>
              </w:rPr>
              <w:fldChar w:fldCharType="separate"/>
            </w:r>
            <w:r w:rsidR="00451B4E">
              <w:rPr>
                <w:noProof/>
                <w:webHidden/>
              </w:rPr>
              <w:t>23</w:t>
            </w:r>
            <w:r w:rsidR="00451B4E">
              <w:rPr>
                <w:noProof/>
                <w:webHidden/>
              </w:rPr>
              <w:fldChar w:fldCharType="end"/>
            </w:r>
          </w:hyperlink>
        </w:p>
        <w:p w14:paraId="420C9E23" w14:textId="3254FC12"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03" w:history="1">
            <w:r w:rsidR="00451B4E" w:rsidRPr="004D1310">
              <w:rPr>
                <w:rStyle w:val="Hyperlink"/>
                <w:rFonts w:cstheme="minorHAnsi"/>
                <w:noProof/>
                <w:lang w:val="en-US" w:bidi="en-GB"/>
              </w:rPr>
              <w:t>Criterion 3.2: OH&amp;S Management System</w:t>
            </w:r>
            <w:r w:rsidR="00451B4E">
              <w:rPr>
                <w:noProof/>
                <w:webHidden/>
              </w:rPr>
              <w:tab/>
            </w:r>
            <w:r w:rsidR="00451B4E">
              <w:rPr>
                <w:noProof/>
                <w:webHidden/>
              </w:rPr>
              <w:fldChar w:fldCharType="begin"/>
            </w:r>
            <w:r w:rsidR="00451B4E">
              <w:rPr>
                <w:noProof/>
                <w:webHidden/>
              </w:rPr>
              <w:instrText xml:space="preserve"> PAGEREF _Toc61458903 \h </w:instrText>
            </w:r>
            <w:r w:rsidR="00451B4E">
              <w:rPr>
                <w:noProof/>
                <w:webHidden/>
              </w:rPr>
            </w:r>
            <w:r w:rsidR="00451B4E">
              <w:rPr>
                <w:noProof/>
                <w:webHidden/>
              </w:rPr>
              <w:fldChar w:fldCharType="separate"/>
            </w:r>
            <w:r w:rsidR="00451B4E">
              <w:rPr>
                <w:noProof/>
                <w:webHidden/>
              </w:rPr>
              <w:t>25</w:t>
            </w:r>
            <w:r w:rsidR="00451B4E">
              <w:rPr>
                <w:noProof/>
                <w:webHidden/>
              </w:rPr>
              <w:fldChar w:fldCharType="end"/>
            </w:r>
          </w:hyperlink>
        </w:p>
        <w:p w14:paraId="791B81FF" w14:textId="76D3DDA2"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04" w:history="1">
            <w:r w:rsidR="00451B4E" w:rsidRPr="004D1310">
              <w:rPr>
                <w:rStyle w:val="Hyperlink"/>
                <w:rFonts w:cstheme="minorHAnsi"/>
                <w:noProof/>
                <w:lang w:val="en-US" w:bidi="en-GB"/>
              </w:rPr>
              <w:t>Criterion 3.3: Leadership and worker engagement on OH&amp;S</w:t>
            </w:r>
            <w:r w:rsidR="00451B4E">
              <w:rPr>
                <w:noProof/>
                <w:webHidden/>
              </w:rPr>
              <w:tab/>
            </w:r>
            <w:r w:rsidR="00451B4E">
              <w:rPr>
                <w:noProof/>
                <w:webHidden/>
              </w:rPr>
              <w:fldChar w:fldCharType="begin"/>
            </w:r>
            <w:r w:rsidR="00451B4E">
              <w:rPr>
                <w:noProof/>
                <w:webHidden/>
              </w:rPr>
              <w:instrText xml:space="preserve"> PAGEREF _Toc61458904 \h </w:instrText>
            </w:r>
            <w:r w:rsidR="00451B4E">
              <w:rPr>
                <w:noProof/>
                <w:webHidden/>
              </w:rPr>
            </w:r>
            <w:r w:rsidR="00451B4E">
              <w:rPr>
                <w:noProof/>
                <w:webHidden/>
              </w:rPr>
              <w:fldChar w:fldCharType="separate"/>
            </w:r>
            <w:r w:rsidR="00451B4E">
              <w:rPr>
                <w:noProof/>
                <w:webHidden/>
              </w:rPr>
              <w:t>31</w:t>
            </w:r>
            <w:r w:rsidR="00451B4E">
              <w:rPr>
                <w:noProof/>
                <w:webHidden/>
              </w:rPr>
              <w:fldChar w:fldCharType="end"/>
            </w:r>
          </w:hyperlink>
        </w:p>
        <w:p w14:paraId="2F57194F" w14:textId="65A85E85"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05" w:history="1">
            <w:r w:rsidR="00451B4E" w:rsidRPr="004D1310">
              <w:rPr>
                <w:rStyle w:val="Hyperlink"/>
                <w:rFonts w:cstheme="minorHAnsi"/>
                <w:noProof/>
                <w:lang w:val="en-US" w:bidi="en-GB"/>
              </w:rPr>
              <w:t>Criterion 3.4: Support and compensation for work-related injuries or illness</w:t>
            </w:r>
            <w:r w:rsidR="00451B4E">
              <w:rPr>
                <w:noProof/>
                <w:webHidden/>
              </w:rPr>
              <w:tab/>
            </w:r>
            <w:r w:rsidR="00451B4E">
              <w:rPr>
                <w:noProof/>
                <w:webHidden/>
              </w:rPr>
              <w:fldChar w:fldCharType="begin"/>
            </w:r>
            <w:r w:rsidR="00451B4E">
              <w:rPr>
                <w:noProof/>
                <w:webHidden/>
              </w:rPr>
              <w:instrText xml:space="preserve"> PAGEREF _Toc61458905 \h </w:instrText>
            </w:r>
            <w:r w:rsidR="00451B4E">
              <w:rPr>
                <w:noProof/>
                <w:webHidden/>
              </w:rPr>
            </w:r>
            <w:r w:rsidR="00451B4E">
              <w:rPr>
                <w:noProof/>
                <w:webHidden/>
              </w:rPr>
              <w:fldChar w:fldCharType="separate"/>
            </w:r>
            <w:r w:rsidR="00451B4E">
              <w:rPr>
                <w:noProof/>
                <w:webHidden/>
              </w:rPr>
              <w:t>34</w:t>
            </w:r>
            <w:r w:rsidR="00451B4E">
              <w:rPr>
                <w:noProof/>
                <w:webHidden/>
              </w:rPr>
              <w:fldChar w:fldCharType="end"/>
            </w:r>
          </w:hyperlink>
        </w:p>
        <w:p w14:paraId="3B72C756" w14:textId="0CEFB6AE"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06" w:history="1">
            <w:r w:rsidR="00451B4E" w:rsidRPr="004D1310">
              <w:rPr>
                <w:rStyle w:val="Hyperlink"/>
                <w:rFonts w:cstheme="minorHAnsi"/>
                <w:noProof/>
                <w:lang w:val="en-US" w:bidi="en-GB"/>
              </w:rPr>
              <w:t>Criterion 3.5: Safe and healthy workplace</w:t>
            </w:r>
            <w:r w:rsidR="00451B4E">
              <w:rPr>
                <w:noProof/>
                <w:webHidden/>
              </w:rPr>
              <w:tab/>
            </w:r>
            <w:r w:rsidR="00451B4E">
              <w:rPr>
                <w:noProof/>
                <w:webHidden/>
              </w:rPr>
              <w:fldChar w:fldCharType="begin"/>
            </w:r>
            <w:r w:rsidR="00451B4E">
              <w:rPr>
                <w:noProof/>
                <w:webHidden/>
              </w:rPr>
              <w:instrText xml:space="preserve"> PAGEREF _Toc61458906 \h </w:instrText>
            </w:r>
            <w:r w:rsidR="00451B4E">
              <w:rPr>
                <w:noProof/>
                <w:webHidden/>
              </w:rPr>
            </w:r>
            <w:r w:rsidR="00451B4E">
              <w:rPr>
                <w:noProof/>
                <w:webHidden/>
              </w:rPr>
              <w:fldChar w:fldCharType="separate"/>
            </w:r>
            <w:r w:rsidR="00451B4E">
              <w:rPr>
                <w:noProof/>
                <w:webHidden/>
              </w:rPr>
              <w:t>38</w:t>
            </w:r>
            <w:r w:rsidR="00451B4E">
              <w:rPr>
                <w:noProof/>
                <w:webHidden/>
              </w:rPr>
              <w:fldChar w:fldCharType="end"/>
            </w:r>
          </w:hyperlink>
        </w:p>
        <w:p w14:paraId="3D560DB4" w14:textId="40EE6039"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07" w:history="1">
            <w:r w:rsidR="00451B4E" w:rsidRPr="004D1310">
              <w:rPr>
                <w:rStyle w:val="Hyperlink"/>
                <w:rFonts w:cstheme="minorHAnsi"/>
                <w:bCs/>
                <w:noProof/>
                <w:lang w:val="en-US" w:bidi="en-GB"/>
              </w:rPr>
              <w:t>The site’s facilities, plants, infrastructure, workplaces, equipment and tools are safe and maintained in good order</w:t>
            </w:r>
            <w:r w:rsidR="00451B4E">
              <w:rPr>
                <w:noProof/>
                <w:webHidden/>
              </w:rPr>
              <w:tab/>
            </w:r>
            <w:r w:rsidR="00451B4E">
              <w:rPr>
                <w:noProof/>
                <w:webHidden/>
              </w:rPr>
              <w:fldChar w:fldCharType="begin"/>
            </w:r>
            <w:r w:rsidR="00451B4E">
              <w:rPr>
                <w:noProof/>
                <w:webHidden/>
              </w:rPr>
              <w:instrText xml:space="preserve"> PAGEREF _Toc61458907 \h </w:instrText>
            </w:r>
            <w:r w:rsidR="00451B4E">
              <w:rPr>
                <w:noProof/>
                <w:webHidden/>
              </w:rPr>
            </w:r>
            <w:r w:rsidR="00451B4E">
              <w:rPr>
                <w:noProof/>
                <w:webHidden/>
              </w:rPr>
              <w:fldChar w:fldCharType="separate"/>
            </w:r>
            <w:r w:rsidR="00451B4E">
              <w:rPr>
                <w:noProof/>
                <w:webHidden/>
              </w:rPr>
              <w:t>38</w:t>
            </w:r>
            <w:r w:rsidR="00451B4E">
              <w:rPr>
                <w:noProof/>
                <w:webHidden/>
              </w:rPr>
              <w:fldChar w:fldCharType="end"/>
            </w:r>
          </w:hyperlink>
        </w:p>
        <w:p w14:paraId="2958759A" w14:textId="61853806"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08" w:history="1">
            <w:r w:rsidR="00451B4E" w:rsidRPr="004D1310">
              <w:rPr>
                <w:rStyle w:val="Hyperlink"/>
                <w:rFonts w:cstheme="minorHAnsi"/>
                <w:noProof/>
                <w:lang w:val="en-US" w:bidi="en-GB"/>
              </w:rPr>
              <w:t>Criterion 3.6: OH&amp;S Performance</w:t>
            </w:r>
            <w:r w:rsidR="00451B4E">
              <w:rPr>
                <w:noProof/>
                <w:webHidden/>
              </w:rPr>
              <w:tab/>
            </w:r>
            <w:r w:rsidR="00451B4E">
              <w:rPr>
                <w:noProof/>
                <w:webHidden/>
              </w:rPr>
              <w:fldChar w:fldCharType="begin"/>
            </w:r>
            <w:r w:rsidR="00451B4E">
              <w:rPr>
                <w:noProof/>
                <w:webHidden/>
              </w:rPr>
              <w:instrText xml:space="preserve"> PAGEREF _Toc61458908 \h </w:instrText>
            </w:r>
            <w:r w:rsidR="00451B4E">
              <w:rPr>
                <w:noProof/>
                <w:webHidden/>
              </w:rPr>
            </w:r>
            <w:r w:rsidR="00451B4E">
              <w:rPr>
                <w:noProof/>
                <w:webHidden/>
              </w:rPr>
              <w:fldChar w:fldCharType="separate"/>
            </w:r>
            <w:r w:rsidR="00451B4E">
              <w:rPr>
                <w:noProof/>
                <w:webHidden/>
              </w:rPr>
              <w:t>41</w:t>
            </w:r>
            <w:r w:rsidR="00451B4E">
              <w:rPr>
                <w:noProof/>
                <w:webHidden/>
              </w:rPr>
              <w:fldChar w:fldCharType="end"/>
            </w:r>
          </w:hyperlink>
        </w:p>
        <w:p w14:paraId="41A46C29" w14:textId="1C1ED25A"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09" w:history="1">
            <w:r w:rsidR="00451B4E" w:rsidRPr="004D1310">
              <w:rPr>
                <w:rStyle w:val="Hyperlink"/>
                <w:rFonts w:cstheme="minorHAnsi"/>
                <w:noProof/>
                <w:lang w:val="en-US" w:bidi="en-GB"/>
              </w:rPr>
              <w:t>Criterion 3.7: Emergency preparedness and response</w:t>
            </w:r>
            <w:r w:rsidR="00451B4E">
              <w:rPr>
                <w:noProof/>
                <w:webHidden/>
              </w:rPr>
              <w:tab/>
            </w:r>
            <w:r w:rsidR="00451B4E">
              <w:rPr>
                <w:noProof/>
                <w:webHidden/>
              </w:rPr>
              <w:fldChar w:fldCharType="begin"/>
            </w:r>
            <w:r w:rsidR="00451B4E">
              <w:rPr>
                <w:noProof/>
                <w:webHidden/>
              </w:rPr>
              <w:instrText xml:space="preserve"> PAGEREF _Toc61458909 \h </w:instrText>
            </w:r>
            <w:r w:rsidR="00451B4E">
              <w:rPr>
                <w:noProof/>
                <w:webHidden/>
              </w:rPr>
            </w:r>
            <w:r w:rsidR="00451B4E">
              <w:rPr>
                <w:noProof/>
                <w:webHidden/>
              </w:rPr>
              <w:fldChar w:fldCharType="separate"/>
            </w:r>
            <w:r w:rsidR="00451B4E">
              <w:rPr>
                <w:noProof/>
                <w:webHidden/>
              </w:rPr>
              <w:t>43</w:t>
            </w:r>
            <w:r w:rsidR="00451B4E">
              <w:rPr>
                <w:noProof/>
                <w:webHidden/>
              </w:rPr>
              <w:fldChar w:fldCharType="end"/>
            </w:r>
          </w:hyperlink>
        </w:p>
        <w:p w14:paraId="5BD64B37" w14:textId="69FAE63F"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910" w:history="1">
            <w:r w:rsidR="00451B4E" w:rsidRPr="004D1310">
              <w:rPr>
                <w:rStyle w:val="Hyperlink"/>
                <w:rFonts w:cstheme="minorHAnsi"/>
                <w:noProof/>
                <w:lang w:val="en-US"/>
              </w:rPr>
              <w:t>Principle 4: Labour Rights</w:t>
            </w:r>
            <w:r w:rsidR="00451B4E">
              <w:rPr>
                <w:noProof/>
                <w:webHidden/>
              </w:rPr>
              <w:tab/>
            </w:r>
            <w:r w:rsidR="00451B4E">
              <w:rPr>
                <w:noProof/>
                <w:webHidden/>
              </w:rPr>
              <w:fldChar w:fldCharType="begin"/>
            </w:r>
            <w:r w:rsidR="00451B4E">
              <w:rPr>
                <w:noProof/>
                <w:webHidden/>
              </w:rPr>
              <w:instrText xml:space="preserve"> PAGEREF _Toc61458910 \h </w:instrText>
            </w:r>
            <w:r w:rsidR="00451B4E">
              <w:rPr>
                <w:noProof/>
                <w:webHidden/>
              </w:rPr>
            </w:r>
            <w:r w:rsidR="00451B4E">
              <w:rPr>
                <w:noProof/>
                <w:webHidden/>
              </w:rPr>
              <w:fldChar w:fldCharType="separate"/>
            </w:r>
            <w:r w:rsidR="00451B4E">
              <w:rPr>
                <w:noProof/>
                <w:webHidden/>
              </w:rPr>
              <w:t>46</w:t>
            </w:r>
            <w:r w:rsidR="00451B4E">
              <w:rPr>
                <w:noProof/>
                <w:webHidden/>
              </w:rPr>
              <w:fldChar w:fldCharType="end"/>
            </w:r>
          </w:hyperlink>
        </w:p>
        <w:p w14:paraId="47107384" w14:textId="4131C485"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11" w:history="1">
            <w:r w:rsidR="00451B4E" w:rsidRPr="004D1310">
              <w:rPr>
                <w:rStyle w:val="Hyperlink"/>
                <w:rFonts w:cstheme="minorHAnsi"/>
                <w:noProof/>
                <w:lang w:val="en-US" w:bidi="en-GB"/>
              </w:rPr>
              <w:t>Criterion 4.1: The site does not use or tolerate child labour, effectively addresses any detected incidents of child labour, and cares for juvenile workers</w:t>
            </w:r>
            <w:r w:rsidR="00451B4E">
              <w:rPr>
                <w:noProof/>
                <w:webHidden/>
              </w:rPr>
              <w:tab/>
            </w:r>
            <w:r w:rsidR="00451B4E">
              <w:rPr>
                <w:noProof/>
                <w:webHidden/>
              </w:rPr>
              <w:fldChar w:fldCharType="begin"/>
            </w:r>
            <w:r w:rsidR="00451B4E">
              <w:rPr>
                <w:noProof/>
                <w:webHidden/>
              </w:rPr>
              <w:instrText xml:space="preserve"> PAGEREF _Toc61458911 \h </w:instrText>
            </w:r>
            <w:r w:rsidR="00451B4E">
              <w:rPr>
                <w:noProof/>
                <w:webHidden/>
              </w:rPr>
            </w:r>
            <w:r w:rsidR="00451B4E">
              <w:rPr>
                <w:noProof/>
                <w:webHidden/>
              </w:rPr>
              <w:fldChar w:fldCharType="separate"/>
            </w:r>
            <w:r w:rsidR="00451B4E">
              <w:rPr>
                <w:noProof/>
                <w:webHidden/>
              </w:rPr>
              <w:t>46</w:t>
            </w:r>
            <w:r w:rsidR="00451B4E">
              <w:rPr>
                <w:noProof/>
                <w:webHidden/>
              </w:rPr>
              <w:fldChar w:fldCharType="end"/>
            </w:r>
          </w:hyperlink>
        </w:p>
        <w:p w14:paraId="5D2C766D" w14:textId="6746AA12"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12" w:history="1">
            <w:r w:rsidR="00451B4E" w:rsidRPr="004D1310">
              <w:rPr>
                <w:rStyle w:val="Hyperlink"/>
                <w:rFonts w:cstheme="minorHAnsi"/>
                <w:noProof/>
                <w:lang w:val="en-US" w:bidi="en-GB"/>
              </w:rPr>
              <w:t>Criterion 4.2: Forced or compulsory labour</w:t>
            </w:r>
            <w:r w:rsidR="00451B4E">
              <w:rPr>
                <w:noProof/>
                <w:webHidden/>
              </w:rPr>
              <w:tab/>
            </w:r>
            <w:r w:rsidR="00451B4E">
              <w:rPr>
                <w:noProof/>
                <w:webHidden/>
              </w:rPr>
              <w:fldChar w:fldCharType="begin"/>
            </w:r>
            <w:r w:rsidR="00451B4E">
              <w:rPr>
                <w:noProof/>
                <w:webHidden/>
              </w:rPr>
              <w:instrText xml:space="preserve"> PAGEREF _Toc61458912 \h </w:instrText>
            </w:r>
            <w:r w:rsidR="00451B4E">
              <w:rPr>
                <w:noProof/>
                <w:webHidden/>
              </w:rPr>
            </w:r>
            <w:r w:rsidR="00451B4E">
              <w:rPr>
                <w:noProof/>
                <w:webHidden/>
              </w:rPr>
              <w:fldChar w:fldCharType="separate"/>
            </w:r>
            <w:r w:rsidR="00451B4E">
              <w:rPr>
                <w:noProof/>
                <w:webHidden/>
              </w:rPr>
              <w:t>50</w:t>
            </w:r>
            <w:r w:rsidR="00451B4E">
              <w:rPr>
                <w:noProof/>
                <w:webHidden/>
              </w:rPr>
              <w:fldChar w:fldCharType="end"/>
            </w:r>
          </w:hyperlink>
        </w:p>
        <w:p w14:paraId="0DC82DE2" w14:textId="3E134FA4"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13" w:history="1">
            <w:r w:rsidR="00451B4E" w:rsidRPr="004D1310">
              <w:rPr>
                <w:rStyle w:val="Hyperlink"/>
                <w:rFonts w:cstheme="minorHAnsi"/>
                <w:noProof/>
                <w:lang w:val="en-US" w:bidi="en-GB"/>
              </w:rPr>
              <w:t>Criterion 4.3: Non-discrimination</w:t>
            </w:r>
            <w:r w:rsidR="00451B4E">
              <w:rPr>
                <w:noProof/>
                <w:webHidden/>
              </w:rPr>
              <w:tab/>
            </w:r>
            <w:r w:rsidR="00451B4E">
              <w:rPr>
                <w:noProof/>
                <w:webHidden/>
              </w:rPr>
              <w:fldChar w:fldCharType="begin"/>
            </w:r>
            <w:r w:rsidR="00451B4E">
              <w:rPr>
                <w:noProof/>
                <w:webHidden/>
              </w:rPr>
              <w:instrText xml:space="preserve"> PAGEREF _Toc61458913 \h </w:instrText>
            </w:r>
            <w:r w:rsidR="00451B4E">
              <w:rPr>
                <w:noProof/>
                <w:webHidden/>
              </w:rPr>
            </w:r>
            <w:r w:rsidR="00451B4E">
              <w:rPr>
                <w:noProof/>
                <w:webHidden/>
              </w:rPr>
              <w:fldChar w:fldCharType="separate"/>
            </w:r>
            <w:r w:rsidR="00451B4E">
              <w:rPr>
                <w:noProof/>
                <w:webHidden/>
              </w:rPr>
              <w:t>54</w:t>
            </w:r>
            <w:r w:rsidR="00451B4E">
              <w:rPr>
                <w:noProof/>
                <w:webHidden/>
              </w:rPr>
              <w:fldChar w:fldCharType="end"/>
            </w:r>
          </w:hyperlink>
        </w:p>
        <w:p w14:paraId="5394FB5C" w14:textId="128E0C2B"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14" w:history="1">
            <w:r w:rsidR="00451B4E" w:rsidRPr="004D1310">
              <w:rPr>
                <w:rStyle w:val="Hyperlink"/>
                <w:rFonts w:cstheme="minorHAnsi"/>
                <w:noProof/>
                <w:lang w:val="en-US" w:bidi="en-GB"/>
              </w:rPr>
              <w:t>Criterion 4.4: Association and collective bargaining</w:t>
            </w:r>
            <w:r w:rsidR="00451B4E">
              <w:rPr>
                <w:noProof/>
                <w:webHidden/>
              </w:rPr>
              <w:tab/>
            </w:r>
            <w:r w:rsidR="00451B4E">
              <w:rPr>
                <w:noProof/>
                <w:webHidden/>
              </w:rPr>
              <w:fldChar w:fldCharType="begin"/>
            </w:r>
            <w:r w:rsidR="00451B4E">
              <w:rPr>
                <w:noProof/>
                <w:webHidden/>
              </w:rPr>
              <w:instrText xml:space="preserve"> PAGEREF _Toc61458914 \h </w:instrText>
            </w:r>
            <w:r w:rsidR="00451B4E">
              <w:rPr>
                <w:noProof/>
                <w:webHidden/>
              </w:rPr>
            </w:r>
            <w:r w:rsidR="00451B4E">
              <w:rPr>
                <w:noProof/>
                <w:webHidden/>
              </w:rPr>
              <w:fldChar w:fldCharType="separate"/>
            </w:r>
            <w:r w:rsidR="00451B4E">
              <w:rPr>
                <w:noProof/>
                <w:webHidden/>
              </w:rPr>
              <w:t>58</w:t>
            </w:r>
            <w:r w:rsidR="00451B4E">
              <w:rPr>
                <w:noProof/>
                <w:webHidden/>
              </w:rPr>
              <w:fldChar w:fldCharType="end"/>
            </w:r>
          </w:hyperlink>
        </w:p>
        <w:p w14:paraId="157BE479" w14:textId="2E6751D8"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15" w:history="1">
            <w:r w:rsidR="00451B4E" w:rsidRPr="004D1310">
              <w:rPr>
                <w:rStyle w:val="Hyperlink"/>
                <w:rFonts w:cstheme="minorHAnsi"/>
                <w:noProof/>
                <w:lang w:val="en-US" w:bidi="en-GB"/>
              </w:rPr>
              <w:t>Criterion 4.5: Disciplinary Practices</w:t>
            </w:r>
            <w:r w:rsidR="00451B4E">
              <w:rPr>
                <w:noProof/>
                <w:webHidden/>
              </w:rPr>
              <w:tab/>
            </w:r>
            <w:r w:rsidR="00451B4E">
              <w:rPr>
                <w:noProof/>
                <w:webHidden/>
              </w:rPr>
              <w:fldChar w:fldCharType="begin"/>
            </w:r>
            <w:r w:rsidR="00451B4E">
              <w:rPr>
                <w:noProof/>
                <w:webHidden/>
              </w:rPr>
              <w:instrText xml:space="preserve"> PAGEREF _Toc61458915 \h </w:instrText>
            </w:r>
            <w:r w:rsidR="00451B4E">
              <w:rPr>
                <w:noProof/>
                <w:webHidden/>
              </w:rPr>
            </w:r>
            <w:r w:rsidR="00451B4E">
              <w:rPr>
                <w:noProof/>
                <w:webHidden/>
              </w:rPr>
              <w:fldChar w:fldCharType="separate"/>
            </w:r>
            <w:r w:rsidR="00451B4E">
              <w:rPr>
                <w:noProof/>
                <w:webHidden/>
              </w:rPr>
              <w:t>63</w:t>
            </w:r>
            <w:r w:rsidR="00451B4E">
              <w:rPr>
                <w:noProof/>
                <w:webHidden/>
              </w:rPr>
              <w:fldChar w:fldCharType="end"/>
            </w:r>
          </w:hyperlink>
        </w:p>
        <w:p w14:paraId="4CF8A696" w14:textId="0D96CAE8"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16" w:history="1">
            <w:r w:rsidR="00451B4E" w:rsidRPr="004D1310">
              <w:rPr>
                <w:rStyle w:val="Hyperlink"/>
                <w:rFonts w:cstheme="minorHAnsi"/>
                <w:noProof/>
                <w:lang w:val="en-US" w:bidi="en-GB"/>
              </w:rPr>
              <w:t>Criterion 4.6: Hearing and addressing workers concerns</w:t>
            </w:r>
            <w:r w:rsidR="00451B4E">
              <w:rPr>
                <w:noProof/>
                <w:webHidden/>
              </w:rPr>
              <w:tab/>
            </w:r>
            <w:r w:rsidR="00451B4E">
              <w:rPr>
                <w:noProof/>
                <w:webHidden/>
              </w:rPr>
              <w:fldChar w:fldCharType="begin"/>
            </w:r>
            <w:r w:rsidR="00451B4E">
              <w:rPr>
                <w:noProof/>
                <w:webHidden/>
              </w:rPr>
              <w:instrText xml:space="preserve"> PAGEREF _Toc61458916 \h </w:instrText>
            </w:r>
            <w:r w:rsidR="00451B4E">
              <w:rPr>
                <w:noProof/>
                <w:webHidden/>
              </w:rPr>
            </w:r>
            <w:r w:rsidR="00451B4E">
              <w:rPr>
                <w:noProof/>
                <w:webHidden/>
              </w:rPr>
              <w:fldChar w:fldCharType="separate"/>
            </w:r>
            <w:r w:rsidR="00451B4E">
              <w:rPr>
                <w:noProof/>
                <w:webHidden/>
              </w:rPr>
              <w:t>65</w:t>
            </w:r>
            <w:r w:rsidR="00451B4E">
              <w:rPr>
                <w:noProof/>
                <w:webHidden/>
              </w:rPr>
              <w:fldChar w:fldCharType="end"/>
            </w:r>
          </w:hyperlink>
        </w:p>
        <w:p w14:paraId="7A1B9DE8" w14:textId="00E9FB29"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17" w:history="1">
            <w:r w:rsidR="00451B4E" w:rsidRPr="004D1310">
              <w:rPr>
                <w:rStyle w:val="Hyperlink"/>
                <w:rFonts w:cstheme="minorHAnsi"/>
                <w:bCs/>
                <w:noProof/>
                <w:lang w:val="en-US" w:bidi="en-GB"/>
              </w:rPr>
              <w:t>Criterion 4.7: Communication of terms of employment</w:t>
            </w:r>
            <w:r w:rsidR="00451B4E">
              <w:rPr>
                <w:noProof/>
                <w:webHidden/>
              </w:rPr>
              <w:tab/>
            </w:r>
            <w:r w:rsidR="00451B4E">
              <w:rPr>
                <w:noProof/>
                <w:webHidden/>
              </w:rPr>
              <w:fldChar w:fldCharType="begin"/>
            </w:r>
            <w:r w:rsidR="00451B4E">
              <w:rPr>
                <w:noProof/>
                <w:webHidden/>
              </w:rPr>
              <w:instrText xml:space="preserve"> PAGEREF _Toc61458917 \h </w:instrText>
            </w:r>
            <w:r w:rsidR="00451B4E">
              <w:rPr>
                <w:noProof/>
                <w:webHidden/>
              </w:rPr>
            </w:r>
            <w:r w:rsidR="00451B4E">
              <w:rPr>
                <w:noProof/>
                <w:webHidden/>
              </w:rPr>
              <w:fldChar w:fldCharType="separate"/>
            </w:r>
            <w:r w:rsidR="00451B4E">
              <w:rPr>
                <w:noProof/>
                <w:webHidden/>
              </w:rPr>
              <w:t>67</w:t>
            </w:r>
            <w:r w:rsidR="00451B4E">
              <w:rPr>
                <w:noProof/>
                <w:webHidden/>
              </w:rPr>
              <w:fldChar w:fldCharType="end"/>
            </w:r>
          </w:hyperlink>
        </w:p>
        <w:p w14:paraId="1085D02F" w14:textId="72349F4B"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18" w:history="1">
            <w:r w:rsidR="00451B4E" w:rsidRPr="004D1310">
              <w:rPr>
                <w:rStyle w:val="Hyperlink"/>
                <w:rFonts w:cstheme="minorHAnsi"/>
                <w:noProof/>
                <w:lang w:val="en-US" w:bidi="en-GB"/>
              </w:rPr>
              <w:t>Criterion 4.8: Remuneration</w:t>
            </w:r>
            <w:r w:rsidR="00451B4E">
              <w:rPr>
                <w:noProof/>
                <w:webHidden/>
              </w:rPr>
              <w:tab/>
            </w:r>
            <w:r w:rsidR="00451B4E">
              <w:rPr>
                <w:noProof/>
                <w:webHidden/>
              </w:rPr>
              <w:fldChar w:fldCharType="begin"/>
            </w:r>
            <w:r w:rsidR="00451B4E">
              <w:rPr>
                <w:noProof/>
                <w:webHidden/>
              </w:rPr>
              <w:instrText xml:space="preserve"> PAGEREF _Toc61458918 \h </w:instrText>
            </w:r>
            <w:r w:rsidR="00451B4E">
              <w:rPr>
                <w:noProof/>
                <w:webHidden/>
              </w:rPr>
            </w:r>
            <w:r w:rsidR="00451B4E">
              <w:rPr>
                <w:noProof/>
                <w:webHidden/>
              </w:rPr>
              <w:fldChar w:fldCharType="separate"/>
            </w:r>
            <w:r w:rsidR="00451B4E">
              <w:rPr>
                <w:noProof/>
                <w:webHidden/>
              </w:rPr>
              <w:t>70</w:t>
            </w:r>
            <w:r w:rsidR="00451B4E">
              <w:rPr>
                <w:noProof/>
                <w:webHidden/>
              </w:rPr>
              <w:fldChar w:fldCharType="end"/>
            </w:r>
          </w:hyperlink>
        </w:p>
        <w:p w14:paraId="78905B23" w14:textId="2DA0E88C"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19" w:history="1">
            <w:r w:rsidR="00451B4E" w:rsidRPr="004D1310">
              <w:rPr>
                <w:rStyle w:val="Hyperlink"/>
                <w:rFonts w:cstheme="minorHAnsi"/>
                <w:noProof/>
                <w:lang w:val="en-US" w:bidi="en-GB"/>
              </w:rPr>
              <w:t>Criterion 4.9: Working time</w:t>
            </w:r>
            <w:r w:rsidR="00451B4E">
              <w:rPr>
                <w:noProof/>
                <w:webHidden/>
              </w:rPr>
              <w:tab/>
            </w:r>
            <w:r w:rsidR="00451B4E">
              <w:rPr>
                <w:noProof/>
                <w:webHidden/>
              </w:rPr>
              <w:fldChar w:fldCharType="begin"/>
            </w:r>
            <w:r w:rsidR="00451B4E">
              <w:rPr>
                <w:noProof/>
                <w:webHidden/>
              </w:rPr>
              <w:instrText xml:space="preserve"> PAGEREF _Toc61458919 \h </w:instrText>
            </w:r>
            <w:r w:rsidR="00451B4E">
              <w:rPr>
                <w:noProof/>
                <w:webHidden/>
              </w:rPr>
            </w:r>
            <w:r w:rsidR="00451B4E">
              <w:rPr>
                <w:noProof/>
                <w:webHidden/>
              </w:rPr>
              <w:fldChar w:fldCharType="separate"/>
            </w:r>
            <w:r w:rsidR="00451B4E">
              <w:rPr>
                <w:noProof/>
                <w:webHidden/>
              </w:rPr>
              <w:t>74</w:t>
            </w:r>
            <w:r w:rsidR="00451B4E">
              <w:rPr>
                <w:noProof/>
                <w:webHidden/>
              </w:rPr>
              <w:fldChar w:fldCharType="end"/>
            </w:r>
          </w:hyperlink>
        </w:p>
        <w:p w14:paraId="5505332B" w14:textId="07D8ADA5"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20" w:history="1">
            <w:r w:rsidR="00451B4E" w:rsidRPr="004D1310">
              <w:rPr>
                <w:rStyle w:val="Hyperlink"/>
                <w:rFonts w:cstheme="minorHAnsi"/>
                <w:noProof/>
                <w:lang w:val="en-US" w:bidi="en-GB"/>
              </w:rPr>
              <w:t>Criterion 4.10: Worker well-being</w:t>
            </w:r>
            <w:r w:rsidR="00451B4E">
              <w:rPr>
                <w:noProof/>
                <w:webHidden/>
              </w:rPr>
              <w:tab/>
            </w:r>
            <w:r w:rsidR="00451B4E">
              <w:rPr>
                <w:noProof/>
                <w:webHidden/>
              </w:rPr>
              <w:fldChar w:fldCharType="begin"/>
            </w:r>
            <w:r w:rsidR="00451B4E">
              <w:rPr>
                <w:noProof/>
                <w:webHidden/>
              </w:rPr>
              <w:instrText xml:space="preserve"> PAGEREF _Toc61458920 \h </w:instrText>
            </w:r>
            <w:r w:rsidR="00451B4E">
              <w:rPr>
                <w:noProof/>
                <w:webHidden/>
              </w:rPr>
            </w:r>
            <w:r w:rsidR="00451B4E">
              <w:rPr>
                <w:noProof/>
                <w:webHidden/>
              </w:rPr>
              <w:fldChar w:fldCharType="separate"/>
            </w:r>
            <w:r w:rsidR="00451B4E">
              <w:rPr>
                <w:noProof/>
                <w:webHidden/>
              </w:rPr>
              <w:t>78</w:t>
            </w:r>
            <w:r w:rsidR="00451B4E">
              <w:rPr>
                <w:noProof/>
                <w:webHidden/>
              </w:rPr>
              <w:fldChar w:fldCharType="end"/>
            </w:r>
          </w:hyperlink>
        </w:p>
        <w:p w14:paraId="4388D05D" w14:textId="378F2F4B"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921" w:history="1">
            <w:r w:rsidR="00451B4E" w:rsidRPr="004D1310">
              <w:rPr>
                <w:rStyle w:val="Hyperlink"/>
                <w:rFonts w:cstheme="minorHAnsi"/>
                <w:noProof/>
                <w:lang w:val="en-US"/>
              </w:rPr>
              <w:t>Principle 5: Human Rights</w:t>
            </w:r>
            <w:r w:rsidR="00451B4E">
              <w:rPr>
                <w:noProof/>
                <w:webHidden/>
              </w:rPr>
              <w:tab/>
            </w:r>
            <w:r w:rsidR="00451B4E">
              <w:rPr>
                <w:noProof/>
                <w:webHidden/>
              </w:rPr>
              <w:fldChar w:fldCharType="begin"/>
            </w:r>
            <w:r w:rsidR="00451B4E">
              <w:rPr>
                <w:noProof/>
                <w:webHidden/>
              </w:rPr>
              <w:instrText xml:space="preserve"> PAGEREF _Toc61458921 \h </w:instrText>
            </w:r>
            <w:r w:rsidR="00451B4E">
              <w:rPr>
                <w:noProof/>
                <w:webHidden/>
              </w:rPr>
            </w:r>
            <w:r w:rsidR="00451B4E">
              <w:rPr>
                <w:noProof/>
                <w:webHidden/>
              </w:rPr>
              <w:fldChar w:fldCharType="separate"/>
            </w:r>
            <w:r w:rsidR="00451B4E">
              <w:rPr>
                <w:noProof/>
                <w:webHidden/>
              </w:rPr>
              <w:t>80</w:t>
            </w:r>
            <w:r w:rsidR="00451B4E">
              <w:rPr>
                <w:noProof/>
                <w:webHidden/>
              </w:rPr>
              <w:fldChar w:fldCharType="end"/>
            </w:r>
          </w:hyperlink>
        </w:p>
        <w:p w14:paraId="72AE4E28" w14:textId="43E26F7B"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22" w:history="1">
            <w:r w:rsidR="00451B4E" w:rsidRPr="004D1310">
              <w:rPr>
                <w:rStyle w:val="Hyperlink"/>
                <w:rFonts w:cstheme="minorHAnsi"/>
                <w:noProof/>
                <w:lang w:val="en-US" w:bidi="en-GB"/>
              </w:rPr>
              <w:t>Criterion 5.1: Human rights due diligence</w:t>
            </w:r>
            <w:r w:rsidR="00451B4E">
              <w:rPr>
                <w:noProof/>
                <w:webHidden/>
              </w:rPr>
              <w:tab/>
            </w:r>
            <w:r w:rsidR="00451B4E">
              <w:rPr>
                <w:noProof/>
                <w:webHidden/>
              </w:rPr>
              <w:fldChar w:fldCharType="begin"/>
            </w:r>
            <w:r w:rsidR="00451B4E">
              <w:rPr>
                <w:noProof/>
                <w:webHidden/>
              </w:rPr>
              <w:instrText xml:space="preserve"> PAGEREF _Toc61458922 \h </w:instrText>
            </w:r>
            <w:r w:rsidR="00451B4E">
              <w:rPr>
                <w:noProof/>
                <w:webHidden/>
              </w:rPr>
            </w:r>
            <w:r w:rsidR="00451B4E">
              <w:rPr>
                <w:noProof/>
                <w:webHidden/>
              </w:rPr>
              <w:fldChar w:fldCharType="separate"/>
            </w:r>
            <w:r w:rsidR="00451B4E">
              <w:rPr>
                <w:noProof/>
                <w:webHidden/>
              </w:rPr>
              <w:t>80</w:t>
            </w:r>
            <w:r w:rsidR="00451B4E">
              <w:rPr>
                <w:noProof/>
                <w:webHidden/>
              </w:rPr>
              <w:fldChar w:fldCharType="end"/>
            </w:r>
          </w:hyperlink>
        </w:p>
        <w:p w14:paraId="23F95496" w14:textId="357C38D4"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23" w:history="1">
            <w:r w:rsidR="00451B4E" w:rsidRPr="004D1310">
              <w:rPr>
                <w:rStyle w:val="Hyperlink"/>
                <w:rFonts w:cstheme="minorHAnsi"/>
                <w:noProof/>
                <w:lang w:val="en-US" w:bidi="en-GB"/>
              </w:rPr>
              <w:t>Criterion 5.2: Security practices</w:t>
            </w:r>
            <w:r w:rsidR="00451B4E">
              <w:rPr>
                <w:noProof/>
                <w:webHidden/>
              </w:rPr>
              <w:tab/>
            </w:r>
            <w:r w:rsidR="00451B4E">
              <w:rPr>
                <w:noProof/>
                <w:webHidden/>
              </w:rPr>
              <w:fldChar w:fldCharType="begin"/>
            </w:r>
            <w:r w:rsidR="00451B4E">
              <w:rPr>
                <w:noProof/>
                <w:webHidden/>
              </w:rPr>
              <w:instrText xml:space="preserve"> PAGEREF _Toc61458923 \h </w:instrText>
            </w:r>
            <w:r w:rsidR="00451B4E">
              <w:rPr>
                <w:noProof/>
                <w:webHidden/>
              </w:rPr>
            </w:r>
            <w:r w:rsidR="00451B4E">
              <w:rPr>
                <w:noProof/>
                <w:webHidden/>
              </w:rPr>
              <w:fldChar w:fldCharType="separate"/>
            </w:r>
            <w:r w:rsidR="00451B4E">
              <w:rPr>
                <w:noProof/>
                <w:webHidden/>
              </w:rPr>
              <w:t>82</w:t>
            </w:r>
            <w:r w:rsidR="00451B4E">
              <w:rPr>
                <w:noProof/>
                <w:webHidden/>
              </w:rPr>
              <w:fldChar w:fldCharType="end"/>
            </w:r>
          </w:hyperlink>
        </w:p>
        <w:p w14:paraId="2F2EC24E" w14:textId="4B09AB9C"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24" w:history="1">
            <w:r w:rsidR="00451B4E" w:rsidRPr="004D1310">
              <w:rPr>
                <w:rStyle w:val="Hyperlink"/>
                <w:rFonts w:cstheme="minorHAnsi"/>
                <w:noProof/>
                <w:lang w:val="en-US" w:bidi="en-GB"/>
              </w:rPr>
              <w:t>Criterion 5.3: Conflict-affected and high-risk areas</w:t>
            </w:r>
            <w:r w:rsidR="00451B4E">
              <w:rPr>
                <w:noProof/>
                <w:webHidden/>
              </w:rPr>
              <w:tab/>
            </w:r>
            <w:r w:rsidR="00451B4E">
              <w:rPr>
                <w:noProof/>
                <w:webHidden/>
              </w:rPr>
              <w:fldChar w:fldCharType="begin"/>
            </w:r>
            <w:r w:rsidR="00451B4E">
              <w:rPr>
                <w:noProof/>
                <w:webHidden/>
              </w:rPr>
              <w:instrText xml:space="preserve"> PAGEREF _Toc61458924 \h </w:instrText>
            </w:r>
            <w:r w:rsidR="00451B4E">
              <w:rPr>
                <w:noProof/>
                <w:webHidden/>
              </w:rPr>
            </w:r>
            <w:r w:rsidR="00451B4E">
              <w:rPr>
                <w:noProof/>
                <w:webHidden/>
              </w:rPr>
              <w:fldChar w:fldCharType="separate"/>
            </w:r>
            <w:r w:rsidR="00451B4E">
              <w:rPr>
                <w:noProof/>
                <w:webHidden/>
              </w:rPr>
              <w:t>87</w:t>
            </w:r>
            <w:r w:rsidR="00451B4E">
              <w:rPr>
                <w:noProof/>
                <w:webHidden/>
              </w:rPr>
              <w:fldChar w:fldCharType="end"/>
            </w:r>
          </w:hyperlink>
        </w:p>
        <w:p w14:paraId="2FE0EC93" w14:textId="030E4494"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925" w:history="1">
            <w:r w:rsidR="00451B4E" w:rsidRPr="004D1310">
              <w:rPr>
                <w:rStyle w:val="Hyperlink"/>
                <w:rFonts w:cstheme="minorHAnsi"/>
                <w:noProof/>
                <w:lang w:val="en-US"/>
              </w:rPr>
              <w:t>Principle 6: Stakeholder Engagement and Communication</w:t>
            </w:r>
            <w:r w:rsidR="00451B4E">
              <w:rPr>
                <w:noProof/>
                <w:webHidden/>
              </w:rPr>
              <w:tab/>
            </w:r>
            <w:r w:rsidR="00451B4E">
              <w:rPr>
                <w:noProof/>
                <w:webHidden/>
              </w:rPr>
              <w:fldChar w:fldCharType="begin"/>
            </w:r>
            <w:r w:rsidR="00451B4E">
              <w:rPr>
                <w:noProof/>
                <w:webHidden/>
              </w:rPr>
              <w:instrText xml:space="preserve"> PAGEREF _Toc61458925 \h </w:instrText>
            </w:r>
            <w:r w:rsidR="00451B4E">
              <w:rPr>
                <w:noProof/>
                <w:webHidden/>
              </w:rPr>
            </w:r>
            <w:r w:rsidR="00451B4E">
              <w:rPr>
                <w:noProof/>
                <w:webHidden/>
              </w:rPr>
              <w:fldChar w:fldCharType="separate"/>
            </w:r>
            <w:r w:rsidR="00451B4E">
              <w:rPr>
                <w:noProof/>
                <w:webHidden/>
              </w:rPr>
              <w:t>90</w:t>
            </w:r>
            <w:r w:rsidR="00451B4E">
              <w:rPr>
                <w:noProof/>
                <w:webHidden/>
              </w:rPr>
              <w:fldChar w:fldCharType="end"/>
            </w:r>
          </w:hyperlink>
        </w:p>
        <w:p w14:paraId="62E08CC1" w14:textId="4A677A34"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26" w:history="1">
            <w:r w:rsidR="00451B4E" w:rsidRPr="004D1310">
              <w:rPr>
                <w:rStyle w:val="Hyperlink"/>
                <w:rFonts w:cstheme="minorHAnsi"/>
                <w:noProof/>
                <w:lang w:val="en-US" w:bidi="en-GB"/>
              </w:rPr>
              <w:t>Criterion 6.1: Stakeholder engagement</w:t>
            </w:r>
            <w:r w:rsidR="00451B4E">
              <w:rPr>
                <w:noProof/>
                <w:webHidden/>
              </w:rPr>
              <w:tab/>
            </w:r>
            <w:r w:rsidR="00451B4E">
              <w:rPr>
                <w:noProof/>
                <w:webHidden/>
              </w:rPr>
              <w:fldChar w:fldCharType="begin"/>
            </w:r>
            <w:r w:rsidR="00451B4E">
              <w:rPr>
                <w:noProof/>
                <w:webHidden/>
              </w:rPr>
              <w:instrText xml:space="preserve"> PAGEREF _Toc61458926 \h </w:instrText>
            </w:r>
            <w:r w:rsidR="00451B4E">
              <w:rPr>
                <w:noProof/>
                <w:webHidden/>
              </w:rPr>
            </w:r>
            <w:r w:rsidR="00451B4E">
              <w:rPr>
                <w:noProof/>
                <w:webHidden/>
              </w:rPr>
              <w:fldChar w:fldCharType="separate"/>
            </w:r>
            <w:r w:rsidR="00451B4E">
              <w:rPr>
                <w:noProof/>
                <w:webHidden/>
              </w:rPr>
              <w:t>90</w:t>
            </w:r>
            <w:r w:rsidR="00451B4E">
              <w:rPr>
                <w:noProof/>
                <w:webHidden/>
              </w:rPr>
              <w:fldChar w:fldCharType="end"/>
            </w:r>
          </w:hyperlink>
        </w:p>
        <w:p w14:paraId="5B84C1A5" w14:textId="569B0EF5"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27" w:history="1">
            <w:r w:rsidR="00451B4E" w:rsidRPr="004D1310">
              <w:rPr>
                <w:rStyle w:val="Hyperlink"/>
                <w:rFonts w:cstheme="minorHAnsi"/>
                <w:noProof/>
                <w:lang w:val="en-US" w:bidi="en-GB"/>
              </w:rPr>
              <w:t>Criterion 6.2: Grievances and remediation of adverse impacts</w:t>
            </w:r>
            <w:r w:rsidR="00451B4E">
              <w:rPr>
                <w:noProof/>
                <w:webHidden/>
              </w:rPr>
              <w:tab/>
            </w:r>
            <w:r w:rsidR="00451B4E">
              <w:rPr>
                <w:noProof/>
                <w:webHidden/>
              </w:rPr>
              <w:fldChar w:fldCharType="begin"/>
            </w:r>
            <w:r w:rsidR="00451B4E">
              <w:rPr>
                <w:noProof/>
                <w:webHidden/>
              </w:rPr>
              <w:instrText xml:space="preserve"> PAGEREF _Toc61458927 \h </w:instrText>
            </w:r>
            <w:r w:rsidR="00451B4E">
              <w:rPr>
                <w:noProof/>
                <w:webHidden/>
              </w:rPr>
            </w:r>
            <w:r w:rsidR="00451B4E">
              <w:rPr>
                <w:noProof/>
                <w:webHidden/>
              </w:rPr>
              <w:fldChar w:fldCharType="separate"/>
            </w:r>
            <w:r w:rsidR="00451B4E">
              <w:rPr>
                <w:noProof/>
                <w:webHidden/>
              </w:rPr>
              <w:t>95</w:t>
            </w:r>
            <w:r w:rsidR="00451B4E">
              <w:rPr>
                <w:noProof/>
                <w:webHidden/>
              </w:rPr>
              <w:fldChar w:fldCharType="end"/>
            </w:r>
          </w:hyperlink>
        </w:p>
        <w:p w14:paraId="0F05C89C" w14:textId="6DA47E7A"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28" w:history="1">
            <w:r w:rsidR="00451B4E" w:rsidRPr="004D1310">
              <w:rPr>
                <w:rStyle w:val="Hyperlink"/>
                <w:rFonts w:cstheme="minorHAnsi"/>
                <w:noProof/>
                <w:lang w:val="en-US" w:bidi="en-GB"/>
              </w:rPr>
              <w:t>Criterion 6.3: Communication to the public</w:t>
            </w:r>
            <w:r w:rsidR="00451B4E">
              <w:rPr>
                <w:noProof/>
                <w:webHidden/>
              </w:rPr>
              <w:tab/>
            </w:r>
            <w:r w:rsidR="00451B4E">
              <w:rPr>
                <w:noProof/>
                <w:webHidden/>
              </w:rPr>
              <w:fldChar w:fldCharType="begin"/>
            </w:r>
            <w:r w:rsidR="00451B4E">
              <w:rPr>
                <w:noProof/>
                <w:webHidden/>
              </w:rPr>
              <w:instrText xml:space="preserve"> PAGEREF _Toc61458928 \h </w:instrText>
            </w:r>
            <w:r w:rsidR="00451B4E">
              <w:rPr>
                <w:noProof/>
                <w:webHidden/>
              </w:rPr>
            </w:r>
            <w:r w:rsidR="00451B4E">
              <w:rPr>
                <w:noProof/>
                <w:webHidden/>
              </w:rPr>
              <w:fldChar w:fldCharType="separate"/>
            </w:r>
            <w:r w:rsidR="00451B4E">
              <w:rPr>
                <w:noProof/>
                <w:webHidden/>
              </w:rPr>
              <w:t>100</w:t>
            </w:r>
            <w:r w:rsidR="00451B4E">
              <w:rPr>
                <w:noProof/>
                <w:webHidden/>
              </w:rPr>
              <w:fldChar w:fldCharType="end"/>
            </w:r>
          </w:hyperlink>
        </w:p>
        <w:p w14:paraId="6BEDD133" w14:textId="27C843B8"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929" w:history="1">
            <w:r w:rsidR="00451B4E" w:rsidRPr="004D1310">
              <w:rPr>
                <w:rStyle w:val="Hyperlink"/>
                <w:noProof/>
                <w:lang w:val="en-US"/>
              </w:rPr>
              <w:t>Principle 7: Local Communities</w:t>
            </w:r>
            <w:r w:rsidR="00451B4E">
              <w:rPr>
                <w:noProof/>
                <w:webHidden/>
              </w:rPr>
              <w:tab/>
            </w:r>
            <w:r w:rsidR="00451B4E">
              <w:rPr>
                <w:noProof/>
                <w:webHidden/>
              </w:rPr>
              <w:fldChar w:fldCharType="begin"/>
            </w:r>
            <w:r w:rsidR="00451B4E">
              <w:rPr>
                <w:noProof/>
                <w:webHidden/>
              </w:rPr>
              <w:instrText xml:space="preserve"> PAGEREF _Toc61458929 \h </w:instrText>
            </w:r>
            <w:r w:rsidR="00451B4E">
              <w:rPr>
                <w:noProof/>
                <w:webHidden/>
              </w:rPr>
            </w:r>
            <w:r w:rsidR="00451B4E">
              <w:rPr>
                <w:noProof/>
                <w:webHidden/>
              </w:rPr>
              <w:fldChar w:fldCharType="separate"/>
            </w:r>
            <w:r w:rsidR="00451B4E">
              <w:rPr>
                <w:noProof/>
                <w:webHidden/>
              </w:rPr>
              <w:t>106</w:t>
            </w:r>
            <w:r w:rsidR="00451B4E">
              <w:rPr>
                <w:noProof/>
                <w:webHidden/>
              </w:rPr>
              <w:fldChar w:fldCharType="end"/>
            </w:r>
          </w:hyperlink>
        </w:p>
        <w:p w14:paraId="1D7F8B23" w14:textId="00EE8DC4"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30" w:history="1">
            <w:r w:rsidR="00451B4E" w:rsidRPr="004D1310">
              <w:rPr>
                <w:rStyle w:val="Hyperlink"/>
                <w:rFonts w:cstheme="minorHAnsi"/>
                <w:noProof/>
                <w:lang w:val="en-US" w:bidi="en-GB"/>
              </w:rPr>
              <w:t>Criterion 7.1: Commitment to local communities</w:t>
            </w:r>
            <w:r w:rsidR="00451B4E">
              <w:rPr>
                <w:noProof/>
                <w:webHidden/>
              </w:rPr>
              <w:tab/>
            </w:r>
            <w:r w:rsidR="00451B4E">
              <w:rPr>
                <w:noProof/>
                <w:webHidden/>
              </w:rPr>
              <w:fldChar w:fldCharType="begin"/>
            </w:r>
            <w:r w:rsidR="00451B4E">
              <w:rPr>
                <w:noProof/>
                <w:webHidden/>
              </w:rPr>
              <w:instrText xml:space="preserve"> PAGEREF _Toc61458930 \h </w:instrText>
            </w:r>
            <w:r w:rsidR="00451B4E">
              <w:rPr>
                <w:noProof/>
                <w:webHidden/>
              </w:rPr>
            </w:r>
            <w:r w:rsidR="00451B4E">
              <w:rPr>
                <w:noProof/>
                <w:webHidden/>
              </w:rPr>
              <w:fldChar w:fldCharType="separate"/>
            </w:r>
            <w:r w:rsidR="00451B4E">
              <w:rPr>
                <w:noProof/>
                <w:webHidden/>
              </w:rPr>
              <w:t>106</w:t>
            </w:r>
            <w:r w:rsidR="00451B4E">
              <w:rPr>
                <w:noProof/>
                <w:webHidden/>
              </w:rPr>
              <w:fldChar w:fldCharType="end"/>
            </w:r>
          </w:hyperlink>
        </w:p>
        <w:p w14:paraId="41099010" w14:textId="3480832F"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31" w:history="1">
            <w:r w:rsidR="00451B4E" w:rsidRPr="004D1310">
              <w:rPr>
                <w:rStyle w:val="Hyperlink"/>
                <w:rFonts w:cstheme="minorHAnsi"/>
                <w:noProof/>
                <w:lang w:val="en-US" w:bidi="en-GB"/>
              </w:rPr>
              <w:t>Criterion 7.2: Free, Prior and Informed Consent (FPIC)</w:t>
            </w:r>
            <w:r w:rsidR="00451B4E">
              <w:rPr>
                <w:noProof/>
                <w:webHidden/>
              </w:rPr>
              <w:tab/>
            </w:r>
            <w:r w:rsidR="00451B4E">
              <w:rPr>
                <w:noProof/>
                <w:webHidden/>
              </w:rPr>
              <w:fldChar w:fldCharType="begin"/>
            </w:r>
            <w:r w:rsidR="00451B4E">
              <w:rPr>
                <w:noProof/>
                <w:webHidden/>
              </w:rPr>
              <w:instrText xml:space="preserve"> PAGEREF _Toc61458931 \h </w:instrText>
            </w:r>
            <w:r w:rsidR="00451B4E">
              <w:rPr>
                <w:noProof/>
                <w:webHidden/>
              </w:rPr>
            </w:r>
            <w:r w:rsidR="00451B4E">
              <w:rPr>
                <w:noProof/>
                <w:webHidden/>
              </w:rPr>
              <w:fldChar w:fldCharType="separate"/>
            </w:r>
            <w:r w:rsidR="00451B4E">
              <w:rPr>
                <w:noProof/>
                <w:webHidden/>
              </w:rPr>
              <w:t>110</w:t>
            </w:r>
            <w:r w:rsidR="00451B4E">
              <w:rPr>
                <w:noProof/>
                <w:webHidden/>
              </w:rPr>
              <w:fldChar w:fldCharType="end"/>
            </w:r>
          </w:hyperlink>
        </w:p>
        <w:p w14:paraId="26E88131" w14:textId="695DDB8F"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32" w:history="1">
            <w:r w:rsidR="00451B4E" w:rsidRPr="004D1310">
              <w:rPr>
                <w:rStyle w:val="Hyperlink"/>
                <w:rFonts w:cstheme="minorHAnsi"/>
                <w:noProof/>
                <w:lang w:val="en-US" w:bidi="en-GB"/>
              </w:rPr>
              <w:t>Criterion 7.3: Cultural heritage</w:t>
            </w:r>
            <w:r w:rsidR="00451B4E">
              <w:rPr>
                <w:noProof/>
                <w:webHidden/>
              </w:rPr>
              <w:tab/>
            </w:r>
            <w:r w:rsidR="00451B4E">
              <w:rPr>
                <w:noProof/>
                <w:webHidden/>
              </w:rPr>
              <w:fldChar w:fldCharType="begin"/>
            </w:r>
            <w:r w:rsidR="00451B4E">
              <w:rPr>
                <w:noProof/>
                <w:webHidden/>
              </w:rPr>
              <w:instrText xml:space="preserve"> PAGEREF _Toc61458932 \h </w:instrText>
            </w:r>
            <w:r w:rsidR="00451B4E">
              <w:rPr>
                <w:noProof/>
                <w:webHidden/>
              </w:rPr>
            </w:r>
            <w:r w:rsidR="00451B4E">
              <w:rPr>
                <w:noProof/>
                <w:webHidden/>
              </w:rPr>
              <w:fldChar w:fldCharType="separate"/>
            </w:r>
            <w:r w:rsidR="00451B4E">
              <w:rPr>
                <w:noProof/>
                <w:webHidden/>
              </w:rPr>
              <w:t>113</w:t>
            </w:r>
            <w:r w:rsidR="00451B4E">
              <w:rPr>
                <w:noProof/>
                <w:webHidden/>
              </w:rPr>
              <w:fldChar w:fldCharType="end"/>
            </w:r>
          </w:hyperlink>
        </w:p>
        <w:p w14:paraId="40B1044D" w14:textId="040A4A32"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33" w:history="1">
            <w:r w:rsidR="00451B4E" w:rsidRPr="004D1310">
              <w:rPr>
                <w:rStyle w:val="Hyperlink"/>
                <w:rFonts w:cstheme="minorHAnsi"/>
                <w:noProof/>
                <w:lang w:val="en-US" w:bidi="en-GB"/>
              </w:rPr>
              <w:t>Criterion 7.4: Displacement and Resettlement</w:t>
            </w:r>
            <w:r w:rsidR="00451B4E">
              <w:rPr>
                <w:noProof/>
                <w:webHidden/>
              </w:rPr>
              <w:tab/>
            </w:r>
            <w:r w:rsidR="00451B4E">
              <w:rPr>
                <w:noProof/>
                <w:webHidden/>
              </w:rPr>
              <w:fldChar w:fldCharType="begin"/>
            </w:r>
            <w:r w:rsidR="00451B4E">
              <w:rPr>
                <w:noProof/>
                <w:webHidden/>
              </w:rPr>
              <w:instrText xml:space="preserve"> PAGEREF _Toc61458933 \h </w:instrText>
            </w:r>
            <w:r w:rsidR="00451B4E">
              <w:rPr>
                <w:noProof/>
                <w:webHidden/>
              </w:rPr>
            </w:r>
            <w:r w:rsidR="00451B4E">
              <w:rPr>
                <w:noProof/>
                <w:webHidden/>
              </w:rPr>
              <w:fldChar w:fldCharType="separate"/>
            </w:r>
            <w:r w:rsidR="00451B4E">
              <w:rPr>
                <w:noProof/>
                <w:webHidden/>
              </w:rPr>
              <w:t>116</w:t>
            </w:r>
            <w:r w:rsidR="00451B4E">
              <w:rPr>
                <w:noProof/>
                <w:webHidden/>
              </w:rPr>
              <w:fldChar w:fldCharType="end"/>
            </w:r>
          </w:hyperlink>
        </w:p>
        <w:p w14:paraId="61FECD18" w14:textId="5736B8CB"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934" w:history="1">
            <w:r w:rsidR="00451B4E" w:rsidRPr="004D1310">
              <w:rPr>
                <w:rStyle w:val="Hyperlink"/>
                <w:rFonts w:cstheme="minorHAnsi"/>
                <w:noProof/>
                <w:lang w:val="en-US"/>
              </w:rPr>
              <w:t>Principle 8. Climate Change and Greenhouse Gas Emissions</w:t>
            </w:r>
            <w:r w:rsidR="00451B4E">
              <w:rPr>
                <w:noProof/>
                <w:webHidden/>
              </w:rPr>
              <w:tab/>
            </w:r>
            <w:r w:rsidR="00451B4E">
              <w:rPr>
                <w:noProof/>
                <w:webHidden/>
              </w:rPr>
              <w:fldChar w:fldCharType="begin"/>
            </w:r>
            <w:r w:rsidR="00451B4E">
              <w:rPr>
                <w:noProof/>
                <w:webHidden/>
              </w:rPr>
              <w:instrText xml:space="preserve"> PAGEREF _Toc61458934 \h </w:instrText>
            </w:r>
            <w:r w:rsidR="00451B4E">
              <w:rPr>
                <w:noProof/>
                <w:webHidden/>
              </w:rPr>
            </w:r>
            <w:r w:rsidR="00451B4E">
              <w:rPr>
                <w:noProof/>
                <w:webHidden/>
              </w:rPr>
              <w:fldChar w:fldCharType="separate"/>
            </w:r>
            <w:r w:rsidR="00451B4E">
              <w:rPr>
                <w:noProof/>
                <w:webHidden/>
              </w:rPr>
              <w:t>120</w:t>
            </w:r>
            <w:r w:rsidR="00451B4E">
              <w:rPr>
                <w:noProof/>
                <w:webHidden/>
              </w:rPr>
              <w:fldChar w:fldCharType="end"/>
            </w:r>
          </w:hyperlink>
        </w:p>
        <w:p w14:paraId="070F0ABB" w14:textId="0BADD1A5"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35" w:history="1">
            <w:r w:rsidR="00451B4E" w:rsidRPr="004D1310">
              <w:rPr>
                <w:rStyle w:val="Hyperlink"/>
                <w:rFonts w:cstheme="minorHAnsi"/>
                <w:noProof/>
                <w:lang w:val="en-US" w:bidi="en-GB"/>
              </w:rPr>
              <w:t>Criterion 8.1: Corporate commitment to achieve the goals of the Paris Agreement</w:t>
            </w:r>
            <w:r w:rsidR="00451B4E">
              <w:rPr>
                <w:noProof/>
                <w:webHidden/>
              </w:rPr>
              <w:tab/>
            </w:r>
            <w:r w:rsidR="00451B4E">
              <w:rPr>
                <w:noProof/>
                <w:webHidden/>
              </w:rPr>
              <w:fldChar w:fldCharType="begin"/>
            </w:r>
            <w:r w:rsidR="00451B4E">
              <w:rPr>
                <w:noProof/>
                <w:webHidden/>
              </w:rPr>
              <w:instrText xml:space="preserve"> PAGEREF _Toc61458935 \h </w:instrText>
            </w:r>
            <w:r w:rsidR="00451B4E">
              <w:rPr>
                <w:noProof/>
                <w:webHidden/>
              </w:rPr>
            </w:r>
            <w:r w:rsidR="00451B4E">
              <w:rPr>
                <w:noProof/>
                <w:webHidden/>
              </w:rPr>
              <w:fldChar w:fldCharType="separate"/>
            </w:r>
            <w:r w:rsidR="00451B4E">
              <w:rPr>
                <w:noProof/>
                <w:webHidden/>
              </w:rPr>
              <w:t>120</w:t>
            </w:r>
            <w:r w:rsidR="00451B4E">
              <w:rPr>
                <w:noProof/>
                <w:webHidden/>
              </w:rPr>
              <w:fldChar w:fldCharType="end"/>
            </w:r>
          </w:hyperlink>
        </w:p>
        <w:p w14:paraId="671B68D2" w14:textId="202D825E"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36" w:history="1">
            <w:r w:rsidR="00451B4E" w:rsidRPr="004D1310">
              <w:rPr>
                <w:rStyle w:val="Hyperlink"/>
                <w:rFonts w:cstheme="minorHAnsi"/>
                <w:bCs/>
                <w:noProof/>
                <w:lang w:val="en-US" w:bidi="en-GB"/>
              </w:rPr>
              <w:t>Criterion 8.2: Corporate Climate Related Financial Disclosure</w:t>
            </w:r>
            <w:r w:rsidR="00451B4E">
              <w:rPr>
                <w:noProof/>
                <w:webHidden/>
              </w:rPr>
              <w:tab/>
            </w:r>
            <w:r w:rsidR="00451B4E">
              <w:rPr>
                <w:noProof/>
                <w:webHidden/>
              </w:rPr>
              <w:fldChar w:fldCharType="begin"/>
            </w:r>
            <w:r w:rsidR="00451B4E">
              <w:rPr>
                <w:noProof/>
                <w:webHidden/>
              </w:rPr>
              <w:instrText xml:space="preserve"> PAGEREF _Toc61458936 \h </w:instrText>
            </w:r>
            <w:r w:rsidR="00451B4E">
              <w:rPr>
                <w:noProof/>
                <w:webHidden/>
              </w:rPr>
            </w:r>
            <w:r w:rsidR="00451B4E">
              <w:rPr>
                <w:noProof/>
                <w:webHidden/>
              </w:rPr>
              <w:fldChar w:fldCharType="separate"/>
            </w:r>
            <w:r w:rsidR="00451B4E">
              <w:rPr>
                <w:noProof/>
                <w:webHidden/>
              </w:rPr>
              <w:t>124</w:t>
            </w:r>
            <w:r w:rsidR="00451B4E">
              <w:rPr>
                <w:noProof/>
                <w:webHidden/>
              </w:rPr>
              <w:fldChar w:fldCharType="end"/>
            </w:r>
          </w:hyperlink>
        </w:p>
        <w:p w14:paraId="219125AB" w14:textId="353090A0"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37" w:history="1">
            <w:r w:rsidR="00451B4E" w:rsidRPr="004D1310">
              <w:rPr>
                <w:rStyle w:val="Hyperlink"/>
                <w:rFonts w:cstheme="minorHAnsi"/>
                <w:noProof/>
                <w:lang w:val="en-US" w:bidi="en-GB"/>
              </w:rPr>
              <w:t>Criterion 8.3: Site level GHG emissions measurement and intensity calculation</w:t>
            </w:r>
            <w:r w:rsidR="00451B4E">
              <w:rPr>
                <w:noProof/>
                <w:webHidden/>
              </w:rPr>
              <w:tab/>
            </w:r>
            <w:r w:rsidR="00451B4E">
              <w:rPr>
                <w:noProof/>
                <w:webHidden/>
              </w:rPr>
              <w:fldChar w:fldCharType="begin"/>
            </w:r>
            <w:r w:rsidR="00451B4E">
              <w:rPr>
                <w:noProof/>
                <w:webHidden/>
              </w:rPr>
              <w:instrText xml:space="preserve"> PAGEREF _Toc61458937 \h </w:instrText>
            </w:r>
            <w:r w:rsidR="00451B4E">
              <w:rPr>
                <w:noProof/>
                <w:webHidden/>
              </w:rPr>
            </w:r>
            <w:r w:rsidR="00451B4E">
              <w:rPr>
                <w:noProof/>
                <w:webHidden/>
              </w:rPr>
              <w:fldChar w:fldCharType="separate"/>
            </w:r>
            <w:r w:rsidR="00451B4E">
              <w:rPr>
                <w:noProof/>
                <w:webHidden/>
              </w:rPr>
              <w:t>126</w:t>
            </w:r>
            <w:r w:rsidR="00451B4E">
              <w:rPr>
                <w:noProof/>
                <w:webHidden/>
              </w:rPr>
              <w:fldChar w:fldCharType="end"/>
            </w:r>
          </w:hyperlink>
        </w:p>
        <w:p w14:paraId="585EE1BE" w14:textId="0A880CBC"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38" w:history="1">
            <w:r w:rsidR="00451B4E" w:rsidRPr="004D1310">
              <w:rPr>
                <w:rStyle w:val="Hyperlink"/>
                <w:rFonts w:cstheme="minorHAnsi"/>
                <w:noProof/>
                <w:lang w:val="en-US" w:bidi="en-GB"/>
              </w:rPr>
              <w:t>Criterion 8.4: Site-level GHG reduction ta</w:t>
            </w:r>
            <w:r w:rsidR="00451B4E" w:rsidRPr="004D1310">
              <w:rPr>
                <w:rStyle w:val="Hyperlink"/>
                <w:rFonts w:cstheme="minorHAnsi"/>
                <w:noProof/>
                <w:lang w:val="en-US" w:bidi="en-GB"/>
              </w:rPr>
              <w:t>r</w:t>
            </w:r>
            <w:r w:rsidR="00451B4E" w:rsidRPr="004D1310">
              <w:rPr>
                <w:rStyle w:val="Hyperlink"/>
                <w:rFonts w:cstheme="minorHAnsi"/>
                <w:noProof/>
                <w:lang w:val="en-US" w:bidi="en-GB"/>
              </w:rPr>
              <w:t>gets and planning</w:t>
            </w:r>
            <w:r w:rsidR="00451B4E">
              <w:rPr>
                <w:noProof/>
                <w:webHidden/>
              </w:rPr>
              <w:tab/>
            </w:r>
            <w:r w:rsidR="00451B4E">
              <w:rPr>
                <w:noProof/>
                <w:webHidden/>
              </w:rPr>
              <w:fldChar w:fldCharType="begin"/>
            </w:r>
            <w:r w:rsidR="00451B4E">
              <w:rPr>
                <w:noProof/>
                <w:webHidden/>
              </w:rPr>
              <w:instrText xml:space="preserve"> PAGEREF _Toc61458938 \h </w:instrText>
            </w:r>
            <w:r w:rsidR="00451B4E">
              <w:rPr>
                <w:noProof/>
                <w:webHidden/>
              </w:rPr>
            </w:r>
            <w:r w:rsidR="00451B4E">
              <w:rPr>
                <w:noProof/>
                <w:webHidden/>
              </w:rPr>
              <w:fldChar w:fldCharType="separate"/>
            </w:r>
            <w:r w:rsidR="00451B4E">
              <w:rPr>
                <w:noProof/>
                <w:webHidden/>
              </w:rPr>
              <w:t>128</w:t>
            </w:r>
            <w:r w:rsidR="00451B4E">
              <w:rPr>
                <w:noProof/>
                <w:webHidden/>
              </w:rPr>
              <w:fldChar w:fldCharType="end"/>
            </w:r>
          </w:hyperlink>
        </w:p>
        <w:p w14:paraId="4B0720F2" w14:textId="6D3F74D2"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39" w:history="1">
            <w:r w:rsidR="00451B4E" w:rsidRPr="004D1310">
              <w:rPr>
                <w:rStyle w:val="Hyperlink"/>
                <w:rFonts w:cstheme="minorHAnsi"/>
                <w:noProof/>
                <w:lang w:bidi="en-GB"/>
              </w:rPr>
              <w:t>Criterion 8.5: Site-level GHG or CO2 emissions reporting and disclosure</w:t>
            </w:r>
            <w:r w:rsidR="00451B4E">
              <w:rPr>
                <w:noProof/>
                <w:webHidden/>
              </w:rPr>
              <w:tab/>
            </w:r>
            <w:r w:rsidR="00451B4E">
              <w:rPr>
                <w:noProof/>
                <w:webHidden/>
              </w:rPr>
              <w:fldChar w:fldCharType="begin"/>
            </w:r>
            <w:r w:rsidR="00451B4E">
              <w:rPr>
                <w:noProof/>
                <w:webHidden/>
              </w:rPr>
              <w:instrText xml:space="preserve"> PAGEREF _Toc61458939 \h </w:instrText>
            </w:r>
            <w:r w:rsidR="00451B4E">
              <w:rPr>
                <w:noProof/>
                <w:webHidden/>
              </w:rPr>
            </w:r>
            <w:r w:rsidR="00451B4E">
              <w:rPr>
                <w:noProof/>
                <w:webHidden/>
              </w:rPr>
              <w:fldChar w:fldCharType="separate"/>
            </w:r>
            <w:r w:rsidR="00451B4E">
              <w:rPr>
                <w:noProof/>
                <w:webHidden/>
              </w:rPr>
              <w:t>134</w:t>
            </w:r>
            <w:r w:rsidR="00451B4E">
              <w:rPr>
                <w:noProof/>
                <w:webHidden/>
              </w:rPr>
              <w:fldChar w:fldCharType="end"/>
            </w:r>
          </w:hyperlink>
        </w:p>
        <w:p w14:paraId="6B87C578" w14:textId="176DF35D"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940" w:history="1">
            <w:r w:rsidR="00451B4E" w:rsidRPr="004D1310">
              <w:rPr>
                <w:rStyle w:val="Hyperlink"/>
                <w:rFonts w:cstheme="minorHAnsi"/>
                <w:noProof/>
              </w:rPr>
              <w:t>Principle 9: Noise, Emissions, Effluents and Waste</w:t>
            </w:r>
            <w:r w:rsidR="00451B4E">
              <w:rPr>
                <w:noProof/>
                <w:webHidden/>
              </w:rPr>
              <w:tab/>
            </w:r>
            <w:r w:rsidR="00451B4E">
              <w:rPr>
                <w:noProof/>
                <w:webHidden/>
              </w:rPr>
              <w:fldChar w:fldCharType="begin"/>
            </w:r>
            <w:r w:rsidR="00451B4E">
              <w:rPr>
                <w:noProof/>
                <w:webHidden/>
              </w:rPr>
              <w:instrText xml:space="preserve"> PAGEREF _Toc61458940 \h </w:instrText>
            </w:r>
            <w:r w:rsidR="00451B4E">
              <w:rPr>
                <w:noProof/>
                <w:webHidden/>
              </w:rPr>
            </w:r>
            <w:r w:rsidR="00451B4E">
              <w:rPr>
                <w:noProof/>
                <w:webHidden/>
              </w:rPr>
              <w:fldChar w:fldCharType="separate"/>
            </w:r>
            <w:r w:rsidR="00451B4E">
              <w:rPr>
                <w:noProof/>
                <w:webHidden/>
              </w:rPr>
              <w:t>138</w:t>
            </w:r>
            <w:r w:rsidR="00451B4E">
              <w:rPr>
                <w:noProof/>
                <w:webHidden/>
              </w:rPr>
              <w:fldChar w:fldCharType="end"/>
            </w:r>
          </w:hyperlink>
        </w:p>
        <w:p w14:paraId="52AF7977" w14:textId="1B1C385C"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41" w:history="1">
            <w:r w:rsidR="00451B4E" w:rsidRPr="004D1310">
              <w:rPr>
                <w:rStyle w:val="Hyperlink"/>
                <w:rFonts w:cstheme="minorHAnsi"/>
                <w:noProof/>
                <w:lang w:bidi="en-GB"/>
              </w:rPr>
              <w:t>Criterion 9.1: Noise and vibration</w:t>
            </w:r>
            <w:r w:rsidR="00451B4E">
              <w:rPr>
                <w:noProof/>
                <w:webHidden/>
              </w:rPr>
              <w:tab/>
            </w:r>
            <w:r w:rsidR="00451B4E">
              <w:rPr>
                <w:noProof/>
                <w:webHidden/>
              </w:rPr>
              <w:fldChar w:fldCharType="begin"/>
            </w:r>
            <w:r w:rsidR="00451B4E">
              <w:rPr>
                <w:noProof/>
                <w:webHidden/>
              </w:rPr>
              <w:instrText xml:space="preserve"> PAGEREF _Toc61458941 \h </w:instrText>
            </w:r>
            <w:r w:rsidR="00451B4E">
              <w:rPr>
                <w:noProof/>
                <w:webHidden/>
              </w:rPr>
            </w:r>
            <w:r w:rsidR="00451B4E">
              <w:rPr>
                <w:noProof/>
                <w:webHidden/>
              </w:rPr>
              <w:fldChar w:fldCharType="separate"/>
            </w:r>
            <w:r w:rsidR="00451B4E">
              <w:rPr>
                <w:noProof/>
                <w:webHidden/>
              </w:rPr>
              <w:t>138</w:t>
            </w:r>
            <w:r w:rsidR="00451B4E">
              <w:rPr>
                <w:noProof/>
                <w:webHidden/>
              </w:rPr>
              <w:fldChar w:fldCharType="end"/>
            </w:r>
          </w:hyperlink>
        </w:p>
        <w:p w14:paraId="30D3A139" w14:textId="226F5C95"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42" w:history="1">
            <w:r w:rsidR="00451B4E" w:rsidRPr="004D1310">
              <w:rPr>
                <w:rStyle w:val="Hyperlink"/>
                <w:rFonts w:cstheme="minorHAnsi"/>
                <w:noProof/>
                <w:lang w:bidi="en-GB"/>
              </w:rPr>
              <w:t>Criterion 9.2: Emissions to air</w:t>
            </w:r>
            <w:r w:rsidR="00451B4E">
              <w:rPr>
                <w:noProof/>
                <w:webHidden/>
              </w:rPr>
              <w:tab/>
            </w:r>
            <w:r w:rsidR="00451B4E">
              <w:rPr>
                <w:noProof/>
                <w:webHidden/>
              </w:rPr>
              <w:fldChar w:fldCharType="begin"/>
            </w:r>
            <w:r w:rsidR="00451B4E">
              <w:rPr>
                <w:noProof/>
                <w:webHidden/>
              </w:rPr>
              <w:instrText xml:space="preserve"> PAGEREF _Toc61458942 \h </w:instrText>
            </w:r>
            <w:r w:rsidR="00451B4E">
              <w:rPr>
                <w:noProof/>
                <w:webHidden/>
              </w:rPr>
            </w:r>
            <w:r w:rsidR="00451B4E">
              <w:rPr>
                <w:noProof/>
                <w:webHidden/>
              </w:rPr>
              <w:fldChar w:fldCharType="separate"/>
            </w:r>
            <w:r w:rsidR="00451B4E">
              <w:rPr>
                <w:noProof/>
                <w:webHidden/>
              </w:rPr>
              <w:t>141</w:t>
            </w:r>
            <w:r w:rsidR="00451B4E">
              <w:rPr>
                <w:noProof/>
                <w:webHidden/>
              </w:rPr>
              <w:fldChar w:fldCharType="end"/>
            </w:r>
          </w:hyperlink>
        </w:p>
        <w:p w14:paraId="41DCDD20" w14:textId="5AFB6477"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43" w:history="1">
            <w:r w:rsidR="00451B4E" w:rsidRPr="004D1310">
              <w:rPr>
                <w:rStyle w:val="Hyperlink"/>
                <w:rFonts w:cstheme="minorHAnsi"/>
                <w:noProof/>
                <w:lang w:bidi="en-GB"/>
              </w:rPr>
              <w:t>Criterion 9.3: Spills and leakage</w:t>
            </w:r>
            <w:r w:rsidR="00451B4E">
              <w:rPr>
                <w:noProof/>
                <w:webHidden/>
              </w:rPr>
              <w:tab/>
            </w:r>
            <w:r w:rsidR="00451B4E">
              <w:rPr>
                <w:noProof/>
                <w:webHidden/>
              </w:rPr>
              <w:fldChar w:fldCharType="begin"/>
            </w:r>
            <w:r w:rsidR="00451B4E">
              <w:rPr>
                <w:noProof/>
                <w:webHidden/>
              </w:rPr>
              <w:instrText xml:space="preserve"> PAGEREF _Toc61458943 \h </w:instrText>
            </w:r>
            <w:r w:rsidR="00451B4E">
              <w:rPr>
                <w:noProof/>
                <w:webHidden/>
              </w:rPr>
            </w:r>
            <w:r w:rsidR="00451B4E">
              <w:rPr>
                <w:noProof/>
                <w:webHidden/>
              </w:rPr>
              <w:fldChar w:fldCharType="separate"/>
            </w:r>
            <w:r w:rsidR="00451B4E">
              <w:rPr>
                <w:noProof/>
                <w:webHidden/>
              </w:rPr>
              <w:t>145</w:t>
            </w:r>
            <w:r w:rsidR="00451B4E">
              <w:rPr>
                <w:noProof/>
                <w:webHidden/>
              </w:rPr>
              <w:fldChar w:fldCharType="end"/>
            </w:r>
          </w:hyperlink>
        </w:p>
        <w:p w14:paraId="511BF129" w14:textId="615998FB"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44" w:history="1">
            <w:r w:rsidR="00451B4E" w:rsidRPr="004D1310">
              <w:rPr>
                <w:rStyle w:val="Hyperlink"/>
                <w:rFonts w:cstheme="minorHAnsi"/>
                <w:noProof/>
                <w:lang w:bidi="en-GB"/>
              </w:rPr>
              <w:t>Criterion 9.4: Waste, by-product and production residue management</w:t>
            </w:r>
            <w:r w:rsidR="00451B4E">
              <w:rPr>
                <w:noProof/>
                <w:webHidden/>
              </w:rPr>
              <w:tab/>
            </w:r>
            <w:r w:rsidR="00451B4E">
              <w:rPr>
                <w:noProof/>
                <w:webHidden/>
              </w:rPr>
              <w:fldChar w:fldCharType="begin"/>
            </w:r>
            <w:r w:rsidR="00451B4E">
              <w:rPr>
                <w:noProof/>
                <w:webHidden/>
              </w:rPr>
              <w:instrText xml:space="preserve"> PAGEREF _Toc61458944 \h </w:instrText>
            </w:r>
            <w:r w:rsidR="00451B4E">
              <w:rPr>
                <w:noProof/>
                <w:webHidden/>
              </w:rPr>
            </w:r>
            <w:r w:rsidR="00451B4E">
              <w:rPr>
                <w:noProof/>
                <w:webHidden/>
              </w:rPr>
              <w:fldChar w:fldCharType="separate"/>
            </w:r>
            <w:r w:rsidR="00451B4E">
              <w:rPr>
                <w:noProof/>
                <w:webHidden/>
              </w:rPr>
              <w:t>149</w:t>
            </w:r>
            <w:r w:rsidR="00451B4E">
              <w:rPr>
                <w:noProof/>
                <w:webHidden/>
              </w:rPr>
              <w:fldChar w:fldCharType="end"/>
            </w:r>
          </w:hyperlink>
        </w:p>
        <w:p w14:paraId="37FF983F" w14:textId="32D22081"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945" w:history="1">
            <w:r w:rsidR="00451B4E" w:rsidRPr="004D1310">
              <w:rPr>
                <w:rStyle w:val="Hyperlink"/>
                <w:rFonts w:cstheme="minorHAnsi"/>
                <w:noProof/>
              </w:rPr>
              <w:t>Principle 10: Water Stewardship</w:t>
            </w:r>
            <w:r w:rsidR="00451B4E">
              <w:rPr>
                <w:noProof/>
                <w:webHidden/>
              </w:rPr>
              <w:tab/>
            </w:r>
            <w:r w:rsidR="00451B4E">
              <w:rPr>
                <w:noProof/>
                <w:webHidden/>
              </w:rPr>
              <w:fldChar w:fldCharType="begin"/>
            </w:r>
            <w:r w:rsidR="00451B4E">
              <w:rPr>
                <w:noProof/>
                <w:webHidden/>
              </w:rPr>
              <w:instrText xml:space="preserve"> PAGEREF _Toc61458945 \h </w:instrText>
            </w:r>
            <w:r w:rsidR="00451B4E">
              <w:rPr>
                <w:noProof/>
                <w:webHidden/>
              </w:rPr>
            </w:r>
            <w:r w:rsidR="00451B4E">
              <w:rPr>
                <w:noProof/>
                <w:webHidden/>
              </w:rPr>
              <w:fldChar w:fldCharType="separate"/>
            </w:r>
            <w:r w:rsidR="00451B4E">
              <w:rPr>
                <w:noProof/>
                <w:webHidden/>
              </w:rPr>
              <w:t>155</w:t>
            </w:r>
            <w:r w:rsidR="00451B4E">
              <w:rPr>
                <w:noProof/>
                <w:webHidden/>
              </w:rPr>
              <w:fldChar w:fldCharType="end"/>
            </w:r>
          </w:hyperlink>
        </w:p>
        <w:p w14:paraId="6380875F" w14:textId="3F137E68"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46" w:history="1">
            <w:r w:rsidR="00451B4E" w:rsidRPr="004D1310">
              <w:rPr>
                <w:rStyle w:val="Hyperlink"/>
                <w:rFonts w:cstheme="minorHAnsi"/>
                <w:noProof/>
                <w:lang w:bidi="en-GB"/>
              </w:rPr>
              <w:t>Criterion 10.1: Water-related context</w:t>
            </w:r>
            <w:r w:rsidR="00451B4E">
              <w:rPr>
                <w:noProof/>
                <w:webHidden/>
              </w:rPr>
              <w:tab/>
            </w:r>
            <w:r w:rsidR="00451B4E">
              <w:rPr>
                <w:noProof/>
                <w:webHidden/>
              </w:rPr>
              <w:fldChar w:fldCharType="begin"/>
            </w:r>
            <w:r w:rsidR="00451B4E">
              <w:rPr>
                <w:noProof/>
                <w:webHidden/>
              </w:rPr>
              <w:instrText xml:space="preserve"> PAGEREF _Toc61458946 \h </w:instrText>
            </w:r>
            <w:r w:rsidR="00451B4E">
              <w:rPr>
                <w:noProof/>
                <w:webHidden/>
              </w:rPr>
            </w:r>
            <w:r w:rsidR="00451B4E">
              <w:rPr>
                <w:noProof/>
                <w:webHidden/>
              </w:rPr>
              <w:fldChar w:fldCharType="separate"/>
            </w:r>
            <w:r w:rsidR="00451B4E">
              <w:rPr>
                <w:noProof/>
                <w:webHidden/>
              </w:rPr>
              <w:t>155</w:t>
            </w:r>
            <w:r w:rsidR="00451B4E">
              <w:rPr>
                <w:noProof/>
                <w:webHidden/>
              </w:rPr>
              <w:fldChar w:fldCharType="end"/>
            </w:r>
          </w:hyperlink>
        </w:p>
        <w:p w14:paraId="54D62339" w14:textId="29165BC8"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47" w:history="1">
            <w:r w:rsidR="00451B4E" w:rsidRPr="004D1310">
              <w:rPr>
                <w:rStyle w:val="Hyperlink"/>
                <w:rFonts w:cstheme="minorHAnsi"/>
                <w:noProof/>
                <w:lang w:bidi="en-GB"/>
              </w:rPr>
              <w:t>Criterion 10.2: Water balance and emissions</w:t>
            </w:r>
            <w:r w:rsidR="00451B4E">
              <w:rPr>
                <w:noProof/>
                <w:webHidden/>
              </w:rPr>
              <w:tab/>
            </w:r>
            <w:r w:rsidR="00451B4E">
              <w:rPr>
                <w:noProof/>
                <w:webHidden/>
              </w:rPr>
              <w:fldChar w:fldCharType="begin"/>
            </w:r>
            <w:r w:rsidR="00451B4E">
              <w:rPr>
                <w:noProof/>
                <w:webHidden/>
              </w:rPr>
              <w:instrText xml:space="preserve"> PAGEREF _Toc61458947 \h </w:instrText>
            </w:r>
            <w:r w:rsidR="00451B4E">
              <w:rPr>
                <w:noProof/>
                <w:webHidden/>
              </w:rPr>
            </w:r>
            <w:r w:rsidR="00451B4E">
              <w:rPr>
                <w:noProof/>
                <w:webHidden/>
              </w:rPr>
              <w:fldChar w:fldCharType="separate"/>
            </w:r>
            <w:r w:rsidR="00451B4E">
              <w:rPr>
                <w:noProof/>
                <w:webHidden/>
              </w:rPr>
              <w:t>158</w:t>
            </w:r>
            <w:r w:rsidR="00451B4E">
              <w:rPr>
                <w:noProof/>
                <w:webHidden/>
              </w:rPr>
              <w:fldChar w:fldCharType="end"/>
            </w:r>
          </w:hyperlink>
        </w:p>
        <w:p w14:paraId="36122823" w14:textId="48905F44"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48" w:history="1">
            <w:r w:rsidR="00451B4E" w:rsidRPr="004D1310">
              <w:rPr>
                <w:rStyle w:val="Hyperlink"/>
                <w:rFonts w:cstheme="minorHAnsi"/>
                <w:noProof/>
                <w:lang w:bidi="en-GB"/>
              </w:rPr>
              <w:t>Criterion 10.3: Water related adverse impact</w:t>
            </w:r>
            <w:r w:rsidR="00451B4E">
              <w:rPr>
                <w:noProof/>
                <w:webHidden/>
              </w:rPr>
              <w:tab/>
            </w:r>
            <w:r w:rsidR="00451B4E">
              <w:rPr>
                <w:noProof/>
                <w:webHidden/>
              </w:rPr>
              <w:fldChar w:fldCharType="begin"/>
            </w:r>
            <w:r w:rsidR="00451B4E">
              <w:rPr>
                <w:noProof/>
                <w:webHidden/>
              </w:rPr>
              <w:instrText xml:space="preserve"> PAGEREF _Toc61458948 \h </w:instrText>
            </w:r>
            <w:r w:rsidR="00451B4E">
              <w:rPr>
                <w:noProof/>
                <w:webHidden/>
              </w:rPr>
            </w:r>
            <w:r w:rsidR="00451B4E">
              <w:rPr>
                <w:noProof/>
                <w:webHidden/>
              </w:rPr>
              <w:fldChar w:fldCharType="separate"/>
            </w:r>
            <w:r w:rsidR="00451B4E">
              <w:rPr>
                <w:noProof/>
                <w:webHidden/>
              </w:rPr>
              <w:t>161</w:t>
            </w:r>
            <w:r w:rsidR="00451B4E">
              <w:rPr>
                <w:noProof/>
                <w:webHidden/>
              </w:rPr>
              <w:fldChar w:fldCharType="end"/>
            </w:r>
          </w:hyperlink>
        </w:p>
        <w:p w14:paraId="719A85CD" w14:textId="59FB500A"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49" w:history="1">
            <w:r w:rsidR="00451B4E" w:rsidRPr="004D1310">
              <w:rPr>
                <w:rStyle w:val="Hyperlink"/>
                <w:rFonts w:cstheme="minorHAnsi"/>
                <w:noProof/>
                <w:lang w:bidi="en-GB"/>
              </w:rPr>
              <w:t>Criterion 10.4: Managing water issues</w:t>
            </w:r>
            <w:r w:rsidR="00451B4E">
              <w:rPr>
                <w:noProof/>
                <w:webHidden/>
              </w:rPr>
              <w:tab/>
            </w:r>
            <w:r w:rsidR="00451B4E">
              <w:rPr>
                <w:noProof/>
                <w:webHidden/>
              </w:rPr>
              <w:fldChar w:fldCharType="begin"/>
            </w:r>
            <w:r w:rsidR="00451B4E">
              <w:rPr>
                <w:noProof/>
                <w:webHidden/>
              </w:rPr>
              <w:instrText xml:space="preserve"> PAGEREF _Toc61458949 \h </w:instrText>
            </w:r>
            <w:r w:rsidR="00451B4E">
              <w:rPr>
                <w:noProof/>
                <w:webHidden/>
              </w:rPr>
            </w:r>
            <w:r w:rsidR="00451B4E">
              <w:rPr>
                <w:noProof/>
                <w:webHidden/>
              </w:rPr>
              <w:fldChar w:fldCharType="separate"/>
            </w:r>
            <w:r w:rsidR="00451B4E">
              <w:rPr>
                <w:noProof/>
                <w:webHidden/>
              </w:rPr>
              <w:t>163</w:t>
            </w:r>
            <w:r w:rsidR="00451B4E">
              <w:rPr>
                <w:noProof/>
                <w:webHidden/>
              </w:rPr>
              <w:fldChar w:fldCharType="end"/>
            </w:r>
          </w:hyperlink>
        </w:p>
        <w:p w14:paraId="500C076D" w14:textId="2C58DBEB"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950" w:history="1">
            <w:r w:rsidR="00451B4E" w:rsidRPr="004D1310">
              <w:rPr>
                <w:rStyle w:val="Hyperlink"/>
                <w:rFonts w:cstheme="minorHAnsi"/>
                <w:noProof/>
              </w:rPr>
              <w:t>Principle 11: Biodiversity</w:t>
            </w:r>
            <w:r w:rsidR="00451B4E">
              <w:rPr>
                <w:noProof/>
                <w:webHidden/>
              </w:rPr>
              <w:tab/>
            </w:r>
            <w:r w:rsidR="00451B4E">
              <w:rPr>
                <w:noProof/>
                <w:webHidden/>
              </w:rPr>
              <w:fldChar w:fldCharType="begin"/>
            </w:r>
            <w:r w:rsidR="00451B4E">
              <w:rPr>
                <w:noProof/>
                <w:webHidden/>
              </w:rPr>
              <w:instrText xml:space="preserve"> PAGEREF _Toc61458950 \h </w:instrText>
            </w:r>
            <w:r w:rsidR="00451B4E">
              <w:rPr>
                <w:noProof/>
                <w:webHidden/>
              </w:rPr>
            </w:r>
            <w:r w:rsidR="00451B4E">
              <w:rPr>
                <w:noProof/>
                <w:webHidden/>
              </w:rPr>
              <w:fldChar w:fldCharType="separate"/>
            </w:r>
            <w:r w:rsidR="00451B4E">
              <w:rPr>
                <w:noProof/>
                <w:webHidden/>
              </w:rPr>
              <w:t>167</w:t>
            </w:r>
            <w:r w:rsidR="00451B4E">
              <w:rPr>
                <w:noProof/>
                <w:webHidden/>
              </w:rPr>
              <w:fldChar w:fldCharType="end"/>
            </w:r>
          </w:hyperlink>
        </w:p>
        <w:p w14:paraId="7885C779" w14:textId="2295870D"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51" w:history="1">
            <w:r w:rsidR="00451B4E" w:rsidRPr="004D1310">
              <w:rPr>
                <w:rStyle w:val="Hyperlink"/>
                <w:rFonts w:cstheme="minorHAnsi"/>
                <w:noProof/>
                <w:lang w:bidi="en-GB"/>
              </w:rPr>
              <w:t>Criterion 11.1: Biodiversity commitment and management</w:t>
            </w:r>
            <w:r w:rsidR="00451B4E">
              <w:rPr>
                <w:noProof/>
                <w:webHidden/>
              </w:rPr>
              <w:tab/>
            </w:r>
            <w:r w:rsidR="00451B4E">
              <w:rPr>
                <w:noProof/>
                <w:webHidden/>
              </w:rPr>
              <w:fldChar w:fldCharType="begin"/>
            </w:r>
            <w:r w:rsidR="00451B4E">
              <w:rPr>
                <w:noProof/>
                <w:webHidden/>
              </w:rPr>
              <w:instrText xml:space="preserve"> PAGEREF _Toc61458951 \h </w:instrText>
            </w:r>
            <w:r w:rsidR="00451B4E">
              <w:rPr>
                <w:noProof/>
                <w:webHidden/>
              </w:rPr>
            </w:r>
            <w:r w:rsidR="00451B4E">
              <w:rPr>
                <w:noProof/>
                <w:webHidden/>
              </w:rPr>
              <w:fldChar w:fldCharType="separate"/>
            </w:r>
            <w:r w:rsidR="00451B4E">
              <w:rPr>
                <w:noProof/>
                <w:webHidden/>
              </w:rPr>
              <w:t>167</w:t>
            </w:r>
            <w:r w:rsidR="00451B4E">
              <w:rPr>
                <w:noProof/>
                <w:webHidden/>
              </w:rPr>
              <w:fldChar w:fldCharType="end"/>
            </w:r>
          </w:hyperlink>
        </w:p>
        <w:p w14:paraId="3F4255DB" w14:textId="36D710E7" w:rsidR="00451B4E" w:rsidRDefault="003A3146">
          <w:pPr>
            <w:pStyle w:val="Verzeichnis1"/>
            <w:tabs>
              <w:tab w:val="right" w:leader="dot" w:pos="14277"/>
            </w:tabs>
            <w:rPr>
              <w:rFonts w:eastAsiaTheme="minorEastAsia" w:cstheme="minorBidi"/>
              <w:b w:val="0"/>
              <w:bCs w:val="0"/>
              <w:caps w:val="0"/>
              <w:noProof/>
              <w:sz w:val="24"/>
              <w:szCs w:val="24"/>
              <w:lang w:val="de-DE" w:eastAsia="de-DE"/>
            </w:rPr>
          </w:pPr>
          <w:hyperlink w:anchor="_Toc61458952" w:history="1">
            <w:r w:rsidR="00451B4E" w:rsidRPr="004D1310">
              <w:rPr>
                <w:rStyle w:val="Hyperlink"/>
                <w:rFonts w:cstheme="minorHAnsi"/>
                <w:noProof/>
              </w:rPr>
              <w:t>Principle 12: Decommissioning and Closure</w:t>
            </w:r>
            <w:r w:rsidR="00451B4E">
              <w:rPr>
                <w:noProof/>
                <w:webHidden/>
              </w:rPr>
              <w:tab/>
            </w:r>
            <w:r w:rsidR="00451B4E">
              <w:rPr>
                <w:noProof/>
                <w:webHidden/>
              </w:rPr>
              <w:fldChar w:fldCharType="begin"/>
            </w:r>
            <w:r w:rsidR="00451B4E">
              <w:rPr>
                <w:noProof/>
                <w:webHidden/>
              </w:rPr>
              <w:instrText xml:space="preserve"> PAGEREF _Toc61458952 \h </w:instrText>
            </w:r>
            <w:r w:rsidR="00451B4E">
              <w:rPr>
                <w:noProof/>
                <w:webHidden/>
              </w:rPr>
            </w:r>
            <w:r w:rsidR="00451B4E">
              <w:rPr>
                <w:noProof/>
                <w:webHidden/>
              </w:rPr>
              <w:fldChar w:fldCharType="separate"/>
            </w:r>
            <w:r w:rsidR="00451B4E">
              <w:rPr>
                <w:noProof/>
                <w:webHidden/>
              </w:rPr>
              <w:t>178</w:t>
            </w:r>
            <w:r w:rsidR="00451B4E">
              <w:rPr>
                <w:noProof/>
                <w:webHidden/>
              </w:rPr>
              <w:fldChar w:fldCharType="end"/>
            </w:r>
          </w:hyperlink>
        </w:p>
        <w:p w14:paraId="6EE497C9" w14:textId="06F60EB4" w:rsidR="00451B4E" w:rsidRDefault="003A3146">
          <w:pPr>
            <w:pStyle w:val="Verzeichnis2"/>
            <w:tabs>
              <w:tab w:val="right" w:leader="dot" w:pos="14277"/>
            </w:tabs>
            <w:rPr>
              <w:rFonts w:eastAsiaTheme="minorEastAsia" w:cstheme="minorBidi"/>
              <w:smallCaps w:val="0"/>
              <w:noProof/>
              <w:sz w:val="24"/>
              <w:szCs w:val="24"/>
              <w:lang w:val="de-DE" w:eastAsia="de-DE"/>
            </w:rPr>
          </w:pPr>
          <w:hyperlink w:anchor="_Toc61458953" w:history="1">
            <w:r w:rsidR="00451B4E" w:rsidRPr="004D1310">
              <w:rPr>
                <w:rStyle w:val="Hyperlink"/>
                <w:rFonts w:cstheme="minorHAnsi"/>
                <w:noProof/>
                <w:lang w:bidi="en-GB"/>
              </w:rPr>
              <w:t>Criterion 12.1: Decommissioning and closure</w:t>
            </w:r>
            <w:r w:rsidR="00451B4E">
              <w:rPr>
                <w:noProof/>
                <w:webHidden/>
              </w:rPr>
              <w:tab/>
            </w:r>
            <w:r w:rsidR="00451B4E">
              <w:rPr>
                <w:noProof/>
                <w:webHidden/>
              </w:rPr>
              <w:fldChar w:fldCharType="begin"/>
            </w:r>
            <w:r w:rsidR="00451B4E">
              <w:rPr>
                <w:noProof/>
                <w:webHidden/>
              </w:rPr>
              <w:instrText xml:space="preserve"> PAGEREF _Toc61458953 \h </w:instrText>
            </w:r>
            <w:r w:rsidR="00451B4E">
              <w:rPr>
                <w:noProof/>
                <w:webHidden/>
              </w:rPr>
            </w:r>
            <w:r w:rsidR="00451B4E">
              <w:rPr>
                <w:noProof/>
                <w:webHidden/>
              </w:rPr>
              <w:fldChar w:fldCharType="separate"/>
            </w:r>
            <w:r w:rsidR="00451B4E">
              <w:rPr>
                <w:noProof/>
                <w:webHidden/>
              </w:rPr>
              <w:t>178</w:t>
            </w:r>
            <w:r w:rsidR="00451B4E">
              <w:rPr>
                <w:noProof/>
                <w:webHidden/>
              </w:rPr>
              <w:fldChar w:fldCharType="end"/>
            </w:r>
          </w:hyperlink>
        </w:p>
        <w:p w14:paraId="438E8E81" w14:textId="529FE311" w:rsidR="005569BD" w:rsidRPr="007D74E7" w:rsidRDefault="005569BD">
          <w:pPr>
            <w:rPr>
              <w:rFonts w:asciiTheme="minorHAnsi" w:hAnsiTheme="minorHAnsi" w:cstheme="minorHAnsi"/>
            </w:rPr>
          </w:pPr>
          <w:r w:rsidRPr="007D74E7">
            <w:rPr>
              <w:rFonts w:asciiTheme="minorHAnsi" w:hAnsiTheme="minorHAnsi" w:cstheme="minorHAnsi"/>
              <w:b/>
              <w:bCs/>
              <w:noProof/>
            </w:rPr>
            <w:fldChar w:fldCharType="end"/>
          </w:r>
        </w:p>
      </w:sdtContent>
    </w:sdt>
    <w:p w14:paraId="6F1F679B" w14:textId="77777777" w:rsidR="005569BD" w:rsidRPr="007D74E7" w:rsidRDefault="005569BD">
      <w:pPr>
        <w:rPr>
          <w:rFonts w:asciiTheme="minorHAnsi" w:hAnsiTheme="minorHAnsi" w:cstheme="minorHAnsi"/>
          <w:b/>
          <w:bCs/>
          <w:sz w:val="20"/>
          <w:szCs w:val="20"/>
          <w:lang w:val="en-US"/>
        </w:rPr>
      </w:pPr>
      <w:r w:rsidRPr="007D74E7">
        <w:rPr>
          <w:rFonts w:asciiTheme="minorHAnsi" w:hAnsiTheme="minorHAnsi" w:cstheme="minorHAnsi"/>
          <w:b/>
          <w:bCs/>
          <w:sz w:val="20"/>
          <w:szCs w:val="20"/>
          <w:lang w:val="en-US"/>
        </w:rPr>
        <w:br w:type="page"/>
      </w:r>
    </w:p>
    <w:p w14:paraId="3C674F26" w14:textId="1DAF74C5" w:rsidR="00D32A15" w:rsidRPr="007D74E7" w:rsidRDefault="00D32A15" w:rsidP="00097B38">
      <w:pPr>
        <w:pStyle w:val="berschrift1"/>
        <w:rPr>
          <w:rFonts w:asciiTheme="minorHAnsi" w:hAnsiTheme="minorHAnsi" w:cstheme="minorHAnsi"/>
          <w:color w:val="000000" w:themeColor="text1"/>
          <w:lang w:val="en-US"/>
        </w:rPr>
      </w:pPr>
      <w:bookmarkStart w:id="4" w:name="_Toc61458892"/>
      <w:r w:rsidRPr="007D74E7">
        <w:rPr>
          <w:rFonts w:asciiTheme="minorHAnsi" w:hAnsiTheme="minorHAnsi" w:cstheme="minorHAnsi"/>
          <w:color w:val="000000" w:themeColor="text1"/>
          <w:lang w:val="en-US"/>
        </w:rPr>
        <w:lastRenderedPageBreak/>
        <w:t xml:space="preserve">Principle 1. Corporate </w:t>
      </w:r>
      <w:bookmarkEnd w:id="1"/>
      <w:r w:rsidRPr="007D74E7">
        <w:rPr>
          <w:rFonts w:asciiTheme="minorHAnsi" w:hAnsiTheme="minorHAnsi" w:cstheme="minorHAnsi"/>
          <w:color w:val="000000" w:themeColor="text1"/>
          <w:lang w:val="en-US"/>
        </w:rPr>
        <w:t>Leadership</w:t>
      </w:r>
      <w:bookmarkEnd w:id="2"/>
      <w:bookmarkEnd w:id="3"/>
      <w:bookmarkEnd w:id="4"/>
    </w:p>
    <w:p w14:paraId="62542CA9" w14:textId="22412EEE" w:rsidR="00D32A15" w:rsidRPr="007D74E7" w:rsidRDefault="00D32A15" w:rsidP="00097B38">
      <w:pPr>
        <w:pStyle w:val="berschrift2"/>
        <w:ind w:left="0"/>
        <w:rPr>
          <w:rFonts w:asciiTheme="minorHAnsi" w:hAnsiTheme="minorHAnsi" w:cstheme="minorHAnsi"/>
          <w:lang w:val="en-US"/>
        </w:rPr>
      </w:pPr>
      <w:bookmarkStart w:id="5" w:name="_Toc61458893"/>
      <w:r w:rsidRPr="007D74E7">
        <w:rPr>
          <w:rFonts w:asciiTheme="minorHAnsi" w:hAnsiTheme="minorHAnsi" w:cstheme="minorHAnsi"/>
          <w:sz w:val="20"/>
          <w:szCs w:val="15"/>
          <w:lang w:val="en-US"/>
        </w:rPr>
        <w:t>Criterion 1.1: Corporate Values and Commitments</w:t>
      </w:r>
      <w:bookmarkEnd w:id="5"/>
      <w:r w:rsidRPr="007D74E7">
        <w:rPr>
          <w:rFonts w:asciiTheme="minorHAnsi" w:hAnsiTheme="minorHAnsi" w:cstheme="minorHAnsi"/>
          <w:sz w:val="20"/>
          <w:szCs w:val="15"/>
          <w:lang w:val="en-US"/>
        </w:rPr>
        <w:t xml:space="preserve"> </w:t>
      </w:r>
    </w:p>
    <w:p w14:paraId="39B21D3A" w14:textId="77777777" w:rsidR="00735643" w:rsidRPr="007D74E7" w:rsidRDefault="00735643" w:rsidP="00D32A15">
      <w:pPr>
        <w:rPr>
          <w:rFonts w:asciiTheme="minorHAnsi" w:hAnsiTheme="minorHAnsi" w:cstheme="minorHAnsi"/>
          <w:b/>
          <w:bCs/>
          <w:sz w:val="20"/>
          <w:szCs w:val="20"/>
          <w:lang w:val="en-US"/>
        </w:rPr>
      </w:pPr>
    </w:p>
    <w:p w14:paraId="505147AA" w14:textId="64C2EE53" w:rsidR="00D32A15" w:rsidRPr="007D74E7" w:rsidRDefault="00D32A15" w:rsidP="00D32A15">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corporate owners have defined and documented the values and policies for responsible business conduct to which they are committed.</w:t>
      </w:r>
    </w:p>
    <w:p w14:paraId="253DDFB1" w14:textId="77777777" w:rsidR="00FA5FCE" w:rsidRPr="007D74E7" w:rsidRDefault="00FA5FCE" w:rsidP="00D32A15">
      <w:pPr>
        <w:rPr>
          <w:rFonts w:asciiTheme="minorHAnsi" w:hAnsiTheme="minorHAnsi" w:cstheme="minorHAnsi"/>
          <w:sz w:val="20"/>
          <w:szCs w:val="20"/>
          <w:lang w:val="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974"/>
        <w:gridCol w:w="2504"/>
        <w:gridCol w:w="2187"/>
        <w:gridCol w:w="2835"/>
        <w:gridCol w:w="284"/>
        <w:gridCol w:w="5245"/>
      </w:tblGrid>
      <w:tr w:rsidR="00B83B11" w:rsidRPr="007D74E7" w14:paraId="119F56C3" w14:textId="77777777" w:rsidTr="00164D3A">
        <w:trPr>
          <w:trHeight w:val="362"/>
        </w:trPr>
        <w:tc>
          <w:tcPr>
            <w:tcW w:w="974" w:type="dxa"/>
            <w:vMerge w:val="restart"/>
            <w:shd w:val="clear" w:color="auto" w:fill="F2F2F2" w:themeFill="background1" w:themeFillShade="F2"/>
          </w:tcPr>
          <w:p w14:paraId="6DF7A5CB" w14:textId="2F8AE888" w:rsidR="00B83B11" w:rsidRPr="001806D5" w:rsidRDefault="00B83B11" w:rsidP="00D32A15">
            <w:pPr>
              <w:jc w:val="center"/>
              <w:rPr>
                <w:rFonts w:asciiTheme="minorHAnsi" w:hAnsiTheme="minorHAnsi" w:cstheme="minorHAnsi"/>
                <w:b/>
                <w:bCs/>
                <w:color w:val="000000"/>
                <w:sz w:val="20"/>
                <w:szCs w:val="20"/>
                <w:lang w:eastAsia="de-DE"/>
              </w:rPr>
            </w:pPr>
            <w:r w:rsidRPr="001806D5">
              <w:rPr>
                <w:rFonts w:asciiTheme="minorHAnsi" w:hAnsiTheme="minorHAnsi" w:cstheme="minorHAnsi"/>
                <w:b/>
                <w:bCs/>
                <w:color w:val="000000"/>
                <w:sz w:val="20"/>
                <w:szCs w:val="20"/>
                <w:lang w:eastAsia="de-DE"/>
              </w:rPr>
              <w:t>ID</w:t>
            </w:r>
          </w:p>
        </w:tc>
        <w:tc>
          <w:tcPr>
            <w:tcW w:w="2504" w:type="dxa"/>
            <w:vMerge w:val="restart"/>
            <w:shd w:val="clear" w:color="auto" w:fill="F2F2F2" w:themeFill="background1" w:themeFillShade="F2"/>
          </w:tcPr>
          <w:p w14:paraId="50A04C17" w14:textId="7DFFC318" w:rsidR="00B83B11" w:rsidRPr="001806D5" w:rsidRDefault="00B83B11" w:rsidP="00D32A15">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Requirement</w:t>
            </w:r>
          </w:p>
        </w:tc>
        <w:tc>
          <w:tcPr>
            <w:tcW w:w="10551" w:type="dxa"/>
            <w:gridSpan w:val="4"/>
            <w:shd w:val="clear" w:color="auto" w:fill="DEEAF6" w:themeFill="accent5" w:themeFillTint="33"/>
          </w:tcPr>
          <w:p w14:paraId="0BC14C78" w14:textId="28502F7C" w:rsidR="00B83B11" w:rsidRPr="001806D5" w:rsidRDefault="00B83B11" w:rsidP="00FA5FCE">
            <w:pPr>
              <w:jc w:val="cente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assessment</w:t>
            </w:r>
          </w:p>
        </w:tc>
      </w:tr>
      <w:tr w:rsidR="00B83B11" w:rsidRPr="007D74E7" w14:paraId="023A3126" w14:textId="77777777" w:rsidTr="00996BBF">
        <w:trPr>
          <w:trHeight w:val="577"/>
        </w:trPr>
        <w:tc>
          <w:tcPr>
            <w:tcW w:w="974" w:type="dxa"/>
            <w:vMerge/>
            <w:shd w:val="clear" w:color="auto" w:fill="F2F2F2" w:themeFill="background1" w:themeFillShade="F2"/>
            <w:hideMark/>
          </w:tcPr>
          <w:p w14:paraId="59372C28" w14:textId="0122CFCF" w:rsidR="00B83B11" w:rsidRPr="001806D5" w:rsidRDefault="00B83B11" w:rsidP="00D32A15">
            <w:pPr>
              <w:jc w:val="center"/>
              <w:rPr>
                <w:rFonts w:asciiTheme="minorHAnsi" w:hAnsiTheme="minorHAnsi" w:cstheme="minorHAnsi"/>
                <w:b/>
                <w:bCs/>
                <w:color w:val="000000"/>
                <w:sz w:val="20"/>
                <w:szCs w:val="20"/>
                <w:lang w:eastAsia="de-DE"/>
              </w:rPr>
            </w:pPr>
          </w:p>
        </w:tc>
        <w:tc>
          <w:tcPr>
            <w:tcW w:w="2504" w:type="dxa"/>
            <w:vMerge/>
            <w:shd w:val="clear" w:color="auto" w:fill="F2F2F2" w:themeFill="background1" w:themeFillShade="F2"/>
            <w:hideMark/>
          </w:tcPr>
          <w:p w14:paraId="34A5EDD9" w14:textId="77CC91BC" w:rsidR="00B83B11" w:rsidRPr="001806D5" w:rsidRDefault="00B83B11" w:rsidP="00D32A15">
            <w:pPr>
              <w:rPr>
                <w:rFonts w:asciiTheme="minorHAnsi" w:hAnsiTheme="minorHAnsi" w:cstheme="minorHAnsi"/>
                <w:b/>
                <w:bCs/>
                <w:color w:val="000000" w:themeColor="text1"/>
                <w:sz w:val="20"/>
                <w:szCs w:val="20"/>
                <w:lang w:val="en-US" w:eastAsia="de-DE"/>
              </w:rPr>
            </w:pPr>
          </w:p>
        </w:tc>
        <w:tc>
          <w:tcPr>
            <w:tcW w:w="2187" w:type="dxa"/>
            <w:shd w:val="clear" w:color="auto" w:fill="DEEAF6" w:themeFill="accent5" w:themeFillTint="33"/>
          </w:tcPr>
          <w:p w14:paraId="3DD94DE1" w14:textId="77777777" w:rsidR="00B83B11" w:rsidRPr="001806D5" w:rsidRDefault="00B83B11" w:rsidP="00D32A15">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5D38114A" w14:textId="6D715413" w:rsidR="00B83B11" w:rsidRPr="001806D5" w:rsidRDefault="00B83B11" w:rsidP="00D32A15">
            <w:pPr>
              <w:rPr>
                <w:rFonts w:asciiTheme="minorHAnsi" w:hAnsiTheme="minorHAnsi" w:cstheme="minorHAnsi"/>
                <w:b/>
                <w:bCs/>
                <w:i/>
                <w:iCs/>
                <w:color w:val="000000"/>
                <w:sz w:val="20"/>
                <w:szCs w:val="20"/>
                <w:lang w:val="en-US" w:eastAsia="de-DE"/>
              </w:rPr>
            </w:pPr>
          </w:p>
        </w:tc>
        <w:tc>
          <w:tcPr>
            <w:tcW w:w="3119" w:type="dxa"/>
            <w:gridSpan w:val="2"/>
            <w:shd w:val="clear" w:color="auto" w:fill="DEEAF6" w:themeFill="accent5" w:themeFillTint="33"/>
          </w:tcPr>
          <w:p w14:paraId="5BA6F4DF" w14:textId="77777777" w:rsidR="00B83B11" w:rsidRPr="001806D5" w:rsidRDefault="00B83B11" w:rsidP="00D32A1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4AFC1E65" w14:textId="52F427AB" w:rsidR="00B83B11" w:rsidRPr="001806D5" w:rsidRDefault="00B83B11" w:rsidP="00D32A15">
            <w:pPr>
              <w:rPr>
                <w:rFonts w:asciiTheme="minorHAnsi" w:hAnsiTheme="minorHAnsi" w:cstheme="minorHAnsi"/>
                <w:b/>
                <w:bCs/>
                <w:i/>
                <w:i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245" w:type="dxa"/>
            <w:shd w:val="clear" w:color="auto" w:fill="DEEAF6" w:themeFill="accent5" w:themeFillTint="33"/>
          </w:tcPr>
          <w:p w14:paraId="28858FB7" w14:textId="77777777" w:rsidR="00B83B11" w:rsidRPr="001806D5" w:rsidRDefault="00B83B11" w:rsidP="00D32A1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4526F2B7" w14:textId="77A27B56" w:rsidR="00B83B11" w:rsidRPr="001806D5" w:rsidRDefault="00B83B11" w:rsidP="00D32A15">
            <w:pPr>
              <w:rPr>
                <w:rFonts w:asciiTheme="minorHAnsi" w:hAnsiTheme="minorHAnsi" w:cstheme="minorHAnsi"/>
                <w:b/>
                <w:bCs/>
                <w:i/>
                <w:i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B83B11" w:rsidRPr="007D74E7" w14:paraId="26BD5B04" w14:textId="77777777" w:rsidTr="00996BBF">
        <w:trPr>
          <w:trHeight w:val="437"/>
        </w:trPr>
        <w:tc>
          <w:tcPr>
            <w:tcW w:w="974" w:type="dxa"/>
            <w:vMerge w:val="restart"/>
            <w:shd w:val="clear" w:color="auto" w:fill="F2F2F2" w:themeFill="background1" w:themeFillShade="F2"/>
            <w:hideMark/>
          </w:tcPr>
          <w:p w14:paraId="0D7C2A0B" w14:textId="77777777" w:rsidR="00B83B11" w:rsidRPr="007D74E7" w:rsidRDefault="00B83B11" w:rsidP="00D32A15">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1.1.1.</w:t>
            </w:r>
          </w:p>
        </w:tc>
        <w:tc>
          <w:tcPr>
            <w:tcW w:w="2504" w:type="dxa"/>
            <w:vMerge w:val="restart"/>
            <w:shd w:val="clear" w:color="auto" w:fill="F2F2F2" w:themeFill="background1" w:themeFillShade="F2"/>
            <w:hideMark/>
          </w:tcPr>
          <w:p w14:paraId="6F65940E" w14:textId="77777777" w:rsidR="00B83B11" w:rsidRPr="007D74E7" w:rsidRDefault="00B83B11" w:rsidP="00D32A15">
            <w:pPr>
              <w:rPr>
                <w:rFonts w:asciiTheme="minorHAnsi" w:hAnsiTheme="minorHAnsi" w:cstheme="minorHAnsi"/>
                <w:color w:val="000000" w:themeColor="text1"/>
                <w:sz w:val="20"/>
                <w:szCs w:val="20"/>
                <w:lang w:val="en-US" w:eastAsia="de-DE"/>
              </w:rPr>
            </w:pPr>
            <w:r w:rsidRPr="007D74E7">
              <w:rPr>
                <w:rFonts w:asciiTheme="minorHAnsi" w:hAnsiTheme="minorHAnsi" w:cstheme="minorHAnsi"/>
                <w:color w:val="000000" w:themeColor="text1"/>
                <w:sz w:val="20"/>
                <w:szCs w:val="20"/>
                <w:lang w:val="en-US" w:eastAsia="de-DE"/>
              </w:rPr>
              <w:t>The site’s</w:t>
            </w:r>
            <w:r w:rsidRPr="007D74E7">
              <w:rPr>
                <w:rFonts w:asciiTheme="minorHAnsi" w:hAnsiTheme="minorHAnsi" w:cstheme="minorHAnsi"/>
                <w:color w:val="000000" w:themeColor="text1"/>
                <w:sz w:val="20"/>
                <w:szCs w:val="20"/>
                <w:u w:val="single"/>
                <w:lang w:val="en-US" w:eastAsia="de-DE"/>
              </w:rPr>
              <w:t xml:space="preserve"> corporate owners</w:t>
            </w:r>
            <w:r w:rsidRPr="007D74E7">
              <w:rPr>
                <w:rFonts w:asciiTheme="minorHAnsi" w:hAnsiTheme="minorHAnsi" w:cstheme="minorHAnsi"/>
                <w:color w:val="000000" w:themeColor="text1"/>
                <w:sz w:val="20"/>
                <w:szCs w:val="20"/>
                <w:lang w:val="en-US" w:eastAsia="de-DE"/>
              </w:rPr>
              <w:t xml:space="preserve"> have defined and documented the values, </w:t>
            </w:r>
            <w:r w:rsidRPr="007D74E7">
              <w:rPr>
                <w:rFonts w:asciiTheme="minorHAnsi" w:hAnsiTheme="minorHAnsi" w:cstheme="minorHAnsi"/>
                <w:color w:val="000000" w:themeColor="text1"/>
                <w:sz w:val="20"/>
                <w:szCs w:val="20"/>
                <w:u w:val="single"/>
                <w:lang w:val="en-US" w:eastAsia="de-DE"/>
              </w:rPr>
              <w:t>policies</w:t>
            </w:r>
            <w:r w:rsidRPr="007D74E7">
              <w:rPr>
                <w:rFonts w:asciiTheme="minorHAnsi" w:hAnsiTheme="minorHAnsi" w:cstheme="minorHAnsi"/>
                <w:color w:val="000000" w:themeColor="text1"/>
                <w:sz w:val="20"/>
                <w:szCs w:val="20"/>
                <w:lang w:val="en-US" w:eastAsia="de-DE"/>
              </w:rPr>
              <w:t xml:space="preserve"> and commitments that they require sites under their control to implement, including at least the following:</w:t>
            </w:r>
          </w:p>
        </w:tc>
        <w:tc>
          <w:tcPr>
            <w:tcW w:w="2187" w:type="dxa"/>
            <w:vMerge w:val="restart"/>
            <w:shd w:val="clear" w:color="auto" w:fill="DEEAF6" w:themeFill="accent5" w:themeFillTint="33"/>
          </w:tcPr>
          <w:p w14:paraId="015E9196" w14:textId="4FA7A4FD" w:rsidR="00B83B11" w:rsidRPr="007D74E7" w:rsidRDefault="00B83B11" w:rsidP="00D32A15">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B0B50D1" w14:textId="516D5AD3" w:rsidR="00B83B11" w:rsidRPr="00B83B11" w:rsidRDefault="00B83B11" w:rsidP="00D32A15">
            <w:pPr>
              <w:rPr>
                <w:rFonts w:asciiTheme="minorHAnsi" w:hAnsiTheme="minorHAnsi" w:cstheme="minorHAnsi"/>
                <w:color w:val="000000"/>
                <w:sz w:val="20"/>
                <w:szCs w:val="20"/>
                <w:shd w:val="clear" w:color="auto" w:fill="DEEAF6"/>
              </w:rPr>
            </w:pPr>
            <w:r w:rsidRPr="00B83B11">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3CC86087" w14:textId="4ADDF194" w:rsidR="00B83B11" w:rsidRPr="007D74E7" w:rsidRDefault="00B83B11" w:rsidP="00D32A15">
            <w:pPr>
              <w:rPr>
                <w:rFonts w:asciiTheme="minorHAnsi" w:hAnsiTheme="minorHAnsi" w:cstheme="minorHAnsi"/>
                <w:sz w:val="20"/>
                <w:szCs w:val="20"/>
              </w:rPr>
            </w:pPr>
          </w:p>
        </w:tc>
        <w:tc>
          <w:tcPr>
            <w:tcW w:w="5245" w:type="dxa"/>
            <w:vMerge w:val="restart"/>
            <w:shd w:val="clear" w:color="auto" w:fill="DEEAF6" w:themeFill="accent5" w:themeFillTint="33"/>
          </w:tcPr>
          <w:p w14:paraId="6E2BF0AF" w14:textId="77777777" w:rsidR="00B83B11" w:rsidRPr="007D74E7" w:rsidRDefault="00B83B11" w:rsidP="00D32A15">
            <w:pPr>
              <w:rPr>
                <w:rFonts w:asciiTheme="minorHAnsi" w:hAnsiTheme="minorHAnsi" w:cstheme="minorHAnsi"/>
                <w:color w:val="000000"/>
                <w:sz w:val="20"/>
                <w:szCs w:val="20"/>
                <w:lang w:val="en-US" w:eastAsia="de-DE"/>
              </w:rPr>
            </w:pPr>
          </w:p>
        </w:tc>
      </w:tr>
      <w:tr w:rsidR="00B83B11" w:rsidRPr="007D74E7" w14:paraId="170E8090" w14:textId="77777777" w:rsidTr="00996BBF">
        <w:trPr>
          <w:trHeight w:val="288"/>
        </w:trPr>
        <w:tc>
          <w:tcPr>
            <w:tcW w:w="974" w:type="dxa"/>
            <w:vMerge/>
            <w:shd w:val="clear" w:color="auto" w:fill="F2F2F2" w:themeFill="background1" w:themeFillShade="F2"/>
          </w:tcPr>
          <w:p w14:paraId="0F4BF20D" w14:textId="77777777" w:rsidR="00B83B11" w:rsidRPr="007D74E7" w:rsidRDefault="00B83B11" w:rsidP="00D32A15">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6F91A0E8" w14:textId="77777777" w:rsidR="00B83B11" w:rsidRPr="007D74E7" w:rsidRDefault="00B83B11" w:rsidP="00D32A15">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0AF7A99D" w14:textId="77777777" w:rsidR="00B83B11" w:rsidRPr="007D74E7" w:rsidRDefault="00B83B11" w:rsidP="00D32A15">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6657C06" w14:textId="77777777" w:rsidR="00B83B11"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10B4618E" w14:textId="6AAC1318" w:rsidR="00996BBF" w:rsidRPr="007D74E7" w:rsidRDefault="00996BBF" w:rsidP="009E19D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A32A1AF" w14:textId="366D0DBA" w:rsidR="00B83B11" w:rsidRPr="007D74E7" w:rsidRDefault="00B83B11" w:rsidP="00D32A15">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63719282" w14:textId="77777777" w:rsidR="00B83B11" w:rsidRPr="007D74E7" w:rsidRDefault="00B83B11" w:rsidP="00D32A15">
            <w:pPr>
              <w:rPr>
                <w:rFonts w:asciiTheme="minorHAnsi" w:hAnsiTheme="minorHAnsi" w:cstheme="minorHAnsi"/>
                <w:color w:val="000000"/>
                <w:sz w:val="20"/>
                <w:szCs w:val="20"/>
                <w:lang w:val="en-US" w:eastAsia="de-DE"/>
              </w:rPr>
            </w:pPr>
          </w:p>
        </w:tc>
      </w:tr>
      <w:tr w:rsidR="00B83B11" w:rsidRPr="007D74E7" w14:paraId="5BDFFD35" w14:textId="77777777" w:rsidTr="00996BBF">
        <w:trPr>
          <w:trHeight w:val="265"/>
        </w:trPr>
        <w:tc>
          <w:tcPr>
            <w:tcW w:w="974" w:type="dxa"/>
            <w:vMerge/>
            <w:shd w:val="clear" w:color="auto" w:fill="F2F2F2" w:themeFill="background1" w:themeFillShade="F2"/>
          </w:tcPr>
          <w:p w14:paraId="2266C70B" w14:textId="77777777" w:rsidR="00B83B11" w:rsidRPr="007D74E7" w:rsidRDefault="00B83B11" w:rsidP="00D32A15">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5BEEA359" w14:textId="77777777" w:rsidR="00B83B11" w:rsidRPr="007D74E7" w:rsidRDefault="00B83B11" w:rsidP="00D32A15">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50C7D084" w14:textId="77777777" w:rsidR="00B83B11" w:rsidRPr="007D74E7" w:rsidRDefault="00B83B11" w:rsidP="00D32A15">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1BDB6DB" w14:textId="77777777" w:rsidR="00B83B11"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1E722D66" w14:textId="5E53D921" w:rsidR="00996BBF" w:rsidRPr="007D74E7" w:rsidRDefault="00996BBF" w:rsidP="009E19D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1C974713" w14:textId="47C9A956" w:rsidR="00B83B11" w:rsidRPr="007D74E7" w:rsidRDefault="00B83B11" w:rsidP="00D32A15">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728E65B0" w14:textId="77777777" w:rsidR="00B83B11" w:rsidRPr="007D74E7" w:rsidRDefault="00B83B11" w:rsidP="00D32A15">
            <w:pPr>
              <w:rPr>
                <w:rFonts w:asciiTheme="minorHAnsi" w:hAnsiTheme="minorHAnsi" w:cstheme="minorHAnsi"/>
                <w:color w:val="000000"/>
                <w:sz w:val="20"/>
                <w:szCs w:val="20"/>
                <w:lang w:val="en-US" w:eastAsia="de-DE"/>
              </w:rPr>
            </w:pPr>
          </w:p>
        </w:tc>
      </w:tr>
      <w:tr w:rsidR="00B83B11" w:rsidRPr="007D74E7" w14:paraId="5D244FEC" w14:textId="77777777" w:rsidTr="00996BBF">
        <w:trPr>
          <w:trHeight w:val="140"/>
        </w:trPr>
        <w:tc>
          <w:tcPr>
            <w:tcW w:w="974" w:type="dxa"/>
            <w:vMerge/>
            <w:shd w:val="clear" w:color="auto" w:fill="F2F2F2" w:themeFill="background1" w:themeFillShade="F2"/>
          </w:tcPr>
          <w:p w14:paraId="3B01C63A" w14:textId="77777777" w:rsidR="00B83B11" w:rsidRPr="007D74E7" w:rsidRDefault="00B83B11" w:rsidP="00D32A15">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4E1E6F18" w14:textId="77777777" w:rsidR="00B83B11" w:rsidRPr="007D74E7" w:rsidRDefault="00B83B11" w:rsidP="00D32A15">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7FD45123" w14:textId="77777777" w:rsidR="00B83B11" w:rsidRPr="007D74E7" w:rsidRDefault="00B83B11" w:rsidP="00D32A15">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A7DF32E" w14:textId="77777777" w:rsidR="00B83B11" w:rsidRDefault="00B83B11" w:rsidP="00D32A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61DDB847" w14:textId="761CD0AA" w:rsidR="00996BBF" w:rsidRPr="007D74E7" w:rsidRDefault="00996BBF" w:rsidP="00D32A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0F399598" w14:textId="28586314" w:rsidR="00B83B11" w:rsidRPr="007D74E7" w:rsidRDefault="00B83B11" w:rsidP="00D32A15">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2F2C9A33" w14:textId="77777777" w:rsidR="00B83B11" w:rsidRPr="007D74E7" w:rsidRDefault="00B83B11" w:rsidP="00D32A15">
            <w:pPr>
              <w:rPr>
                <w:rFonts w:asciiTheme="minorHAnsi" w:hAnsiTheme="minorHAnsi" w:cstheme="minorHAnsi"/>
                <w:color w:val="000000"/>
                <w:sz w:val="20"/>
                <w:szCs w:val="20"/>
                <w:lang w:val="en-US" w:eastAsia="de-DE"/>
              </w:rPr>
            </w:pPr>
          </w:p>
        </w:tc>
      </w:tr>
      <w:tr w:rsidR="00B83B11" w:rsidRPr="007D74E7" w14:paraId="2634509D" w14:textId="77777777" w:rsidTr="00996BBF">
        <w:trPr>
          <w:trHeight w:val="434"/>
        </w:trPr>
        <w:tc>
          <w:tcPr>
            <w:tcW w:w="974" w:type="dxa"/>
            <w:vMerge/>
            <w:shd w:val="clear" w:color="auto" w:fill="F2F2F2" w:themeFill="background1" w:themeFillShade="F2"/>
          </w:tcPr>
          <w:p w14:paraId="03A86A87" w14:textId="77777777" w:rsidR="00B83B11" w:rsidRPr="007D74E7" w:rsidRDefault="00B83B11" w:rsidP="00D32A15">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6F0B64AD" w14:textId="77777777" w:rsidR="00B83B11" w:rsidRPr="007D74E7" w:rsidRDefault="00B83B11" w:rsidP="00D32A15">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74A7BB92" w14:textId="77777777" w:rsidR="00B83B11" w:rsidRPr="007D74E7" w:rsidRDefault="00B83B11" w:rsidP="00D32A15">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1D3D629" w14:textId="40C1BD32" w:rsidR="00B83B11" w:rsidRPr="007D74E7" w:rsidRDefault="00B83B11" w:rsidP="00D32A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16CBC222" w14:textId="77777777" w:rsidR="00B83B11" w:rsidRPr="007D74E7" w:rsidRDefault="00B83B11" w:rsidP="00D32A15">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21E340A9" w14:textId="77777777" w:rsidR="00B83B11" w:rsidRPr="007D74E7" w:rsidRDefault="00B83B11" w:rsidP="00D32A15">
            <w:pPr>
              <w:rPr>
                <w:rFonts w:asciiTheme="minorHAnsi" w:hAnsiTheme="minorHAnsi" w:cstheme="minorHAnsi"/>
                <w:color w:val="000000"/>
                <w:sz w:val="20"/>
                <w:szCs w:val="20"/>
                <w:lang w:val="en-US" w:eastAsia="de-DE"/>
              </w:rPr>
            </w:pPr>
          </w:p>
        </w:tc>
      </w:tr>
      <w:tr w:rsidR="00B83B11" w:rsidRPr="007D74E7" w14:paraId="70B7B22F" w14:textId="77777777" w:rsidTr="00996BBF">
        <w:trPr>
          <w:trHeight w:val="437"/>
        </w:trPr>
        <w:tc>
          <w:tcPr>
            <w:tcW w:w="974" w:type="dxa"/>
            <w:vMerge w:val="restart"/>
            <w:shd w:val="clear" w:color="auto" w:fill="F2F2F2" w:themeFill="background1" w:themeFillShade="F2"/>
            <w:hideMark/>
          </w:tcPr>
          <w:p w14:paraId="49598297" w14:textId="77777777" w:rsidR="00B83B11" w:rsidRPr="007D74E7" w:rsidRDefault="00B83B11" w:rsidP="009E19D3">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a)</w:t>
            </w:r>
          </w:p>
        </w:tc>
        <w:tc>
          <w:tcPr>
            <w:tcW w:w="2504" w:type="dxa"/>
            <w:vMerge w:val="restart"/>
            <w:shd w:val="clear" w:color="auto" w:fill="F2F2F2" w:themeFill="background1" w:themeFillShade="F2"/>
            <w:hideMark/>
          </w:tcPr>
          <w:p w14:paraId="09F3C867" w14:textId="77777777" w:rsidR="00B83B11" w:rsidRPr="007D74E7" w:rsidRDefault="00B83B11" w:rsidP="009E19D3">
            <w:pPr>
              <w:rPr>
                <w:rFonts w:asciiTheme="minorHAnsi" w:hAnsiTheme="minorHAnsi" w:cstheme="minorHAnsi"/>
                <w:color w:val="000000" w:themeColor="text1"/>
                <w:sz w:val="20"/>
                <w:szCs w:val="20"/>
                <w:lang w:val="en-US" w:eastAsia="de-DE"/>
              </w:rPr>
            </w:pPr>
            <w:r w:rsidRPr="007D74E7">
              <w:rPr>
                <w:rFonts w:asciiTheme="minorHAnsi" w:hAnsiTheme="minorHAnsi" w:cstheme="minorHAnsi"/>
                <w:color w:val="000000" w:themeColor="text1"/>
                <w:sz w:val="20"/>
                <w:szCs w:val="20"/>
                <w:lang w:val="en-US" w:eastAsia="de-DE"/>
              </w:rPr>
              <w:t>A commitment to support the achievement of the ResponsibleSteel Vision and Mission (2018);</w:t>
            </w:r>
          </w:p>
        </w:tc>
        <w:tc>
          <w:tcPr>
            <w:tcW w:w="2187" w:type="dxa"/>
            <w:vMerge w:val="restart"/>
            <w:shd w:val="clear" w:color="auto" w:fill="DEEAF6" w:themeFill="accent5" w:themeFillTint="33"/>
          </w:tcPr>
          <w:p w14:paraId="4BBD4AE5" w14:textId="62562F05" w:rsidR="00B83B11" w:rsidRPr="007D74E7" w:rsidRDefault="00B83B11" w:rsidP="009E19D3">
            <w:pPr>
              <w:rPr>
                <w:rFonts w:asciiTheme="minorHAnsi" w:hAnsiTheme="minorHAnsi" w:cstheme="minorHAnsi"/>
                <w:color w:val="000000"/>
                <w:sz w:val="20"/>
                <w:szCs w:val="20"/>
                <w:lang w:val="en-US" w:eastAsia="de-DE"/>
              </w:rPr>
            </w:pPr>
          </w:p>
          <w:p w14:paraId="27B99FE1" w14:textId="1FB4F2AB"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6F0911D" w14:textId="6383FC5B" w:rsidR="00B83B11" w:rsidRPr="008D01C0" w:rsidRDefault="00B83B11" w:rsidP="009E19D3">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17373868" w14:textId="016373C9" w:rsidR="00B83B11" w:rsidRPr="007D74E7" w:rsidRDefault="00B83B11" w:rsidP="009E19D3">
            <w:pPr>
              <w:rPr>
                <w:rFonts w:asciiTheme="minorHAnsi" w:hAnsiTheme="minorHAnsi" w:cstheme="minorHAnsi"/>
                <w:color w:val="000000"/>
                <w:sz w:val="20"/>
                <w:szCs w:val="20"/>
                <w:lang w:val="en-US" w:eastAsia="de-DE"/>
              </w:rPr>
            </w:pPr>
          </w:p>
        </w:tc>
        <w:tc>
          <w:tcPr>
            <w:tcW w:w="5245" w:type="dxa"/>
            <w:vMerge w:val="restart"/>
            <w:shd w:val="clear" w:color="auto" w:fill="DEEAF6" w:themeFill="accent5" w:themeFillTint="33"/>
          </w:tcPr>
          <w:p w14:paraId="3C7BB411"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1350951E" w14:textId="77777777" w:rsidTr="00996BBF">
        <w:trPr>
          <w:trHeight w:val="160"/>
        </w:trPr>
        <w:tc>
          <w:tcPr>
            <w:tcW w:w="974" w:type="dxa"/>
            <w:vMerge/>
            <w:shd w:val="clear" w:color="auto" w:fill="F2F2F2" w:themeFill="background1" w:themeFillShade="F2"/>
          </w:tcPr>
          <w:p w14:paraId="42AD3A66"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0AA62640"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2074D81E"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9141E22" w14:textId="77777777" w:rsidR="00B83B11"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w:t>
            </w:r>
            <w:r w:rsidR="008D01C0">
              <w:rPr>
                <w:rFonts w:asciiTheme="minorHAnsi" w:hAnsiTheme="minorHAnsi" w:cstheme="minorHAnsi"/>
                <w:color w:val="000000"/>
                <w:sz w:val="20"/>
                <w:szCs w:val="20"/>
                <w:lang w:val="en-US" w:eastAsia="de-DE"/>
              </w:rPr>
              <w:t>o</w:t>
            </w:r>
            <w:r w:rsidRPr="007D74E7">
              <w:rPr>
                <w:rFonts w:asciiTheme="minorHAnsi" w:hAnsiTheme="minorHAnsi" w:cstheme="minorHAnsi"/>
                <w:color w:val="000000"/>
                <w:sz w:val="20"/>
                <w:szCs w:val="20"/>
                <w:lang w:val="en-US" w:eastAsia="de-DE"/>
              </w:rPr>
              <w:t>rmity</w:t>
            </w:r>
          </w:p>
          <w:p w14:paraId="10F5017E" w14:textId="5CE71B6D" w:rsidR="00996BBF" w:rsidRPr="007D74E7" w:rsidRDefault="00996BBF" w:rsidP="009E19D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D93B77D" w14:textId="517502B0"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66F2FFEA"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69C24CBF" w14:textId="77777777" w:rsidTr="00996BBF">
        <w:trPr>
          <w:trHeight w:val="60"/>
        </w:trPr>
        <w:tc>
          <w:tcPr>
            <w:tcW w:w="974" w:type="dxa"/>
            <w:vMerge/>
            <w:shd w:val="clear" w:color="auto" w:fill="F2F2F2" w:themeFill="background1" w:themeFillShade="F2"/>
          </w:tcPr>
          <w:p w14:paraId="157562F6"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536240A5"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50BC06A6"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548FA91" w14:textId="77777777" w:rsidR="00B83B11"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5A823D42" w14:textId="03D4C9A9" w:rsidR="00996BBF" w:rsidRPr="007D74E7" w:rsidRDefault="00996BBF" w:rsidP="009E19D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857FCD3" w14:textId="3604356C"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428B016B"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6C769AD9" w14:textId="77777777" w:rsidTr="00996BBF">
        <w:trPr>
          <w:trHeight w:val="68"/>
        </w:trPr>
        <w:tc>
          <w:tcPr>
            <w:tcW w:w="974" w:type="dxa"/>
            <w:vMerge/>
            <w:shd w:val="clear" w:color="auto" w:fill="F2F2F2" w:themeFill="background1" w:themeFillShade="F2"/>
          </w:tcPr>
          <w:p w14:paraId="5E072449"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5307E9BF"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029EEE7E"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EC9F539" w14:textId="77777777" w:rsidR="00B83B11"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2196ECB9" w14:textId="14D1501F" w:rsidR="00996BBF" w:rsidRPr="007D74E7" w:rsidRDefault="00996BBF" w:rsidP="009E19D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2630124B" w14:textId="51E6E2C8"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1D3A9BC5"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6C1874D3" w14:textId="77777777" w:rsidTr="00ED12C4">
        <w:trPr>
          <w:trHeight w:val="242"/>
        </w:trPr>
        <w:tc>
          <w:tcPr>
            <w:tcW w:w="974" w:type="dxa"/>
            <w:vMerge/>
            <w:tcBorders>
              <w:bottom w:val="single" w:sz="4" w:space="0" w:color="auto"/>
            </w:tcBorders>
            <w:shd w:val="clear" w:color="auto" w:fill="F2F2F2" w:themeFill="background1" w:themeFillShade="F2"/>
          </w:tcPr>
          <w:p w14:paraId="706F64D9"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7C7CC1F4"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2E191390"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8BBFD57" w14:textId="77777777" w:rsidR="00B83B11"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3104C17" w14:textId="12FF5712" w:rsidR="00996BBF" w:rsidRPr="007D74E7" w:rsidRDefault="00996BBF" w:rsidP="009E19D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343BA7C" w14:textId="77777777"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085626BA" w14:textId="77777777" w:rsidR="00B83B11" w:rsidRPr="007D74E7" w:rsidRDefault="00B83B11" w:rsidP="009E19D3">
            <w:pPr>
              <w:rPr>
                <w:rFonts w:asciiTheme="minorHAnsi" w:hAnsiTheme="minorHAnsi" w:cstheme="minorHAnsi"/>
                <w:color w:val="000000"/>
                <w:sz w:val="20"/>
                <w:szCs w:val="20"/>
                <w:lang w:val="en-US" w:eastAsia="de-DE"/>
              </w:rPr>
            </w:pPr>
          </w:p>
        </w:tc>
      </w:tr>
      <w:tr w:rsidR="008D01C0" w:rsidRPr="007D74E7" w14:paraId="38E22E30" w14:textId="77777777" w:rsidTr="00ED12C4">
        <w:trPr>
          <w:trHeight w:val="437"/>
        </w:trPr>
        <w:tc>
          <w:tcPr>
            <w:tcW w:w="974" w:type="dxa"/>
            <w:vMerge w:val="restart"/>
            <w:tcBorders>
              <w:top w:val="single" w:sz="4" w:space="0" w:color="auto"/>
              <w:left w:val="single" w:sz="4" w:space="0" w:color="auto"/>
              <w:bottom w:val="nil"/>
              <w:right w:val="single" w:sz="4" w:space="0" w:color="auto"/>
            </w:tcBorders>
            <w:shd w:val="clear" w:color="auto" w:fill="F2F2F2" w:themeFill="background1" w:themeFillShade="F2"/>
            <w:hideMark/>
          </w:tcPr>
          <w:p w14:paraId="523BB640" w14:textId="77777777" w:rsidR="008D01C0" w:rsidRPr="007D74E7" w:rsidRDefault="008D01C0" w:rsidP="009E19D3">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b)</w:t>
            </w:r>
          </w:p>
        </w:tc>
        <w:tc>
          <w:tcPr>
            <w:tcW w:w="2504" w:type="dxa"/>
            <w:vMerge w:val="restart"/>
            <w:tcBorders>
              <w:left w:val="single" w:sz="4" w:space="0" w:color="auto"/>
            </w:tcBorders>
            <w:shd w:val="clear" w:color="auto" w:fill="F2F2F2" w:themeFill="background1" w:themeFillShade="F2"/>
            <w:hideMark/>
          </w:tcPr>
          <w:p w14:paraId="57CB94C8" w14:textId="77777777" w:rsidR="008D01C0" w:rsidRPr="007D74E7" w:rsidRDefault="008D01C0" w:rsidP="009E19D3">
            <w:pPr>
              <w:rPr>
                <w:rFonts w:asciiTheme="minorHAnsi" w:hAnsiTheme="minorHAnsi" w:cstheme="minorHAnsi"/>
                <w:color w:val="000000" w:themeColor="text1"/>
                <w:sz w:val="20"/>
                <w:szCs w:val="20"/>
                <w:lang w:val="en-US" w:eastAsia="de-DE"/>
              </w:rPr>
            </w:pPr>
            <w:r w:rsidRPr="007D74E7">
              <w:rPr>
                <w:rFonts w:asciiTheme="minorHAnsi" w:hAnsiTheme="minorHAnsi" w:cstheme="minorHAnsi"/>
                <w:color w:val="000000" w:themeColor="text1"/>
                <w:sz w:val="20"/>
                <w:szCs w:val="20"/>
                <w:lang w:val="en-US" w:eastAsia="de-DE"/>
              </w:rPr>
              <w:t>A code of ethical conduct or similar instrument;</w:t>
            </w:r>
          </w:p>
        </w:tc>
        <w:tc>
          <w:tcPr>
            <w:tcW w:w="2187" w:type="dxa"/>
            <w:vMerge w:val="restart"/>
            <w:shd w:val="clear" w:color="auto" w:fill="DEEAF6" w:themeFill="accent5" w:themeFillTint="33"/>
          </w:tcPr>
          <w:p w14:paraId="7F5C509F" w14:textId="69191A69" w:rsidR="008D01C0" w:rsidRPr="007D74E7" w:rsidRDefault="008D01C0"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3EBECE5" w14:textId="67DA735C" w:rsidR="008D01C0" w:rsidRPr="007D74E7" w:rsidRDefault="008D01C0" w:rsidP="009E19D3">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138DCE76" w14:textId="1A9073E1" w:rsidR="008D01C0" w:rsidRPr="007D74E7" w:rsidRDefault="008D01C0" w:rsidP="009E19D3">
            <w:pPr>
              <w:rPr>
                <w:rFonts w:asciiTheme="minorHAnsi" w:hAnsiTheme="minorHAnsi" w:cstheme="minorHAnsi"/>
                <w:color w:val="000000"/>
                <w:sz w:val="20"/>
                <w:szCs w:val="20"/>
                <w:lang w:val="en-US" w:eastAsia="de-DE"/>
              </w:rPr>
            </w:pPr>
          </w:p>
        </w:tc>
        <w:tc>
          <w:tcPr>
            <w:tcW w:w="5245" w:type="dxa"/>
            <w:vMerge w:val="restart"/>
            <w:shd w:val="clear" w:color="auto" w:fill="DEEAF6" w:themeFill="accent5" w:themeFillTint="33"/>
          </w:tcPr>
          <w:p w14:paraId="42365185" w14:textId="77777777" w:rsidR="008D01C0" w:rsidRPr="007D74E7" w:rsidRDefault="008D01C0" w:rsidP="009E19D3">
            <w:pPr>
              <w:rPr>
                <w:rFonts w:asciiTheme="minorHAnsi" w:hAnsiTheme="minorHAnsi" w:cstheme="minorHAnsi"/>
                <w:color w:val="000000"/>
                <w:sz w:val="20"/>
                <w:szCs w:val="20"/>
                <w:lang w:val="en-US" w:eastAsia="de-DE"/>
              </w:rPr>
            </w:pPr>
          </w:p>
        </w:tc>
      </w:tr>
      <w:tr w:rsidR="008D01C0" w:rsidRPr="007D74E7" w14:paraId="70199B17" w14:textId="77777777" w:rsidTr="00ED12C4">
        <w:trPr>
          <w:trHeight w:val="434"/>
        </w:trPr>
        <w:tc>
          <w:tcPr>
            <w:tcW w:w="974" w:type="dxa"/>
            <w:vMerge/>
            <w:tcBorders>
              <w:top w:val="nil"/>
              <w:left w:val="single" w:sz="4" w:space="0" w:color="auto"/>
              <w:bottom w:val="nil"/>
              <w:right w:val="single" w:sz="4" w:space="0" w:color="auto"/>
            </w:tcBorders>
            <w:shd w:val="clear" w:color="auto" w:fill="F2F2F2" w:themeFill="background1" w:themeFillShade="F2"/>
          </w:tcPr>
          <w:p w14:paraId="457F3CD7" w14:textId="77777777" w:rsidR="008D01C0" w:rsidRPr="007D74E7" w:rsidRDefault="008D01C0"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3D4DEB6F" w14:textId="77777777" w:rsidR="008D01C0" w:rsidRPr="007D74E7" w:rsidRDefault="008D01C0"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4FE3EE33" w14:textId="77777777" w:rsidR="008D01C0" w:rsidRPr="007D74E7" w:rsidRDefault="008D01C0"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1F736E8" w14:textId="70A0FDA2" w:rsidR="008D01C0" w:rsidRPr="007D74E7" w:rsidRDefault="008D01C0"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763605E6" w14:textId="44D1DC24" w:rsidR="008D01C0" w:rsidRPr="007D74E7" w:rsidRDefault="008D01C0"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118D2D90" w14:textId="77777777" w:rsidR="008D01C0" w:rsidRPr="007D74E7" w:rsidRDefault="008D01C0" w:rsidP="009E19D3">
            <w:pPr>
              <w:rPr>
                <w:rFonts w:asciiTheme="minorHAnsi" w:hAnsiTheme="minorHAnsi" w:cstheme="minorHAnsi"/>
                <w:color w:val="000000"/>
                <w:sz w:val="20"/>
                <w:szCs w:val="20"/>
                <w:lang w:val="en-US" w:eastAsia="de-DE"/>
              </w:rPr>
            </w:pPr>
          </w:p>
        </w:tc>
      </w:tr>
      <w:tr w:rsidR="008D01C0" w:rsidRPr="007D74E7" w14:paraId="0266840B" w14:textId="77777777" w:rsidTr="00ED12C4">
        <w:trPr>
          <w:trHeight w:val="434"/>
        </w:trPr>
        <w:tc>
          <w:tcPr>
            <w:tcW w:w="974" w:type="dxa"/>
            <w:vMerge/>
            <w:tcBorders>
              <w:top w:val="nil"/>
              <w:left w:val="single" w:sz="4" w:space="0" w:color="auto"/>
              <w:bottom w:val="nil"/>
              <w:right w:val="single" w:sz="4" w:space="0" w:color="auto"/>
            </w:tcBorders>
            <w:shd w:val="clear" w:color="auto" w:fill="F2F2F2" w:themeFill="background1" w:themeFillShade="F2"/>
          </w:tcPr>
          <w:p w14:paraId="215FC0E3" w14:textId="77777777" w:rsidR="008D01C0" w:rsidRPr="007D74E7" w:rsidRDefault="008D01C0"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71777DEF" w14:textId="77777777" w:rsidR="008D01C0" w:rsidRPr="007D74E7" w:rsidRDefault="008D01C0"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47FEBD80" w14:textId="77777777" w:rsidR="008D01C0" w:rsidRPr="007D74E7" w:rsidRDefault="008D01C0"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C46D7CD" w14:textId="6B2F19DF" w:rsidR="008D01C0" w:rsidRPr="007D74E7" w:rsidRDefault="008D01C0"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2B8AB46" w14:textId="663437A0" w:rsidR="008D01C0" w:rsidRPr="007D74E7" w:rsidRDefault="008D01C0"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518F52C1" w14:textId="77777777" w:rsidR="008D01C0" w:rsidRPr="007D74E7" w:rsidRDefault="008D01C0" w:rsidP="009E19D3">
            <w:pPr>
              <w:rPr>
                <w:rFonts w:asciiTheme="minorHAnsi" w:hAnsiTheme="minorHAnsi" w:cstheme="minorHAnsi"/>
                <w:color w:val="000000"/>
                <w:sz w:val="20"/>
                <w:szCs w:val="20"/>
                <w:lang w:val="en-US" w:eastAsia="de-DE"/>
              </w:rPr>
            </w:pPr>
          </w:p>
        </w:tc>
      </w:tr>
      <w:tr w:rsidR="008D01C0" w:rsidRPr="007D74E7" w14:paraId="14EC2802" w14:textId="77777777" w:rsidTr="00ED12C4">
        <w:trPr>
          <w:trHeight w:val="434"/>
        </w:trPr>
        <w:tc>
          <w:tcPr>
            <w:tcW w:w="974" w:type="dxa"/>
            <w:vMerge/>
            <w:tcBorders>
              <w:top w:val="nil"/>
              <w:left w:val="single" w:sz="4" w:space="0" w:color="auto"/>
              <w:bottom w:val="nil"/>
              <w:right w:val="single" w:sz="4" w:space="0" w:color="auto"/>
            </w:tcBorders>
            <w:shd w:val="clear" w:color="auto" w:fill="F2F2F2" w:themeFill="background1" w:themeFillShade="F2"/>
          </w:tcPr>
          <w:p w14:paraId="31E449E0" w14:textId="77777777" w:rsidR="008D01C0" w:rsidRPr="007D74E7" w:rsidRDefault="008D01C0"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1DF2F2D7" w14:textId="77777777" w:rsidR="008D01C0" w:rsidRPr="007D74E7" w:rsidRDefault="008D01C0"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1807B588" w14:textId="77777777" w:rsidR="008D01C0" w:rsidRPr="007D74E7" w:rsidRDefault="008D01C0"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F7CEA45" w14:textId="0900811E" w:rsidR="008D01C0" w:rsidRPr="007D74E7" w:rsidRDefault="008D01C0"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ACBD834" w14:textId="084A8FD7" w:rsidR="008D01C0" w:rsidRPr="007D74E7" w:rsidRDefault="008D01C0"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79322CC3" w14:textId="77777777" w:rsidR="008D01C0" w:rsidRPr="007D74E7" w:rsidRDefault="008D01C0" w:rsidP="009E19D3">
            <w:pPr>
              <w:rPr>
                <w:rFonts w:asciiTheme="minorHAnsi" w:hAnsiTheme="minorHAnsi" w:cstheme="minorHAnsi"/>
                <w:color w:val="000000"/>
                <w:sz w:val="20"/>
                <w:szCs w:val="20"/>
                <w:lang w:val="en-US" w:eastAsia="de-DE"/>
              </w:rPr>
            </w:pPr>
          </w:p>
        </w:tc>
      </w:tr>
      <w:tr w:rsidR="008D01C0" w:rsidRPr="007D74E7" w14:paraId="325CDC0E" w14:textId="77777777" w:rsidTr="00ED12C4">
        <w:trPr>
          <w:trHeight w:val="434"/>
        </w:trPr>
        <w:tc>
          <w:tcPr>
            <w:tcW w:w="974" w:type="dxa"/>
            <w:tcBorders>
              <w:top w:val="nil"/>
              <w:left w:val="single" w:sz="4" w:space="0" w:color="auto"/>
              <w:bottom w:val="single" w:sz="4" w:space="0" w:color="auto"/>
              <w:right w:val="single" w:sz="4" w:space="0" w:color="auto"/>
            </w:tcBorders>
            <w:shd w:val="clear" w:color="auto" w:fill="F2F2F2" w:themeFill="background1" w:themeFillShade="F2"/>
          </w:tcPr>
          <w:p w14:paraId="38A32229" w14:textId="77777777" w:rsidR="008D01C0" w:rsidRPr="007D74E7" w:rsidRDefault="008D01C0"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65624DCB" w14:textId="77777777" w:rsidR="008D01C0" w:rsidRPr="007D74E7" w:rsidRDefault="008D01C0"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07AAA073" w14:textId="77777777" w:rsidR="008D01C0" w:rsidRPr="007D74E7" w:rsidRDefault="008D01C0"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7DA19AB" w14:textId="38B6C5AF" w:rsidR="008D01C0" w:rsidRPr="007D74E7" w:rsidRDefault="008D01C0"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4517904F" w14:textId="77777777" w:rsidR="008D01C0" w:rsidRPr="007D74E7" w:rsidRDefault="008D01C0"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340802B6" w14:textId="77777777" w:rsidR="008D01C0" w:rsidRPr="007D74E7" w:rsidRDefault="008D01C0" w:rsidP="009E19D3">
            <w:pPr>
              <w:rPr>
                <w:rFonts w:asciiTheme="minorHAnsi" w:hAnsiTheme="minorHAnsi" w:cstheme="minorHAnsi"/>
                <w:color w:val="000000"/>
                <w:sz w:val="20"/>
                <w:szCs w:val="20"/>
                <w:lang w:val="en-US" w:eastAsia="de-DE"/>
              </w:rPr>
            </w:pPr>
          </w:p>
        </w:tc>
      </w:tr>
      <w:tr w:rsidR="00B83B11" w:rsidRPr="007D74E7" w14:paraId="0A340FD8" w14:textId="77777777" w:rsidTr="00ED12C4">
        <w:trPr>
          <w:trHeight w:val="437"/>
        </w:trPr>
        <w:tc>
          <w:tcPr>
            <w:tcW w:w="974" w:type="dxa"/>
            <w:vMerge w:val="restart"/>
            <w:tcBorders>
              <w:top w:val="single" w:sz="4" w:space="0" w:color="auto"/>
            </w:tcBorders>
            <w:shd w:val="clear" w:color="auto" w:fill="F2F2F2" w:themeFill="background1" w:themeFillShade="F2"/>
            <w:hideMark/>
          </w:tcPr>
          <w:p w14:paraId="5812BD3B" w14:textId="77777777" w:rsidR="00B83B11" w:rsidRPr="007D74E7" w:rsidRDefault="00B83B11" w:rsidP="009E19D3">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c)</w:t>
            </w:r>
          </w:p>
        </w:tc>
        <w:tc>
          <w:tcPr>
            <w:tcW w:w="2504" w:type="dxa"/>
            <w:vMerge w:val="restart"/>
            <w:shd w:val="clear" w:color="auto" w:fill="F2F2F2" w:themeFill="background1" w:themeFillShade="F2"/>
            <w:hideMark/>
          </w:tcPr>
          <w:p w14:paraId="61F25972" w14:textId="77777777" w:rsidR="00B83B11" w:rsidRPr="007D74E7" w:rsidRDefault="00B83B11" w:rsidP="009E19D3">
            <w:pPr>
              <w:rPr>
                <w:rFonts w:asciiTheme="minorHAnsi" w:hAnsiTheme="minorHAnsi" w:cstheme="minorHAnsi"/>
                <w:color w:val="000000" w:themeColor="text1"/>
                <w:sz w:val="20"/>
                <w:szCs w:val="20"/>
                <w:lang w:val="en-US" w:eastAsia="de-DE"/>
              </w:rPr>
            </w:pPr>
            <w:r w:rsidRPr="007D74E7">
              <w:rPr>
                <w:rFonts w:asciiTheme="minorHAnsi" w:hAnsiTheme="minorHAnsi" w:cstheme="minorHAnsi"/>
                <w:color w:val="000000" w:themeColor="text1"/>
                <w:sz w:val="20"/>
                <w:szCs w:val="20"/>
                <w:lang w:val="en-US" w:eastAsia="de-DE"/>
              </w:rPr>
              <w:t xml:space="preserve">A commitment to comply with all applicable laws, regulations and </w:t>
            </w:r>
            <w:r w:rsidRPr="007D74E7">
              <w:rPr>
                <w:rFonts w:asciiTheme="minorHAnsi" w:hAnsiTheme="minorHAnsi" w:cstheme="minorHAnsi"/>
                <w:color w:val="000000" w:themeColor="text1"/>
                <w:sz w:val="20"/>
                <w:szCs w:val="20"/>
                <w:u w:val="single"/>
                <w:lang w:val="en-US" w:eastAsia="de-DE"/>
              </w:rPr>
              <w:t>formal agreements</w:t>
            </w:r>
            <w:r w:rsidRPr="007D74E7">
              <w:rPr>
                <w:rFonts w:asciiTheme="minorHAnsi" w:hAnsiTheme="minorHAnsi" w:cstheme="minorHAnsi"/>
                <w:color w:val="000000" w:themeColor="text1"/>
                <w:sz w:val="20"/>
                <w:szCs w:val="20"/>
                <w:lang w:val="en-US" w:eastAsia="de-DE"/>
              </w:rPr>
              <w:t xml:space="preserve"> in the countries in which they operate;</w:t>
            </w:r>
          </w:p>
        </w:tc>
        <w:tc>
          <w:tcPr>
            <w:tcW w:w="2187" w:type="dxa"/>
            <w:vMerge w:val="restart"/>
            <w:shd w:val="clear" w:color="auto" w:fill="DEEAF6" w:themeFill="accent5" w:themeFillTint="33"/>
          </w:tcPr>
          <w:p w14:paraId="54B76A9F" w14:textId="0E3C4A86" w:rsidR="00B83B11" w:rsidRPr="007D74E7" w:rsidRDefault="00B83B11" w:rsidP="00B83B11">
            <w:pPr>
              <w:rPr>
                <w:rFonts w:asciiTheme="minorHAnsi" w:hAnsiTheme="minorHAnsi" w:cstheme="minorHAnsi"/>
                <w:color w:val="000000"/>
                <w:sz w:val="20"/>
                <w:szCs w:val="20"/>
                <w:lang w:val="en-US" w:eastAsia="de-DE"/>
              </w:rPr>
            </w:pPr>
          </w:p>
          <w:p w14:paraId="24F68F0A" w14:textId="03170F41"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108A173" w14:textId="58C53779" w:rsidR="00B83B11" w:rsidRPr="008D01C0" w:rsidRDefault="00B83B11" w:rsidP="009E19D3">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21DA3CBD" w14:textId="568DA8DA" w:rsidR="00B83B11" w:rsidRPr="007D74E7" w:rsidRDefault="00B83B11" w:rsidP="009E19D3">
            <w:pPr>
              <w:rPr>
                <w:rFonts w:asciiTheme="minorHAnsi" w:hAnsiTheme="minorHAnsi" w:cstheme="minorHAnsi"/>
                <w:color w:val="000000"/>
                <w:sz w:val="20"/>
                <w:szCs w:val="20"/>
                <w:lang w:val="en-US" w:eastAsia="de-DE"/>
              </w:rPr>
            </w:pPr>
          </w:p>
        </w:tc>
        <w:tc>
          <w:tcPr>
            <w:tcW w:w="5245" w:type="dxa"/>
            <w:vMerge w:val="restart"/>
            <w:shd w:val="clear" w:color="auto" w:fill="DEEAF6" w:themeFill="accent5" w:themeFillTint="33"/>
          </w:tcPr>
          <w:p w14:paraId="4C58EAC9"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57D719D5" w14:textId="77777777" w:rsidTr="00996BBF">
        <w:trPr>
          <w:trHeight w:val="434"/>
        </w:trPr>
        <w:tc>
          <w:tcPr>
            <w:tcW w:w="974" w:type="dxa"/>
            <w:vMerge/>
            <w:shd w:val="clear" w:color="auto" w:fill="F2F2F2" w:themeFill="background1" w:themeFillShade="F2"/>
          </w:tcPr>
          <w:p w14:paraId="57040AF6"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51255D67"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55F5E25D"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6ADA16F" w14:textId="424C65D7"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54F9ECFD" w14:textId="3EF7E233"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130592A2"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2D7C513B" w14:textId="77777777" w:rsidTr="00996BBF">
        <w:trPr>
          <w:trHeight w:val="434"/>
        </w:trPr>
        <w:tc>
          <w:tcPr>
            <w:tcW w:w="974" w:type="dxa"/>
            <w:vMerge/>
            <w:shd w:val="clear" w:color="auto" w:fill="F2F2F2" w:themeFill="background1" w:themeFillShade="F2"/>
          </w:tcPr>
          <w:p w14:paraId="7206D711"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0B75AD73"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5C6E162D"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AB0E2C2" w14:textId="07EBBCCE"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655A8EC" w14:textId="70A87C2E"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1F3E20C8"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63CAD8F7" w14:textId="77777777" w:rsidTr="00996BBF">
        <w:trPr>
          <w:trHeight w:val="434"/>
        </w:trPr>
        <w:tc>
          <w:tcPr>
            <w:tcW w:w="974" w:type="dxa"/>
            <w:vMerge/>
            <w:shd w:val="clear" w:color="auto" w:fill="F2F2F2" w:themeFill="background1" w:themeFillShade="F2"/>
          </w:tcPr>
          <w:p w14:paraId="1544FD3B"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12B38E23"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4D69598C"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3550B8B" w14:textId="79B6DA30"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D9D2E1E" w14:textId="089626A4"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71FF2211"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1C9851C6" w14:textId="77777777" w:rsidTr="00996BBF">
        <w:trPr>
          <w:trHeight w:val="434"/>
        </w:trPr>
        <w:tc>
          <w:tcPr>
            <w:tcW w:w="974" w:type="dxa"/>
            <w:vMerge/>
            <w:tcBorders>
              <w:bottom w:val="single" w:sz="4" w:space="0" w:color="auto"/>
            </w:tcBorders>
            <w:shd w:val="clear" w:color="auto" w:fill="F2F2F2" w:themeFill="background1" w:themeFillShade="F2"/>
          </w:tcPr>
          <w:p w14:paraId="10DF3FD7"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5FA0D4E0"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5CE07FAD"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B8EFD8B" w14:textId="2FA675BF"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Not applicable </w:t>
            </w:r>
          </w:p>
        </w:tc>
        <w:tc>
          <w:tcPr>
            <w:tcW w:w="284" w:type="dxa"/>
            <w:shd w:val="clear" w:color="auto" w:fill="DEEAF6" w:themeFill="accent5" w:themeFillTint="33"/>
          </w:tcPr>
          <w:p w14:paraId="27A19457" w14:textId="77777777"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7CC49515" w14:textId="77777777" w:rsidR="00B83B11" w:rsidRPr="007D74E7" w:rsidRDefault="00B83B11" w:rsidP="009E19D3">
            <w:pPr>
              <w:rPr>
                <w:rFonts w:asciiTheme="minorHAnsi" w:hAnsiTheme="minorHAnsi" w:cstheme="minorHAnsi"/>
                <w:color w:val="000000"/>
                <w:sz w:val="20"/>
                <w:szCs w:val="20"/>
                <w:lang w:val="en-US" w:eastAsia="de-DE"/>
              </w:rPr>
            </w:pPr>
          </w:p>
        </w:tc>
      </w:tr>
      <w:tr w:rsidR="008D01C0" w:rsidRPr="007D74E7" w14:paraId="79E03CA8" w14:textId="77777777" w:rsidTr="00996BBF">
        <w:trPr>
          <w:trHeight w:val="60"/>
        </w:trPr>
        <w:tc>
          <w:tcPr>
            <w:tcW w:w="974" w:type="dxa"/>
            <w:vMerge w:val="restart"/>
            <w:tcBorders>
              <w:top w:val="single" w:sz="4" w:space="0" w:color="auto"/>
              <w:left w:val="single" w:sz="4" w:space="0" w:color="auto"/>
              <w:bottom w:val="nil"/>
              <w:right w:val="single" w:sz="4" w:space="0" w:color="auto"/>
            </w:tcBorders>
            <w:shd w:val="clear" w:color="auto" w:fill="F2F2F2" w:themeFill="background1" w:themeFillShade="F2"/>
            <w:hideMark/>
          </w:tcPr>
          <w:p w14:paraId="0A507763" w14:textId="77777777" w:rsidR="008D01C0" w:rsidRPr="007D74E7" w:rsidRDefault="008D01C0" w:rsidP="009E19D3">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d)</w:t>
            </w:r>
          </w:p>
        </w:tc>
        <w:tc>
          <w:tcPr>
            <w:tcW w:w="2504" w:type="dxa"/>
            <w:vMerge w:val="restart"/>
            <w:tcBorders>
              <w:left w:val="single" w:sz="4" w:space="0" w:color="auto"/>
            </w:tcBorders>
            <w:shd w:val="clear" w:color="auto" w:fill="F2F2F2" w:themeFill="background1" w:themeFillShade="F2"/>
            <w:hideMark/>
          </w:tcPr>
          <w:p w14:paraId="4C00C0FE" w14:textId="77777777" w:rsidR="008D01C0" w:rsidRPr="007D74E7" w:rsidRDefault="008D01C0" w:rsidP="009E19D3">
            <w:pPr>
              <w:rPr>
                <w:rFonts w:asciiTheme="minorHAnsi" w:hAnsiTheme="minorHAnsi" w:cstheme="minorHAnsi"/>
                <w:color w:val="000000" w:themeColor="text1"/>
                <w:sz w:val="20"/>
                <w:szCs w:val="20"/>
                <w:lang w:val="en-US" w:eastAsia="de-DE"/>
              </w:rPr>
            </w:pPr>
            <w:r w:rsidRPr="007D74E7">
              <w:rPr>
                <w:rFonts w:asciiTheme="minorHAnsi" w:hAnsiTheme="minorHAnsi" w:cstheme="minorHAnsi"/>
                <w:color w:val="000000" w:themeColor="text1"/>
                <w:sz w:val="20"/>
                <w:szCs w:val="20"/>
                <w:lang w:val="en-US" w:eastAsia="de-DE"/>
              </w:rPr>
              <w:t xml:space="preserve">An anti-corruption </w:t>
            </w:r>
            <w:r w:rsidRPr="007D74E7">
              <w:rPr>
                <w:rFonts w:asciiTheme="minorHAnsi" w:hAnsiTheme="minorHAnsi" w:cstheme="minorHAnsi"/>
                <w:color w:val="000000" w:themeColor="text1"/>
                <w:sz w:val="20"/>
                <w:szCs w:val="20"/>
                <w:u w:val="single"/>
                <w:lang w:val="en-US" w:eastAsia="de-DE"/>
              </w:rPr>
              <w:t>policy</w:t>
            </w:r>
            <w:r w:rsidRPr="007D74E7">
              <w:rPr>
                <w:rFonts w:asciiTheme="minorHAnsi" w:hAnsiTheme="minorHAnsi" w:cstheme="minorHAnsi"/>
                <w:color w:val="000000" w:themeColor="text1"/>
                <w:sz w:val="20"/>
                <w:szCs w:val="20"/>
                <w:lang w:val="en-US" w:eastAsia="de-DE"/>
              </w:rPr>
              <w:t xml:space="preserve"> that:</w:t>
            </w:r>
          </w:p>
          <w:p w14:paraId="53F8BAAC" w14:textId="0C582540" w:rsidR="008D01C0" w:rsidRPr="007D74E7" w:rsidRDefault="008D01C0" w:rsidP="009E19D3">
            <w:pPr>
              <w:pStyle w:val="Listenabsatz"/>
              <w:numPr>
                <w:ilvl w:val="0"/>
                <w:numId w:val="4"/>
              </w:numPr>
              <w:ind w:left="360"/>
              <w:rPr>
                <w:rFonts w:asciiTheme="minorHAnsi" w:hAnsiTheme="minorHAnsi" w:cstheme="minorHAnsi"/>
                <w:color w:val="000000" w:themeColor="text1"/>
                <w:sz w:val="20"/>
                <w:szCs w:val="20"/>
                <w:lang w:val="en-US" w:eastAsia="de-DE"/>
              </w:rPr>
            </w:pPr>
            <w:r w:rsidRPr="007D74E7">
              <w:rPr>
                <w:rFonts w:asciiTheme="minorHAnsi" w:hAnsiTheme="minorHAnsi" w:cstheme="minorHAnsi"/>
                <w:color w:val="000000" w:themeColor="text1"/>
                <w:sz w:val="20"/>
                <w:szCs w:val="20"/>
                <w:lang w:val="en-US" w:eastAsia="de-DE"/>
              </w:rPr>
              <w:t xml:space="preserve">Addresses the management of </w:t>
            </w:r>
            <w:r w:rsidRPr="007D74E7">
              <w:rPr>
                <w:rFonts w:asciiTheme="minorHAnsi" w:hAnsiTheme="minorHAnsi" w:cstheme="minorHAnsi"/>
                <w:color w:val="000000" w:themeColor="text1"/>
                <w:sz w:val="20"/>
                <w:szCs w:val="20"/>
                <w:u w:val="single"/>
                <w:lang w:val="en-US" w:eastAsia="de-DE"/>
              </w:rPr>
              <w:t>conflicts of interest</w:t>
            </w:r>
            <w:r w:rsidRPr="007D74E7">
              <w:rPr>
                <w:rFonts w:asciiTheme="minorHAnsi" w:hAnsiTheme="minorHAnsi" w:cstheme="minorHAnsi"/>
                <w:color w:val="000000" w:themeColor="text1"/>
                <w:sz w:val="20"/>
                <w:szCs w:val="20"/>
                <w:lang w:val="en-US" w:eastAsia="de-DE"/>
              </w:rPr>
              <w:t xml:space="preserve"> and political and charitable contributions;</w:t>
            </w:r>
          </w:p>
          <w:p w14:paraId="2C99CB2A" w14:textId="77777777" w:rsidR="008D01C0" w:rsidRPr="007D74E7" w:rsidRDefault="008D01C0" w:rsidP="00735643">
            <w:pPr>
              <w:pStyle w:val="Listenabsatz"/>
              <w:ind w:left="360"/>
              <w:rPr>
                <w:rFonts w:asciiTheme="minorHAnsi" w:hAnsiTheme="minorHAnsi" w:cstheme="minorHAnsi"/>
                <w:color w:val="000000" w:themeColor="text1"/>
                <w:sz w:val="20"/>
                <w:szCs w:val="20"/>
                <w:lang w:val="en-US" w:eastAsia="de-DE"/>
              </w:rPr>
            </w:pPr>
          </w:p>
          <w:p w14:paraId="081E2FA1" w14:textId="4BB314A2" w:rsidR="008D01C0" w:rsidRPr="007D74E7" w:rsidRDefault="008D01C0" w:rsidP="009E19D3">
            <w:pPr>
              <w:pStyle w:val="Listenabsatz"/>
              <w:numPr>
                <w:ilvl w:val="0"/>
                <w:numId w:val="4"/>
              </w:numPr>
              <w:ind w:left="360"/>
              <w:rPr>
                <w:rFonts w:asciiTheme="minorHAnsi" w:hAnsiTheme="minorHAnsi" w:cstheme="minorHAnsi"/>
                <w:color w:val="000000" w:themeColor="text1"/>
                <w:sz w:val="20"/>
                <w:szCs w:val="20"/>
                <w:lang w:val="en-US" w:eastAsia="de-DE"/>
              </w:rPr>
            </w:pPr>
            <w:r w:rsidRPr="007D74E7">
              <w:rPr>
                <w:rFonts w:asciiTheme="minorHAnsi" w:hAnsiTheme="minorHAnsi" w:cstheme="minorHAnsi"/>
                <w:color w:val="000000" w:themeColor="text1"/>
                <w:sz w:val="20"/>
                <w:szCs w:val="20"/>
                <w:lang w:val="en-US" w:eastAsia="de-DE"/>
              </w:rPr>
              <w:t xml:space="preserve">Prohibits extortion, embezzlement, bribery, </w:t>
            </w:r>
            <w:r w:rsidRPr="007D74E7">
              <w:rPr>
                <w:rFonts w:asciiTheme="minorHAnsi" w:hAnsiTheme="minorHAnsi" w:cstheme="minorHAnsi"/>
                <w:color w:val="000000" w:themeColor="text1"/>
                <w:sz w:val="20"/>
                <w:szCs w:val="20"/>
                <w:u w:val="single"/>
                <w:lang w:val="en-US" w:eastAsia="de-DE"/>
              </w:rPr>
              <w:t>facilitation payments</w:t>
            </w:r>
            <w:r w:rsidRPr="007D74E7">
              <w:rPr>
                <w:rFonts w:asciiTheme="minorHAnsi" w:hAnsiTheme="minorHAnsi" w:cstheme="minorHAnsi"/>
                <w:color w:val="000000" w:themeColor="text1"/>
                <w:sz w:val="20"/>
                <w:szCs w:val="20"/>
                <w:lang w:val="en-US" w:eastAsia="de-DE"/>
              </w:rPr>
              <w:t xml:space="preserve"> and money laundering;</w:t>
            </w:r>
          </w:p>
          <w:p w14:paraId="302B6897" w14:textId="77777777" w:rsidR="008D01C0" w:rsidRPr="007D74E7" w:rsidRDefault="008D01C0" w:rsidP="00735643">
            <w:pPr>
              <w:pStyle w:val="Listenabsatz"/>
              <w:ind w:left="360"/>
              <w:rPr>
                <w:rFonts w:asciiTheme="minorHAnsi" w:hAnsiTheme="minorHAnsi" w:cstheme="minorHAnsi"/>
                <w:color w:val="000000" w:themeColor="text1"/>
                <w:sz w:val="20"/>
                <w:szCs w:val="20"/>
                <w:lang w:val="en-US" w:eastAsia="de-DE"/>
              </w:rPr>
            </w:pPr>
          </w:p>
          <w:p w14:paraId="0915F07C" w14:textId="178C5D96" w:rsidR="008D01C0" w:rsidRPr="008D01C0" w:rsidRDefault="008D01C0" w:rsidP="008D01C0">
            <w:pPr>
              <w:pStyle w:val="Listenabsatz"/>
              <w:numPr>
                <w:ilvl w:val="0"/>
                <w:numId w:val="3"/>
              </w:numPr>
              <w:ind w:left="360"/>
              <w:rPr>
                <w:rFonts w:asciiTheme="minorHAnsi" w:hAnsiTheme="minorHAnsi" w:cstheme="minorHAnsi"/>
                <w:color w:val="000000" w:themeColor="text1"/>
                <w:sz w:val="20"/>
                <w:szCs w:val="20"/>
                <w:lang w:val="en-US" w:eastAsia="de-DE"/>
              </w:rPr>
            </w:pPr>
            <w:r w:rsidRPr="007D74E7">
              <w:rPr>
                <w:rFonts w:asciiTheme="minorHAnsi" w:hAnsiTheme="minorHAnsi" w:cstheme="minorHAnsi"/>
                <w:color w:val="000000" w:themeColor="text1"/>
                <w:sz w:val="20"/>
                <w:szCs w:val="20"/>
                <w:lang w:val="en-US" w:eastAsia="de-DE"/>
              </w:rPr>
              <w:t xml:space="preserve">Grants protection to </w:t>
            </w:r>
            <w:r w:rsidRPr="007D74E7">
              <w:rPr>
                <w:rFonts w:asciiTheme="minorHAnsi" w:hAnsiTheme="minorHAnsi" w:cstheme="minorHAnsi"/>
                <w:color w:val="000000" w:themeColor="text1"/>
                <w:sz w:val="20"/>
                <w:szCs w:val="20"/>
                <w:u w:val="single"/>
                <w:lang w:val="en-US" w:eastAsia="de-DE"/>
              </w:rPr>
              <w:t>employees</w:t>
            </w:r>
            <w:r w:rsidRPr="007D74E7">
              <w:rPr>
                <w:rFonts w:asciiTheme="minorHAnsi" w:hAnsiTheme="minorHAnsi" w:cstheme="minorHAnsi"/>
                <w:color w:val="000000" w:themeColor="text1"/>
                <w:sz w:val="20"/>
                <w:szCs w:val="20"/>
                <w:lang w:val="en-US" w:eastAsia="de-DE"/>
              </w:rPr>
              <w:t xml:space="preserve"> from demotion, penalty or other adverse consequences for refusing to participate in corruption, even if such refusal may result in the site losing business.</w:t>
            </w:r>
          </w:p>
        </w:tc>
        <w:tc>
          <w:tcPr>
            <w:tcW w:w="2187" w:type="dxa"/>
            <w:vMerge w:val="restart"/>
            <w:shd w:val="clear" w:color="auto" w:fill="DEEAF6" w:themeFill="accent5" w:themeFillTint="33"/>
          </w:tcPr>
          <w:p w14:paraId="7DC2C7EB" w14:textId="3A03BFA9" w:rsidR="008D01C0" w:rsidRPr="007D74E7" w:rsidRDefault="008D01C0"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54B427B" w14:textId="67607C67" w:rsidR="008D01C0" w:rsidRPr="008D01C0" w:rsidRDefault="008D01C0" w:rsidP="009E19D3">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p>
        </w:tc>
        <w:tc>
          <w:tcPr>
            <w:tcW w:w="284" w:type="dxa"/>
            <w:shd w:val="clear" w:color="auto" w:fill="DEEAF6" w:themeFill="accent5" w:themeFillTint="33"/>
          </w:tcPr>
          <w:p w14:paraId="347C802D" w14:textId="2BD2FBE2" w:rsidR="008D01C0" w:rsidRPr="007D74E7" w:rsidRDefault="008D01C0" w:rsidP="009E19D3">
            <w:pPr>
              <w:rPr>
                <w:rFonts w:asciiTheme="minorHAnsi" w:hAnsiTheme="minorHAnsi" w:cstheme="minorHAnsi"/>
                <w:color w:val="000000"/>
                <w:sz w:val="20"/>
                <w:szCs w:val="20"/>
                <w:lang w:val="en-US" w:eastAsia="de-DE"/>
              </w:rPr>
            </w:pPr>
          </w:p>
        </w:tc>
        <w:tc>
          <w:tcPr>
            <w:tcW w:w="5245" w:type="dxa"/>
            <w:vMerge w:val="restart"/>
            <w:shd w:val="clear" w:color="auto" w:fill="DEEAF6" w:themeFill="accent5" w:themeFillTint="33"/>
          </w:tcPr>
          <w:p w14:paraId="274E174A" w14:textId="77777777" w:rsidR="008D01C0" w:rsidRPr="007D74E7" w:rsidRDefault="008D01C0" w:rsidP="009E19D3">
            <w:pPr>
              <w:rPr>
                <w:rFonts w:asciiTheme="minorHAnsi" w:hAnsiTheme="minorHAnsi" w:cstheme="minorHAnsi"/>
                <w:color w:val="000000"/>
                <w:sz w:val="20"/>
                <w:szCs w:val="20"/>
                <w:lang w:val="en-US" w:eastAsia="de-DE"/>
              </w:rPr>
            </w:pPr>
          </w:p>
        </w:tc>
      </w:tr>
      <w:tr w:rsidR="008D01C0" w:rsidRPr="007D74E7" w14:paraId="2B614A66" w14:textId="77777777" w:rsidTr="00996BBF">
        <w:trPr>
          <w:trHeight w:val="873"/>
        </w:trPr>
        <w:tc>
          <w:tcPr>
            <w:tcW w:w="974" w:type="dxa"/>
            <w:vMerge/>
            <w:tcBorders>
              <w:top w:val="nil"/>
              <w:left w:val="single" w:sz="4" w:space="0" w:color="auto"/>
              <w:bottom w:val="nil"/>
              <w:right w:val="single" w:sz="4" w:space="0" w:color="auto"/>
            </w:tcBorders>
            <w:shd w:val="clear" w:color="auto" w:fill="F2F2F2" w:themeFill="background1" w:themeFillShade="F2"/>
          </w:tcPr>
          <w:p w14:paraId="03A8D26B" w14:textId="77777777" w:rsidR="008D01C0" w:rsidRPr="007D74E7" w:rsidRDefault="008D01C0"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7E9D0691" w14:textId="77777777" w:rsidR="008D01C0" w:rsidRPr="007D74E7" w:rsidRDefault="008D01C0"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71087B7F" w14:textId="77777777" w:rsidR="008D01C0" w:rsidRPr="007D74E7" w:rsidRDefault="008D01C0"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B8B0EBC" w14:textId="6B340D79" w:rsidR="008D01C0" w:rsidRPr="007D74E7" w:rsidRDefault="008D01C0"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D76B3D1" w14:textId="5EC6CBF3" w:rsidR="008D01C0" w:rsidRPr="007D74E7" w:rsidRDefault="008D01C0"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7DDD3C5A" w14:textId="77777777" w:rsidR="008D01C0" w:rsidRPr="007D74E7" w:rsidRDefault="008D01C0" w:rsidP="009E19D3">
            <w:pPr>
              <w:rPr>
                <w:rFonts w:asciiTheme="minorHAnsi" w:hAnsiTheme="minorHAnsi" w:cstheme="minorHAnsi"/>
                <w:color w:val="000000"/>
                <w:sz w:val="20"/>
                <w:szCs w:val="20"/>
                <w:lang w:val="en-US" w:eastAsia="de-DE"/>
              </w:rPr>
            </w:pPr>
          </w:p>
        </w:tc>
      </w:tr>
      <w:tr w:rsidR="008D01C0" w:rsidRPr="007D74E7" w14:paraId="0FB864E5" w14:textId="77777777" w:rsidTr="00996BBF">
        <w:trPr>
          <w:trHeight w:val="873"/>
        </w:trPr>
        <w:tc>
          <w:tcPr>
            <w:tcW w:w="974" w:type="dxa"/>
            <w:vMerge/>
            <w:tcBorders>
              <w:top w:val="nil"/>
              <w:left w:val="single" w:sz="4" w:space="0" w:color="auto"/>
              <w:bottom w:val="nil"/>
              <w:right w:val="single" w:sz="4" w:space="0" w:color="auto"/>
            </w:tcBorders>
            <w:shd w:val="clear" w:color="auto" w:fill="F2F2F2" w:themeFill="background1" w:themeFillShade="F2"/>
          </w:tcPr>
          <w:p w14:paraId="4E6FEEB7" w14:textId="77777777" w:rsidR="008D01C0" w:rsidRPr="007D74E7" w:rsidRDefault="008D01C0"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3725BD25" w14:textId="77777777" w:rsidR="008D01C0" w:rsidRPr="007D74E7" w:rsidRDefault="008D01C0"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56B2800E" w14:textId="77777777" w:rsidR="008D01C0" w:rsidRPr="007D74E7" w:rsidRDefault="008D01C0"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D8768A8" w14:textId="46F5B8FE" w:rsidR="008D01C0" w:rsidRPr="007D74E7" w:rsidRDefault="008D01C0"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8E76B6F" w14:textId="02BDFC5F" w:rsidR="008D01C0" w:rsidRPr="007D74E7" w:rsidRDefault="008D01C0"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01114CB5" w14:textId="77777777" w:rsidR="008D01C0" w:rsidRPr="007D74E7" w:rsidRDefault="008D01C0" w:rsidP="009E19D3">
            <w:pPr>
              <w:rPr>
                <w:rFonts w:asciiTheme="minorHAnsi" w:hAnsiTheme="minorHAnsi" w:cstheme="minorHAnsi"/>
                <w:color w:val="000000"/>
                <w:sz w:val="20"/>
                <w:szCs w:val="20"/>
                <w:lang w:val="en-US" w:eastAsia="de-DE"/>
              </w:rPr>
            </w:pPr>
          </w:p>
        </w:tc>
      </w:tr>
      <w:tr w:rsidR="008D01C0" w:rsidRPr="007D74E7" w14:paraId="48E59DF1" w14:textId="77777777" w:rsidTr="00996BBF">
        <w:trPr>
          <w:trHeight w:val="873"/>
        </w:trPr>
        <w:tc>
          <w:tcPr>
            <w:tcW w:w="974" w:type="dxa"/>
            <w:vMerge/>
            <w:tcBorders>
              <w:top w:val="nil"/>
              <w:left w:val="single" w:sz="4" w:space="0" w:color="auto"/>
              <w:bottom w:val="nil"/>
              <w:right w:val="single" w:sz="4" w:space="0" w:color="auto"/>
            </w:tcBorders>
            <w:shd w:val="clear" w:color="auto" w:fill="F2F2F2" w:themeFill="background1" w:themeFillShade="F2"/>
          </w:tcPr>
          <w:p w14:paraId="30034DF4" w14:textId="77777777" w:rsidR="008D01C0" w:rsidRPr="007D74E7" w:rsidRDefault="008D01C0"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09D267CB" w14:textId="77777777" w:rsidR="008D01C0" w:rsidRPr="007D74E7" w:rsidRDefault="008D01C0"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440C4029" w14:textId="77777777" w:rsidR="008D01C0" w:rsidRPr="007D74E7" w:rsidRDefault="008D01C0"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D925B1B" w14:textId="5BC6C09D" w:rsidR="008D01C0" w:rsidRPr="007D74E7" w:rsidRDefault="008D01C0"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250648B3" w14:textId="61DBEFFB" w:rsidR="008D01C0" w:rsidRPr="007D74E7" w:rsidRDefault="008D01C0"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7D1FD2C4" w14:textId="77777777" w:rsidR="008D01C0" w:rsidRPr="007D74E7" w:rsidRDefault="008D01C0" w:rsidP="009E19D3">
            <w:pPr>
              <w:rPr>
                <w:rFonts w:asciiTheme="minorHAnsi" w:hAnsiTheme="minorHAnsi" w:cstheme="minorHAnsi"/>
                <w:color w:val="000000"/>
                <w:sz w:val="20"/>
                <w:szCs w:val="20"/>
                <w:lang w:val="en-US" w:eastAsia="de-DE"/>
              </w:rPr>
            </w:pPr>
          </w:p>
        </w:tc>
      </w:tr>
      <w:tr w:rsidR="008D01C0" w:rsidRPr="007D74E7" w14:paraId="6D10EF53" w14:textId="77777777" w:rsidTr="00996BBF">
        <w:trPr>
          <w:trHeight w:val="873"/>
        </w:trPr>
        <w:tc>
          <w:tcPr>
            <w:tcW w:w="974" w:type="dxa"/>
            <w:tcBorders>
              <w:top w:val="nil"/>
              <w:left w:val="single" w:sz="4" w:space="0" w:color="auto"/>
              <w:bottom w:val="single" w:sz="4" w:space="0" w:color="auto"/>
              <w:right w:val="single" w:sz="4" w:space="0" w:color="auto"/>
            </w:tcBorders>
            <w:shd w:val="clear" w:color="auto" w:fill="F2F2F2" w:themeFill="background1" w:themeFillShade="F2"/>
          </w:tcPr>
          <w:p w14:paraId="6E6F4315" w14:textId="77777777" w:rsidR="008D01C0" w:rsidRPr="007D74E7" w:rsidRDefault="008D01C0"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3D6D7052" w14:textId="77777777" w:rsidR="008D01C0" w:rsidRPr="007D74E7" w:rsidRDefault="008D01C0"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41F0BD5F" w14:textId="77777777" w:rsidR="008D01C0" w:rsidRPr="007D74E7" w:rsidRDefault="008D01C0"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B9DC1E6" w14:textId="3FDFE87D" w:rsidR="008D01C0" w:rsidRPr="007D74E7" w:rsidRDefault="008D01C0"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7E246CF7" w14:textId="77777777" w:rsidR="008D01C0" w:rsidRPr="007D74E7" w:rsidRDefault="008D01C0"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56754CD2" w14:textId="77777777" w:rsidR="008D01C0" w:rsidRPr="007D74E7" w:rsidRDefault="008D01C0" w:rsidP="009E19D3">
            <w:pPr>
              <w:rPr>
                <w:rFonts w:asciiTheme="minorHAnsi" w:hAnsiTheme="minorHAnsi" w:cstheme="minorHAnsi"/>
                <w:color w:val="000000"/>
                <w:sz w:val="20"/>
                <w:szCs w:val="20"/>
                <w:lang w:val="en-US" w:eastAsia="de-DE"/>
              </w:rPr>
            </w:pPr>
          </w:p>
        </w:tc>
      </w:tr>
      <w:tr w:rsidR="00B83B11" w:rsidRPr="007D74E7" w14:paraId="559261D5" w14:textId="77777777" w:rsidTr="00996BBF">
        <w:trPr>
          <w:trHeight w:val="437"/>
        </w:trPr>
        <w:tc>
          <w:tcPr>
            <w:tcW w:w="974" w:type="dxa"/>
            <w:vMerge w:val="restart"/>
            <w:tcBorders>
              <w:top w:val="single" w:sz="4" w:space="0" w:color="auto"/>
              <w:left w:val="single" w:sz="4" w:space="0" w:color="auto"/>
              <w:bottom w:val="nil"/>
              <w:right w:val="single" w:sz="4" w:space="0" w:color="auto"/>
            </w:tcBorders>
            <w:shd w:val="clear" w:color="auto" w:fill="F2F2F2" w:themeFill="background1" w:themeFillShade="F2"/>
            <w:hideMark/>
          </w:tcPr>
          <w:p w14:paraId="2A8403E0" w14:textId="77777777" w:rsidR="00B83B11" w:rsidRPr="007D74E7" w:rsidRDefault="00B83B11" w:rsidP="009E19D3">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lastRenderedPageBreak/>
              <w:t>e)</w:t>
            </w:r>
          </w:p>
        </w:tc>
        <w:tc>
          <w:tcPr>
            <w:tcW w:w="2504" w:type="dxa"/>
            <w:vMerge w:val="restart"/>
            <w:tcBorders>
              <w:left w:val="single" w:sz="4" w:space="0" w:color="auto"/>
            </w:tcBorders>
            <w:shd w:val="clear" w:color="auto" w:fill="F2F2F2" w:themeFill="background1" w:themeFillShade="F2"/>
            <w:hideMark/>
          </w:tcPr>
          <w:p w14:paraId="2595722E" w14:textId="77777777" w:rsidR="00B83B11" w:rsidRPr="007D74E7" w:rsidRDefault="00B83B11" w:rsidP="009E19D3">
            <w:pPr>
              <w:rPr>
                <w:rFonts w:asciiTheme="minorHAnsi" w:hAnsiTheme="minorHAnsi" w:cstheme="minorHAnsi"/>
                <w:color w:val="000000" w:themeColor="text1"/>
                <w:sz w:val="20"/>
                <w:szCs w:val="20"/>
                <w:lang w:val="en-US" w:eastAsia="de-DE"/>
              </w:rPr>
            </w:pPr>
            <w:r w:rsidRPr="007D74E7">
              <w:rPr>
                <w:rFonts w:asciiTheme="minorHAnsi" w:hAnsiTheme="minorHAnsi" w:cstheme="minorHAnsi"/>
                <w:color w:val="000000" w:themeColor="text1"/>
                <w:sz w:val="20"/>
                <w:szCs w:val="20"/>
                <w:lang w:val="en-US" w:eastAsia="de-DE"/>
              </w:rPr>
              <w:t xml:space="preserve">A responsible sourcing </w:t>
            </w:r>
            <w:r w:rsidRPr="007D74E7">
              <w:rPr>
                <w:rFonts w:asciiTheme="minorHAnsi" w:hAnsiTheme="minorHAnsi" w:cstheme="minorHAnsi"/>
                <w:color w:val="000000" w:themeColor="text1"/>
                <w:sz w:val="20"/>
                <w:szCs w:val="20"/>
                <w:u w:val="single"/>
                <w:lang w:val="en-US" w:eastAsia="de-DE"/>
              </w:rPr>
              <w:t>policy</w:t>
            </w:r>
            <w:r w:rsidRPr="007D74E7">
              <w:rPr>
                <w:rFonts w:asciiTheme="minorHAnsi" w:hAnsiTheme="minorHAnsi" w:cstheme="minorHAnsi"/>
                <w:color w:val="000000" w:themeColor="text1"/>
                <w:sz w:val="20"/>
                <w:szCs w:val="20"/>
                <w:lang w:val="en-US" w:eastAsia="de-DE"/>
              </w:rPr>
              <w:t xml:space="preserve"> that includes a commitment to source raw materials from suppliers whose </w:t>
            </w:r>
            <w:r w:rsidRPr="007D74E7">
              <w:rPr>
                <w:rFonts w:asciiTheme="minorHAnsi" w:hAnsiTheme="minorHAnsi" w:cstheme="minorHAnsi"/>
                <w:color w:val="000000" w:themeColor="text1"/>
                <w:sz w:val="20"/>
                <w:szCs w:val="20"/>
                <w:u w:val="single"/>
                <w:lang w:val="en-US" w:eastAsia="de-DE"/>
              </w:rPr>
              <w:t>policies</w:t>
            </w:r>
            <w:r w:rsidRPr="007D74E7">
              <w:rPr>
                <w:rFonts w:asciiTheme="minorHAnsi" w:hAnsiTheme="minorHAnsi" w:cstheme="minorHAnsi"/>
                <w:color w:val="000000" w:themeColor="text1"/>
                <w:sz w:val="20"/>
                <w:szCs w:val="20"/>
                <w:lang w:val="en-US" w:eastAsia="de-DE"/>
              </w:rPr>
              <w:t xml:space="preserve"> and practices support the implementation of the ResponsibleSteel Principles and Criteria as applicable to the sourcing of raw materials.</w:t>
            </w:r>
          </w:p>
        </w:tc>
        <w:tc>
          <w:tcPr>
            <w:tcW w:w="2187" w:type="dxa"/>
            <w:vMerge w:val="restart"/>
            <w:shd w:val="clear" w:color="auto" w:fill="DEEAF6" w:themeFill="accent5" w:themeFillTint="33"/>
          </w:tcPr>
          <w:p w14:paraId="4486E075" w14:textId="3CDC8D16"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20DBE56" w14:textId="7EEF0666" w:rsidR="00B83B11" w:rsidRPr="008D01C0" w:rsidRDefault="00B83B11" w:rsidP="009E19D3">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055DB35C" w14:textId="02662DBC" w:rsidR="00B83B11" w:rsidRPr="007D74E7" w:rsidRDefault="00B83B11" w:rsidP="009E19D3">
            <w:pPr>
              <w:rPr>
                <w:rFonts w:asciiTheme="minorHAnsi" w:hAnsiTheme="minorHAnsi" w:cstheme="minorHAnsi"/>
                <w:color w:val="000000"/>
                <w:sz w:val="20"/>
                <w:szCs w:val="20"/>
                <w:lang w:val="en-US" w:eastAsia="de-DE"/>
              </w:rPr>
            </w:pPr>
          </w:p>
        </w:tc>
        <w:tc>
          <w:tcPr>
            <w:tcW w:w="5245" w:type="dxa"/>
            <w:vMerge w:val="restart"/>
            <w:shd w:val="clear" w:color="auto" w:fill="DEEAF6" w:themeFill="accent5" w:themeFillTint="33"/>
          </w:tcPr>
          <w:p w14:paraId="76B69581"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3580DAC1" w14:textId="77777777" w:rsidTr="00996BBF">
        <w:trPr>
          <w:trHeight w:val="434"/>
        </w:trPr>
        <w:tc>
          <w:tcPr>
            <w:tcW w:w="974" w:type="dxa"/>
            <w:vMerge/>
            <w:tcBorders>
              <w:top w:val="nil"/>
              <w:left w:val="single" w:sz="4" w:space="0" w:color="auto"/>
              <w:bottom w:val="nil"/>
              <w:right w:val="single" w:sz="4" w:space="0" w:color="auto"/>
            </w:tcBorders>
            <w:shd w:val="clear" w:color="auto" w:fill="F2F2F2" w:themeFill="background1" w:themeFillShade="F2"/>
          </w:tcPr>
          <w:p w14:paraId="37B77804"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14840719"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32659FE2"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59CFFB6" w14:textId="15C59DCE"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7FB380B5" w14:textId="2489CD7D"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245D9744"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4250EBA5" w14:textId="77777777" w:rsidTr="00996BBF">
        <w:trPr>
          <w:trHeight w:val="434"/>
        </w:trPr>
        <w:tc>
          <w:tcPr>
            <w:tcW w:w="974" w:type="dxa"/>
            <w:vMerge/>
            <w:tcBorders>
              <w:top w:val="nil"/>
              <w:left w:val="single" w:sz="4" w:space="0" w:color="auto"/>
              <w:bottom w:val="nil"/>
              <w:right w:val="single" w:sz="4" w:space="0" w:color="auto"/>
            </w:tcBorders>
            <w:shd w:val="clear" w:color="auto" w:fill="F2F2F2" w:themeFill="background1" w:themeFillShade="F2"/>
          </w:tcPr>
          <w:p w14:paraId="2B54E9CB"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7399D5C1"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6F517D0A"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CE47C85" w14:textId="5943ADE5"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436E83D" w14:textId="2F03B932"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69782C85"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385D972A" w14:textId="77777777" w:rsidTr="00996BBF">
        <w:trPr>
          <w:trHeight w:val="434"/>
        </w:trPr>
        <w:tc>
          <w:tcPr>
            <w:tcW w:w="974" w:type="dxa"/>
            <w:vMerge/>
            <w:tcBorders>
              <w:top w:val="nil"/>
              <w:left w:val="single" w:sz="4" w:space="0" w:color="auto"/>
              <w:bottom w:val="nil"/>
              <w:right w:val="single" w:sz="4" w:space="0" w:color="auto"/>
            </w:tcBorders>
            <w:shd w:val="clear" w:color="auto" w:fill="F2F2F2" w:themeFill="background1" w:themeFillShade="F2"/>
          </w:tcPr>
          <w:p w14:paraId="356CE00D"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2CDC14A9"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414BE6D1"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AE0D978" w14:textId="1472FDAA"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17E2A9BC" w14:textId="31349FBD"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6D96418C"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4E4D8168" w14:textId="77777777" w:rsidTr="00996BBF">
        <w:trPr>
          <w:trHeight w:val="434"/>
        </w:trPr>
        <w:tc>
          <w:tcPr>
            <w:tcW w:w="974" w:type="dxa"/>
            <w:tcBorders>
              <w:top w:val="nil"/>
              <w:left w:val="single" w:sz="4" w:space="0" w:color="auto"/>
              <w:bottom w:val="single" w:sz="4" w:space="0" w:color="auto"/>
              <w:right w:val="single" w:sz="4" w:space="0" w:color="auto"/>
            </w:tcBorders>
            <w:shd w:val="clear" w:color="auto" w:fill="F2F2F2" w:themeFill="background1" w:themeFillShade="F2"/>
          </w:tcPr>
          <w:p w14:paraId="7F6608EF"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0871B37C" w14:textId="77777777" w:rsidR="00B83B11" w:rsidRPr="007D74E7" w:rsidRDefault="00B83B11" w:rsidP="009E19D3">
            <w:pPr>
              <w:rPr>
                <w:rFonts w:asciiTheme="minorHAnsi" w:hAnsiTheme="minorHAnsi" w:cstheme="minorHAnsi"/>
                <w:color w:val="000000" w:themeColor="text1"/>
                <w:sz w:val="20"/>
                <w:szCs w:val="20"/>
                <w:lang w:val="en-US" w:eastAsia="de-DE"/>
              </w:rPr>
            </w:pPr>
          </w:p>
        </w:tc>
        <w:tc>
          <w:tcPr>
            <w:tcW w:w="2187" w:type="dxa"/>
            <w:vMerge/>
            <w:shd w:val="clear" w:color="auto" w:fill="DEEAF6" w:themeFill="accent5" w:themeFillTint="33"/>
          </w:tcPr>
          <w:p w14:paraId="3B9A4255"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7EF8BA0" w14:textId="3575CF9B"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2BCC3D50" w14:textId="77777777"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auto" w:fill="DEEAF6" w:themeFill="accent5" w:themeFillTint="33"/>
          </w:tcPr>
          <w:p w14:paraId="5558E4C7"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7FFC4E7F" w14:textId="77777777" w:rsidTr="00996BBF">
        <w:trPr>
          <w:trHeight w:val="437"/>
        </w:trPr>
        <w:tc>
          <w:tcPr>
            <w:tcW w:w="974" w:type="dxa"/>
            <w:vMerge w:val="restart"/>
            <w:tcBorders>
              <w:top w:val="single" w:sz="4" w:space="0" w:color="auto"/>
              <w:left w:val="single" w:sz="4" w:space="0" w:color="auto"/>
              <w:bottom w:val="nil"/>
              <w:right w:val="single" w:sz="4" w:space="0" w:color="auto"/>
            </w:tcBorders>
            <w:shd w:val="clear" w:color="auto" w:fill="F2F2F2" w:themeFill="background1" w:themeFillShade="F2"/>
            <w:hideMark/>
          </w:tcPr>
          <w:p w14:paraId="6BC01ED7" w14:textId="77777777" w:rsidR="00B83B11" w:rsidRPr="007D74E7" w:rsidRDefault="00B83B11" w:rsidP="009E19D3">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1.1.2.</w:t>
            </w:r>
          </w:p>
        </w:tc>
        <w:tc>
          <w:tcPr>
            <w:tcW w:w="2504" w:type="dxa"/>
            <w:vMerge w:val="restart"/>
            <w:tcBorders>
              <w:left w:val="single" w:sz="4" w:space="0" w:color="auto"/>
            </w:tcBorders>
            <w:shd w:val="clear" w:color="auto" w:fill="F2F2F2" w:themeFill="background1" w:themeFillShade="F2"/>
            <w:hideMark/>
          </w:tcPr>
          <w:p w14:paraId="446BFE9D" w14:textId="77777777" w:rsidR="00B83B11" w:rsidRPr="007D74E7" w:rsidRDefault="00B83B11" w:rsidP="009E19D3">
            <w:pPr>
              <w:rPr>
                <w:rFonts w:asciiTheme="minorHAnsi" w:hAnsiTheme="minorHAnsi" w:cstheme="minorHAnsi"/>
                <w:color w:val="000000" w:themeColor="text1"/>
                <w:sz w:val="20"/>
                <w:szCs w:val="20"/>
                <w:lang w:val="en-US" w:eastAsia="de-DE"/>
              </w:rPr>
            </w:pPr>
            <w:r w:rsidRPr="007D74E7">
              <w:rPr>
                <w:rFonts w:asciiTheme="minorHAnsi" w:hAnsiTheme="minorHAnsi" w:cstheme="minorHAnsi"/>
                <w:color w:val="000000" w:themeColor="text1"/>
                <w:sz w:val="20"/>
                <w:szCs w:val="20"/>
                <w:lang w:val="en-US" w:eastAsia="de-DE"/>
              </w:rPr>
              <w:t xml:space="preserve">The values, </w:t>
            </w:r>
            <w:r w:rsidRPr="007D74E7">
              <w:rPr>
                <w:rFonts w:asciiTheme="minorHAnsi" w:hAnsiTheme="minorHAnsi" w:cstheme="minorHAnsi"/>
                <w:color w:val="000000" w:themeColor="text1"/>
                <w:sz w:val="20"/>
                <w:szCs w:val="20"/>
                <w:u w:val="single"/>
                <w:lang w:val="en-US" w:eastAsia="de-DE"/>
              </w:rPr>
              <w:t>policies</w:t>
            </w:r>
            <w:r w:rsidRPr="007D74E7">
              <w:rPr>
                <w:rFonts w:asciiTheme="minorHAnsi" w:hAnsiTheme="minorHAnsi" w:cstheme="minorHAnsi"/>
                <w:color w:val="000000" w:themeColor="text1"/>
                <w:sz w:val="20"/>
                <w:szCs w:val="20"/>
                <w:lang w:val="en-US" w:eastAsia="de-DE"/>
              </w:rPr>
              <w:t xml:space="preserve"> and commitments to which the </w:t>
            </w:r>
            <w:r w:rsidRPr="007D74E7">
              <w:rPr>
                <w:rFonts w:asciiTheme="minorHAnsi" w:hAnsiTheme="minorHAnsi" w:cstheme="minorHAnsi"/>
                <w:color w:val="000000" w:themeColor="text1"/>
                <w:sz w:val="20"/>
                <w:szCs w:val="20"/>
                <w:u w:val="single"/>
                <w:lang w:val="en-US" w:eastAsia="de-DE"/>
              </w:rPr>
              <w:t>corporate owners</w:t>
            </w:r>
            <w:r w:rsidRPr="007D74E7">
              <w:rPr>
                <w:rFonts w:asciiTheme="minorHAnsi" w:hAnsiTheme="minorHAnsi" w:cstheme="minorHAnsi"/>
                <w:color w:val="000000" w:themeColor="text1"/>
                <w:sz w:val="20"/>
                <w:szCs w:val="20"/>
                <w:lang w:val="en-US" w:eastAsia="de-DE"/>
              </w:rPr>
              <w:t xml:space="preserve"> are committed to are </w:t>
            </w:r>
            <w:r w:rsidRPr="007D74E7">
              <w:rPr>
                <w:rFonts w:asciiTheme="minorHAnsi" w:hAnsiTheme="minorHAnsi" w:cstheme="minorHAnsi"/>
                <w:color w:val="000000" w:themeColor="text1"/>
                <w:sz w:val="20"/>
                <w:szCs w:val="20"/>
                <w:u w:val="single"/>
                <w:lang w:val="en-US" w:eastAsia="de-DE"/>
              </w:rPr>
              <w:t>effectively</w:t>
            </w:r>
            <w:r w:rsidRPr="007D74E7">
              <w:rPr>
                <w:rFonts w:asciiTheme="minorHAnsi" w:hAnsiTheme="minorHAnsi" w:cstheme="minorHAnsi"/>
                <w:color w:val="000000" w:themeColor="text1"/>
                <w:sz w:val="20"/>
                <w:szCs w:val="20"/>
                <w:lang w:val="en-US" w:eastAsia="de-DE"/>
              </w:rPr>
              <w:t xml:space="preserve"> communicated to the site's </w:t>
            </w:r>
            <w:r w:rsidRPr="007D74E7">
              <w:rPr>
                <w:rFonts w:asciiTheme="minorHAnsi" w:hAnsiTheme="minorHAnsi" w:cstheme="minorHAnsi"/>
                <w:color w:val="000000" w:themeColor="text1"/>
                <w:sz w:val="20"/>
                <w:szCs w:val="20"/>
                <w:u w:val="single"/>
                <w:lang w:val="en-US" w:eastAsia="de-DE"/>
              </w:rPr>
              <w:t>workers</w:t>
            </w:r>
            <w:r w:rsidRPr="007D74E7">
              <w:rPr>
                <w:rFonts w:asciiTheme="minorHAnsi" w:hAnsiTheme="minorHAnsi" w:cstheme="minorHAnsi"/>
                <w:color w:val="000000" w:themeColor="text1"/>
                <w:sz w:val="20"/>
                <w:szCs w:val="20"/>
                <w:lang w:val="en-US" w:eastAsia="de-DE"/>
              </w:rPr>
              <w:t xml:space="preserve">, and are readily accessible to the public. </w:t>
            </w:r>
          </w:p>
        </w:tc>
        <w:tc>
          <w:tcPr>
            <w:tcW w:w="2187" w:type="dxa"/>
            <w:vMerge w:val="restart"/>
            <w:shd w:val="clear" w:color="auto" w:fill="DEEAF6" w:themeFill="accent5" w:themeFillTint="33"/>
          </w:tcPr>
          <w:p w14:paraId="52B0B426" w14:textId="741D64E6" w:rsidR="00B83B11" w:rsidRPr="007D74E7" w:rsidRDefault="00B83B11" w:rsidP="009E19D3">
            <w:pPr>
              <w:rPr>
                <w:rFonts w:asciiTheme="minorHAnsi" w:hAnsiTheme="minorHAnsi" w:cstheme="minorHAnsi"/>
                <w:color w:val="000000"/>
                <w:sz w:val="20"/>
                <w:szCs w:val="20"/>
                <w:lang w:val="en-US" w:eastAsia="de-DE"/>
              </w:rPr>
            </w:pPr>
          </w:p>
        </w:tc>
        <w:tc>
          <w:tcPr>
            <w:tcW w:w="2835" w:type="dxa"/>
            <w:tcBorders>
              <w:bottom w:val="single" w:sz="4" w:space="0" w:color="auto"/>
            </w:tcBorders>
            <w:shd w:val="clear" w:color="auto" w:fill="DEEAF6" w:themeFill="accent5" w:themeFillTint="33"/>
          </w:tcPr>
          <w:p w14:paraId="4F31007F" w14:textId="32D57F20" w:rsidR="00B83B11" w:rsidRPr="008D01C0" w:rsidRDefault="00B83B11" w:rsidP="009E19D3">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tcBorders>
              <w:bottom w:val="single" w:sz="4" w:space="0" w:color="auto"/>
            </w:tcBorders>
            <w:shd w:val="clear" w:color="auto" w:fill="DEEAF6" w:themeFill="accent5" w:themeFillTint="33"/>
          </w:tcPr>
          <w:p w14:paraId="5FFC0585" w14:textId="1D59BB7D" w:rsidR="00B83B11" w:rsidRPr="007D74E7" w:rsidRDefault="00B83B11" w:rsidP="009E19D3">
            <w:pPr>
              <w:rPr>
                <w:rFonts w:asciiTheme="minorHAnsi" w:hAnsiTheme="minorHAnsi" w:cstheme="minorHAnsi"/>
                <w:color w:val="000000"/>
                <w:sz w:val="20"/>
                <w:szCs w:val="20"/>
                <w:lang w:val="en-US" w:eastAsia="de-DE"/>
              </w:rPr>
            </w:pPr>
          </w:p>
        </w:tc>
        <w:tc>
          <w:tcPr>
            <w:tcW w:w="5245" w:type="dxa"/>
            <w:vMerge w:val="restart"/>
            <w:shd w:val="clear" w:color="auto" w:fill="DEEAF6" w:themeFill="accent5" w:themeFillTint="33"/>
          </w:tcPr>
          <w:p w14:paraId="626CB8D9"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333527A1" w14:textId="77777777" w:rsidTr="00996BBF">
        <w:trPr>
          <w:trHeight w:val="434"/>
        </w:trPr>
        <w:tc>
          <w:tcPr>
            <w:tcW w:w="974" w:type="dxa"/>
            <w:vMerge/>
            <w:tcBorders>
              <w:top w:val="nil"/>
              <w:left w:val="single" w:sz="4" w:space="0" w:color="auto"/>
              <w:bottom w:val="nil"/>
              <w:right w:val="single" w:sz="4" w:space="0" w:color="auto"/>
            </w:tcBorders>
            <w:shd w:val="clear" w:color="auto" w:fill="F2F2F2" w:themeFill="background1" w:themeFillShade="F2"/>
          </w:tcPr>
          <w:p w14:paraId="6F1591F9"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298DDF64" w14:textId="77777777" w:rsidR="00B83B11" w:rsidRPr="007D74E7" w:rsidRDefault="00B83B11" w:rsidP="009E19D3">
            <w:pPr>
              <w:rPr>
                <w:rFonts w:asciiTheme="minorHAnsi" w:hAnsiTheme="minorHAnsi" w:cstheme="minorHAnsi"/>
                <w:color w:val="000000"/>
                <w:sz w:val="20"/>
                <w:szCs w:val="20"/>
                <w:lang w:val="en-US" w:eastAsia="de-DE"/>
              </w:rPr>
            </w:pPr>
          </w:p>
        </w:tc>
        <w:tc>
          <w:tcPr>
            <w:tcW w:w="2187" w:type="dxa"/>
            <w:vMerge/>
            <w:shd w:val="clear" w:color="000000" w:fill="auto"/>
          </w:tcPr>
          <w:p w14:paraId="51913F9B"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2D290DE" w14:textId="65698F99"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C420FE0" w14:textId="732EBB41"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000000" w:fill="auto"/>
          </w:tcPr>
          <w:p w14:paraId="1D67D3CD"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3F8A271E" w14:textId="77777777" w:rsidTr="00996BBF">
        <w:trPr>
          <w:trHeight w:val="434"/>
        </w:trPr>
        <w:tc>
          <w:tcPr>
            <w:tcW w:w="974" w:type="dxa"/>
            <w:vMerge/>
            <w:tcBorders>
              <w:top w:val="nil"/>
              <w:left w:val="single" w:sz="4" w:space="0" w:color="auto"/>
              <w:bottom w:val="nil"/>
              <w:right w:val="single" w:sz="4" w:space="0" w:color="auto"/>
            </w:tcBorders>
            <w:shd w:val="clear" w:color="auto" w:fill="F2F2F2" w:themeFill="background1" w:themeFillShade="F2"/>
          </w:tcPr>
          <w:p w14:paraId="193E2242"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7FB4FE7C" w14:textId="77777777" w:rsidR="00B83B11" w:rsidRPr="007D74E7" w:rsidRDefault="00B83B11" w:rsidP="009E19D3">
            <w:pPr>
              <w:rPr>
                <w:rFonts w:asciiTheme="minorHAnsi" w:hAnsiTheme="minorHAnsi" w:cstheme="minorHAnsi"/>
                <w:color w:val="000000"/>
                <w:sz w:val="20"/>
                <w:szCs w:val="20"/>
                <w:lang w:val="en-US" w:eastAsia="de-DE"/>
              </w:rPr>
            </w:pPr>
          </w:p>
        </w:tc>
        <w:tc>
          <w:tcPr>
            <w:tcW w:w="2187" w:type="dxa"/>
            <w:vMerge/>
            <w:shd w:val="clear" w:color="000000" w:fill="auto"/>
          </w:tcPr>
          <w:p w14:paraId="0E90BDEE"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4D0A3F5" w14:textId="1DB6C0A4"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1D31625" w14:textId="7E65DCB2"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000000" w:fill="auto"/>
          </w:tcPr>
          <w:p w14:paraId="7A057C9A"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0F751678" w14:textId="77777777" w:rsidTr="00996BBF">
        <w:trPr>
          <w:trHeight w:val="434"/>
        </w:trPr>
        <w:tc>
          <w:tcPr>
            <w:tcW w:w="974" w:type="dxa"/>
            <w:vMerge/>
            <w:tcBorders>
              <w:top w:val="nil"/>
              <w:left w:val="single" w:sz="4" w:space="0" w:color="auto"/>
              <w:bottom w:val="nil"/>
              <w:right w:val="single" w:sz="4" w:space="0" w:color="auto"/>
            </w:tcBorders>
            <w:shd w:val="clear" w:color="auto" w:fill="F2F2F2" w:themeFill="background1" w:themeFillShade="F2"/>
          </w:tcPr>
          <w:p w14:paraId="320B7773"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7CF2508A" w14:textId="77777777" w:rsidR="00B83B11" w:rsidRPr="007D74E7" w:rsidRDefault="00B83B11" w:rsidP="009E19D3">
            <w:pPr>
              <w:rPr>
                <w:rFonts w:asciiTheme="minorHAnsi" w:hAnsiTheme="minorHAnsi" w:cstheme="minorHAnsi"/>
                <w:color w:val="000000"/>
                <w:sz w:val="20"/>
                <w:szCs w:val="20"/>
                <w:lang w:val="en-US" w:eastAsia="de-DE"/>
              </w:rPr>
            </w:pPr>
          </w:p>
        </w:tc>
        <w:tc>
          <w:tcPr>
            <w:tcW w:w="2187" w:type="dxa"/>
            <w:vMerge/>
            <w:shd w:val="clear" w:color="000000" w:fill="auto"/>
          </w:tcPr>
          <w:p w14:paraId="2336151D"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01E8876" w14:textId="0709282D"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CD4CE6D" w14:textId="2087ADAD"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000000" w:fill="auto"/>
          </w:tcPr>
          <w:p w14:paraId="3B002415" w14:textId="77777777" w:rsidR="00B83B11" w:rsidRPr="007D74E7" w:rsidRDefault="00B83B11" w:rsidP="009E19D3">
            <w:pPr>
              <w:rPr>
                <w:rFonts w:asciiTheme="minorHAnsi" w:hAnsiTheme="minorHAnsi" w:cstheme="minorHAnsi"/>
                <w:color w:val="000000"/>
                <w:sz w:val="20"/>
                <w:szCs w:val="20"/>
                <w:lang w:val="en-US" w:eastAsia="de-DE"/>
              </w:rPr>
            </w:pPr>
          </w:p>
        </w:tc>
      </w:tr>
      <w:tr w:rsidR="00B83B11" w:rsidRPr="007D74E7" w14:paraId="62B07C99" w14:textId="77777777" w:rsidTr="00996BBF">
        <w:trPr>
          <w:trHeight w:val="434"/>
        </w:trPr>
        <w:tc>
          <w:tcPr>
            <w:tcW w:w="974" w:type="dxa"/>
            <w:tcBorders>
              <w:top w:val="nil"/>
              <w:left w:val="single" w:sz="4" w:space="0" w:color="auto"/>
              <w:bottom w:val="single" w:sz="4" w:space="0" w:color="auto"/>
              <w:right w:val="single" w:sz="4" w:space="0" w:color="auto"/>
            </w:tcBorders>
            <w:shd w:val="clear" w:color="auto" w:fill="F2F2F2" w:themeFill="background1" w:themeFillShade="F2"/>
          </w:tcPr>
          <w:p w14:paraId="528DAC48" w14:textId="77777777" w:rsidR="00B83B11" w:rsidRPr="007D74E7" w:rsidRDefault="00B83B11" w:rsidP="009E19D3">
            <w:pPr>
              <w:jc w:val="center"/>
              <w:rPr>
                <w:rFonts w:asciiTheme="minorHAnsi" w:hAnsiTheme="minorHAnsi" w:cstheme="minorHAnsi"/>
                <w:color w:val="000000"/>
                <w:sz w:val="20"/>
                <w:szCs w:val="20"/>
                <w:lang w:eastAsia="de-DE"/>
              </w:rPr>
            </w:pPr>
          </w:p>
        </w:tc>
        <w:tc>
          <w:tcPr>
            <w:tcW w:w="2504" w:type="dxa"/>
            <w:vMerge/>
            <w:tcBorders>
              <w:left w:val="single" w:sz="4" w:space="0" w:color="auto"/>
            </w:tcBorders>
            <w:shd w:val="clear" w:color="auto" w:fill="F2F2F2" w:themeFill="background1" w:themeFillShade="F2"/>
          </w:tcPr>
          <w:p w14:paraId="201731AE" w14:textId="77777777" w:rsidR="00B83B11" w:rsidRPr="007D74E7" w:rsidRDefault="00B83B11" w:rsidP="009E19D3">
            <w:pPr>
              <w:rPr>
                <w:rFonts w:asciiTheme="minorHAnsi" w:hAnsiTheme="minorHAnsi" w:cstheme="minorHAnsi"/>
                <w:color w:val="000000"/>
                <w:sz w:val="20"/>
                <w:szCs w:val="20"/>
                <w:lang w:val="en-US" w:eastAsia="de-DE"/>
              </w:rPr>
            </w:pPr>
          </w:p>
        </w:tc>
        <w:tc>
          <w:tcPr>
            <w:tcW w:w="2187" w:type="dxa"/>
            <w:vMerge/>
            <w:shd w:val="clear" w:color="000000" w:fill="auto"/>
          </w:tcPr>
          <w:p w14:paraId="1DC68D4A" w14:textId="77777777" w:rsidR="00B83B11" w:rsidRPr="007D74E7" w:rsidRDefault="00B83B11" w:rsidP="009E19D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527036E" w14:textId="39DB786E" w:rsidR="00B83B11" w:rsidRPr="007D74E7" w:rsidRDefault="00B83B11" w:rsidP="009E19D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24BB91F7" w14:textId="77777777" w:rsidR="00B83B11" w:rsidRPr="007D74E7" w:rsidRDefault="00B83B11" w:rsidP="009E19D3">
            <w:pPr>
              <w:rPr>
                <w:rFonts w:asciiTheme="minorHAnsi" w:hAnsiTheme="minorHAnsi" w:cstheme="minorHAnsi"/>
                <w:color w:val="000000"/>
                <w:sz w:val="20"/>
                <w:szCs w:val="20"/>
                <w:lang w:val="en-US" w:eastAsia="de-DE"/>
              </w:rPr>
            </w:pPr>
          </w:p>
        </w:tc>
        <w:tc>
          <w:tcPr>
            <w:tcW w:w="5245" w:type="dxa"/>
            <w:vMerge/>
            <w:shd w:val="clear" w:color="000000" w:fill="auto"/>
          </w:tcPr>
          <w:p w14:paraId="4ADB8600" w14:textId="77777777" w:rsidR="00B83B11" w:rsidRPr="007D74E7" w:rsidRDefault="00B83B11" w:rsidP="009E19D3">
            <w:pPr>
              <w:rPr>
                <w:rFonts w:asciiTheme="minorHAnsi" w:hAnsiTheme="minorHAnsi" w:cstheme="minorHAnsi"/>
                <w:color w:val="000000"/>
                <w:sz w:val="20"/>
                <w:szCs w:val="20"/>
                <w:lang w:val="en-US" w:eastAsia="de-DE"/>
              </w:rPr>
            </w:pPr>
          </w:p>
        </w:tc>
      </w:tr>
      <w:tr w:rsidR="00164D3A" w:rsidRPr="007D6B68" w14:paraId="3C9F402E" w14:textId="77777777" w:rsidTr="001806D5">
        <w:trPr>
          <w:trHeight w:val="617"/>
        </w:trPr>
        <w:tc>
          <w:tcPr>
            <w:tcW w:w="14029" w:type="dxa"/>
            <w:gridSpan w:val="6"/>
            <w:shd w:val="clear" w:color="000000" w:fill="auto"/>
          </w:tcPr>
          <w:p w14:paraId="40119769" w14:textId="77777777" w:rsidR="001F7539" w:rsidRDefault="00164D3A" w:rsidP="00260130">
            <w:pPr>
              <w:rPr>
                <w:rFonts w:asciiTheme="minorHAnsi" w:hAnsiTheme="minorHAnsi" w:cstheme="minorHAnsi"/>
                <w:sz w:val="20"/>
                <w:szCs w:val="20"/>
              </w:rPr>
            </w:pPr>
            <w:r w:rsidRPr="007D6B68">
              <w:rPr>
                <w:rFonts w:asciiTheme="minorHAnsi" w:hAnsiTheme="minorHAnsi" w:cstheme="minorHAnsi"/>
                <w:b/>
                <w:bCs/>
                <w:sz w:val="20"/>
                <w:szCs w:val="20"/>
              </w:rPr>
              <w:t>Guidance:</w:t>
            </w:r>
            <w:r w:rsidRPr="007D6B68">
              <w:rPr>
                <w:rFonts w:asciiTheme="minorHAnsi" w:hAnsiTheme="minorHAnsi" w:cstheme="minorHAnsi"/>
                <w:sz w:val="20"/>
                <w:szCs w:val="20"/>
              </w:rPr>
              <w:br/>
              <w:t>Overarching policies, procedures, codes of conduct, etc. may be set at the corporate owner or ‘group’ level, rather than separately by the individual sites seeking certification. In such cases, auditors will evaluate whether the policy, procedure, code of conduct, etc. is accessible, known, understood and effectively implemented at the site level. Sites must be able to demonstrate to their auditors that this is the case, but are not required to develop their own policies at the site level.</w:t>
            </w:r>
            <w:r w:rsidR="001F7539">
              <w:rPr>
                <w:rFonts w:asciiTheme="minorHAnsi" w:hAnsiTheme="minorHAnsi" w:cstheme="minorHAnsi"/>
                <w:sz w:val="20"/>
                <w:szCs w:val="20"/>
              </w:rPr>
              <w:t xml:space="preserve"> </w:t>
            </w:r>
          </w:p>
          <w:p w14:paraId="23626339" w14:textId="77777777" w:rsidR="001F7539" w:rsidRDefault="001F7539" w:rsidP="00260130">
            <w:pPr>
              <w:rPr>
                <w:rFonts w:asciiTheme="minorHAnsi" w:hAnsiTheme="minorHAnsi" w:cstheme="minorHAnsi"/>
                <w:sz w:val="20"/>
                <w:szCs w:val="20"/>
              </w:rPr>
            </w:pPr>
          </w:p>
          <w:p w14:paraId="635485D6" w14:textId="631CD98E" w:rsidR="00164D3A" w:rsidRPr="001806D5" w:rsidRDefault="001F7539" w:rsidP="00260130">
            <w:pPr>
              <w:rPr>
                <w:rFonts w:asciiTheme="minorHAnsi" w:hAnsiTheme="minorHAnsi" w:cstheme="minorHAnsi"/>
                <w:sz w:val="20"/>
                <w:szCs w:val="20"/>
              </w:rPr>
            </w:pPr>
            <w:r w:rsidRPr="001F7539">
              <w:rPr>
                <w:rFonts w:asciiTheme="minorHAnsi" w:hAnsiTheme="minorHAnsi" w:cstheme="minorHAnsi"/>
                <w:color w:val="0070C0"/>
                <w:sz w:val="20"/>
                <w:szCs w:val="20"/>
              </w:rPr>
              <w:t xml:space="preserve">A Policy is a “Formal statement of intentions and direction of an organisation as formally expressed by its top management. A policy may be an integrated policy or consist of various stand-alone policies.” (see the ResponsibleSteel Glossary on </w:t>
            </w:r>
            <w:hyperlink r:id="rId9" w:history="1">
              <w:r w:rsidRPr="001F7539">
                <w:rPr>
                  <w:rStyle w:val="Hyperlink"/>
                  <w:rFonts w:asciiTheme="minorHAnsi" w:hAnsiTheme="minorHAnsi" w:cstheme="minorHAnsi"/>
                  <w:color w:val="0070C0"/>
                  <w:sz w:val="20"/>
                  <w:szCs w:val="20"/>
                </w:rPr>
                <w:t>https://www.responsiblesteel.org/certification/certification-resources/</w:t>
              </w:r>
            </w:hyperlink>
            <w:r w:rsidRPr="001F7539">
              <w:rPr>
                <w:rFonts w:asciiTheme="minorHAnsi" w:hAnsiTheme="minorHAnsi" w:cstheme="minorHAnsi"/>
                <w:color w:val="0070C0"/>
                <w:sz w:val="20"/>
                <w:szCs w:val="20"/>
              </w:rPr>
              <w:t>). Alternatively, a policy statement may be part of another formally approved document, such as a code of conduct or internal standard,  if that formally approved document meets the ResponsibleSteel requirements.</w:t>
            </w:r>
            <w:r w:rsidR="00164D3A" w:rsidRPr="007D6B68">
              <w:rPr>
                <w:rFonts w:asciiTheme="minorHAnsi" w:hAnsiTheme="minorHAnsi" w:cstheme="minorHAnsi"/>
                <w:sz w:val="20"/>
                <w:szCs w:val="20"/>
              </w:rPr>
              <w:br/>
              <w:t xml:space="preserve"> </w:t>
            </w:r>
            <w:r w:rsidR="00164D3A" w:rsidRPr="007D6B68">
              <w:rPr>
                <w:rFonts w:asciiTheme="minorHAnsi" w:hAnsiTheme="minorHAnsi" w:cstheme="minorHAnsi"/>
                <w:sz w:val="20"/>
                <w:szCs w:val="20"/>
              </w:rPr>
              <w:br/>
              <w:t>Publication of commitments in a company’s annual report or in a ‘corporate social responsibility’ report would be evidence of implementation of 1.1.1.</w:t>
            </w:r>
            <w:r w:rsidR="00164D3A" w:rsidRPr="007D6B68">
              <w:rPr>
                <w:rFonts w:asciiTheme="minorHAnsi" w:hAnsiTheme="minorHAnsi" w:cstheme="minorHAnsi"/>
                <w:sz w:val="20"/>
                <w:szCs w:val="20"/>
              </w:rPr>
              <w:br/>
            </w:r>
            <w:r w:rsidR="00164D3A" w:rsidRPr="007D6B68">
              <w:rPr>
                <w:rFonts w:asciiTheme="minorHAnsi" w:hAnsiTheme="minorHAnsi" w:cstheme="minorHAnsi"/>
                <w:sz w:val="20"/>
                <w:szCs w:val="20"/>
              </w:rPr>
              <w:br/>
              <w:t xml:space="preserve">The ETI (Ethical Trading Initiative) Base Code, ISO 26000 - Social responsibility, or the </w:t>
            </w:r>
            <w:proofErr w:type="spellStart"/>
            <w:r w:rsidR="00164D3A" w:rsidRPr="007D6B68">
              <w:rPr>
                <w:rFonts w:asciiTheme="minorHAnsi" w:hAnsiTheme="minorHAnsi" w:cstheme="minorHAnsi"/>
                <w:sz w:val="20"/>
                <w:szCs w:val="20"/>
              </w:rPr>
              <w:t>Caux</w:t>
            </w:r>
            <w:proofErr w:type="spellEnd"/>
            <w:r w:rsidR="00164D3A" w:rsidRPr="007D6B68">
              <w:rPr>
                <w:rFonts w:asciiTheme="minorHAnsi" w:hAnsiTheme="minorHAnsi" w:cstheme="minorHAnsi"/>
                <w:sz w:val="20"/>
                <w:szCs w:val="20"/>
              </w:rPr>
              <w:t xml:space="preserve"> Moral Capitalism Principles are examples of frameworks that might help sites define or review their code of conduct.</w:t>
            </w:r>
            <w:r w:rsidR="00164D3A" w:rsidRPr="007D6B68">
              <w:rPr>
                <w:rFonts w:asciiTheme="minorHAnsi" w:hAnsiTheme="minorHAnsi" w:cstheme="minorHAnsi"/>
                <w:sz w:val="20"/>
                <w:szCs w:val="20"/>
              </w:rPr>
              <w:br/>
            </w:r>
            <w:r w:rsidR="00164D3A" w:rsidRPr="007D6B68">
              <w:rPr>
                <w:rFonts w:asciiTheme="minorHAnsi" w:hAnsiTheme="minorHAnsi" w:cstheme="minorHAnsi"/>
                <w:sz w:val="20"/>
                <w:szCs w:val="20"/>
              </w:rPr>
              <w:br/>
              <w:t>ISO 20400: (2017) Sustainable procurement – Guidance might help with the implementation of sustainable procurement practices.</w:t>
            </w:r>
          </w:p>
        </w:tc>
      </w:tr>
    </w:tbl>
    <w:p w14:paraId="1E87AC76" w14:textId="77777777" w:rsidR="00706A11" w:rsidRPr="00164D3A" w:rsidRDefault="00706A11" w:rsidP="00706A11">
      <w:pPr>
        <w:rPr>
          <w:rFonts w:asciiTheme="minorHAnsi" w:hAnsiTheme="minorHAnsi" w:cstheme="minorHAnsi"/>
          <w:sz w:val="20"/>
          <w:szCs w:val="20"/>
        </w:rPr>
      </w:pPr>
    </w:p>
    <w:p w14:paraId="55EFFE7C" w14:textId="44434F13" w:rsidR="00706A11" w:rsidRPr="007D74E7" w:rsidRDefault="00706A11" w:rsidP="00097B38">
      <w:pPr>
        <w:pStyle w:val="berschrift2"/>
        <w:ind w:left="0"/>
        <w:jc w:val="both"/>
        <w:rPr>
          <w:rFonts w:asciiTheme="minorHAnsi" w:hAnsiTheme="minorHAnsi" w:cstheme="minorHAnsi"/>
          <w:sz w:val="20"/>
          <w:szCs w:val="15"/>
          <w:lang w:val="en-US" w:eastAsia="de-DE"/>
        </w:rPr>
      </w:pPr>
      <w:bookmarkStart w:id="6" w:name="_Toc61458894"/>
      <w:r w:rsidRPr="007D74E7">
        <w:rPr>
          <w:rFonts w:asciiTheme="minorHAnsi" w:hAnsiTheme="minorHAnsi" w:cstheme="minorHAnsi"/>
          <w:sz w:val="20"/>
          <w:szCs w:val="15"/>
          <w:lang w:val="en-US" w:eastAsia="de-DE"/>
        </w:rPr>
        <w:t>Criterion 1.2: Leadership and Accountability</w:t>
      </w:r>
      <w:bookmarkEnd w:id="6"/>
    </w:p>
    <w:p w14:paraId="653D72A1" w14:textId="77777777" w:rsidR="00097B38" w:rsidRPr="007D74E7" w:rsidRDefault="00097B38" w:rsidP="00097B38">
      <w:pPr>
        <w:pStyle w:val="Textkrper"/>
        <w:rPr>
          <w:rFonts w:asciiTheme="minorHAnsi" w:hAnsiTheme="minorHAnsi" w:cstheme="minorHAnsi"/>
          <w:lang w:val="en-US" w:eastAsia="de-DE" w:bidi="en-GB"/>
        </w:rPr>
      </w:pPr>
    </w:p>
    <w:p w14:paraId="7302D028" w14:textId="77777777" w:rsidR="00706A11" w:rsidRPr="007D74E7" w:rsidRDefault="00706A11" w:rsidP="00706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Responsibility for ensuring that the values, policies and commitments defined by the corporate owner are implemented at site level is assigned to the site's directors and senior management.</w:t>
      </w:r>
    </w:p>
    <w:p w14:paraId="4DF88B10" w14:textId="77777777" w:rsidR="00706A11" w:rsidRPr="007D74E7" w:rsidRDefault="00706A11">
      <w:pPr>
        <w:rPr>
          <w:rFonts w:asciiTheme="minorHAnsi" w:hAnsiTheme="minorHAnsi" w:cstheme="minorHAnsi"/>
          <w:sz w:val="20"/>
          <w:szCs w:val="20"/>
          <w:lang w:val="en-US"/>
        </w:rPr>
      </w:pPr>
    </w:p>
    <w:tbl>
      <w:tblPr>
        <w:tblW w:w="14029"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974"/>
        <w:gridCol w:w="2504"/>
        <w:gridCol w:w="2187"/>
        <w:gridCol w:w="2835"/>
        <w:gridCol w:w="284"/>
        <w:gridCol w:w="4710"/>
        <w:gridCol w:w="535"/>
      </w:tblGrid>
      <w:tr w:rsidR="008D01C0" w:rsidRPr="007D74E7" w14:paraId="2BB6CCBA" w14:textId="77777777" w:rsidTr="001806D5">
        <w:trPr>
          <w:trHeight w:val="203"/>
        </w:trPr>
        <w:tc>
          <w:tcPr>
            <w:tcW w:w="974" w:type="dxa"/>
            <w:tcBorders>
              <w:top w:val="single" w:sz="4" w:space="0" w:color="auto"/>
              <w:left w:val="single" w:sz="4" w:space="0" w:color="auto"/>
              <w:bottom w:val="nil"/>
              <w:right w:val="single" w:sz="4" w:space="0" w:color="auto"/>
            </w:tcBorders>
            <w:shd w:val="clear" w:color="auto" w:fill="F2F2F2" w:themeFill="background1" w:themeFillShade="F2"/>
          </w:tcPr>
          <w:p w14:paraId="5273062E" w14:textId="11A0E108" w:rsidR="008D01C0" w:rsidRPr="001806D5" w:rsidRDefault="008D01C0" w:rsidP="00DA0871">
            <w:pPr>
              <w:jc w:val="center"/>
              <w:rPr>
                <w:rFonts w:asciiTheme="minorHAnsi" w:hAnsiTheme="minorHAnsi" w:cstheme="minorHAnsi"/>
                <w:b/>
                <w:bCs/>
                <w:color w:val="000000"/>
                <w:sz w:val="20"/>
                <w:szCs w:val="20"/>
                <w:lang w:eastAsia="de-DE"/>
              </w:rPr>
            </w:pPr>
            <w:r w:rsidRPr="001806D5">
              <w:rPr>
                <w:rFonts w:asciiTheme="minorHAnsi" w:hAnsiTheme="minorHAnsi" w:cstheme="minorHAnsi"/>
                <w:b/>
                <w:bCs/>
                <w:color w:val="000000"/>
                <w:sz w:val="20"/>
                <w:szCs w:val="20"/>
                <w:lang w:eastAsia="de-DE"/>
              </w:rPr>
              <w:t>ID</w:t>
            </w:r>
          </w:p>
        </w:tc>
        <w:tc>
          <w:tcPr>
            <w:tcW w:w="2504" w:type="dxa"/>
            <w:tcBorders>
              <w:top w:val="single" w:sz="4" w:space="0" w:color="auto"/>
              <w:left w:val="single" w:sz="4" w:space="0" w:color="auto"/>
              <w:bottom w:val="nil"/>
              <w:right w:val="single" w:sz="4" w:space="0" w:color="auto"/>
            </w:tcBorders>
            <w:shd w:val="clear" w:color="auto" w:fill="F2F2F2" w:themeFill="background1" w:themeFillShade="F2"/>
          </w:tcPr>
          <w:p w14:paraId="21C0E6EF" w14:textId="7AFEE0AD" w:rsidR="008D01C0" w:rsidRPr="001806D5" w:rsidRDefault="008D01C0" w:rsidP="00DA0871">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themeColor="text1"/>
                <w:sz w:val="20"/>
                <w:szCs w:val="20"/>
                <w:lang w:val="en-US" w:eastAsia="de-DE"/>
              </w:rPr>
              <w:t>Requirement</w:t>
            </w:r>
          </w:p>
        </w:tc>
        <w:tc>
          <w:tcPr>
            <w:tcW w:w="10551" w:type="dxa"/>
            <w:gridSpan w:val="5"/>
            <w:tcBorders>
              <w:left w:val="single" w:sz="4" w:space="0" w:color="auto"/>
            </w:tcBorders>
            <w:shd w:val="clear" w:color="auto" w:fill="DEEAF6" w:themeFill="accent5" w:themeFillTint="33"/>
          </w:tcPr>
          <w:p w14:paraId="6D031E85" w14:textId="39E34C74" w:rsidR="008D01C0" w:rsidRPr="007D74E7" w:rsidRDefault="008D01C0" w:rsidP="00DA0871">
            <w:pPr>
              <w:jc w:val="center"/>
              <w:rPr>
                <w:rFonts w:asciiTheme="minorHAnsi" w:hAnsiTheme="minorHAnsi" w:cstheme="minorHAnsi"/>
                <w:color w:val="000000"/>
                <w:sz w:val="20"/>
                <w:szCs w:val="20"/>
                <w:lang w:val="en-US" w:eastAsia="de-DE"/>
              </w:rPr>
            </w:pPr>
            <w:r w:rsidRPr="007D74E7">
              <w:rPr>
                <w:rFonts w:asciiTheme="minorHAnsi" w:hAnsiTheme="minorHAnsi" w:cstheme="minorHAnsi"/>
                <w:b/>
                <w:bCs/>
                <w:color w:val="000000"/>
                <w:sz w:val="20"/>
                <w:szCs w:val="20"/>
                <w:lang w:val="en-US" w:eastAsia="de-DE"/>
              </w:rPr>
              <w:t>Auditor assessment</w:t>
            </w:r>
          </w:p>
        </w:tc>
      </w:tr>
      <w:tr w:rsidR="008D01C0" w:rsidRPr="007D74E7" w14:paraId="6BEF63CE" w14:textId="77777777" w:rsidTr="001806D5">
        <w:trPr>
          <w:trHeight w:val="203"/>
        </w:trPr>
        <w:tc>
          <w:tcPr>
            <w:tcW w:w="974" w:type="dxa"/>
            <w:tcBorders>
              <w:top w:val="nil"/>
              <w:left w:val="single" w:sz="4" w:space="0" w:color="auto"/>
              <w:bottom w:val="single" w:sz="4" w:space="0" w:color="auto"/>
              <w:right w:val="single" w:sz="4" w:space="0" w:color="auto"/>
            </w:tcBorders>
            <w:shd w:val="clear" w:color="auto" w:fill="F2F2F2" w:themeFill="background1" w:themeFillShade="F2"/>
          </w:tcPr>
          <w:p w14:paraId="727F26FF" w14:textId="77777777" w:rsidR="008D01C0" w:rsidRPr="007D74E7" w:rsidRDefault="008D01C0" w:rsidP="008D01C0">
            <w:pPr>
              <w:jc w:val="center"/>
              <w:rPr>
                <w:rFonts w:asciiTheme="minorHAnsi" w:hAnsiTheme="minorHAnsi" w:cstheme="minorHAnsi"/>
                <w:color w:val="000000"/>
                <w:sz w:val="20"/>
                <w:szCs w:val="20"/>
                <w:lang w:eastAsia="de-DE"/>
              </w:rPr>
            </w:pPr>
          </w:p>
        </w:tc>
        <w:tc>
          <w:tcPr>
            <w:tcW w:w="2504" w:type="dxa"/>
            <w:tcBorders>
              <w:top w:val="nil"/>
              <w:left w:val="single" w:sz="4" w:space="0" w:color="auto"/>
              <w:bottom w:val="single" w:sz="4" w:space="0" w:color="auto"/>
              <w:right w:val="single" w:sz="4" w:space="0" w:color="auto"/>
            </w:tcBorders>
            <w:shd w:val="clear" w:color="auto" w:fill="F2F2F2" w:themeFill="background1" w:themeFillShade="F2"/>
          </w:tcPr>
          <w:p w14:paraId="1307E7FF" w14:textId="77777777" w:rsidR="008D01C0" w:rsidRPr="007D74E7" w:rsidRDefault="008D01C0" w:rsidP="008D01C0">
            <w:pPr>
              <w:rPr>
                <w:rFonts w:asciiTheme="minorHAnsi" w:hAnsiTheme="minorHAnsi" w:cstheme="minorHAnsi"/>
                <w:color w:val="000000"/>
                <w:sz w:val="20"/>
                <w:szCs w:val="20"/>
                <w:lang w:val="en-US" w:eastAsia="de-DE"/>
              </w:rPr>
            </w:pPr>
          </w:p>
        </w:tc>
        <w:tc>
          <w:tcPr>
            <w:tcW w:w="2187" w:type="dxa"/>
            <w:tcBorders>
              <w:left w:val="single" w:sz="4" w:space="0" w:color="auto"/>
            </w:tcBorders>
            <w:shd w:val="clear" w:color="auto" w:fill="DEEAF6" w:themeFill="accent5" w:themeFillTint="33"/>
          </w:tcPr>
          <w:p w14:paraId="6AA90E2B" w14:textId="77777777" w:rsidR="008D01C0" w:rsidRPr="001806D5" w:rsidRDefault="008D01C0" w:rsidP="008D01C0">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2A3C9485" w14:textId="1B047DF7" w:rsidR="008D01C0" w:rsidRPr="001806D5" w:rsidRDefault="008D01C0" w:rsidP="008D01C0">
            <w:pPr>
              <w:rPr>
                <w:rFonts w:asciiTheme="minorHAnsi" w:hAnsiTheme="minorHAnsi" w:cstheme="minorHAnsi"/>
                <w:b/>
                <w:bCs/>
                <w:color w:val="000000"/>
                <w:sz w:val="20"/>
                <w:szCs w:val="20"/>
                <w:lang w:val="en-US" w:eastAsia="de-DE"/>
              </w:rPr>
            </w:pPr>
          </w:p>
        </w:tc>
        <w:tc>
          <w:tcPr>
            <w:tcW w:w="3119" w:type="dxa"/>
            <w:gridSpan w:val="2"/>
            <w:shd w:val="clear" w:color="auto" w:fill="DEEAF6" w:themeFill="accent5" w:themeFillTint="33"/>
          </w:tcPr>
          <w:p w14:paraId="4F1DF47C" w14:textId="77777777"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711A8183" w14:textId="4B3924DE"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245" w:type="dxa"/>
            <w:gridSpan w:val="2"/>
            <w:shd w:val="clear" w:color="auto" w:fill="DEEAF6" w:themeFill="accent5" w:themeFillTint="33"/>
          </w:tcPr>
          <w:p w14:paraId="70F63DDC" w14:textId="77777777"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20E77E92" w14:textId="31B022B3"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8D01C0" w:rsidRPr="007D74E7" w14:paraId="05894DE9" w14:textId="77777777" w:rsidTr="001806D5">
        <w:trPr>
          <w:trHeight w:val="437"/>
        </w:trPr>
        <w:tc>
          <w:tcPr>
            <w:tcW w:w="974" w:type="dxa"/>
            <w:vMerge w:val="restart"/>
            <w:tcBorders>
              <w:top w:val="single" w:sz="4" w:space="0" w:color="auto"/>
            </w:tcBorders>
            <w:shd w:val="clear" w:color="auto" w:fill="F2F2F2" w:themeFill="background1" w:themeFillShade="F2"/>
            <w:hideMark/>
          </w:tcPr>
          <w:p w14:paraId="52FBBA74" w14:textId="77777777" w:rsidR="008D01C0" w:rsidRPr="007D74E7" w:rsidRDefault="008D01C0" w:rsidP="00D53C8B">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1.2.1.</w:t>
            </w:r>
          </w:p>
        </w:tc>
        <w:tc>
          <w:tcPr>
            <w:tcW w:w="2504" w:type="dxa"/>
            <w:vMerge w:val="restart"/>
            <w:tcBorders>
              <w:top w:val="single" w:sz="4" w:space="0" w:color="auto"/>
            </w:tcBorders>
            <w:shd w:val="clear" w:color="auto" w:fill="F2F2F2" w:themeFill="background1" w:themeFillShade="F2"/>
            <w:hideMark/>
          </w:tcPr>
          <w:p w14:paraId="1E2CE596" w14:textId="77777777" w:rsidR="008D01C0" w:rsidRPr="007D74E7" w:rsidRDefault="008D01C0" w:rsidP="00D53C8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Responsibility for oversight of the implementation of the values, </w:t>
            </w:r>
            <w:r w:rsidRPr="007D74E7">
              <w:rPr>
                <w:rFonts w:asciiTheme="minorHAnsi" w:hAnsiTheme="minorHAnsi" w:cstheme="minorHAnsi"/>
                <w:color w:val="000000"/>
                <w:sz w:val="20"/>
                <w:szCs w:val="20"/>
                <w:u w:val="single"/>
                <w:lang w:val="en-US" w:eastAsia="de-DE"/>
              </w:rPr>
              <w:t>policies</w:t>
            </w:r>
            <w:r w:rsidRPr="007D74E7">
              <w:rPr>
                <w:rFonts w:asciiTheme="minorHAnsi" w:hAnsiTheme="minorHAnsi" w:cstheme="minorHAnsi"/>
                <w:color w:val="000000"/>
                <w:sz w:val="20"/>
                <w:szCs w:val="20"/>
                <w:lang w:val="en-US" w:eastAsia="de-DE"/>
              </w:rPr>
              <w:t xml:space="preserve"> and commitments defined by the </w:t>
            </w:r>
            <w:r w:rsidRPr="007D74E7">
              <w:rPr>
                <w:rFonts w:asciiTheme="minorHAnsi" w:hAnsiTheme="minorHAnsi" w:cstheme="minorHAnsi"/>
                <w:color w:val="000000"/>
                <w:sz w:val="20"/>
                <w:szCs w:val="20"/>
                <w:u w:val="single"/>
                <w:lang w:val="en-US" w:eastAsia="de-DE"/>
              </w:rPr>
              <w:t>corporate owner</w:t>
            </w:r>
            <w:r w:rsidRPr="007D74E7">
              <w:rPr>
                <w:rFonts w:asciiTheme="minorHAnsi" w:hAnsiTheme="minorHAnsi" w:cstheme="minorHAnsi"/>
                <w:color w:val="000000"/>
                <w:sz w:val="20"/>
                <w:szCs w:val="20"/>
                <w:lang w:val="en-US" w:eastAsia="de-DE"/>
              </w:rPr>
              <w:t xml:space="preserve"> has been assigned to individual members of the site’s board of directors or an equivalent oversight body.</w:t>
            </w:r>
          </w:p>
        </w:tc>
        <w:tc>
          <w:tcPr>
            <w:tcW w:w="2187" w:type="dxa"/>
            <w:vMerge w:val="restart"/>
            <w:shd w:val="clear" w:color="auto" w:fill="DEEAF6" w:themeFill="accent5" w:themeFillTint="33"/>
          </w:tcPr>
          <w:p w14:paraId="60FDE181" w14:textId="3AA1ED21" w:rsidR="008D01C0" w:rsidRPr="007D74E7" w:rsidRDefault="008D01C0" w:rsidP="008D01C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7079A58" w14:textId="31D3CA20" w:rsidR="008D01C0" w:rsidRPr="007D74E7" w:rsidRDefault="008D01C0" w:rsidP="00D53C8B">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06C10961" w14:textId="0FB70834" w:rsidR="008D01C0" w:rsidRPr="007D74E7" w:rsidRDefault="008D01C0" w:rsidP="00D53C8B">
            <w:pPr>
              <w:rPr>
                <w:rFonts w:asciiTheme="minorHAnsi" w:hAnsiTheme="minorHAnsi" w:cstheme="minorHAnsi"/>
                <w:color w:val="000000"/>
                <w:sz w:val="20"/>
                <w:szCs w:val="20"/>
                <w:lang w:val="en-US" w:eastAsia="de-DE"/>
              </w:rPr>
            </w:pPr>
          </w:p>
        </w:tc>
        <w:tc>
          <w:tcPr>
            <w:tcW w:w="5245" w:type="dxa"/>
            <w:gridSpan w:val="2"/>
            <w:vMerge w:val="restart"/>
            <w:shd w:val="clear" w:color="auto" w:fill="DEEAF6" w:themeFill="accent5" w:themeFillTint="33"/>
          </w:tcPr>
          <w:p w14:paraId="369176DA" w14:textId="77777777" w:rsidR="008D01C0" w:rsidRPr="007D74E7" w:rsidRDefault="008D01C0" w:rsidP="00D53C8B">
            <w:pPr>
              <w:rPr>
                <w:rFonts w:asciiTheme="minorHAnsi" w:hAnsiTheme="minorHAnsi" w:cstheme="minorHAnsi"/>
                <w:color w:val="000000"/>
                <w:sz w:val="20"/>
                <w:szCs w:val="20"/>
                <w:lang w:val="en-US" w:eastAsia="de-DE"/>
              </w:rPr>
            </w:pPr>
          </w:p>
        </w:tc>
      </w:tr>
      <w:tr w:rsidR="008D01C0" w:rsidRPr="007D74E7" w14:paraId="03B11D04" w14:textId="77777777" w:rsidTr="00996BBF">
        <w:trPr>
          <w:trHeight w:val="434"/>
        </w:trPr>
        <w:tc>
          <w:tcPr>
            <w:tcW w:w="974" w:type="dxa"/>
            <w:vMerge/>
            <w:shd w:val="clear" w:color="auto" w:fill="F2F2F2" w:themeFill="background1" w:themeFillShade="F2"/>
          </w:tcPr>
          <w:p w14:paraId="185F5DAC" w14:textId="77777777" w:rsidR="008D01C0" w:rsidRPr="007D74E7" w:rsidRDefault="008D01C0" w:rsidP="00D53C8B">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1D99552C" w14:textId="77777777" w:rsidR="008D01C0" w:rsidRPr="007D74E7" w:rsidRDefault="008D01C0" w:rsidP="00D53C8B">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29FA4175" w14:textId="77777777" w:rsidR="008D01C0" w:rsidRPr="007D74E7" w:rsidRDefault="008D01C0" w:rsidP="00D53C8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CA0CA2E" w14:textId="2862D376" w:rsidR="008D01C0" w:rsidRPr="007D74E7" w:rsidRDefault="008D01C0" w:rsidP="00D53C8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00ADDBAE" w14:textId="3FAD7651" w:rsidR="008D01C0" w:rsidRPr="007D74E7" w:rsidRDefault="008D01C0" w:rsidP="00D53C8B">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28D16234" w14:textId="77777777" w:rsidR="008D01C0" w:rsidRPr="007D74E7" w:rsidRDefault="008D01C0" w:rsidP="00D53C8B">
            <w:pPr>
              <w:rPr>
                <w:rFonts w:asciiTheme="minorHAnsi" w:hAnsiTheme="minorHAnsi" w:cstheme="minorHAnsi"/>
                <w:color w:val="000000"/>
                <w:sz w:val="20"/>
                <w:szCs w:val="20"/>
                <w:lang w:val="en-US" w:eastAsia="de-DE"/>
              </w:rPr>
            </w:pPr>
          </w:p>
        </w:tc>
      </w:tr>
      <w:tr w:rsidR="008D01C0" w:rsidRPr="007D74E7" w14:paraId="0909B3D2" w14:textId="77777777" w:rsidTr="00996BBF">
        <w:trPr>
          <w:trHeight w:val="434"/>
        </w:trPr>
        <w:tc>
          <w:tcPr>
            <w:tcW w:w="974" w:type="dxa"/>
            <w:vMerge/>
            <w:shd w:val="clear" w:color="auto" w:fill="F2F2F2" w:themeFill="background1" w:themeFillShade="F2"/>
          </w:tcPr>
          <w:p w14:paraId="3CB2E34E" w14:textId="77777777" w:rsidR="008D01C0" w:rsidRPr="007D74E7" w:rsidRDefault="008D01C0" w:rsidP="00D53C8B">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35C6F60D" w14:textId="77777777" w:rsidR="008D01C0" w:rsidRPr="007D74E7" w:rsidRDefault="008D01C0" w:rsidP="00D53C8B">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44AEB561" w14:textId="77777777" w:rsidR="008D01C0" w:rsidRPr="007D74E7" w:rsidRDefault="008D01C0" w:rsidP="00D53C8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18613AB" w14:textId="72570DD6" w:rsidR="008D01C0" w:rsidRPr="007D74E7" w:rsidRDefault="008D01C0" w:rsidP="00D53C8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7D71184F" w14:textId="16D12BB2" w:rsidR="008D01C0" w:rsidRPr="007D74E7" w:rsidRDefault="008D01C0" w:rsidP="00D53C8B">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76BE993D" w14:textId="77777777" w:rsidR="008D01C0" w:rsidRPr="007D74E7" w:rsidRDefault="008D01C0" w:rsidP="00D53C8B">
            <w:pPr>
              <w:rPr>
                <w:rFonts w:asciiTheme="minorHAnsi" w:hAnsiTheme="minorHAnsi" w:cstheme="minorHAnsi"/>
                <w:color w:val="000000"/>
                <w:sz w:val="20"/>
                <w:szCs w:val="20"/>
                <w:lang w:val="en-US" w:eastAsia="de-DE"/>
              </w:rPr>
            </w:pPr>
          </w:p>
        </w:tc>
      </w:tr>
      <w:tr w:rsidR="008D01C0" w:rsidRPr="007D74E7" w14:paraId="73FCD8E0" w14:textId="77777777" w:rsidTr="00996BBF">
        <w:trPr>
          <w:trHeight w:val="434"/>
        </w:trPr>
        <w:tc>
          <w:tcPr>
            <w:tcW w:w="974" w:type="dxa"/>
            <w:vMerge/>
            <w:shd w:val="clear" w:color="auto" w:fill="F2F2F2" w:themeFill="background1" w:themeFillShade="F2"/>
          </w:tcPr>
          <w:p w14:paraId="5444401A" w14:textId="77777777" w:rsidR="008D01C0" w:rsidRPr="007D74E7" w:rsidRDefault="008D01C0" w:rsidP="00D53C8B">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595C03DB" w14:textId="77777777" w:rsidR="008D01C0" w:rsidRPr="007D74E7" w:rsidRDefault="008D01C0" w:rsidP="00D53C8B">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15C71D86" w14:textId="77777777" w:rsidR="008D01C0" w:rsidRPr="007D74E7" w:rsidRDefault="008D01C0" w:rsidP="00D53C8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7E4FD2B" w14:textId="10BABEE2" w:rsidR="008D01C0" w:rsidRPr="007D74E7" w:rsidRDefault="008D01C0" w:rsidP="00D53C8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12C45C66" w14:textId="10DDCBED" w:rsidR="008D01C0" w:rsidRPr="007D74E7" w:rsidRDefault="008D01C0" w:rsidP="00D53C8B">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121969CF" w14:textId="77777777" w:rsidR="008D01C0" w:rsidRPr="007D74E7" w:rsidRDefault="008D01C0" w:rsidP="00D53C8B">
            <w:pPr>
              <w:rPr>
                <w:rFonts w:asciiTheme="minorHAnsi" w:hAnsiTheme="minorHAnsi" w:cstheme="minorHAnsi"/>
                <w:color w:val="000000"/>
                <w:sz w:val="20"/>
                <w:szCs w:val="20"/>
                <w:lang w:val="en-US" w:eastAsia="de-DE"/>
              </w:rPr>
            </w:pPr>
          </w:p>
        </w:tc>
      </w:tr>
      <w:tr w:rsidR="008D01C0" w:rsidRPr="007D74E7" w14:paraId="2D87ED4B" w14:textId="77777777" w:rsidTr="00996BBF">
        <w:trPr>
          <w:trHeight w:val="433"/>
        </w:trPr>
        <w:tc>
          <w:tcPr>
            <w:tcW w:w="974" w:type="dxa"/>
            <w:vMerge/>
            <w:shd w:val="clear" w:color="auto" w:fill="F2F2F2" w:themeFill="background1" w:themeFillShade="F2"/>
          </w:tcPr>
          <w:p w14:paraId="007B8519" w14:textId="77777777" w:rsidR="008D01C0" w:rsidRPr="007D74E7" w:rsidRDefault="008D01C0" w:rsidP="00D53C8B">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1DADD039" w14:textId="77777777" w:rsidR="008D01C0" w:rsidRPr="007D74E7" w:rsidRDefault="008D01C0" w:rsidP="00D53C8B">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6BD09E2C" w14:textId="77777777" w:rsidR="008D01C0" w:rsidRPr="007D74E7" w:rsidRDefault="008D01C0" w:rsidP="00D53C8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D50F3CF" w14:textId="010B4637" w:rsidR="008D01C0" w:rsidRPr="007D74E7" w:rsidRDefault="008D01C0" w:rsidP="00D53C8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65A62B22" w14:textId="77777777" w:rsidR="008D01C0" w:rsidRPr="007D74E7" w:rsidRDefault="008D01C0" w:rsidP="00D53C8B">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32D19683" w14:textId="77777777" w:rsidR="008D01C0" w:rsidRPr="007D74E7" w:rsidRDefault="008D01C0" w:rsidP="00D53C8B">
            <w:pPr>
              <w:rPr>
                <w:rFonts w:asciiTheme="minorHAnsi" w:hAnsiTheme="minorHAnsi" w:cstheme="minorHAnsi"/>
                <w:color w:val="000000"/>
                <w:sz w:val="20"/>
                <w:szCs w:val="20"/>
                <w:lang w:val="en-US" w:eastAsia="de-DE"/>
              </w:rPr>
            </w:pPr>
          </w:p>
        </w:tc>
      </w:tr>
      <w:tr w:rsidR="008D01C0" w:rsidRPr="007D74E7" w14:paraId="00A16F34" w14:textId="77777777" w:rsidTr="00996BBF">
        <w:trPr>
          <w:trHeight w:val="437"/>
        </w:trPr>
        <w:tc>
          <w:tcPr>
            <w:tcW w:w="974" w:type="dxa"/>
            <w:vMerge w:val="restart"/>
            <w:shd w:val="clear" w:color="auto" w:fill="F2F2F2" w:themeFill="background1" w:themeFillShade="F2"/>
            <w:hideMark/>
          </w:tcPr>
          <w:p w14:paraId="7F7E8668" w14:textId="77777777" w:rsidR="008D01C0" w:rsidRPr="007D74E7" w:rsidRDefault="008D01C0" w:rsidP="00D53C8B">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1.2.2.</w:t>
            </w:r>
          </w:p>
        </w:tc>
        <w:tc>
          <w:tcPr>
            <w:tcW w:w="2504" w:type="dxa"/>
            <w:vMerge w:val="restart"/>
            <w:shd w:val="clear" w:color="auto" w:fill="F2F2F2" w:themeFill="background1" w:themeFillShade="F2"/>
            <w:hideMark/>
          </w:tcPr>
          <w:p w14:paraId="33F74EC6" w14:textId="77777777" w:rsidR="008D01C0" w:rsidRPr="007D74E7" w:rsidRDefault="008D01C0" w:rsidP="00D53C8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Responsibility for implementing the values, </w:t>
            </w:r>
            <w:r w:rsidRPr="007D74E7">
              <w:rPr>
                <w:rFonts w:asciiTheme="minorHAnsi" w:hAnsiTheme="minorHAnsi" w:cstheme="minorHAnsi"/>
                <w:color w:val="000000"/>
                <w:sz w:val="20"/>
                <w:szCs w:val="20"/>
                <w:u w:val="single"/>
                <w:lang w:val="en-US" w:eastAsia="de-DE"/>
              </w:rPr>
              <w:t>policies</w:t>
            </w:r>
            <w:r w:rsidRPr="007D74E7">
              <w:rPr>
                <w:rFonts w:asciiTheme="minorHAnsi" w:hAnsiTheme="minorHAnsi" w:cstheme="minorHAnsi"/>
                <w:color w:val="000000"/>
                <w:sz w:val="20"/>
                <w:szCs w:val="20"/>
                <w:lang w:val="en-US" w:eastAsia="de-DE"/>
              </w:rPr>
              <w:t xml:space="preserve"> and commitments defined by the </w:t>
            </w:r>
            <w:r w:rsidRPr="007D74E7">
              <w:rPr>
                <w:rFonts w:asciiTheme="minorHAnsi" w:hAnsiTheme="minorHAnsi" w:cstheme="minorHAnsi"/>
                <w:color w:val="000000"/>
                <w:sz w:val="20"/>
                <w:szCs w:val="20"/>
                <w:u w:val="single"/>
                <w:lang w:val="en-US" w:eastAsia="de-DE"/>
              </w:rPr>
              <w:t>corporate owner</w:t>
            </w:r>
            <w:r w:rsidRPr="007D74E7">
              <w:rPr>
                <w:rFonts w:asciiTheme="minorHAnsi" w:hAnsiTheme="minorHAnsi" w:cstheme="minorHAnsi"/>
                <w:color w:val="000000"/>
                <w:sz w:val="20"/>
                <w:szCs w:val="20"/>
                <w:lang w:val="en-US" w:eastAsia="de-DE"/>
              </w:rPr>
              <w:t xml:space="preserve"> has been assigned to specific members of senior management. </w:t>
            </w:r>
          </w:p>
        </w:tc>
        <w:tc>
          <w:tcPr>
            <w:tcW w:w="2187" w:type="dxa"/>
            <w:vMerge w:val="restart"/>
            <w:shd w:val="clear" w:color="auto" w:fill="DEEAF6" w:themeFill="accent5" w:themeFillTint="33"/>
          </w:tcPr>
          <w:p w14:paraId="5CCC69DC" w14:textId="4F5F9199" w:rsidR="008D01C0" w:rsidRPr="007D74E7" w:rsidRDefault="008D01C0" w:rsidP="00D53C8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285B64F" w14:textId="16F11001" w:rsidR="008D01C0" w:rsidRPr="007D74E7" w:rsidRDefault="008D01C0" w:rsidP="00D53C8B">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2905F69D" w14:textId="6FD69F68" w:rsidR="008D01C0" w:rsidRPr="007D74E7" w:rsidRDefault="008D01C0" w:rsidP="00D53C8B">
            <w:pPr>
              <w:rPr>
                <w:rFonts w:asciiTheme="minorHAnsi" w:hAnsiTheme="minorHAnsi" w:cstheme="minorHAnsi"/>
                <w:color w:val="000000"/>
                <w:sz w:val="20"/>
                <w:szCs w:val="20"/>
                <w:lang w:val="en-US" w:eastAsia="de-DE"/>
              </w:rPr>
            </w:pPr>
          </w:p>
        </w:tc>
        <w:tc>
          <w:tcPr>
            <w:tcW w:w="5245" w:type="dxa"/>
            <w:gridSpan w:val="2"/>
            <w:vMerge w:val="restart"/>
            <w:shd w:val="clear" w:color="auto" w:fill="DEEAF6" w:themeFill="accent5" w:themeFillTint="33"/>
          </w:tcPr>
          <w:p w14:paraId="64D2A8C5" w14:textId="77777777" w:rsidR="008D01C0" w:rsidRPr="007D74E7" w:rsidRDefault="008D01C0" w:rsidP="00D53C8B">
            <w:pPr>
              <w:rPr>
                <w:rFonts w:asciiTheme="minorHAnsi" w:hAnsiTheme="minorHAnsi" w:cstheme="minorHAnsi"/>
                <w:color w:val="000000"/>
                <w:sz w:val="20"/>
                <w:szCs w:val="20"/>
                <w:lang w:val="en-US" w:eastAsia="de-DE"/>
              </w:rPr>
            </w:pPr>
          </w:p>
        </w:tc>
      </w:tr>
      <w:tr w:rsidR="008D01C0" w:rsidRPr="007D74E7" w14:paraId="38E7C047" w14:textId="77777777" w:rsidTr="00996BBF">
        <w:trPr>
          <w:trHeight w:val="434"/>
        </w:trPr>
        <w:tc>
          <w:tcPr>
            <w:tcW w:w="974" w:type="dxa"/>
            <w:vMerge/>
            <w:shd w:val="clear" w:color="auto" w:fill="F2F2F2" w:themeFill="background1" w:themeFillShade="F2"/>
          </w:tcPr>
          <w:p w14:paraId="34230268" w14:textId="77777777" w:rsidR="008D01C0" w:rsidRPr="007D74E7" w:rsidRDefault="008D01C0" w:rsidP="00D53C8B">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3E202BCB" w14:textId="77777777" w:rsidR="008D01C0" w:rsidRPr="007D74E7" w:rsidRDefault="008D01C0" w:rsidP="00D53C8B">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026A9C8C" w14:textId="77777777" w:rsidR="008D01C0" w:rsidRPr="007D74E7" w:rsidRDefault="008D01C0" w:rsidP="00D53C8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19A9FE9" w14:textId="5A314118" w:rsidR="008D01C0" w:rsidRPr="007D74E7" w:rsidRDefault="008D01C0" w:rsidP="00D53C8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F0459BC" w14:textId="4DB69C65" w:rsidR="008D01C0" w:rsidRPr="007D74E7" w:rsidRDefault="008D01C0" w:rsidP="00D53C8B">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74F367F3" w14:textId="77777777" w:rsidR="008D01C0" w:rsidRPr="007D74E7" w:rsidRDefault="008D01C0" w:rsidP="00D53C8B">
            <w:pPr>
              <w:rPr>
                <w:rFonts w:asciiTheme="minorHAnsi" w:hAnsiTheme="minorHAnsi" w:cstheme="minorHAnsi"/>
                <w:color w:val="000000"/>
                <w:sz w:val="20"/>
                <w:szCs w:val="20"/>
                <w:lang w:val="en-US" w:eastAsia="de-DE"/>
              </w:rPr>
            </w:pPr>
          </w:p>
        </w:tc>
      </w:tr>
      <w:tr w:rsidR="008D01C0" w:rsidRPr="007D74E7" w14:paraId="094DCC77" w14:textId="77777777" w:rsidTr="00996BBF">
        <w:trPr>
          <w:trHeight w:val="434"/>
        </w:trPr>
        <w:tc>
          <w:tcPr>
            <w:tcW w:w="974" w:type="dxa"/>
            <w:vMerge/>
            <w:shd w:val="clear" w:color="auto" w:fill="F2F2F2" w:themeFill="background1" w:themeFillShade="F2"/>
          </w:tcPr>
          <w:p w14:paraId="2DC825F5" w14:textId="77777777" w:rsidR="008D01C0" w:rsidRPr="007D74E7" w:rsidRDefault="008D01C0" w:rsidP="00D53C8B">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7264EA63" w14:textId="77777777" w:rsidR="008D01C0" w:rsidRPr="007D74E7" w:rsidRDefault="008D01C0" w:rsidP="00D53C8B">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7D8FFFC3" w14:textId="77777777" w:rsidR="008D01C0" w:rsidRPr="007D74E7" w:rsidRDefault="008D01C0" w:rsidP="00D53C8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F3E224C" w14:textId="2E9B2AC2" w:rsidR="008D01C0" w:rsidRPr="007D74E7" w:rsidRDefault="008D01C0" w:rsidP="00D53C8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853D53A" w14:textId="56380C56" w:rsidR="008D01C0" w:rsidRPr="007D74E7" w:rsidRDefault="008D01C0" w:rsidP="00D53C8B">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6327CF6F" w14:textId="77777777" w:rsidR="008D01C0" w:rsidRPr="007D74E7" w:rsidRDefault="008D01C0" w:rsidP="00D53C8B">
            <w:pPr>
              <w:rPr>
                <w:rFonts w:asciiTheme="minorHAnsi" w:hAnsiTheme="minorHAnsi" w:cstheme="minorHAnsi"/>
                <w:color w:val="000000"/>
                <w:sz w:val="20"/>
                <w:szCs w:val="20"/>
                <w:lang w:val="en-US" w:eastAsia="de-DE"/>
              </w:rPr>
            </w:pPr>
          </w:p>
        </w:tc>
      </w:tr>
      <w:tr w:rsidR="008D01C0" w:rsidRPr="007D74E7" w14:paraId="0D9AEEFE" w14:textId="77777777" w:rsidTr="00996BBF">
        <w:trPr>
          <w:trHeight w:val="434"/>
        </w:trPr>
        <w:tc>
          <w:tcPr>
            <w:tcW w:w="974" w:type="dxa"/>
            <w:vMerge/>
            <w:shd w:val="clear" w:color="auto" w:fill="F2F2F2" w:themeFill="background1" w:themeFillShade="F2"/>
          </w:tcPr>
          <w:p w14:paraId="08A99D5E" w14:textId="77777777" w:rsidR="008D01C0" w:rsidRPr="007D74E7" w:rsidRDefault="008D01C0" w:rsidP="00D53C8B">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6E06D219" w14:textId="77777777" w:rsidR="008D01C0" w:rsidRPr="007D74E7" w:rsidRDefault="008D01C0" w:rsidP="00D53C8B">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04232758" w14:textId="77777777" w:rsidR="008D01C0" w:rsidRPr="007D74E7" w:rsidRDefault="008D01C0" w:rsidP="00D53C8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7904F1E" w14:textId="11C423AE" w:rsidR="008D01C0" w:rsidRPr="007D74E7" w:rsidRDefault="008D01C0" w:rsidP="00D53C8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3A9072D" w14:textId="6D75B43C" w:rsidR="008D01C0" w:rsidRPr="007D74E7" w:rsidRDefault="008D01C0" w:rsidP="00D53C8B">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168529A2" w14:textId="77777777" w:rsidR="008D01C0" w:rsidRPr="007D74E7" w:rsidRDefault="008D01C0" w:rsidP="00D53C8B">
            <w:pPr>
              <w:rPr>
                <w:rFonts w:asciiTheme="minorHAnsi" w:hAnsiTheme="minorHAnsi" w:cstheme="minorHAnsi"/>
                <w:color w:val="000000"/>
                <w:sz w:val="20"/>
                <w:szCs w:val="20"/>
                <w:lang w:val="en-US" w:eastAsia="de-DE"/>
              </w:rPr>
            </w:pPr>
          </w:p>
        </w:tc>
      </w:tr>
      <w:tr w:rsidR="008D01C0" w:rsidRPr="007D74E7" w14:paraId="54ABCE4C" w14:textId="77777777" w:rsidTr="00996BBF">
        <w:trPr>
          <w:trHeight w:val="433"/>
        </w:trPr>
        <w:tc>
          <w:tcPr>
            <w:tcW w:w="974" w:type="dxa"/>
            <w:vMerge/>
            <w:shd w:val="clear" w:color="auto" w:fill="F2F2F2" w:themeFill="background1" w:themeFillShade="F2"/>
          </w:tcPr>
          <w:p w14:paraId="77F70086"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59DC0200" w14:textId="77777777" w:rsidR="008D01C0" w:rsidRPr="007D74E7" w:rsidRDefault="008D01C0" w:rsidP="00DA0871">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505C6FBE"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537AAD0" w14:textId="3B2B1210"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43A0986C" w14:textId="77777777"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03043D2E" w14:textId="77777777" w:rsidR="008D01C0" w:rsidRPr="007D74E7" w:rsidRDefault="008D01C0" w:rsidP="00DA0871">
            <w:pPr>
              <w:rPr>
                <w:rFonts w:asciiTheme="minorHAnsi" w:hAnsiTheme="minorHAnsi" w:cstheme="minorHAnsi"/>
                <w:color w:val="000000"/>
                <w:sz w:val="20"/>
                <w:szCs w:val="20"/>
                <w:lang w:val="en-US" w:eastAsia="de-DE"/>
              </w:rPr>
            </w:pPr>
          </w:p>
        </w:tc>
      </w:tr>
      <w:tr w:rsidR="008D01C0" w:rsidRPr="007D74E7" w14:paraId="09E208AD" w14:textId="77777777" w:rsidTr="00996BBF">
        <w:trPr>
          <w:trHeight w:val="611"/>
        </w:trPr>
        <w:tc>
          <w:tcPr>
            <w:tcW w:w="974" w:type="dxa"/>
            <w:vMerge w:val="restart"/>
            <w:shd w:val="clear" w:color="auto" w:fill="F2F2F2" w:themeFill="background1" w:themeFillShade="F2"/>
            <w:hideMark/>
          </w:tcPr>
          <w:p w14:paraId="4C33C501" w14:textId="77777777" w:rsidR="008D01C0" w:rsidRPr="007D74E7" w:rsidRDefault="008D01C0" w:rsidP="00DA0871">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1.2.3.</w:t>
            </w:r>
          </w:p>
        </w:tc>
        <w:tc>
          <w:tcPr>
            <w:tcW w:w="2504" w:type="dxa"/>
            <w:vMerge w:val="restart"/>
            <w:shd w:val="clear" w:color="auto" w:fill="F2F2F2" w:themeFill="background1" w:themeFillShade="F2"/>
            <w:hideMark/>
          </w:tcPr>
          <w:p w14:paraId="79198A28" w14:textId="77777777"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There is an </w:t>
            </w:r>
            <w:r w:rsidRPr="007D74E7">
              <w:rPr>
                <w:rFonts w:asciiTheme="minorHAnsi" w:hAnsiTheme="minorHAnsi" w:cstheme="minorHAnsi"/>
                <w:color w:val="000000"/>
                <w:sz w:val="20"/>
                <w:szCs w:val="20"/>
                <w:u w:val="single"/>
                <w:lang w:val="en-US" w:eastAsia="de-DE"/>
              </w:rPr>
              <w:t>effective process</w:t>
            </w:r>
            <w:r w:rsidRPr="007D74E7">
              <w:rPr>
                <w:rFonts w:asciiTheme="minorHAnsi" w:hAnsiTheme="minorHAnsi" w:cstheme="minorHAnsi"/>
                <w:color w:val="000000"/>
                <w:sz w:val="20"/>
                <w:szCs w:val="20"/>
                <w:lang w:val="en-US" w:eastAsia="de-DE"/>
              </w:rPr>
              <w:t xml:space="preserve"> in place to monitor how well the values, </w:t>
            </w:r>
            <w:r w:rsidRPr="007D74E7">
              <w:rPr>
                <w:rFonts w:asciiTheme="minorHAnsi" w:hAnsiTheme="minorHAnsi" w:cstheme="minorHAnsi"/>
                <w:color w:val="000000"/>
                <w:sz w:val="20"/>
                <w:szCs w:val="20"/>
                <w:u w:val="single"/>
                <w:lang w:val="en-US" w:eastAsia="de-DE"/>
              </w:rPr>
              <w:t>policies</w:t>
            </w:r>
            <w:r w:rsidRPr="007D74E7">
              <w:rPr>
                <w:rFonts w:asciiTheme="minorHAnsi" w:hAnsiTheme="minorHAnsi" w:cstheme="minorHAnsi"/>
                <w:color w:val="000000"/>
                <w:sz w:val="20"/>
                <w:szCs w:val="20"/>
                <w:lang w:val="en-US" w:eastAsia="de-DE"/>
              </w:rPr>
              <w:t xml:space="preserve"> and commitments defined by the </w:t>
            </w:r>
            <w:r w:rsidRPr="007D74E7">
              <w:rPr>
                <w:rFonts w:asciiTheme="minorHAnsi" w:hAnsiTheme="minorHAnsi" w:cstheme="minorHAnsi"/>
                <w:color w:val="000000"/>
                <w:sz w:val="20"/>
                <w:szCs w:val="20"/>
                <w:u w:val="single"/>
                <w:lang w:val="en-US" w:eastAsia="de-DE"/>
              </w:rPr>
              <w:t>corporate owner</w:t>
            </w:r>
            <w:r w:rsidRPr="007D74E7">
              <w:rPr>
                <w:rFonts w:asciiTheme="minorHAnsi" w:hAnsiTheme="minorHAnsi" w:cstheme="minorHAnsi"/>
                <w:color w:val="000000"/>
                <w:sz w:val="20"/>
                <w:szCs w:val="20"/>
                <w:lang w:val="en-US" w:eastAsia="de-DE"/>
              </w:rPr>
              <w:t xml:space="preserve"> are </w:t>
            </w:r>
            <w:r w:rsidRPr="007D74E7">
              <w:rPr>
                <w:rFonts w:asciiTheme="minorHAnsi" w:hAnsiTheme="minorHAnsi" w:cstheme="minorHAnsi"/>
                <w:color w:val="000000"/>
                <w:sz w:val="20"/>
                <w:szCs w:val="20"/>
                <w:lang w:val="en-US" w:eastAsia="de-DE"/>
              </w:rPr>
              <w:lastRenderedPageBreak/>
              <w:t xml:space="preserve">implemented in practice. Where gaps become evident between the values, </w:t>
            </w:r>
            <w:r w:rsidRPr="007D74E7">
              <w:rPr>
                <w:rFonts w:asciiTheme="minorHAnsi" w:hAnsiTheme="minorHAnsi" w:cstheme="minorHAnsi"/>
                <w:color w:val="000000"/>
                <w:sz w:val="20"/>
                <w:szCs w:val="20"/>
                <w:u w:val="single"/>
                <w:lang w:val="en-US" w:eastAsia="de-DE"/>
              </w:rPr>
              <w:t>policies</w:t>
            </w:r>
            <w:r w:rsidRPr="007D74E7">
              <w:rPr>
                <w:rFonts w:asciiTheme="minorHAnsi" w:hAnsiTheme="minorHAnsi" w:cstheme="minorHAnsi"/>
                <w:color w:val="000000"/>
                <w:sz w:val="20"/>
                <w:szCs w:val="20"/>
                <w:lang w:val="en-US" w:eastAsia="de-DE"/>
              </w:rPr>
              <w:t xml:space="preserve"> and commitments and actual business practice and </w:t>
            </w:r>
            <w:proofErr w:type="spellStart"/>
            <w:r w:rsidRPr="007D74E7">
              <w:rPr>
                <w:rFonts w:asciiTheme="minorHAnsi" w:hAnsiTheme="minorHAnsi" w:cstheme="minorHAnsi"/>
                <w:color w:val="000000"/>
                <w:sz w:val="20"/>
                <w:szCs w:val="20"/>
                <w:lang w:val="en-US" w:eastAsia="de-DE"/>
              </w:rPr>
              <w:t>behaviour</w:t>
            </w:r>
            <w:proofErr w:type="spellEnd"/>
            <w:r w:rsidRPr="007D74E7">
              <w:rPr>
                <w:rFonts w:asciiTheme="minorHAnsi" w:hAnsiTheme="minorHAnsi" w:cstheme="minorHAnsi"/>
                <w:color w:val="000000"/>
                <w:sz w:val="20"/>
                <w:szCs w:val="20"/>
                <w:lang w:val="en-US" w:eastAsia="de-DE"/>
              </w:rPr>
              <w:t>, the site identifies the root causes and defines and implements actions to address those causes.</w:t>
            </w:r>
          </w:p>
        </w:tc>
        <w:tc>
          <w:tcPr>
            <w:tcW w:w="2187" w:type="dxa"/>
            <w:vMerge w:val="restart"/>
            <w:shd w:val="clear" w:color="auto" w:fill="DEEAF6" w:themeFill="accent5" w:themeFillTint="33"/>
          </w:tcPr>
          <w:p w14:paraId="28C3DD45" w14:textId="20618834" w:rsidR="008D01C0" w:rsidRPr="007D74E7" w:rsidRDefault="008D01C0" w:rsidP="008D01C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6E63583" w14:textId="7E06D728" w:rsidR="008D01C0" w:rsidRPr="007D74E7" w:rsidRDefault="008D01C0" w:rsidP="00DA087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7D0C67B2" w14:textId="75EDCB07"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val="restart"/>
            <w:shd w:val="clear" w:color="auto" w:fill="DEEAF6" w:themeFill="accent5" w:themeFillTint="33"/>
          </w:tcPr>
          <w:p w14:paraId="5FF30A61" w14:textId="77777777" w:rsidR="008D01C0" w:rsidRPr="007D74E7" w:rsidRDefault="008D01C0" w:rsidP="00DA0871">
            <w:pPr>
              <w:rPr>
                <w:rFonts w:asciiTheme="minorHAnsi" w:hAnsiTheme="minorHAnsi" w:cstheme="minorHAnsi"/>
                <w:color w:val="000000"/>
                <w:sz w:val="20"/>
                <w:szCs w:val="20"/>
                <w:lang w:val="en-US" w:eastAsia="de-DE"/>
              </w:rPr>
            </w:pPr>
          </w:p>
        </w:tc>
      </w:tr>
      <w:tr w:rsidR="008D01C0" w:rsidRPr="007D74E7" w14:paraId="1246424F" w14:textId="77777777" w:rsidTr="00996BBF">
        <w:trPr>
          <w:trHeight w:val="609"/>
        </w:trPr>
        <w:tc>
          <w:tcPr>
            <w:tcW w:w="974" w:type="dxa"/>
            <w:vMerge/>
            <w:shd w:val="clear" w:color="auto" w:fill="F2F2F2" w:themeFill="background1" w:themeFillShade="F2"/>
          </w:tcPr>
          <w:p w14:paraId="15DE3157"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081783CA" w14:textId="77777777" w:rsidR="008D01C0" w:rsidRPr="007D74E7" w:rsidRDefault="008D01C0" w:rsidP="00DA0871">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50D1B98C"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8C1E231" w14:textId="58210DF8"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8C804FB" w14:textId="2DBAF7D1"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4C73D1D9" w14:textId="77777777" w:rsidR="008D01C0" w:rsidRPr="007D74E7" w:rsidRDefault="008D01C0" w:rsidP="00DA0871">
            <w:pPr>
              <w:rPr>
                <w:rFonts w:asciiTheme="minorHAnsi" w:hAnsiTheme="minorHAnsi" w:cstheme="minorHAnsi"/>
                <w:color w:val="000000"/>
                <w:sz w:val="20"/>
                <w:szCs w:val="20"/>
                <w:lang w:val="en-US" w:eastAsia="de-DE"/>
              </w:rPr>
            </w:pPr>
          </w:p>
        </w:tc>
      </w:tr>
      <w:tr w:rsidR="008D01C0" w:rsidRPr="007D74E7" w14:paraId="22F3F1EA" w14:textId="77777777" w:rsidTr="00996BBF">
        <w:trPr>
          <w:trHeight w:val="609"/>
        </w:trPr>
        <w:tc>
          <w:tcPr>
            <w:tcW w:w="974" w:type="dxa"/>
            <w:vMerge/>
            <w:shd w:val="clear" w:color="auto" w:fill="F2F2F2" w:themeFill="background1" w:themeFillShade="F2"/>
          </w:tcPr>
          <w:p w14:paraId="2C6A8753"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0DD63E97" w14:textId="77777777" w:rsidR="008D01C0" w:rsidRPr="007D74E7" w:rsidRDefault="008D01C0" w:rsidP="00DA0871">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03212100"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F1AAF11" w14:textId="0721C614"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8FBA816" w14:textId="1E86A954"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596C187A" w14:textId="77777777" w:rsidR="008D01C0" w:rsidRPr="007D74E7" w:rsidRDefault="008D01C0" w:rsidP="00DA0871">
            <w:pPr>
              <w:rPr>
                <w:rFonts w:asciiTheme="minorHAnsi" w:hAnsiTheme="minorHAnsi" w:cstheme="minorHAnsi"/>
                <w:color w:val="000000"/>
                <w:sz w:val="20"/>
                <w:szCs w:val="20"/>
                <w:lang w:val="en-US" w:eastAsia="de-DE"/>
              </w:rPr>
            </w:pPr>
          </w:p>
        </w:tc>
      </w:tr>
      <w:tr w:rsidR="008D01C0" w:rsidRPr="007D74E7" w14:paraId="13792A99" w14:textId="77777777" w:rsidTr="00996BBF">
        <w:trPr>
          <w:trHeight w:val="677"/>
        </w:trPr>
        <w:tc>
          <w:tcPr>
            <w:tcW w:w="974" w:type="dxa"/>
            <w:vMerge/>
            <w:shd w:val="clear" w:color="auto" w:fill="F2F2F2" w:themeFill="background1" w:themeFillShade="F2"/>
          </w:tcPr>
          <w:p w14:paraId="03945F93"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6E233B67" w14:textId="77777777" w:rsidR="008D01C0" w:rsidRPr="007D74E7" w:rsidRDefault="008D01C0" w:rsidP="00DA0871">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2CFA9938"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7B3245C" w14:textId="35B89EB8"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24D4C22D" w14:textId="33C1AA68"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112A011B" w14:textId="77777777" w:rsidR="008D01C0" w:rsidRPr="007D74E7" w:rsidRDefault="008D01C0" w:rsidP="00DA0871">
            <w:pPr>
              <w:rPr>
                <w:rFonts w:asciiTheme="minorHAnsi" w:hAnsiTheme="minorHAnsi" w:cstheme="minorHAnsi"/>
                <w:color w:val="000000"/>
                <w:sz w:val="20"/>
                <w:szCs w:val="20"/>
                <w:lang w:val="en-US" w:eastAsia="de-DE"/>
              </w:rPr>
            </w:pPr>
          </w:p>
        </w:tc>
      </w:tr>
      <w:tr w:rsidR="008D01C0" w:rsidRPr="007D74E7" w14:paraId="578B2011" w14:textId="77777777" w:rsidTr="00996BBF">
        <w:trPr>
          <w:trHeight w:val="676"/>
        </w:trPr>
        <w:tc>
          <w:tcPr>
            <w:tcW w:w="974" w:type="dxa"/>
            <w:vMerge/>
            <w:shd w:val="clear" w:color="auto" w:fill="F2F2F2" w:themeFill="background1" w:themeFillShade="F2"/>
          </w:tcPr>
          <w:p w14:paraId="27AE30CF"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60934EF6" w14:textId="77777777" w:rsidR="008D01C0" w:rsidRPr="007D74E7" w:rsidRDefault="008D01C0" w:rsidP="00DA0871">
            <w:pPr>
              <w:rPr>
                <w:rFonts w:asciiTheme="minorHAnsi" w:hAnsiTheme="minorHAnsi" w:cstheme="minorHAnsi"/>
                <w:color w:val="000000"/>
                <w:sz w:val="20"/>
                <w:szCs w:val="20"/>
                <w:lang w:val="en-US" w:eastAsia="de-DE"/>
              </w:rPr>
            </w:pPr>
          </w:p>
        </w:tc>
        <w:tc>
          <w:tcPr>
            <w:tcW w:w="2187" w:type="dxa"/>
            <w:vMerge/>
            <w:shd w:val="clear" w:color="auto" w:fill="DEEAF6" w:themeFill="accent5" w:themeFillTint="33"/>
          </w:tcPr>
          <w:p w14:paraId="270793D6"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8BF4697" w14:textId="4EEB3E3F"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0D04047F" w14:textId="77777777"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shd w:val="clear" w:color="auto" w:fill="DEEAF6" w:themeFill="accent5" w:themeFillTint="33"/>
          </w:tcPr>
          <w:p w14:paraId="6E2D365A" w14:textId="77777777" w:rsidR="008D01C0" w:rsidRPr="007D74E7" w:rsidRDefault="008D01C0" w:rsidP="00DA0871">
            <w:pPr>
              <w:rPr>
                <w:rFonts w:asciiTheme="minorHAnsi" w:hAnsiTheme="minorHAnsi" w:cstheme="minorHAnsi"/>
                <w:color w:val="000000"/>
                <w:sz w:val="20"/>
                <w:szCs w:val="20"/>
                <w:lang w:val="en-US" w:eastAsia="de-DE"/>
              </w:rPr>
            </w:pPr>
          </w:p>
        </w:tc>
      </w:tr>
      <w:tr w:rsidR="008D01C0" w:rsidRPr="007D74E7" w14:paraId="3A01F019" w14:textId="77777777" w:rsidTr="00996BBF">
        <w:trPr>
          <w:trHeight w:val="437"/>
        </w:trPr>
        <w:tc>
          <w:tcPr>
            <w:tcW w:w="974" w:type="dxa"/>
            <w:vMerge w:val="restart"/>
            <w:shd w:val="clear" w:color="auto" w:fill="F2F2F2" w:themeFill="background1" w:themeFillShade="F2"/>
            <w:hideMark/>
          </w:tcPr>
          <w:p w14:paraId="3F739BBB" w14:textId="77777777" w:rsidR="008D01C0" w:rsidRPr="007D74E7" w:rsidRDefault="008D01C0" w:rsidP="00DA0871">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1.2.4.</w:t>
            </w:r>
          </w:p>
        </w:tc>
        <w:tc>
          <w:tcPr>
            <w:tcW w:w="2504" w:type="dxa"/>
            <w:vMerge w:val="restart"/>
            <w:shd w:val="clear" w:color="auto" w:fill="F2F2F2" w:themeFill="background1" w:themeFillShade="F2"/>
            <w:hideMark/>
          </w:tcPr>
          <w:p w14:paraId="512A2854" w14:textId="77777777"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u w:val="single"/>
                <w:lang w:val="en-US" w:eastAsia="de-DE"/>
              </w:rPr>
              <w:t>Effective procedures</w:t>
            </w:r>
            <w:r w:rsidRPr="007D74E7">
              <w:rPr>
                <w:rFonts w:asciiTheme="minorHAnsi" w:hAnsiTheme="minorHAnsi" w:cstheme="minorHAnsi"/>
                <w:color w:val="000000"/>
                <w:sz w:val="20"/>
                <w:szCs w:val="20"/>
                <w:lang w:val="en-US" w:eastAsia="de-DE"/>
              </w:rPr>
              <w:t xml:space="preserve"> are in place for the site’s senior management to report to the site’s board of directors or equivalent oversight body on a </w:t>
            </w:r>
            <w:r w:rsidRPr="007D74E7">
              <w:rPr>
                <w:rFonts w:asciiTheme="minorHAnsi" w:hAnsiTheme="minorHAnsi" w:cstheme="minorHAnsi"/>
                <w:color w:val="000000"/>
                <w:sz w:val="20"/>
                <w:szCs w:val="20"/>
                <w:u w:val="single"/>
                <w:lang w:val="en-US" w:eastAsia="de-DE"/>
              </w:rPr>
              <w:t>regular</w:t>
            </w:r>
            <w:r w:rsidRPr="007D74E7">
              <w:rPr>
                <w:rFonts w:asciiTheme="minorHAnsi" w:hAnsiTheme="minorHAnsi" w:cstheme="minorHAnsi"/>
                <w:color w:val="000000"/>
                <w:sz w:val="20"/>
                <w:szCs w:val="20"/>
                <w:lang w:val="en-US" w:eastAsia="de-DE"/>
              </w:rPr>
              <w:t xml:space="preserve"> basis on the implementation of the company’s values, </w:t>
            </w:r>
            <w:r w:rsidRPr="007D74E7">
              <w:rPr>
                <w:rFonts w:asciiTheme="minorHAnsi" w:hAnsiTheme="minorHAnsi" w:cstheme="minorHAnsi"/>
                <w:color w:val="000000"/>
                <w:sz w:val="20"/>
                <w:szCs w:val="20"/>
                <w:u w:val="single"/>
                <w:lang w:val="en-US" w:eastAsia="de-DE"/>
              </w:rPr>
              <w:t>policies</w:t>
            </w:r>
            <w:r w:rsidRPr="007D74E7">
              <w:rPr>
                <w:rFonts w:asciiTheme="minorHAnsi" w:hAnsiTheme="minorHAnsi" w:cstheme="minorHAnsi"/>
                <w:color w:val="000000"/>
                <w:sz w:val="20"/>
                <w:szCs w:val="20"/>
                <w:lang w:val="en-US" w:eastAsia="de-DE"/>
              </w:rPr>
              <w:t xml:space="preserve"> and commitments.</w:t>
            </w:r>
          </w:p>
        </w:tc>
        <w:tc>
          <w:tcPr>
            <w:tcW w:w="2187" w:type="dxa"/>
            <w:vMerge w:val="restart"/>
            <w:shd w:val="clear" w:color="auto" w:fill="DEEAF6" w:themeFill="accent5" w:themeFillTint="33"/>
          </w:tcPr>
          <w:p w14:paraId="6C8DE1BC" w14:textId="58B302C3" w:rsidR="008D01C0" w:rsidRPr="007D74E7" w:rsidRDefault="008D01C0" w:rsidP="008D01C0">
            <w:pPr>
              <w:rPr>
                <w:rFonts w:asciiTheme="minorHAnsi" w:hAnsiTheme="minorHAnsi" w:cstheme="minorHAnsi"/>
                <w:color w:val="000000"/>
                <w:sz w:val="20"/>
                <w:szCs w:val="20"/>
                <w:u w:val="single"/>
                <w:lang w:val="en-US" w:eastAsia="de-DE"/>
              </w:rPr>
            </w:pPr>
          </w:p>
        </w:tc>
        <w:tc>
          <w:tcPr>
            <w:tcW w:w="2835" w:type="dxa"/>
            <w:shd w:val="clear" w:color="auto" w:fill="DEEAF6" w:themeFill="accent5" w:themeFillTint="33"/>
          </w:tcPr>
          <w:p w14:paraId="3E98A7B8" w14:textId="2C37AB84" w:rsidR="008D01C0" w:rsidRPr="007D74E7" w:rsidRDefault="008D01C0" w:rsidP="00DA087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1A19E408" w14:textId="492D29DE" w:rsidR="008D01C0" w:rsidRPr="007D74E7" w:rsidRDefault="008D01C0" w:rsidP="00DA0871">
            <w:pPr>
              <w:rPr>
                <w:rFonts w:asciiTheme="minorHAnsi" w:hAnsiTheme="minorHAnsi" w:cstheme="minorHAnsi"/>
                <w:color w:val="000000"/>
                <w:sz w:val="20"/>
                <w:szCs w:val="20"/>
                <w:u w:val="single"/>
                <w:lang w:val="en-US" w:eastAsia="de-DE"/>
              </w:rPr>
            </w:pPr>
          </w:p>
        </w:tc>
        <w:tc>
          <w:tcPr>
            <w:tcW w:w="5245" w:type="dxa"/>
            <w:gridSpan w:val="2"/>
            <w:vMerge w:val="restart"/>
            <w:shd w:val="clear" w:color="auto" w:fill="DEEAF6" w:themeFill="accent5" w:themeFillTint="33"/>
          </w:tcPr>
          <w:p w14:paraId="6E4DCEC3" w14:textId="77777777" w:rsidR="008D01C0" w:rsidRPr="007D74E7" w:rsidRDefault="008D01C0" w:rsidP="00DA0871">
            <w:pPr>
              <w:rPr>
                <w:rFonts w:asciiTheme="minorHAnsi" w:hAnsiTheme="minorHAnsi" w:cstheme="minorHAnsi"/>
                <w:color w:val="000000"/>
                <w:sz w:val="20"/>
                <w:szCs w:val="20"/>
                <w:u w:val="single"/>
                <w:lang w:val="en-US" w:eastAsia="de-DE"/>
              </w:rPr>
            </w:pPr>
          </w:p>
        </w:tc>
      </w:tr>
      <w:tr w:rsidR="008D01C0" w:rsidRPr="007D74E7" w14:paraId="4C0BB395" w14:textId="77777777" w:rsidTr="00996BBF">
        <w:trPr>
          <w:trHeight w:val="434"/>
        </w:trPr>
        <w:tc>
          <w:tcPr>
            <w:tcW w:w="974" w:type="dxa"/>
            <w:vMerge/>
            <w:shd w:val="clear" w:color="auto" w:fill="F2F2F2" w:themeFill="background1" w:themeFillShade="F2"/>
          </w:tcPr>
          <w:p w14:paraId="1532C032"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5703FDDA" w14:textId="77777777" w:rsidR="008D01C0" w:rsidRPr="007D74E7" w:rsidRDefault="008D01C0" w:rsidP="00DA0871">
            <w:pPr>
              <w:rPr>
                <w:rFonts w:asciiTheme="minorHAnsi" w:hAnsiTheme="minorHAnsi" w:cstheme="minorHAnsi"/>
                <w:color w:val="000000"/>
                <w:sz w:val="20"/>
                <w:szCs w:val="20"/>
                <w:u w:val="single"/>
                <w:lang w:val="en-US" w:eastAsia="de-DE"/>
              </w:rPr>
            </w:pPr>
          </w:p>
        </w:tc>
        <w:tc>
          <w:tcPr>
            <w:tcW w:w="2187" w:type="dxa"/>
            <w:vMerge/>
            <w:shd w:val="clear" w:color="auto" w:fill="DEEAF6" w:themeFill="accent5" w:themeFillTint="33"/>
          </w:tcPr>
          <w:p w14:paraId="4584C6D1"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42646C8" w14:textId="1E08C212" w:rsidR="008D01C0" w:rsidRPr="007D74E7" w:rsidRDefault="008D01C0" w:rsidP="00DA0871">
            <w:pPr>
              <w:rPr>
                <w:rFonts w:asciiTheme="minorHAnsi" w:hAnsiTheme="minorHAnsi" w:cstheme="minorHAnsi"/>
                <w:color w:val="000000"/>
                <w:sz w:val="20"/>
                <w:szCs w:val="20"/>
                <w:u w:val="single"/>
                <w:lang w:val="en-US" w:eastAsia="de-DE"/>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1CC24DB" w14:textId="10E4CA01" w:rsidR="008D01C0" w:rsidRPr="007D74E7" w:rsidRDefault="008D01C0" w:rsidP="00DA0871">
            <w:pPr>
              <w:rPr>
                <w:rFonts w:asciiTheme="minorHAnsi" w:hAnsiTheme="minorHAnsi" w:cstheme="minorHAnsi"/>
                <w:color w:val="000000"/>
                <w:sz w:val="20"/>
                <w:szCs w:val="20"/>
                <w:u w:val="single"/>
                <w:lang w:val="en-US" w:eastAsia="de-DE"/>
              </w:rPr>
            </w:pPr>
          </w:p>
        </w:tc>
        <w:tc>
          <w:tcPr>
            <w:tcW w:w="5245" w:type="dxa"/>
            <w:gridSpan w:val="2"/>
            <w:vMerge/>
            <w:shd w:val="clear" w:color="auto" w:fill="DEEAF6" w:themeFill="accent5" w:themeFillTint="33"/>
          </w:tcPr>
          <w:p w14:paraId="5FAEB2BC" w14:textId="77777777" w:rsidR="008D01C0" w:rsidRPr="007D74E7" w:rsidRDefault="008D01C0" w:rsidP="00DA0871">
            <w:pPr>
              <w:rPr>
                <w:rFonts w:asciiTheme="minorHAnsi" w:hAnsiTheme="minorHAnsi" w:cstheme="minorHAnsi"/>
                <w:color w:val="000000"/>
                <w:sz w:val="20"/>
                <w:szCs w:val="20"/>
                <w:u w:val="single"/>
                <w:lang w:val="en-US" w:eastAsia="de-DE"/>
              </w:rPr>
            </w:pPr>
          </w:p>
        </w:tc>
      </w:tr>
      <w:tr w:rsidR="008D01C0" w:rsidRPr="007D74E7" w14:paraId="623536FA" w14:textId="77777777" w:rsidTr="00996BBF">
        <w:trPr>
          <w:trHeight w:val="434"/>
        </w:trPr>
        <w:tc>
          <w:tcPr>
            <w:tcW w:w="974" w:type="dxa"/>
            <w:vMerge/>
            <w:shd w:val="clear" w:color="auto" w:fill="F2F2F2" w:themeFill="background1" w:themeFillShade="F2"/>
          </w:tcPr>
          <w:p w14:paraId="77F53A6F"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15CFB654" w14:textId="77777777" w:rsidR="008D01C0" w:rsidRPr="007D74E7" w:rsidRDefault="008D01C0" w:rsidP="00DA0871">
            <w:pPr>
              <w:rPr>
                <w:rFonts w:asciiTheme="minorHAnsi" w:hAnsiTheme="minorHAnsi" w:cstheme="minorHAnsi"/>
                <w:color w:val="000000"/>
                <w:sz w:val="20"/>
                <w:szCs w:val="20"/>
                <w:u w:val="single"/>
                <w:lang w:val="en-US" w:eastAsia="de-DE"/>
              </w:rPr>
            </w:pPr>
          </w:p>
        </w:tc>
        <w:tc>
          <w:tcPr>
            <w:tcW w:w="2187" w:type="dxa"/>
            <w:vMerge/>
            <w:shd w:val="clear" w:color="auto" w:fill="DEEAF6" w:themeFill="accent5" w:themeFillTint="33"/>
          </w:tcPr>
          <w:p w14:paraId="7886C31D"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7CC3A49" w14:textId="5109EF60" w:rsidR="008D01C0" w:rsidRPr="007D74E7" w:rsidRDefault="008D01C0" w:rsidP="00DA0871">
            <w:pPr>
              <w:rPr>
                <w:rFonts w:asciiTheme="minorHAnsi" w:hAnsiTheme="minorHAnsi" w:cstheme="minorHAnsi"/>
                <w:color w:val="000000"/>
                <w:sz w:val="20"/>
                <w:szCs w:val="20"/>
                <w:u w:val="single"/>
                <w:lang w:val="en-US" w:eastAsia="de-DE"/>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4F828FE" w14:textId="2553B825" w:rsidR="008D01C0" w:rsidRPr="007D74E7" w:rsidRDefault="008D01C0" w:rsidP="00DA0871">
            <w:pPr>
              <w:rPr>
                <w:rFonts w:asciiTheme="minorHAnsi" w:hAnsiTheme="minorHAnsi" w:cstheme="minorHAnsi"/>
                <w:color w:val="000000"/>
                <w:sz w:val="20"/>
                <w:szCs w:val="20"/>
                <w:u w:val="single"/>
                <w:lang w:val="en-US" w:eastAsia="de-DE"/>
              </w:rPr>
            </w:pPr>
          </w:p>
        </w:tc>
        <w:tc>
          <w:tcPr>
            <w:tcW w:w="5245" w:type="dxa"/>
            <w:gridSpan w:val="2"/>
            <w:vMerge/>
            <w:shd w:val="clear" w:color="auto" w:fill="DEEAF6" w:themeFill="accent5" w:themeFillTint="33"/>
          </w:tcPr>
          <w:p w14:paraId="1F49830C" w14:textId="77777777" w:rsidR="008D01C0" w:rsidRPr="007D74E7" w:rsidRDefault="008D01C0" w:rsidP="00DA0871">
            <w:pPr>
              <w:rPr>
                <w:rFonts w:asciiTheme="minorHAnsi" w:hAnsiTheme="minorHAnsi" w:cstheme="minorHAnsi"/>
                <w:color w:val="000000"/>
                <w:sz w:val="20"/>
                <w:szCs w:val="20"/>
                <w:u w:val="single"/>
                <w:lang w:val="en-US" w:eastAsia="de-DE"/>
              </w:rPr>
            </w:pPr>
          </w:p>
        </w:tc>
      </w:tr>
      <w:tr w:rsidR="008D01C0" w:rsidRPr="007D74E7" w14:paraId="449BDF1F" w14:textId="77777777" w:rsidTr="00996BBF">
        <w:trPr>
          <w:trHeight w:val="434"/>
        </w:trPr>
        <w:tc>
          <w:tcPr>
            <w:tcW w:w="974" w:type="dxa"/>
            <w:vMerge/>
            <w:shd w:val="clear" w:color="auto" w:fill="F2F2F2" w:themeFill="background1" w:themeFillShade="F2"/>
          </w:tcPr>
          <w:p w14:paraId="2E8B09EF"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2708EBFE" w14:textId="77777777" w:rsidR="008D01C0" w:rsidRPr="007D74E7" w:rsidRDefault="008D01C0" w:rsidP="00DA0871">
            <w:pPr>
              <w:rPr>
                <w:rFonts w:asciiTheme="minorHAnsi" w:hAnsiTheme="minorHAnsi" w:cstheme="minorHAnsi"/>
                <w:color w:val="000000"/>
                <w:sz w:val="20"/>
                <w:szCs w:val="20"/>
                <w:u w:val="single"/>
                <w:lang w:val="en-US" w:eastAsia="de-DE"/>
              </w:rPr>
            </w:pPr>
          </w:p>
        </w:tc>
        <w:tc>
          <w:tcPr>
            <w:tcW w:w="2187" w:type="dxa"/>
            <w:vMerge/>
            <w:shd w:val="clear" w:color="auto" w:fill="DEEAF6" w:themeFill="accent5" w:themeFillTint="33"/>
          </w:tcPr>
          <w:p w14:paraId="1B24F6B6"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A980710" w14:textId="0531109E" w:rsidR="008D01C0" w:rsidRPr="007D74E7" w:rsidRDefault="008D01C0" w:rsidP="00DA0871">
            <w:pPr>
              <w:rPr>
                <w:rFonts w:asciiTheme="minorHAnsi" w:hAnsiTheme="minorHAnsi" w:cstheme="minorHAnsi"/>
                <w:color w:val="000000"/>
                <w:sz w:val="20"/>
                <w:szCs w:val="20"/>
                <w:u w:val="single"/>
                <w:lang w:val="en-US" w:eastAsia="de-DE"/>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4195FFB" w14:textId="4BB99BBA" w:rsidR="008D01C0" w:rsidRPr="007D74E7" w:rsidRDefault="008D01C0" w:rsidP="00DA0871">
            <w:pPr>
              <w:rPr>
                <w:rFonts w:asciiTheme="minorHAnsi" w:hAnsiTheme="minorHAnsi" w:cstheme="minorHAnsi"/>
                <w:color w:val="000000"/>
                <w:sz w:val="20"/>
                <w:szCs w:val="20"/>
                <w:u w:val="single"/>
                <w:lang w:val="en-US" w:eastAsia="de-DE"/>
              </w:rPr>
            </w:pPr>
          </w:p>
        </w:tc>
        <w:tc>
          <w:tcPr>
            <w:tcW w:w="5245" w:type="dxa"/>
            <w:gridSpan w:val="2"/>
            <w:vMerge/>
            <w:shd w:val="clear" w:color="auto" w:fill="DEEAF6" w:themeFill="accent5" w:themeFillTint="33"/>
          </w:tcPr>
          <w:p w14:paraId="0C842569" w14:textId="77777777" w:rsidR="008D01C0" w:rsidRPr="007D74E7" w:rsidRDefault="008D01C0" w:rsidP="00DA0871">
            <w:pPr>
              <w:rPr>
                <w:rFonts w:asciiTheme="minorHAnsi" w:hAnsiTheme="minorHAnsi" w:cstheme="minorHAnsi"/>
                <w:color w:val="000000"/>
                <w:sz w:val="20"/>
                <w:szCs w:val="20"/>
                <w:u w:val="single"/>
                <w:lang w:val="en-US" w:eastAsia="de-DE"/>
              </w:rPr>
            </w:pPr>
          </w:p>
        </w:tc>
      </w:tr>
      <w:tr w:rsidR="008D01C0" w:rsidRPr="007D74E7" w14:paraId="1AD966E7" w14:textId="77777777" w:rsidTr="00996BBF">
        <w:trPr>
          <w:trHeight w:val="433"/>
        </w:trPr>
        <w:tc>
          <w:tcPr>
            <w:tcW w:w="974" w:type="dxa"/>
            <w:vMerge/>
            <w:shd w:val="clear" w:color="auto" w:fill="F2F2F2" w:themeFill="background1" w:themeFillShade="F2"/>
          </w:tcPr>
          <w:p w14:paraId="4C516378"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6961C876" w14:textId="77777777" w:rsidR="008D01C0" w:rsidRPr="007D74E7" w:rsidRDefault="008D01C0" w:rsidP="00DA0871">
            <w:pPr>
              <w:rPr>
                <w:rFonts w:asciiTheme="minorHAnsi" w:hAnsiTheme="minorHAnsi" w:cstheme="minorHAnsi"/>
                <w:color w:val="000000"/>
                <w:sz w:val="20"/>
                <w:szCs w:val="20"/>
                <w:u w:val="single"/>
                <w:lang w:val="en-US" w:eastAsia="de-DE"/>
              </w:rPr>
            </w:pPr>
          </w:p>
        </w:tc>
        <w:tc>
          <w:tcPr>
            <w:tcW w:w="2187" w:type="dxa"/>
            <w:vMerge/>
            <w:shd w:val="clear" w:color="auto" w:fill="DEEAF6" w:themeFill="accent5" w:themeFillTint="33"/>
          </w:tcPr>
          <w:p w14:paraId="24C916D3"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17D5705" w14:textId="46B91B55"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508047C3" w14:textId="77777777" w:rsidR="008D01C0" w:rsidRPr="007D74E7" w:rsidRDefault="008D01C0" w:rsidP="00DA0871">
            <w:pPr>
              <w:rPr>
                <w:rFonts w:asciiTheme="minorHAnsi" w:hAnsiTheme="minorHAnsi" w:cstheme="minorHAnsi"/>
                <w:color w:val="000000"/>
                <w:sz w:val="20"/>
                <w:szCs w:val="20"/>
                <w:u w:val="single"/>
                <w:lang w:val="en-US" w:eastAsia="de-DE"/>
              </w:rPr>
            </w:pPr>
          </w:p>
        </w:tc>
        <w:tc>
          <w:tcPr>
            <w:tcW w:w="5245" w:type="dxa"/>
            <w:gridSpan w:val="2"/>
            <w:vMerge/>
            <w:shd w:val="clear" w:color="auto" w:fill="DEEAF6" w:themeFill="accent5" w:themeFillTint="33"/>
          </w:tcPr>
          <w:p w14:paraId="644DE1B9" w14:textId="77777777" w:rsidR="008D01C0" w:rsidRPr="007D74E7" w:rsidRDefault="008D01C0" w:rsidP="00DA0871">
            <w:pPr>
              <w:rPr>
                <w:rFonts w:asciiTheme="minorHAnsi" w:hAnsiTheme="minorHAnsi" w:cstheme="minorHAnsi"/>
                <w:color w:val="000000"/>
                <w:sz w:val="20"/>
                <w:szCs w:val="20"/>
                <w:u w:val="single"/>
                <w:lang w:val="en-US" w:eastAsia="de-DE"/>
              </w:rPr>
            </w:pPr>
          </w:p>
        </w:tc>
      </w:tr>
      <w:tr w:rsidR="008D01C0" w:rsidRPr="007D74E7" w14:paraId="75AD5450" w14:textId="77777777" w:rsidTr="00996BBF">
        <w:trPr>
          <w:trHeight w:val="437"/>
        </w:trPr>
        <w:tc>
          <w:tcPr>
            <w:tcW w:w="974" w:type="dxa"/>
            <w:vMerge w:val="restart"/>
            <w:shd w:val="clear" w:color="auto" w:fill="F2F2F2" w:themeFill="background1" w:themeFillShade="F2"/>
            <w:hideMark/>
          </w:tcPr>
          <w:p w14:paraId="7764C03A" w14:textId="77777777" w:rsidR="008D01C0" w:rsidRPr="007D74E7" w:rsidRDefault="008D01C0" w:rsidP="00DA0871">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1.2.5.</w:t>
            </w:r>
          </w:p>
        </w:tc>
        <w:tc>
          <w:tcPr>
            <w:tcW w:w="2504" w:type="dxa"/>
            <w:vMerge w:val="restart"/>
            <w:shd w:val="clear" w:color="auto" w:fill="F2F2F2" w:themeFill="background1" w:themeFillShade="F2"/>
            <w:hideMark/>
          </w:tcPr>
          <w:p w14:paraId="6F2F6668" w14:textId="77777777"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There is evidence that the members of the site’s board of directors or equivalent oversight body exercise effective oversight of the implementation of the values, </w:t>
            </w:r>
            <w:r w:rsidRPr="007D74E7">
              <w:rPr>
                <w:rFonts w:asciiTheme="minorHAnsi" w:hAnsiTheme="minorHAnsi" w:cstheme="minorHAnsi"/>
                <w:color w:val="000000"/>
                <w:sz w:val="20"/>
                <w:szCs w:val="20"/>
                <w:u w:val="single"/>
                <w:lang w:val="en-US" w:eastAsia="de-DE"/>
              </w:rPr>
              <w:t>policies</w:t>
            </w:r>
            <w:r w:rsidRPr="007D74E7">
              <w:rPr>
                <w:rFonts w:asciiTheme="minorHAnsi" w:hAnsiTheme="minorHAnsi" w:cstheme="minorHAnsi"/>
                <w:color w:val="000000"/>
                <w:sz w:val="20"/>
                <w:szCs w:val="20"/>
                <w:lang w:val="en-US" w:eastAsia="de-DE"/>
              </w:rPr>
              <w:t xml:space="preserve"> and commitments defined by the </w:t>
            </w:r>
            <w:r w:rsidRPr="007D74E7">
              <w:rPr>
                <w:rFonts w:asciiTheme="minorHAnsi" w:hAnsiTheme="minorHAnsi" w:cstheme="minorHAnsi"/>
                <w:color w:val="000000"/>
                <w:sz w:val="20"/>
                <w:szCs w:val="20"/>
                <w:u w:val="single"/>
                <w:lang w:val="en-US" w:eastAsia="de-DE"/>
              </w:rPr>
              <w:t>corporate owner</w:t>
            </w:r>
            <w:r w:rsidRPr="007D74E7">
              <w:rPr>
                <w:rFonts w:asciiTheme="minorHAnsi" w:hAnsiTheme="minorHAnsi" w:cstheme="minorHAnsi"/>
                <w:color w:val="000000"/>
                <w:sz w:val="20"/>
                <w:szCs w:val="20"/>
                <w:lang w:val="en-US" w:eastAsia="de-DE"/>
              </w:rPr>
              <w:t>.</w:t>
            </w:r>
          </w:p>
        </w:tc>
        <w:tc>
          <w:tcPr>
            <w:tcW w:w="2187" w:type="dxa"/>
            <w:vMerge w:val="restart"/>
            <w:shd w:val="clear" w:color="auto" w:fill="DEEAF6" w:themeFill="accent5" w:themeFillTint="33"/>
          </w:tcPr>
          <w:p w14:paraId="1412F082" w14:textId="667DE4CE" w:rsidR="008D01C0" w:rsidRPr="007D74E7" w:rsidRDefault="008D01C0" w:rsidP="008D01C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8F3705D" w14:textId="3AE395BB" w:rsidR="008D01C0" w:rsidRPr="007D74E7" w:rsidRDefault="008D01C0" w:rsidP="00DA087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35A16838" w14:textId="4D542DA1"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val="restart"/>
            <w:shd w:val="clear" w:color="auto" w:fill="DEEAF6" w:themeFill="accent5" w:themeFillTint="33"/>
          </w:tcPr>
          <w:p w14:paraId="0C2800A4" w14:textId="77777777" w:rsidR="008D01C0" w:rsidRPr="007D74E7" w:rsidRDefault="008D01C0" w:rsidP="00DA0871">
            <w:pPr>
              <w:rPr>
                <w:rFonts w:asciiTheme="minorHAnsi" w:hAnsiTheme="minorHAnsi" w:cstheme="minorHAnsi"/>
                <w:color w:val="000000"/>
                <w:sz w:val="20"/>
                <w:szCs w:val="20"/>
                <w:lang w:val="en-US" w:eastAsia="de-DE"/>
              </w:rPr>
            </w:pPr>
          </w:p>
        </w:tc>
      </w:tr>
      <w:tr w:rsidR="008D01C0" w:rsidRPr="007D74E7" w14:paraId="71E6888A" w14:textId="77777777" w:rsidTr="00996BBF">
        <w:trPr>
          <w:trHeight w:val="434"/>
        </w:trPr>
        <w:tc>
          <w:tcPr>
            <w:tcW w:w="974" w:type="dxa"/>
            <w:vMerge/>
            <w:shd w:val="clear" w:color="auto" w:fill="F2F2F2" w:themeFill="background1" w:themeFillShade="F2"/>
          </w:tcPr>
          <w:p w14:paraId="1A11114B"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1BD13CBF" w14:textId="77777777" w:rsidR="008D01C0" w:rsidRPr="007D74E7" w:rsidRDefault="008D01C0" w:rsidP="00DA0871">
            <w:pPr>
              <w:rPr>
                <w:rFonts w:asciiTheme="minorHAnsi" w:hAnsiTheme="minorHAnsi" w:cstheme="minorHAnsi"/>
                <w:color w:val="000000"/>
                <w:sz w:val="20"/>
                <w:szCs w:val="20"/>
                <w:lang w:val="en-US" w:eastAsia="de-DE"/>
              </w:rPr>
            </w:pPr>
          </w:p>
        </w:tc>
        <w:tc>
          <w:tcPr>
            <w:tcW w:w="2187" w:type="dxa"/>
            <w:vMerge/>
            <w:shd w:val="clear" w:color="000000" w:fill="auto"/>
          </w:tcPr>
          <w:p w14:paraId="2FDCB6DD"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8ACB1B4" w14:textId="08527564"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1600C29" w14:textId="112662E5"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shd w:val="clear" w:color="000000" w:fill="auto"/>
          </w:tcPr>
          <w:p w14:paraId="1CBF4C80" w14:textId="77777777" w:rsidR="008D01C0" w:rsidRPr="007D74E7" w:rsidRDefault="008D01C0" w:rsidP="00DA0871">
            <w:pPr>
              <w:rPr>
                <w:rFonts w:asciiTheme="minorHAnsi" w:hAnsiTheme="minorHAnsi" w:cstheme="minorHAnsi"/>
                <w:color w:val="000000"/>
                <w:sz w:val="20"/>
                <w:szCs w:val="20"/>
                <w:lang w:val="en-US" w:eastAsia="de-DE"/>
              </w:rPr>
            </w:pPr>
          </w:p>
        </w:tc>
      </w:tr>
      <w:tr w:rsidR="008D01C0" w:rsidRPr="007D74E7" w14:paraId="7BE91125" w14:textId="77777777" w:rsidTr="00996BBF">
        <w:trPr>
          <w:trHeight w:val="434"/>
        </w:trPr>
        <w:tc>
          <w:tcPr>
            <w:tcW w:w="974" w:type="dxa"/>
            <w:vMerge/>
            <w:shd w:val="clear" w:color="auto" w:fill="F2F2F2" w:themeFill="background1" w:themeFillShade="F2"/>
          </w:tcPr>
          <w:p w14:paraId="3410FF42"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0B1D5AD3" w14:textId="77777777" w:rsidR="008D01C0" w:rsidRPr="007D74E7" w:rsidRDefault="008D01C0" w:rsidP="00DA0871">
            <w:pPr>
              <w:rPr>
                <w:rFonts w:asciiTheme="minorHAnsi" w:hAnsiTheme="minorHAnsi" w:cstheme="minorHAnsi"/>
                <w:color w:val="000000"/>
                <w:sz w:val="20"/>
                <w:szCs w:val="20"/>
                <w:lang w:val="en-US" w:eastAsia="de-DE"/>
              </w:rPr>
            </w:pPr>
          </w:p>
        </w:tc>
        <w:tc>
          <w:tcPr>
            <w:tcW w:w="2187" w:type="dxa"/>
            <w:vMerge/>
            <w:shd w:val="clear" w:color="000000" w:fill="auto"/>
          </w:tcPr>
          <w:p w14:paraId="1B4DC6B9"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9A6054F" w14:textId="5E6E244A"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1CD5777" w14:textId="4A6ED9CA"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shd w:val="clear" w:color="000000" w:fill="auto"/>
          </w:tcPr>
          <w:p w14:paraId="0DA13132" w14:textId="77777777" w:rsidR="008D01C0" w:rsidRPr="007D74E7" w:rsidRDefault="008D01C0" w:rsidP="00DA0871">
            <w:pPr>
              <w:rPr>
                <w:rFonts w:asciiTheme="minorHAnsi" w:hAnsiTheme="minorHAnsi" w:cstheme="minorHAnsi"/>
                <w:color w:val="000000"/>
                <w:sz w:val="20"/>
                <w:szCs w:val="20"/>
                <w:lang w:val="en-US" w:eastAsia="de-DE"/>
              </w:rPr>
            </w:pPr>
          </w:p>
        </w:tc>
      </w:tr>
      <w:tr w:rsidR="008D01C0" w:rsidRPr="007D74E7" w14:paraId="3527C7C6" w14:textId="77777777" w:rsidTr="00996BBF">
        <w:trPr>
          <w:trHeight w:val="460"/>
        </w:trPr>
        <w:tc>
          <w:tcPr>
            <w:tcW w:w="974" w:type="dxa"/>
            <w:vMerge/>
            <w:shd w:val="clear" w:color="auto" w:fill="F2F2F2" w:themeFill="background1" w:themeFillShade="F2"/>
          </w:tcPr>
          <w:p w14:paraId="3743AB4F"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3A0FBAB5" w14:textId="77777777" w:rsidR="008D01C0" w:rsidRPr="007D74E7" w:rsidRDefault="008D01C0" w:rsidP="00DA0871">
            <w:pPr>
              <w:rPr>
                <w:rFonts w:asciiTheme="minorHAnsi" w:hAnsiTheme="minorHAnsi" w:cstheme="minorHAnsi"/>
                <w:color w:val="000000"/>
                <w:sz w:val="20"/>
                <w:szCs w:val="20"/>
                <w:lang w:val="en-US" w:eastAsia="de-DE"/>
              </w:rPr>
            </w:pPr>
          </w:p>
        </w:tc>
        <w:tc>
          <w:tcPr>
            <w:tcW w:w="2187" w:type="dxa"/>
            <w:vMerge/>
            <w:shd w:val="clear" w:color="000000" w:fill="auto"/>
          </w:tcPr>
          <w:p w14:paraId="61F6649F"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A87E526" w14:textId="4273161B"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47F00ED" w14:textId="0E8AB67F"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shd w:val="clear" w:color="000000" w:fill="auto"/>
          </w:tcPr>
          <w:p w14:paraId="575363C8" w14:textId="77777777" w:rsidR="008D01C0" w:rsidRPr="007D74E7" w:rsidRDefault="008D01C0" w:rsidP="00DA0871">
            <w:pPr>
              <w:rPr>
                <w:rFonts w:asciiTheme="minorHAnsi" w:hAnsiTheme="minorHAnsi" w:cstheme="minorHAnsi"/>
                <w:color w:val="000000"/>
                <w:sz w:val="20"/>
                <w:szCs w:val="20"/>
                <w:lang w:val="en-US" w:eastAsia="de-DE"/>
              </w:rPr>
            </w:pPr>
          </w:p>
        </w:tc>
      </w:tr>
      <w:tr w:rsidR="008D01C0" w:rsidRPr="007D74E7" w14:paraId="78FCE4F9" w14:textId="77777777" w:rsidTr="00996BBF">
        <w:trPr>
          <w:trHeight w:val="460"/>
        </w:trPr>
        <w:tc>
          <w:tcPr>
            <w:tcW w:w="974" w:type="dxa"/>
            <w:vMerge/>
            <w:shd w:val="clear" w:color="auto" w:fill="F2F2F2" w:themeFill="background1" w:themeFillShade="F2"/>
          </w:tcPr>
          <w:p w14:paraId="1AB2162E" w14:textId="77777777" w:rsidR="008D01C0" w:rsidRPr="007D74E7" w:rsidRDefault="008D01C0" w:rsidP="00DA0871">
            <w:pPr>
              <w:jc w:val="center"/>
              <w:rPr>
                <w:rFonts w:asciiTheme="minorHAnsi" w:hAnsiTheme="minorHAnsi" w:cstheme="minorHAnsi"/>
                <w:color w:val="000000"/>
                <w:sz w:val="20"/>
                <w:szCs w:val="20"/>
                <w:lang w:eastAsia="de-DE"/>
              </w:rPr>
            </w:pPr>
          </w:p>
        </w:tc>
        <w:tc>
          <w:tcPr>
            <w:tcW w:w="2504" w:type="dxa"/>
            <w:vMerge/>
            <w:shd w:val="clear" w:color="auto" w:fill="F2F2F2" w:themeFill="background1" w:themeFillShade="F2"/>
          </w:tcPr>
          <w:p w14:paraId="3D09AE77" w14:textId="77777777" w:rsidR="008D01C0" w:rsidRPr="007D74E7" w:rsidRDefault="008D01C0" w:rsidP="00DA0871">
            <w:pPr>
              <w:rPr>
                <w:rFonts w:asciiTheme="minorHAnsi" w:hAnsiTheme="minorHAnsi" w:cstheme="minorHAnsi"/>
                <w:color w:val="000000"/>
                <w:sz w:val="20"/>
                <w:szCs w:val="20"/>
                <w:lang w:val="en-US" w:eastAsia="de-DE"/>
              </w:rPr>
            </w:pPr>
          </w:p>
        </w:tc>
        <w:tc>
          <w:tcPr>
            <w:tcW w:w="2187" w:type="dxa"/>
            <w:vMerge/>
            <w:shd w:val="clear" w:color="000000" w:fill="auto"/>
          </w:tcPr>
          <w:p w14:paraId="652AED22" w14:textId="77777777" w:rsidR="008D01C0" w:rsidRPr="007D74E7" w:rsidRDefault="008D01C0" w:rsidP="00DA087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AD82C3C" w14:textId="34459CCF" w:rsidR="008D01C0" w:rsidRPr="007D74E7" w:rsidRDefault="008D01C0" w:rsidP="00DA087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1225CF71" w14:textId="77777777" w:rsidR="008D01C0" w:rsidRPr="007D74E7" w:rsidRDefault="008D01C0" w:rsidP="00DA0871">
            <w:pPr>
              <w:rPr>
                <w:rFonts w:asciiTheme="minorHAnsi" w:hAnsiTheme="minorHAnsi" w:cstheme="minorHAnsi"/>
                <w:color w:val="000000"/>
                <w:sz w:val="20"/>
                <w:szCs w:val="20"/>
                <w:lang w:val="en-US" w:eastAsia="de-DE"/>
              </w:rPr>
            </w:pPr>
          </w:p>
        </w:tc>
        <w:tc>
          <w:tcPr>
            <w:tcW w:w="5245" w:type="dxa"/>
            <w:gridSpan w:val="2"/>
            <w:vMerge/>
            <w:shd w:val="clear" w:color="000000" w:fill="auto"/>
          </w:tcPr>
          <w:p w14:paraId="4F93ED21" w14:textId="77777777" w:rsidR="008D01C0" w:rsidRPr="007D74E7" w:rsidRDefault="008D01C0" w:rsidP="00DA0871">
            <w:pPr>
              <w:rPr>
                <w:rFonts w:asciiTheme="minorHAnsi" w:hAnsiTheme="minorHAnsi" w:cstheme="minorHAnsi"/>
                <w:color w:val="000000"/>
                <w:sz w:val="20"/>
                <w:szCs w:val="20"/>
                <w:lang w:val="en-US" w:eastAsia="de-DE"/>
              </w:rPr>
            </w:pPr>
          </w:p>
        </w:tc>
      </w:tr>
      <w:tr w:rsidR="00164D3A" w:rsidRPr="007D6B68" w14:paraId="41E8EA15" w14:textId="77777777" w:rsidTr="00260130">
        <w:trPr>
          <w:gridAfter w:val="1"/>
          <w:wAfter w:w="535" w:type="dxa"/>
          <w:trHeight w:val="670"/>
        </w:trPr>
        <w:tc>
          <w:tcPr>
            <w:tcW w:w="13494" w:type="dxa"/>
            <w:gridSpan w:val="6"/>
            <w:shd w:val="clear" w:color="000000" w:fill="auto"/>
          </w:tcPr>
          <w:p w14:paraId="26FD84E9" w14:textId="77777777" w:rsidR="00164D3A" w:rsidRDefault="00164D3A" w:rsidP="00260130">
            <w:pPr>
              <w:rPr>
                <w:rFonts w:asciiTheme="minorHAnsi" w:hAnsiTheme="minorHAnsi" w:cstheme="minorHAnsi"/>
                <w:color w:val="000000"/>
                <w:sz w:val="20"/>
                <w:szCs w:val="20"/>
                <w:lang w:eastAsia="de-DE"/>
              </w:rPr>
            </w:pPr>
            <w:r w:rsidRPr="007D6B68">
              <w:rPr>
                <w:rFonts w:asciiTheme="minorHAnsi" w:hAnsiTheme="minorHAnsi" w:cstheme="minorHAnsi"/>
                <w:b/>
                <w:bCs/>
                <w:color w:val="000000"/>
                <w:sz w:val="20"/>
                <w:szCs w:val="20"/>
                <w:lang w:eastAsia="de-DE"/>
              </w:rPr>
              <w:t>Guidance:</w:t>
            </w:r>
            <w:r w:rsidRPr="007D6B68">
              <w:rPr>
                <w:rFonts w:asciiTheme="minorHAnsi" w:hAnsiTheme="minorHAnsi" w:cstheme="minorHAnsi"/>
                <w:color w:val="000000"/>
                <w:sz w:val="20"/>
                <w:szCs w:val="20"/>
                <w:lang w:eastAsia="de-DE"/>
              </w:rPr>
              <w:br/>
              <w:t>Note that members of senior management</w:t>
            </w:r>
            <w:r w:rsidRPr="007D6B68">
              <w:rPr>
                <w:rFonts w:asciiTheme="minorHAnsi" w:hAnsiTheme="minorHAnsi" w:cstheme="minorHAnsi"/>
                <w:b/>
                <w:bCs/>
                <w:color w:val="000000"/>
                <w:sz w:val="20"/>
                <w:szCs w:val="20"/>
                <w:lang w:eastAsia="de-DE"/>
              </w:rPr>
              <w:t xml:space="preserve"> </w:t>
            </w:r>
            <w:r w:rsidRPr="007D6B68">
              <w:rPr>
                <w:rFonts w:asciiTheme="minorHAnsi" w:hAnsiTheme="minorHAnsi" w:cstheme="minorHAnsi"/>
                <w:color w:val="000000"/>
                <w:sz w:val="20"/>
                <w:szCs w:val="20"/>
                <w:lang w:eastAsia="de-DE"/>
              </w:rPr>
              <w:t>that are responsible for implementing the values, policies and commitments might be based at the corporate owner or at other parts of the company, they do not have to be based at the site seeking certification.</w:t>
            </w:r>
            <w:r w:rsidRPr="007D6B68">
              <w:rPr>
                <w:rFonts w:asciiTheme="minorHAnsi" w:hAnsiTheme="minorHAnsi" w:cstheme="minorHAnsi"/>
                <w:color w:val="000000"/>
                <w:sz w:val="20"/>
                <w:szCs w:val="20"/>
                <w:lang w:eastAsia="de-DE"/>
              </w:rPr>
              <w:br/>
              <w:t>Linking senior management compensation to effective implementation of the values, policies and commitments is one way of strengthening accountability and considered good practice.</w:t>
            </w:r>
          </w:p>
          <w:p w14:paraId="519A3231" w14:textId="77777777" w:rsidR="001F7539" w:rsidRDefault="001F7539" w:rsidP="00260130">
            <w:pPr>
              <w:rPr>
                <w:rFonts w:asciiTheme="minorHAnsi" w:hAnsiTheme="minorHAnsi" w:cstheme="minorHAnsi"/>
                <w:color w:val="000000"/>
                <w:sz w:val="20"/>
                <w:szCs w:val="20"/>
                <w:lang w:eastAsia="de-DE"/>
              </w:rPr>
            </w:pPr>
          </w:p>
          <w:p w14:paraId="02B70289" w14:textId="04C29212" w:rsidR="001F7539" w:rsidRPr="007D6B68" w:rsidRDefault="00D945F2" w:rsidP="00260130">
            <w:pPr>
              <w:rPr>
                <w:rFonts w:asciiTheme="minorHAnsi" w:hAnsiTheme="minorHAnsi" w:cstheme="minorHAnsi"/>
                <w:color w:val="000000"/>
                <w:sz w:val="20"/>
                <w:szCs w:val="20"/>
                <w:lang w:eastAsia="de-DE"/>
              </w:rPr>
            </w:pPr>
            <w:r>
              <w:rPr>
                <w:rFonts w:asciiTheme="minorHAnsi" w:hAnsiTheme="minorHAnsi" w:cstheme="minorHAnsi"/>
                <w:color w:val="0070C0"/>
                <w:sz w:val="20"/>
                <w:szCs w:val="20"/>
                <w:lang w:eastAsia="de-DE"/>
              </w:rPr>
              <w:t>B</w:t>
            </w:r>
            <w:r w:rsidRPr="00D945F2">
              <w:rPr>
                <w:rFonts w:asciiTheme="minorHAnsi" w:hAnsiTheme="minorHAnsi" w:cstheme="minorHAnsi"/>
                <w:color w:val="0070C0"/>
                <w:sz w:val="20"/>
                <w:szCs w:val="20"/>
                <w:lang w:eastAsia="de-DE"/>
              </w:rPr>
              <w:t>oard of directors or an equivalent oversight body</w:t>
            </w:r>
            <w:r>
              <w:rPr>
                <w:rFonts w:asciiTheme="minorHAnsi" w:hAnsiTheme="minorHAnsi" w:cstheme="minorHAnsi"/>
                <w:color w:val="0070C0"/>
                <w:sz w:val="20"/>
                <w:szCs w:val="20"/>
                <w:lang w:eastAsia="de-DE"/>
              </w:rPr>
              <w:t xml:space="preserve">: </w:t>
            </w:r>
            <w:r w:rsidR="001F7539" w:rsidRPr="001F7539">
              <w:rPr>
                <w:rFonts w:asciiTheme="minorHAnsi" w:hAnsiTheme="minorHAnsi" w:cstheme="minorHAnsi"/>
                <w:color w:val="0070C0"/>
                <w:sz w:val="20"/>
                <w:szCs w:val="20"/>
                <w:lang w:eastAsia="de-DE"/>
              </w:rPr>
              <w:t xml:space="preserve">Where senior management is the site’s highest level of authority, </w:t>
            </w:r>
            <w:r>
              <w:rPr>
                <w:rFonts w:asciiTheme="minorHAnsi" w:hAnsiTheme="minorHAnsi" w:cstheme="minorHAnsi"/>
                <w:color w:val="0070C0"/>
                <w:sz w:val="20"/>
                <w:szCs w:val="20"/>
                <w:lang w:eastAsia="de-DE"/>
              </w:rPr>
              <w:t xml:space="preserve">the reporting and oversight </w:t>
            </w:r>
            <w:r w:rsidR="001F7539" w:rsidRPr="001F7539">
              <w:rPr>
                <w:rFonts w:asciiTheme="minorHAnsi" w:hAnsiTheme="minorHAnsi" w:cstheme="minorHAnsi"/>
                <w:color w:val="0070C0"/>
                <w:sz w:val="20"/>
                <w:szCs w:val="20"/>
                <w:lang w:eastAsia="de-DE"/>
              </w:rPr>
              <w:t xml:space="preserve">requirements </w:t>
            </w:r>
            <w:r>
              <w:rPr>
                <w:rFonts w:asciiTheme="minorHAnsi" w:hAnsiTheme="minorHAnsi" w:cstheme="minorHAnsi"/>
                <w:color w:val="0070C0"/>
                <w:sz w:val="20"/>
                <w:szCs w:val="20"/>
                <w:lang w:eastAsia="de-DE"/>
              </w:rPr>
              <w:t xml:space="preserve">of </w:t>
            </w:r>
            <w:r w:rsidR="001F7539" w:rsidRPr="001F7539">
              <w:rPr>
                <w:rFonts w:asciiTheme="minorHAnsi" w:hAnsiTheme="minorHAnsi" w:cstheme="minorHAnsi"/>
                <w:color w:val="0070C0"/>
                <w:sz w:val="20"/>
                <w:szCs w:val="20"/>
                <w:lang w:eastAsia="de-DE"/>
              </w:rPr>
              <w:t>1</w:t>
            </w:r>
            <w:r>
              <w:rPr>
                <w:rFonts w:asciiTheme="minorHAnsi" w:hAnsiTheme="minorHAnsi" w:cstheme="minorHAnsi"/>
                <w:color w:val="0070C0"/>
                <w:sz w:val="20"/>
                <w:szCs w:val="20"/>
                <w:lang w:eastAsia="de-DE"/>
              </w:rPr>
              <w:t xml:space="preserve">.2 </w:t>
            </w:r>
            <w:r w:rsidR="001F7539">
              <w:rPr>
                <w:rFonts w:asciiTheme="minorHAnsi" w:hAnsiTheme="minorHAnsi" w:cstheme="minorHAnsi"/>
                <w:color w:val="0070C0"/>
                <w:sz w:val="20"/>
                <w:szCs w:val="20"/>
                <w:lang w:eastAsia="de-DE"/>
              </w:rPr>
              <w:t xml:space="preserve">are satisfied </w:t>
            </w:r>
            <w:r>
              <w:rPr>
                <w:rFonts w:asciiTheme="minorHAnsi" w:hAnsiTheme="minorHAnsi" w:cstheme="minorHAnsi"/>
                <w:color w:val="0070C0"/>
                <w:sz w:val="20"/>
                <w:szCs w:val="20"/>
                <w:lang w:eastAsia="de-DE"/>
              </w:rPr>
              <w:t>at senior management level.</w:t>
            </w:r>
          </w:p>
        </w:tc>
      </w:tr>
    </w:tbl>
    <w:p w14:paraId="0262E2A3" w14:textId="20D00365" w:rsidR="00D77C42" w:rsidRPr="00164D3A" w:rsidRDefault="00D77C42">
      <w:pPr>
        <w:rPr>
          <w:rFonts w:asciiTheme="minorHAnsi" w:hAnsiTheme="minorHAnsi" w:cstheme="minorHAnsi"/>
          <w:color w:val="000000" w:themeColor="text1"/>
          <w:sz w:val="20"/>
          <w:szCs w:val="20"/>
        </w:rPr>
      </w:pPr>
    </w:p>
    <w:p w14:paraId="671F079D" w14:textId="77777777" w:rsidR="00F14D98" w:rsidRPr="007D74E7" w:rsidRDefault="00F14D98">
      <w:pPr>
        <w:rPr>
          <w:rFonts w:asciiTheme="minorHAnsi" w:hAnsiTheme="minorHAnsi" w:cstheme="minorHAnsi"/>
          <w:color w:val="000000" w:themeColor="text1"/>
          <w:sz w:val="20"/>
          <w:szCs w:val="20"/>
          <w:lang w:val="en-US"/>
        </w:rPr>
      </w:pPr>
    </w:p>
    <w:p w14:paraId="7F76CDC2" w14:textId="4EBAB9E7" w:rsidR="00D53C8B" w:rsidRPr="007D74E7" w:rsidRDefault="003A3146">
      <w:pPr>
        <w:rPr>
          <w:rFonts w:asciiTheme="minorHAnsi" w:hAnsiTheme="minorHAnsi" w:cstheme="minorHAnsi"/>
          <w:sz w:val="20"/>
          <w:szCs w:val="20"/>
          <w:lang w:val="en-US"/>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r w:rsidR="00D53C8B" w:rsidRPr="007D74E7">
        <w:rPr>
          <w:rFonts w:asciiTheme="minorHAnsi" w:hAnsiTheme="minorHAnsi" w:cstheme="minorHAnsi"/>
          <w:sz w:val="20"/>
          <w:szCs w:val="20"/>
          <w:lang w:val="en-US"/>
        </w:rPr>
        <w:br w:type="page"/>
      </w:r>
    </w:p>
    <w:p w14:paraId="7484C656" w14:textId="6A569802" w:rsidR="00D53C8B" w:rsidRPr="007D74E7" w:rsidRDefault="00D53C8B" w:rsidP="00097B38">
      <w:pPr>
        <w:pStyle w:val="berschrift1"/>
        <w:rPr>
          <w:rFonts w:asciiTheme="minorHAnsi" w:hAnsiTheme="minorHAnsi" w:cstheme="minorHAnsi"/>
          <w:color w:val="000000" w:themeColor="text1"/>
          <w:lang w:val="en-US"/>
        </w:rPr>
      </w:pPr>
      <w:bookmarkStart w:id="7" w:name="_Toc61458895"/>
      <w:r w:rsidRPr="007D74E7">
        <w:rPr>
          <w:rFonts w:asciiTheme="minorHAnsi" w:hAnsiTheme="minorHAnsi" w:cstheme="minorHAnsi"/>
          <w:color w:val="000000" w:themeColor="text1"/>
          <w:lang w:val="en-US"/>
        </w:rPr>
        <w:lastRenderedPageBreak/>
        <w:t>Principle 2. Social, Environmental and Governance Management Systems</w:t>
      </w:r>
      <w:bookmarkEnd w:id="7"/>
    </w:p>
    <w:p w14:paraId="171275F2" w14:textId="3A438A00" w:rsidR="00D53C8B" w:rsidRPr="007D74E7" w:rsidRDefault="00D53C8B">
      <w:pPr>
        <w:rPr>
          <w:rFonts w:asciiTheme="minorHAnsi" w:hAnsiTheme="minorHAnsi" w:cstheme="minorHAnsi"/>
          <w:b/>
          <w:bCs/>
          <w:sz w:val="20"/>
          <w:szCs w:val="20"/>
          <w:lang w:val="en-US"/>
        </w:rPr>
      </w:pPr>
    </w:p>
    <w:p w14:paraId="73151EC2" w14:textId="77777777" w:rsidR="00D53C8B" w:rsidRPr="007D74E7" w:rsidRDefault="00D53C8B" w:rsidP="00097B38">
      <w:pPr>
        <w:pStyle w:val="berschrift2"/>
        <w:ind w:left="0"/>
        <w:rPr>
          <w:rFonts w:asciiTheme="minorHAnsi" w:hAnsiTheme="minorHAnsi" w:cstheme="minorHAnsi"/>
          <w:sz w:val="20"/>
          <w:szCs w:val="15"/>
          <w:lang w:val="en-US"/>
        </w:rPr>
      </w:pPr>
      <w:bookmarkStart w:id="8" w:name="_Toc61458896"/>
      <w:r w:rsidRPr="007D74E7">
        <w:rPr>
          <w:rFonts w:asciiTheme="minorHAnsi" w:hAnsiTheme="minorHAnsi" w:cstheme="minorHAnsi"/>
          <w:sz w:val="20"/>
          <w:szCs w:val="15"/>
          <w:lang w:val="en-US"/>
        </w:rPr>
        <w:t>Criterion 2.1: Management System</w:t>
      </w:r>
      <w:bookmarkEnd w:id="8"/>
    </w:p>
    <w:p w14:paraId="0C49E8A6" w14:textId="77777777" w:rsidR="00D53C8B" w:rsidRPr="007D74E7" w:rsidRDefault="00D53C8B" w:rsidP="00D53C8B">
      <w:pPr>
        <w:rPr>
          <w:rFonts w:asciiTheme="minorHAnsi" w:hAnsiTheme="minorHAnsi" w:cstheme="minorHAnsi"/>
          <w:bCs/>
          <w:sz w:val="20"/>
          <w:szCs w:val="20"/>
          <w:lang w:val="en-US"/>
        </w:rPr>
      </w:pPr>
    </w:p>
    <w:p w14:paraId="4C11E79C" w14:textId="0A6ED8A3" w:rsidR="00D53C8B" w:rsidRPr="007D74E7" w:rsidRDefault="00D53C8B" w:rsidP="00D53C8B">
      <w:pPr>
        <w:rPr>
          <w:rFonts w:asciiTheme="minorHAnsi" w:hAnsiTheme="minorHAnsi" w:cstheme="minorHAnsi"/>
          <w:bCs/>
          <w:sz w:val="20"/>
          <w:szCs w:val="20"/>
          <w:lang w:val="en-US"/>
        </w:rPr>
      </w:pPr>
      <w:r w:rsidRPr="007D74E7">
        <w:rPr>
          <w:rFonts w:asciiTheme="minorHAnsi" w:hAnsiTheme="minorHAnsi" w:cstheme="minorHAnsi"/>
          <w:bCs/>
          <w:sz w:val="20"/>
          <w:szCs w:val="20"/>
          <w:lang w:val="en-US"/>
        </w:rPr>
        <w:t>The site is operated in accordance with a documented management system that incorporates all applicable social, environmental and governance Requirements of the ResponsibleSteel Standard.</w:t>
      </w:r>
    </w:p>
    <w:p w14:paraId="406AE9A6" w14:textId="609269B5" w:rsidR="00D53C8B" w:rsidRPr="007D74E7" w:rsidRDefault="00D53C8B">
      <w:pPr>
        <w:rPr>
          <w:rFonts w:asciiTheme="minorHAnsi" w:hAnsiTheme="minorHAnsi" w:cstheme="minorHAnsi"/>
          <w:b/>
          <w:bCs/>
          <w:sz w:val="20"/>
          <w:szCs w:val="20"/>
          <w:lang w:val="en-US"/>
        </w:rPr>
      </w:pPr>
    </w:p>
    <w:tbl>
      <w:tblPr>
        <w:tblStyle w:val="Tabellenraster"/>
        <w:tblW w:w="0" w:type="auto"/>
        <w:tblLayout w:type="fixed"/>
        <w:tblLook w:val="04A0" w:firstRow="1" w:lastRow="0" w:firstColumn="1" w:lastColumn="0" w:noHBand="0" w:noVBand="1"/>
      </w:tblPr>
      <w:tblGrid>
        <w:gridCol w:w="1098"/>
        <w:gridCol w:w="2891"/>
        <w:gridCol w:w="2102"/>
        <w:gridCol w:w="2835"/>
        <w:gridCol w:w="283"/>
        <w:gridCol w:w="4961"/>
        <w:gridCol w:w="107"/>
      </w:tblGrid>
      <w:tr w:rsidR="008D01C0" w:rsidRPr="007D74E7" w14:paraId="55E29072" w14:textId="77777777" w:rsidTr="00996BBF">
        <w:trPr>
          <w:gridAfter w:val="1"/>
          <w:wAfter w:w="107" w:type="dxa"/>
        </w:trPr>
        <w:tc>
          <w:tcPr>
            <w:tcW w:w="1098" w:type="dxa"/>
            <w:vMerge w:val="restart"/>
            <w:shd w:val="clear" w:color="auto" w:fill="F2F2F2" w:themeFill="background1" w:themeFillShade="F2"/>
          </w:tcPr>
          <w:p w14:paraId="237A53E5" w14:textId="44284822" w:rsidR="008D01C0" w:rsidRPr="001806D5" w:rsidRDefault="008D01C0" w:rsidP="009D6182">
            <w:pPr>
              <w:rPr>
                <w:rFonts w:asciiTheme="minorHAnsi" w:hAnsiTheme="minorHAnsi" w:cstheme="minorHAnsi"/>
                <w:b/>
                <w:bCs/>
                <w:sz w:val="20"/>
                <w:szCs w:val="20"/>
                <w:lang w:val="en-US"/>
              </w:rPr>
            </w:pPr>
            <w:r w:rsidRPr="001806D5">
              <w:rPr>
                <w:rFonts w:asciiTheme="minorHAnsi" w:hAnsiTheme="minorHAnsi" w:cstheme="minorHAnsi"/>
                <w:b/>
                <w:bCs/>
                <w:color w:val="000000"/>
                <w:sz w:val="20"/>
                <w:szCs w:val="20"/>
                <w:lang w:eastAsia="de-DE"/>
              </w:rPr>
              <w:t>ID</w:t>
            </w:r>
          </w:p>
        </w:tc>
        <w:tc>
          <w:tcPr>
            <w:tcW w:w="2891" w:type="dxa"/>
            <w:vMerge w:val="restart"/>
            <w:shd w:val="clear" w:color="auto" w:fill="F2F2F2" w:themeFill="background1" w:themeFillShade="F2"/>
          </w:tcPr>
          <w:p w14:paraId="26F1314A" w14:textId="14618F0F" w:rsidR="008D01C0" w:rsidRPr="001806D5" w:rsidRDefault="008D01C0" w:rsidP="009D6182">
            <w:pPr>
              <w:rPr>
                <w:rFonts w:asciiTheme="minorHAnsi" w:hAnsiTheme="minorHAnsi" w:cstheme="minorHAnsi"/>
                <w:b/>
                <w:bCs/>
                <w:sz w:val="20"/>
                <w:szCs w:val="20"/>
                <w:lang w:val="en-US"/>
              </w:rPr>
            </w:pPr>
            <w:r w:rsidRPr="001806D5">
              <w:rPr>
                <w:rFonts w:asciiTheme="minorHAnsi" w:hAnsiTheme="minorHAnsi" w:cstheme="minorHAnsi"/>
                <w:b/>
                <w:bCs/>
                <w:color w:val="000000" w:themeColor="text1"/>
                <w:sz w:val="20"/>
                <w:szCs w:val="20"/>
                <w:lang w:val="en-US" w:eastAsia="de-DE"/>
              </w:rPr>
              <w:t>Requirement</w:t>
            </w:r>
          </w:p>
        </w:tc>
        <w:tc>
          <w:tcPr>
            <w:tcW w:w="10181" w:type="dxa"/>
            <w:gridSpan w:val="4"/>
            <w:shd w:val="clear" w:color="auto" w:fill="DEEAF6" w:themeFill="accent5" w:themeFillTint="33"/>
          </w:tcPr>
          <w:p w14:paraId="37C9DAFB" w14:textId="5D3E6F6A" w:rsidR="008D01C0" w:rsidRPr="001806D5" w:rsidRDefault="008D01C0" w:rsidP="009D6182">
            <w:pPr>
              <w:jc w:val="center"/>
              <w:rPr>
                <w:rFonts w:asciiTheme="minorHAnsi" w:hAnsiTheme="minorHAnsi" w:cstheme="minorHAnsi"/>
                <w:b/>
                <w:bCs/>
                <w:sz w:val="20"/>
                <w:szCs w:val="20"/>
                <w:lang w:val="en-US"/>
              </w:rPr>
            </w:pPr>
            <w:r w:rsidRPr="001806D5">
              <w:rPr>
                <w:rFonts w:asciiTheme="minorHAnsi" w:hAnsiTheme="minorHAnsi" w:cstheme="minorHAnsi"/>
                <w:b/>
                <w:bCs/>
                <w:color w:val="000000"/>
                <w:sz w:val="20"/>
                <w:szCs w:val="20"/>
                <w:lang w:val="en-US" w:eastAsia="de-DE"/>
              </w:rPr>
              <w:t>Auditor assessment</w:t>
            </w:r>
          </w:p>
        </w:tc>
      </w:tr>
      <w:tr w:rsidR="008D01C0" w:rsidRPr="007D74E7" w14:paraId="69A0AB12" w14:textId="77777777" w:rsidTr="00996BBF">
        <w:trPr>
          <w:gridAfter w:val="1"/>
          <w:wAfter w:w="107" w:type="dxa"/>
        </w:trPr>
        <w:tc>
          <w:tcPr>
            <w:tcW w:w="1098" w:type="dxa"/>
            <w:vMerge/>
            <w:shd w:val="clear" w:color="auto" w:fill="F2F2F2" w:themeFill="background1" w:themeFillShade="F2"/>
          </w:tcPr>
          <w:p w14:paraId="094372E7" w14:textId="77777777" w:rsidR="008D01C0" w:rsidRPr="007D74E7" w:rsidRDefault="008D01C0" w:rsidP="008D01C0">
            <w:pPr>
              <w:rPr>
                <w:rFonts w:asciiTheme="minorHAnsi" w:hAnsiTheme="minorHAnsi" w:cstheme="minorHAnsi"/>
                <w:color w:val="000000"/>
                <w:sz w:val="20"/>
                <w:szCs w:val="20"/>
                <w:lang w:eastAsia="de-DE"/>
              </w:rPr>
            </w:pPr>
          </w:p>
        </w:tc>
        <w:tc>
          <w:tcPr>
            <w:tcW w:w="2891" w:type="dxa"/>
            <w:vMerge/>
            <w:shd w:val="clear" w:color="auto" w:fill="F2F2F2" w:themeFill="background1" w:themeFillShade="F2"/>
          </w:tcPr>
          <w:p w14:paraId="7B9BAC7B" w14:textId="77777777" w:rsidR="008D01C0" w:rsidRPr="001806D5" w:rsidRDefault="008D01C0" w:rsidP="008D01C0">
            <w:pPr>
              <w:rPr>
                <w:rFonts w:asciiTheme="minorHAnsi" w:hAnsiTheme="minorHAnsi" w:cstheme="minorHAnsi"/>
                <w:b/>
                <w:bCs/>
                <w:color w:val="000000"/>
                <w:sz w:val="20"/>
                <w:szCs w:val="20"/>
                <w:lang w:val="en-US" w:eastAsia="de-DE"/>
              </w:rPr>
            </w:pPr>
          </w:p>
        </w:tc>
        <w:tc>
          <w:tcPr>
            <w:tcW w:w="2102" w:type="dxa"/>
            <w:shd w:val="clear" w:color="auto" w:fill="DEEAF6" w:themeFill="accent5" w:themeFillTint="33"/>
          </w:tcPr>
          <w:p w14:paraId="3A8E6412" w14:textId="77777777" w:rsidR="008D01C0" w:rsidRPr="001806D5" w:rsidRDefault="008D01C0" w:rsidP="008D01C0">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6D12F001" w14:textId="334A0AD5" w:rsidR="008D01C0" w:rsidRPr="001806D5" w:rsidRDefault="008D01C0" w:rsidP="008D01C0">
            <w:pPr>
              <w:rPr>
                <w:rFonts w:asciiTheme="minorHAnsi" w:hAnsiTheme="minorHAnsi" w:cstheme="minorHAnsi"/>
                <w:b/>
                <w:bCs/>
                <w:color w:val="000000"/>
                <w:sz w:val="20"/>
                <w:szCs w:val="20"/>
                <w:lang w:val="en-US" w:eastAsia="de-DE"/>
              </w:rPr>
            </w:pPr>
          </w:p>
        </w:tc>
        <w:tc>
          <w:tcPr>
            <w:tcW w:w="3118" w:type="dxa"/>
            <w:gridSpan w:val="2"/>
            <w:shd w:val="clear" w:color="auto" w:fill="DEEAF6" w:themeFill="accent5" w:themeFillTint="33"/>
          </w:tcPr>
          <w:p w14:paraId="7512906F" w14:textId="77777777"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0A8E5419" w14:textId="643BD72D"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4961" w:type="dxa"/>
            <w:shd w:val="clear" w:color="auto" w:fill="DEEAF6" w:themeFill="accent5" w:themeFillTint="33"/>
          </w:tcPr>
          <w:p w14:paraId="264D6985" w14:textId="77777777"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113CEEC5" w14:textId="02D5EA03"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8D01C0" w:rsidRPr="007D74E7" w14:paraId="2B3C2D7E" w14:textId="77777777" w:rsidTr="00996BBF">
        <w:trPr>
          <w:gridAfter w:val="1"/>
          <w:wAfter w:w="107" w:type="dxa"/>
          <w:trHeight w:val="529"/>
        </w:trPr>
        <w:tc>
          <w:tcPr>
            <w:tcW w:w="1098" w:type="dxa"/>
            <w:vMerge w:val="restart"/>
            <w:shd w:val="clear" w:color="auto" w:fill="F2F2F2" w:themeFill="background1" w:themeFillShade="F2"/>
          </w:tcPr>
          <w:p w14:paraId="6FCC4745" w14:textId="151AD694" w:rsidR="008D01C0" w:rsidRPr="007D74E7" w:rsidRDefault="008D01C0" w:rsidP="00C4280A">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2.1.1</w:t>
            </w:r>
          </w:p>
        </w:tc>
        <w:tc>
          <w:tcPr>
            <w:tcW w:w="2891" w:type="dxa"/>
            <w:vMerge w:val="restart"/>
            <w:shd w:val="clear" w:color="auto" w:fill="F2F2F2" w:themeFill="background1" w:themeFillShade="F2"/>
          </w:tcPr>
          <w:p w14:paraId="72ED2FEB" w14:textId="77777777" w:rsidR="008D01C0" w:rsidRPr="007D74E7" w:rsidRDefault="008D01C0" w:rsidP="00E67815">
            <w:pPr>
              <w:rPr>
                <w:rFonts w:asciiTheme="minorHAnsi" w:hAnsiTheme="minorHAnsi" w:cstheme="minorHAnsi"/>
                <w:sz w:val="20"/>
                <w:szCs w:val="20"/>
              </w:rPr>
            </w:pPr>
            <w:r w:rsidRPr="007D74E7">
              <w:rPr>
                <w:rFonts w:asciiTheme="minorHAnsi" w:hAnsiTheme="minorHAnsi" w:cstheme="minorHAnsi"/>
                <w:sz w:val="20"/>
                <w:szCs w:val="20"/>
              </w:rPr>
              <w:t>The site has reviewed the ResponsibleSteel Standard to determine whether any of its Requirements are not applicable to the site seeking certification. There is a record of any Requirements that are deemed not to be applicable, and of the basis for such determination.</w:t>
            </w:r>
          </w:p>
          <w:p w14:paraId="0AD70473" w14:textId="77777777" w:rsidR="008D01C0" w:rsidRPr="007D74E7" w:rsidRDefault="008D01C0" w:rsidP="00E67815">
            <w:pPr>
              <w:rPr>
                <w:rFonts w:asciiTheme="minorHAnsi" w:hAnsiTheme="minorHAnsi" w:cstheme="minorHAnsi"/>
                <w:sz w:val="20"/>
                <w:szCs w:val="20"/>
                <w:lang w:val="en-US"/>
              </w:rPr>
            </w:pPr>
          </w:p>
        </w:tc>
        <w:tc>
          <w:tcPr>
            <w:tcW w:w="2102" w:type="dxa"/>
            <w:vMerge w:val="restart"/>
            <w:shd w:val="clear" w:color="auto" w:fill="DEEAF6" w:themeFill="accent5" w:themeFillTint="33"/>
          </w:tcPr>
          <w:p w14:paraId="2610A570" w14:textId="69F2211D"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625702C0" w14:textId="5DBF24D0" w:rsidR="008D01C0" w:rsidRPr="007D74E7" w:rsidRDefault="008D01C0" w:rsidP="00E67815">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67A78823" w14:textId="2C8BD031" w:rsidR="008D01C0" w:rsidRPr="007D74E7" w:rsidRDefault="008D01C0" w:rsidP="00E67815">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211E8760" w14:textId="77777777" w:rsidR="008D01C0" w:rsidRPr="007D74E7" w:rsidRDefault="008D01C0" w:rsidP="00E67815">
            <w:pPr>
              <w:rPr>
                <w:rFonts w:asciiTheme="minorHAnsi" w:hAnsiTheme="minorHAnsi" w:cstheme="minorHAnsi"/>
                <w:sz w:val="20"/>
                <w:szCs w:val="20"/>
                <w:lang w:val="en-US"/>
              </w:rPr>
            </w:pPr>
          </w:p>
        </w:tc>
      </w:tr>
      <w:tr w:rsidR="008D01C0" w:rsidRPr="007D74E7" w14:paraId="0F43BFAA" w14:textId="77777777" w:rsidTr="00996BBF">
        <w:trPr>
          <w:gridAfter w:val="1"/>
          <w:wAfter w:w="107" w:type="dxa"/>
          <w:trHeight w:val="527"/>
        </w:trPr>
        <w:tc>
          <w:tcPr>
            <w:tcW w:w="1098" w:type="dxa"/>
            <w:vMerge/>
            <w:shd w:val="clear" w:color="auto" w:fill="F2F2F2" w:themeFill="background1" w:themeFillShade="F2"/>
          </w:tcPr>
          <w:p w14:paraId="358751AC" w14:textId="77777777" w:rsidR="008D01C0" w:rsidRPr="007D74E7" w:rsidRDefault="008D01C0" w:rsidP="00C4280A">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2354F63F" w14:textId="77777777" w:rsidR="008D01C0" w:rsidRPr="007D74E7" w:rsidRDefault="008D01C0" w:rsidP="00E67815">
            <w:pPr>
              <w:rPr>
                <w:rFonts w:asciiTheme="minorHAnsi" w:hAnsiTheme="minorHAnsi" w:cstheme="minorHAnsi"/>
                <w:sz w:val="20"/>
                <w:szCs w:val="20"/>
              </w:rPr>
            </w:pPr>
          </w:p>
        </w:tc>
        <w:tc>
          <w:tcPr>
            <w:tcW w:w="2102" w:type="dxa"/>
            <w:vMerge/>
            <w:shd w:val="clear" w:color="auto" w:fill="DEEAF6" w:themeFill="accent5" w:themeFillTint="33"/>
          </w:tcPr>
          <w:p w14:paraId="41A7E3B8" w14:textId="77777777" w:rsidR="008D01C0" w:rsidRPr="007D74E7" w:rsidRDefault="008D01C0" w:rsidP="00E67815">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0057F02" w14:textId="28CB43FF" w:rsidR="008D01C0" w:rsidRPr="007D74E7" w:rsidRDefault="008D01C0" w:rsidP="00E678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0D7D7C4" w14:textId="549D424E" w:rsidR="008D01C0" w:rsidRPr="007D74E7" w:rsidRDefault="008D01C0" w:rsidP="00E67815">
            <w:pPr>
              <w:rPr>
                <w:rFonts w:asciiTheme="minorHAnsi" w:hAnsiTheme="minorHAnsi" w:cstheme="minorHAnsi"/>
                <w:sz w:val="20"/>
                <w:szCs w:val="20"/>
                <w:lang w:val="en-US"/>
              </w:rPr>
            </w:pPr>
          </w:p>
        </w:tc>
        <w:tc>
          <w:tcPr>
            <w:tcW w:w="4961" w:type="dxa"/>
            <w:vMerge/>
            <w:shd w:val="clear" w:color="auto" w:fill="DEEAF6" w:themeFill="accent5" w:themeFillTint="33"/>
          </w:tcPr>
          <w:p w14:paraId="537D76CF" w14:textId="77777777" w:rsidR="008D01C0" w:rsidRPr="007D74E7" w:rsidRDefault="008D01C0" w:rsidP="00E67815">
            <w:pPr>
              <w:rPr>
                <w:rFonts w:asciiTheme="minorHAnsi" w:hAnsiTheme="minorHAnsi" w:cstheme="minorHAnsi"/>
                <w:sz w:val="20"/>
                <w:szCs w:val="20"/>
                <w:lang w:val="en-US"/>
              </w:rPr>
            </w:pPr>
          </w:p>
        </w:tc>
      </w:tr>
      <w:tr w:rsidR="008D01C0" w:rsidRPr="007D74E7" w14:paraId="63F96988" w14:textId="77777777" w:rsidTr="00996BBF">
        <w:trPr>
          <w:gridAfter w:val="1"/>
          <w:wAfter w:w="107" w:type="dxa"/>
          <w:trHeight w:val="527"/>
        </w:trPr>
        <w:tc>
          <w:tcPr>
            <w:tcW w:w="1098" w:type="dxa"/>
            <w:vMerge/>
            <w:shd w:val="clear" w:color="auto" w:fill="F2F2F2" w:themeFill="background1" w:themeFillShade="F2"/>
          </w:tcPr>
          <w:p w14:paraId="351C95C7" w14:textId="77777777" w:rsidR="008D01C0" w:rsidRPr="007D74E7" w:rsidRDefault="008D01C0" w:rsidP="00C4280A">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24AAD5E7" w14:textId="77777777" w:rsidR="008D01C0" w:rsidRPr="007D74E7" w:rsidRDefault="008D01C0" w:rsidP="00E67815">
            <w:pPr>
              <w:rPr>
                <w:rFonts w:asciiTheme="minorHAnsi" w:hAnsiTheme="minorHAnsi" w:cstheme="minorHAnsi"/>
                <w:sz w:val="20"/>
                <w:szCs w:val="20"/>
              </w:rPr>
            </w:pPr>
          </w:p>
        </w:tc>
        <w:tc>
          <w:tcPr>
            <w:tcW w:w="2102" w:type="dxa"/>
            <w:vMerge/>
            <w:shd w:val="clear" w:color="auto" w:fill="DEEAF6" w:themeFill="accent5" w:themeFillTint="33"/>
          </w:tcPr>
          <w:p w14:paraId="55EE1BC7" w14:textId="77777777" w:rsidR="008D01C0" w:rsidRPr="007D74E7" w:rsidRDefault="008D01C0" w:rsidP="00E67815">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5875A3B" w14:textId="18FC4A08" w:rsidR="008D01C0" w:rsidRPr="007D74E7" w:rsidRDefault="008D01C0" w:rsidP="00E678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AAC74FD" w14:textId="7192BDC6" w:rsidR="008D01C0" w:rsidRPr="007D74E7" w:rsidRDefault="008D01C0" w:rsidP="00E67815">
            <w:pPr>
              <w:rPr>
                <w:rFonts w:asciiTheme="minorHAnsi" w:hAnsiTheme="minorHAnsi" w:cstheme="minorHAnsi"/>
                <w:sz w:val="20"/>
                <w:szCs w:val="20"/>
                <w:lang w:val="en-US"/>
              </w:rPr>
            </w:pPr>
          </w:p>
        </w:tc>
        <w:tc>
          <w:tcPr>
            <w:tcW w:w="4961" w:type="dxa"/>
            <w:vMerge/>
            <w:shd w:val="clear" w:color="auto" w:fill="DEEAF6" w:themeFill="accent5" w:themeFillTint="33"/>
          </w:tcPr>
          <w:p w14:paraId="3510E3A1" w14:textId="77777777" w:rsidR="008D01C0" w:rsidRPr="007D74E7" w:rsidRDefault="008D01C0" w:rsidP="00E67815">
            <w:pPr>
              <w:rPr>
                <w:rFonts w:asciiTheme="minorHAnsi" w:hAnsiTheme="minorHAnsi" w:cstheme="minorHAnsi"/>
                <w:sz w:val="20"/>
                <w:szCs w:val="20"/>
                <w:lang w:val="en-US"/>
              </w:rPr>
            </w:pPr>
          </w:p>
        </w:tc>
      </w:tr>
      <w:tr w:rsidR="008D01C0" w:rsidRPr="007D74E7" w14:paraId="2DA1FCD0" w14:textId="77777777" w:rsidTr="00996BBF">
        <w:trPr>
          <w:gridAfter w:val="1"/>
          <w:wAfter w:w="107" w:type="dxa"/>
          <w:trHeight w:val="356"/>
        </w:trPr>
        <w:tc>
          <w:tcPr>
            <w:tcW w:w="1098" w:type="dxa"/>
            <w:vMerge/>
            <w:shd w:val="clear" w:color="auto" w:fill="F2F2F2" w:themeFill="background1" w:themeFillShade="F2"/>
          </w:tcPr>
          <w:p w14:paraId="725282A2" w14:textId="77777777" w:rsidR="008D01C0" w:rsidRPr="007D74E7" w:rsidRDefault="008D01C0" w:rsidP="00C4280A">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626A8732" w14:textId="77777777" w:rsidR="008D01C0" w:rsidRPr="007D74E7" w:rsidRDefault="008D01C0" w:rsidP="00E67815">
            <w:pPr>
              <w:rPr>
                <w:rFonts w:asciiTheme="minorHAnsi" w:hAnsiTheme="minorHAnsi" w:cstheme="minorHAnsi"/>
                <w:sz w:val="20"/>
                <w:szCs w:val="20"/>
              </w:rPr>
            </w:pPr>
          </w:p>
        </w:tc>
        <w:tc>
          <w:tcPr>
            <w:tcW w:w="2102" w:type="dxa"/>
            <w:vMerge/>
            <w:shd w:val="clear" w:color="auto" w:fill="DEEAF6" w:themeFill="accent5" w:themeFillTint="33"/>
          </w:tcPr>
          <w:p w14:paraId="1EBE01C6" w14:textId="77777777" w:rsidR="008D01C0" w:rsidRPr="007D74E7" w:rsidRDefault="008D01C0" w:rsidP="00E67815">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9D8E9EB" w14:textId="21B0D7D2" w:rsidR="008D01C0" w:rsidRPr="007D74E7" w:rsidRDefault="008D01C0" w:rsidP="00E678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A56CB63" w14:textId="39284B2E" w:rsidR="008D01C0" w:rsidRPr="007D74E7" w:rsidRDefault="008D01C0" w:rsidP="00E67815">
            <w:pPr>
              <w:rPr>
                <w:rFonts w:asciiTheme="minorHAnsi" w:hAnsiTheme="minorHAnsi" w:cstheme="minorHAnsi"/>
                <w:sz w:val="20"/>
                <w:szCs w:val="20"/>
                <w:lang w:val="en-US"/>
              </w:rPr>
            </w:pPr>
          </w:p>
        </w:tc>
        <w:tc>
          <w:tcPr>
            <w:tcW w:w="4961" w:type="dxa"/>
            <w:vMerge/>
            <w:shd w:val="clear" w:color="auto" w:fill="DEEAF6" w:themeFill="accent5" w:themeFillTint="33"/>
          </w:tcPr>
          <w:p w14:paraId="6EC59996" w14:textId="77777777" w:rsidR="008D01C0" w:rsidRPr="007D74E7" w:rsidRDefault="008D01C0" w:rsidP="00E67815">
            <w:pPr>
              <w:rPr>
                <w:rFonts w:asciiTheme="minorHAnsi" w:hAnsiTheme="minorHAnsi" w:cstheme="minorHAnsi"/>
                <w:sz w:val="20"/>
                <w:szCs w:val="20"/>
                <w:lang w:val="en-US"/>
              </w:rPr>
            </w:pPr>
          </w:p>
        </w:tc>
      </w:tr>
      <w:tr w:rsidR="008D01C0" w:rsidRPr="007D74E7" w14:paraId="3BF31A78" w14:textId="77777777" w:rsidTr="00996BBF">
        <w:trPr>
          <w:gridAfter w:val="1"/>
          <w:wAfter w:w="107" w:type="dxa"/>
          <w:trHeight w:val="355"/>
        </w:trPr>
        <w:tc>
          <w:tcPr>
            <w:tcW w:w="1098" w:type="dxa"/>
            <w:vMerge/>
            <w:shd w:val="clear" w:color="auto" w:fill="F2F2F2" w:themeFill="background1" w:themeFillShade="F2"/>
          </w:tcPr>
          <w:p w14:paraId="336923BE"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638CF076" w14:textId="77777777" w:rsidR="008D01C0" w:rsidRPr="007D74E7" w:rsidRDefault="008D01C0" w:rsidP="009D6182">
            <w:pPr>
              <w:rPr>
                <w:rFonts w:asciiTheme="minorHAnsi" w:hAnsiTheme="minorHAnsi" w:cstheme="minorHAnsi"/>
                <w:sz w:val="20"/>
                <w:szCs w:val="20"/>
              </w:rPr>
            </w:pPr>
          </w:p>
        </w:tc>
        <w:tc>
          <w:tcPr>
            <w:tcW w:w="2102" w:type="dxa"/>
            <w:vMerge/>
            <w:shd w:val="clear" w:color="auto" w:fill="DEEAF6" w:themeFill="accent5" w:themeFillTint="33"/>
          </w:tcPr>
          <w:p w14:paraId="457E3B75"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6BBE02E" w14:textId="0629CE58" w:rsidR="008D01C0" w:rsidRPr="007D74E7" w:rsidRDefault="008D01C0" w:rsidP="009D618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3" w:type="dxa"/>
            <w:shd w:val="clear" w:color="auto" w:fill="DEEAF6" w:themeFill="accent5" w:themeFillTint="33"/>
          </w:tcPr>
          <w:p w14:paraId="40941509" w14:textId="77777777"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0BF7C953" w14:textId="77777777" w:rsidR="008D01C0" w:rsidRPr="007D74E7" w:rsidRDefault="008D01C0" w:rsidP="009D6182">
            <w:pPr>
              <w:rPr>
                <w:rFonts w:asciiTheme="minorHAnsi" w:hAnsiTheme="minorHAnsi" w:cstheme="minorHAnsi"/>
                <w:sz w:val="20"/>
                <w:szCs w:val="20"/>
                <w:lang w:val="en-US"/>
              </w:rPr>
            </w:pPr>
          </w:p>
        </w:tc>
      </w:tr>
      <w:tr w:rsidR="008D01C0" w:rsidRPr="007D74E7" w14:paraId="795B8738" w14:textId="77777777" w:rsidTr="00996BBF">
        <w:trPr>
          <w:gridAfter w:val="1"/>
          <w:wAfter w:w="107" w:type="dxa"/>
          <w:trHeight w:val="437"/>
        </w:trPr>
        <w:tc>
          <w:tcPr>
            <w:tcW w:w="1098" w:type="dxa"/>
            <w:vMerge w:val="restart"/>
            <w:shd w:val="clear" w:color="auto" w:fill="F2F2F2" w:themeFill="background1" w:themeFillShade="F2"/>
          </w:tcPr>
          <w:p w14:paraId="3EA9F66B" w14:textId="76961678" w:rsidR="008D01C0" w:rsidRPr="007D74E7" w:rsidRDefault="008D01C0" w:rsidP="009D6182">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2.1.2</w:t>
            </w:r>
          </w:p>
        </w:tc>
        <w:tc>
          <w:tcPr>
            <w:tcW w:w="2891" w:type="dxa"/>
            <w:vMerge w:val="restart"/>
            <w:shd w:val="clear" w:color="auto" w:fill="F2F2F2" w:themeFill="background1" w:themeFillShade="F2"/>
          </w:tcPr>
          <w:p w14:paraId="629A816D" w14:textId="77777777" w:rsidR="008D01C0" w:rsidRPr="007D74E7" w:rsidRDefault="008D01C0" w:rsidP="009D6182">
            <w:pPr>
              <w:rPr>
                <w:rFonts w:asciiTheme="minorHAnsi" w:hAnsiTheme="minorHAnsi" w:cstheme="minorHAnsi"/>
                <w:sz w:val="20"/>
                <w:szCs w:val="20"/>
              </w:rPr>
            </w:pPr>
            <w:r w:rsidRPr="007D74E7">
              <w:rPr>
                <w:rFonts w:asciiTheme="minorHAnsi" w:hAnsiTheme="minorHAnsi" w:cstheme="minorHAnsi"/>
                <w:sz w:val="20"/>
                <w:szCs w:val="20"/>
              </w:rPr>
              <w:t xml:space="preserve">The site has a documented and </w:t>
            </w:r>
            <w:r w:rsidRPr="007D74E7">
              <w:rPr>
                <w:rFonts w:asciiTheme="minorHAnsi" w:hAnsiTheme="minorHAnsi" w:cstheme="minorHAnsi"/>
                <w:sz w:val="20"/>
                <w:szCs w:val="20"/>
                <w:u w:val="single"/>
              </w:rPr>
              <w:t>effective</w:t>
            </w:r>
            <w:r w:rsidRPr="007D74E7">
              <w:rPr>
                <w:rFonts w:asciiTheme="minorHAnsi" w:hAnsiTheme="minorHAnsi" w:cstheme="minorHAnsi"/>
                <w:sz w:val="20"/>
                <w:szCs w:val="20"/>
              </w:rPr>
              <w:t xml:space="preserve"> management system or systems in place that:</w:t>
            </w:r>
          </w:p>
          <w:p w14:paraId="195F30D4" w14:textId="77777777" w:rsidR="008D01C0" w:rsidRPr="007D74E7" w:rsidRDefault="008D01C0" w:rsidP="009D6182">
            <w:pPr>
              <w:rPr>
                <w:rFonts w:asciiTheme="minorHAnsi" w:hAnsiTheme="minorHAnsi" w:cstheme="minorHAnsi"/>
                <w:sz w:val="20"/>
                <w:szCs w:val="20"/>
                <w:lang w:val="en-US"/>
              </w:rPr>
            </w:pPr>
          </w:p>
        </w:tc>
        <w:tc>
          <w:tcPr>
            <w:tcW w:w="2102" w:type="dxa"/>
            <w:vMerge w:val="restart"/>
            <w:shd w:val="clear" w:color="auto" w:fill="DEEAF6" w:themeFill="accent5" w:themeFillTint="33"/>
          </w:tcPr>
          <w:p w14:paraId="17DF08F4" w14:textId="08ED5092"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1DD855AA" w14:textId="17121B02" w:rsidR="008D01C0" w:rsidRPr="007D74E7" w:rsidRDefault="008D01C0" w:rsidP="009D6182">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6267443E" w14:textId="4C752168" w:rsidR="008D01C0" w:rsidRPr="007D74E7" w:rsidRDefault="008D01C0" w:rsidP="009D6182">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2EB1E2EE" w14:textId="77777777" w:rsidR="008D01C0" w:rsidRPr="007D74E7" w:rsidRDefault="008D01C0" w:rsidP="009D6182">
            <w:pPr>
              <w:rPr>
                <w:rFonts w:asciiTheme="minorHAnsi" w:hAnsiTheme="minorHAnsi" w:cstheme="minorHAnsi"/>
                <w:sz w:val="20"/>
                <w:szCs w:val="20"/>
                <w:lang w:val="en-US"/>
              </w:rPr>
            </w:pPr>
          </w:p>
        </w:tc>
      </w:tr>
      <w:tr w:rsidR="008D01C0" w:rsidRPr="007D74E7" w14:paraId="2B313935" w14:textId="77777777" w:rsidTr="00996BBF">
        <w:trPr>
          <w:gridAfter w:val="1"/>
          <w:wAfter w:w="107" w:type="dxa"/>
          <w:trHeight w:val="434"/>
        </w:trPr>
        <w:tc>
          <w:tcPr>
            <w:tcW w:w="1098" w:type="dxa"/>
            <w:vMerge/>
            <w:shd w:val="clear" w:color="auto" w:fill="F2F2F2" w:themeFill="background1" w:themeFillShade="F2"/>
          </w:tcPr>
          <w:p w14:paraId="11BB79D9"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603E3ADE" w14:textId="77777777" w:rsidR="008D01C0" w:rsidRPr="007D74E7" w:rsidRDefault="008D01C0" w:rsidP="009D6182">
            <w:pPr>
              <w:rPr>
                <w:rFonts w:asciiTheme="minorHAnsi" w:hAnsiTheme="minorHAnsi" w:cstheme="minorHAnsi"/>
                <w:sz w:val="20"/>
                <w:szCs w:val="20"/>
              </w:rPr>
            </w:pPr>
          </w:p>
        </w:tc>
        <w:tc>
          <w:tcPr>
            <w:tcW w:w="2102" w:type="dxa"/>
            <w:vMerge/>
            <w:shd w:val="clear" w:color="auto" w:fill="DEEAF6" w:themeFill="accent5" w:themeFillTint="33"/>
          </w:tcPr>
          <w:p w14:paraId="1ED3511D"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2BF75B3" w14:textId="7B7CA202"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BDB8AD8" w14:textId="4DEF5C94"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206A5AFC" w14:textId="77777777" w:rsidR="008D01C0" w:rsidRPr="007D74E7" w:rsidRDefault="008D01C0" w:rsidP="009D6182">
            <w:pPr>
              <w:rPr>
                <w:rFonts w:asciiTheme="minorHAnsi" w:hAnsiTheme="minorHAnsi" w:cstheme="minorHAnsi"/>
                <w:sz w:val="20"/>
                <w:szCs w:val="20"/>
                <w:lang w:val="en-US"/>
              </w:rPr>
            </w:pPr>
          </w:p>
        </w:tc>
      </w:tr>
      <w:tr w:rsidR="008D01C0" w:rsidRPr="007D74E7" w14:paraId="4D249620" w14:textId="77777777" w:rsidTr="00996BBF">
        <w:trPr>
          <w:gridAfter w:val="1"/>
          <w:wAfter w:w="107" w:type="dxa"/>
          <w:trHeight w:val="434"/>
        </w:trPr>
        <w:tc>
          <w:tcPr>
            <w:tcW w:w="1098" w:type="dxa"/>
            <w:vMerge/>
            <w:shd w:val="clear" w:color="auto" w:fill="F2F2F2" w:themeFill="background1" w:themeFillShade="F2"/>
          </w:tcPr>
          <w:p w14:paraId="1A6C80EB"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4F9A88F8" w14:textId="77777777" w:rsidR="008D01C0" w:rsidRPr="007D74E7" w:rsidRDefault="008D01C0" w:rsidP="009D6182">
            <w:pPr>
              <w:rPr>
                <w:rFonts w:asciiTheme="minorHAnsi" w:hAnsiTheme="minorHAnsi" w:cstheme="minorHAnsi"/>
                <w:sz w:val="20"/>
                <w:szCs w:val="20"/>
              </w:rPr>
            </w:pPr>
          </w:p>
        </w:tc>
        <w:tc>
          <w:tcPr>
            <w:tcW w:w="2102" w:type="dxa"/>
            <w:vMerge/>
            <w:shd w:val="clear" w:color="auto" w:fill="DEEAF6" w:themeFill="accent5" w:themeFillTint="33"/>
          </w:tcPr>
          <w:p w14:paraId="766DEE4C"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7DF55E6" w14:textId="77601325"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25BCB6C" w14:textId="3ED120AD"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4697EB24" w14:textId="77777777" w:rsidR="008D01C0" w:rsidRPr="007D74E7" w:rsidRDefault="008D01C0" w:rsidP="009D6182">
            <w:pPr>
              <w:rPr>
                <w:rFonts w:asciiTheme="minorHAnsi" w:hAnsiTheme="minorHAnsi" w:cstheme="minorHAnsi"/>
                <w:sz w:val="20"/>
                <w:szCs w:val="20"/>
                <w:lang w:val="en-US"/>
              </w:rPr>
            </w:pPr>
          </w:p>
        </w:tc>
      </w:tr>
      <w:tr w:rsidR="008D01C0" w:rsidRPr="007D74E7" w14:paraId="14CE66AF" w14:textId="77777777" w:rsidTr="00996BBF">
        <w:trPr>
          <w:gridAfter w:val="1"/>
          <w:wAfter w:w="107" w:type="dxa"/>
          <w:trHeight w:val="460"/>
        </w:trPr>
        <w:tc>
          <w:tcPr>
            <w:tcW w:w="1098" w:type="dxa"/>
            <w:vMerge/>
            <w:shd w:val="clear" w:color="auto" w:fill="F2F2F2" w:themeFill="background1" w:themeFillShade="F2"/>
          </w:tcPr>
          <w:p w14:paraId="0FA01F7F"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0CE504C3" w14:textId="77777777" w:rsidR="008D01C0" w:rsidRPr="007D74E7" w:rsidRDefault="008D01C0" w:rsidP="009D6182">
            <w:pPr>
              <w:rPr>
                <w:rFonts w:asciiTheme="minorHAnsi" w:hAnsiTheme="minorHAnsi" w:cstheme="minorHAnsi"/>
                <w:sz w:val="20"/>
                <w:szCs w:val="20"/>
              </w:rPr>
            </w:pPr>
          </w:p>
        </w:tc>
        <w:tc>
          <w:tcPr>
            <w:tcW w:w="2102" w:type="dxa"/>
            <w:vMerge/>
            <w:shd w:val="clear" w:color="auto" w:fill="DEEAF6" w:themeFill="accent5" w:themeFillTint="33"/>
          </w:tcPr>
          <w:p w14:paraId="604B4A2D"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43D4D74" w14:textId="3BCB6C5A"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3698D4B" w14:textId="429FB707"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435E5422" w14:textId="77777777" w:rsidR="008D01C0" w:rsidRPr="007D74E7" w:rsidRDefault="008D01C0" w:rsidP="009D6182">
            <w:pPr>
              <w:rPr>
                <w:rFonts w:asciiTheme="minorHAnsi" w:hAnsiTheme="minorHAnsi" w:cstheme="minorHAnsi"/>
                <w:sz w:val="20"/>
                <w:szCs w:val="20"/>
                <w:lang w:val="en-US"/>
              </w:rPr>
            </w:pPr>
          </w:p>
        </w:tc>
      </w:tr>
      <w:tr w:rsidR="008D01C0" w:rsidRPr="007D74E7" w14:paraId="5538B556" w14:textId="77777777" w:rsidTr="00996BBF">
        <w:trPr>
          <w:gridAfter w:val="1"/>
          <w:wAfter w:w="107" w:type="dxa"/>
          <w:trHeight w:val="460"/>
        </w:trPr>
        <w:tc>
          <w:tcPr>
            <w:tcW w:w="1098" w:type="dxa"/>
            <w:vMerge/>
            <w:shd w:val="clear" w:color="auto" w:fill="F2F2F2" w:themeFill="background1" w:themeFillShade="F2"/>
          </w:tcPr>
          <w:p w14:paraId="211F04F7"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3E0E3D1D" w14:textId="77777777" w:rsidR="008D01C0" w:rsidRPr="007D74E7" w:rsidRDefault="008D01C0" w:rsidP="009D6182">
            <w:pPr>
              <w:rPr>
                <w:rFonts w:asciiTheme="minorHAnsi" w:hAnsiTheme="minorHAnsi" w:cstheme="minorHAnsi"/>
                <w:sz w:val="20"/>
                <w:szCs w:val="20"/>
              </w:rPr>
            </w:pPr>
          </w:p>
        </w:tc>
        <w:tc>
          <w:tcPr>
            <w:tcW w:w="2102" w:type="dxa"/>
            <w:vMerge/>
            <w:shd w:val="clear" w:color="auto" w:fill="DEEAF6" w:themeFill="accent5" w:themeFillTint="33"/>
          </w:tcPr>
          <w:p w14:paraId="3E22765B"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B235C19" w14:textId="49D2ECC0" w:rsidR="008D01C0" w:rsidRPr="007D74E7" w:rsidRDefault="008D01C0" w:rsidP="009D618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3" w:type="dxa"/>
            <w:shd w:val="clear" w:color="auto" w:fill="DEEAF6" w:themeFill="accent5" w:themeFillTint="33"/>
          </w:tcPr>
          <w:p w14:paraId="2690F929" w14:textId="77777777"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22B357B6" w14:textId="77777777" w:rsidR="008D01C0" w:rsidRPr="007D74E7" w:rsidRDefault="008D01C0" w:rsidP="009D6182">
            <w:pPr>
              <w:rPr>
                <w:rFonts w:asciiTheme="minorHAnsi" w:hAnsiTheme="minorHAnsi" w:cstheme="minorHAnsi"/>
                <w:sz w:val="20"/>
                <w:szCs w:val="20"/>
                <w:lang w:val="en-US"/>
              </w:rPr>
            </w:pPr>
          </w:p>
        </w:tc>
      </w:tr>
      <w:tr w:rsidR="008D01C0" w:rsidRPr="007D74E7" w14:paraId="51BE6638" w14:textId="77777777" w:rsidTr="00996BBF">
        <w:trPr>
          <w:gridAfter w:val="1"/>
          <w:wAfter w:w="107" w:type="dxa"/>
          <w:trHeight w:val="437"/>
        </w:trPr>
        <w:tc>
          <w:tcPr>
            <w:tcW w:w="1098" w:type="dxa"/>
            <w:vMerge w:val="restart"/>
            <w:shd w:val="clear" w:color="auto" w:fill="F2F2F2" w:themeFill="background1" w:themeFillShade="F2"/>
          </w:tcPr>
          <w:p w14:paraId="475F697A" w14:textId="5138E5CF" w:rsidR="008D01C0" w:rsidRPr="007D74E7" w:rsidRDefault="008D01C0" w:rsidP="009D6182">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891" w:type="dxa"/>
            <w:vMerge w:val="restart"/>
            <w:shd w:val="clear" w:color="auto" w:fill="F2F2F2" w:themeFill="background1" w:themeFillShade="F2"/>
          </w:tcPr>
          <w:p w14:paraId="325E4A28" w14:textId="7DE28EDA"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Identify the site's main social, environmental and governance risks and adverse impacts and </w:t>
            </w:r>
            <w:r w:rsidRPr="007D74E7">
              <w:rPr>
                <w:rFonts w:asciiTheme="minorHAnsi" w:hAnsiTheme="minorHAnsi" w:cstheme="minorHAnsi"/>
                <w:sz w:val="20"/>
                <w:szCs w:val="20"/>
                <w:lang w:val="en-US"/>
              </w:rPr>
              <w:lastRenderedPageBreak/>
              <w:t>includes management provisions to prevent and mitigate these impacts;</w:t>
            </w:r>
          </w:p>
        </w:tc>
        <w:tc>
          <w:tcPr>
            <w:tcW w:w="2102" w:type="dxa"/>
            <w:vMerge w:val="restart"/>
            <w:shd w:val="clear" w:color="auto" w:fill="DEEAF6" w:themeFill="accent5" w:themeFillTint="33"/>
          </w:tcPr>
          <w:p w14:paraId="46E3D5CE" w14:textId="2BF123F0" w:rsidR="008D01C0" w:rsidRPr="007D74E7" w:rsidRDefault="008D01C0" w:rsidP="008D01C0">
            <w:pPr>
              <w:rPr>
                <w:rFonts w:asciiTheme="minorHAnsi" w:hAnsiTheme="minorHAnsi" w:cstheme="minorHAnsi"/>
                <w:sz w:val="20"/>
                <w:szCs w:val="20"/>
                <w:lang w:val="en-US"/>
              </w:rPr>
            </w:pPr>
          </w:p>
          <w:p w14:paraId="1BFB3CB2" w14:textId="1338AE42" w:rsidR="008D01C0" w:rsidRPr="007D74E7" w:rsidRDefault="008D01C0" w:rsidP="009D6182">
            <w:pPr>
              <w:rPr>
                <w:rFonts w:asciiTheme="minorHAnsi" w:hAnsiTheme="minorHAnsi" w:cstheme="minorHAnsi"/>
                <w:sz w:val="20"/>
                <w:szCs w:val="20"/>
                <w:lang w:val="en-US"/>
              </w:rPr>
            </w:pPr>
          </w:p>
        </w:tc>
        <w:tc>
          <w:tcPr>
            <w:tcW w:w="2835" w:type="dxa"/>
            <w:shd w:val="clear" w:color="auto" w:fill="DEEAF6" w:themeFill="accent5" w:themeFillTint="33"/>
          </w:tcPr>
          <w:p w14:paraId="4835262A" w14:textId="7D5B4AE7" w:rsidR="008D01C0" w:rsidRPr="007D74E7" w:rsidRDefault="008D01C0" w:rsidP="009D6182">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10542F84" w14:textId="389A8D96" w:rsidR="008D01C0" w:rsidRPr="007D74E7" w:rsidRDefault="008D01C0" w:rsidP="009D6182">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08AF8CEF" w14:textId="77777777" w:rsidR="008D01C0" w:rsidRPr="007D74E7" w:rsidRDefault="008D01C0" w:rsidP="009D6182">
            <w:pPr>
              <w:rPr>
                <w:rFonts w:asciiTheme="minorHAnsi" w:hAnsiTheme="minorHAnsi" w:cstheme="minorHAnsi"/>
                <w:sz w:val="20"/>
                <w:szCs w:val="20"/>
                <w:lang w:val="en-US"/>
              </w:rPr>
            </w:pPr>
          </w:p>
        </w:tc>
      </w:tr>
      <w:tr w:rsidR="008D01C0" w:rsidRPr="007D74E7" w14:paraId="2ECC15FA" w14:textId="77777777" w:rsidTr="00996BBF">
        <w:trPr>
          <w:gridAfter w:val="1"/>
          <w:wAfter w:w="107" w:type="dxa"/>
          <w:trHeight w:val="434"/>
        </w:trPr>
        <w:tc>
          <w:tcPr>
            <w:tcW w:w="1098" w:type="dxa"/>
            <w:vMerge/>
            <w:shd w:val="clear" w:color="auto" w:fill="F2F2F2" w:themeFill="background1" w:themeFillShade="F2"/>
          </w:tcPr>
          <w:p w14:paraId="13508685"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13455E2E"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576D7D44"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FFC2F7B" w14:textId="2371828F"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E6B8980" w14:textId="05502DDD"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1E86A747" w14:textId="77777777" w:rsidR="008D01C0" w:rsidRPr="007D74E7" w:rsidRDefault="008D01C0" w:rsidP="009D6182">
            <w:pPr>
              <w:rPr>
                <w:rFonts w:asciiTheme="minorHAnsi" w:hAnsiTheme="minorHAnsi" w:cstheme="minorHAnsi"/>
                <w:sz w:val="20"/>
                <w:szCs w:val="20"/>
                <w:lang w:val="en-US"/>
              </w:rPr>
            </w:pPr>
          </w:p>
        </w:tc>
      </w:tr>
      <w:tr w:rsidR="008D01C0" w:rsidRPr="007D74E7" w14:paraId="71FA4ED7" w14:textId="77777777" w:rsidTr="00996BBF">
        <w:trPr>
          <w:gridAfter w:val="1"/>
          <w:wAfter w:w="107" w:type="dxa"/>
          <w:trHeight w:val="434"/>
        </w:trPr>
        <w:tc>
          <w:tcPr>
            <w:tcW w:w="1098" w:type="dxa"/>
            <w:vMerge/>
            <w:shd w:val="clear" w:color="auto" w:fill="F2F2F2" w:themeFill="background1" w:themeFillShade="F2"/>
          </w:tcPr>
          <w:p w14:paraId="6673E0B9"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06810F4C"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1C292E14"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98A9A59" w14:textId="54AA5C19"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2D97746" w14:textId="6C35DDCB"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1BC1B99C" w14:textId="77777777" w:rsidR="008D01C0" w:rsidRPr="007D74E7" w:rsidRDefault="008D01C0" w:rsidP="009D6182">
            <w:pPr>
              <w:rPr>
                <w:rFonts w:asciiTheme="minorHAnsi" w:hAnsiTheme="minorHAnsi" w:cstheme="minorHAnsi"/>
                <w:sz w:val="20"/>
                <w:szCs w:val="20"/>
                <w:lang w:val="en-US"/>
              </w:rPr>
            </w:pPr>
          </w:p>
        </w:tc>
      </w:tr>
      <w:tr w:rsidR="008D01C0" w:rsidRPr="007D74E7" w14:paraId="727EC37D" w14:textId="77777777" w:rsidTr="00996BBF">
        <w:trPr>
          <w:gridAfter w:val="1"/>
          <w:wAfter w:w="107" w:type="dxa"/>
          <w:trHeight w:val="460"/>
        </w:trPr>
        <w:tc>
          <w:tcPr>
            <w:tcW w:w="1098" w:type="dxa"/>
            <w:vMerge/>
            <w:shd w:val="clear" w:color="auto" w:fill="F2F2F2" w:themeFill="background1" w:themeFillShade="F2"/>
          </w:tcPr>
          <w:p w14:paraId="2AAF7EA6"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299A798D"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7D25148B"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3B2C4D5" w14:textId="269C151C"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292127C" w14:textId="3D7E5C96"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08DBC770" w14:textId="77777777" w:rsidR="008D01C0" w:rsidRPr="007D74E7" w:rsidRDefault="008D01C0" w:rsidP="009D6182">
            <w:pPr>
              <w:rPr>
                <w:rFonts w:asciiTheme="minorHAnsi" w:hAnsiTheme="minorHAnsi" w:cstheme="minorHAnsi"/>
                <w:sz w:val="20"/>
                <w:szCs w:val="20"/>
                <w:lang w:val="en-US"/>
              </w:rPr>
            </w:pPr>
          </w:p>
        </w:tc>
      </w:tr>
      <w:tr w:rsidR="008D01C0" w:rsidRPr="007D74E7" w14:paraId="787B26D4" w14:textId="77777777" w:rsidTr="00996BBF">
        <w:trPr>
          <w:gridAfter w:val="1"/>
          <w:wAfter w:w="107" w:type="dxa"/>
          <w:trHeight w:val="460"/>
        </w:trPr>
        <w:tc>
          <w:tcPr>
            <w:tcW w:w="1098" w:type="dxa"/>
            <w:vMerge/>
            <w:shd w:val="clear" w:color="auto" w:fill="F2F2F2" w:themeFill="background1" w:themeFillShade="F2"/>
          </w:tcPr>
          <w:p w14:paraId="378F2DDC"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0ADF2B84"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26DC39E3"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9A58B6F" w14:textId="6AD1942C" w:rsidR="008D01C0" w:rsidRPr="007D74E7" w:rsidRDefault="008D01C0" w:rsidP="009D618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3" w:type="dxa"/>
            <w:shd w:val="clear" w:color="auto" w:fill="DEEAF6" w:themeFill="accent5" w:themeFillTint="33"/>
          </w:tcPr>
          <w:p w14:paraId="0EE31697" w14:textId="77777777"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38E65C99" w14:textId="77777777" w:rsidR="008D01C0" w:rsidRPr="007D74E7" w:rsidRDefault="008D01C0" w:rsidP="009D6182">
            <w:pPr>
              <w:rPr>
                <w:rFonts w:asciiTheme="minorHAnsi" w:hAnsiTheme="minorHAnsi" w:cstheme="minorHAnsi"/>
                <w:sz w:val="20"/>
                <w:szCs w:val="20"/>
                <w:lang w:val="en-US"/>
              </w:rPr>
            </w:pPr>
          </w:p>
        </w:tc>
      </w:tr>
      <w:tr w:rsidR="008D01C0" w:rsidRPr="007D74E7" w14:paraId="76E883D9" w14:textId="77777777" w:rsidTr="00996BBF">
        <w:trPr>
          <w:gridAfter w:val="1"/>
          <w:wAfter w:w="107" w:type="dxa"/>
          <w:trHeight w:val="437"/>
        </w:trPr>
        <w:tc>
          <w:tcPr>
            <w:tcW w:w="1098" w:type="dxa"/>
            <w:vMerge w:val="restart"/>
            <w:shd w:val="clear" w:color="auto" w:fill="F2F2F2" w:themeFill="background1" w:themeFillShade="F2"/>
          </w:tcPr>
          <w:p w14:paraId="1064516E" w14:textId="1DD26CF2" w:rsidR="008D01C0" w:rsidRPr="007D74E7" w:rsidRDefault="008D01C0" w:rsidP="009D6182">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891" w:type="dxa"/>
            <w:vMerge w:val="restart"/>
            <w:shd w:val="clear" w:color="auto" w:fill="F2F2F2" w:themeFill="background1" w:themeFillShade="F2"/>
          </w:tcPr>
          <w:p w14:paraId="7394AFB1" w14:textId="3C3DA1EE"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sz w:val="20"/>
                <w:szCs w:val="20"/>
                <w:lang w:val="en-US"/>
              </w:rPr>
              <w:t>Include provisions to monitor and achieve compliance with all applicable Requirements of the ResponsibleSteel Standard;</w:t>
            </w:r>
          </w:p>
        </w:tc>
        <w:tc>
          <w:tcPr>
            <w:tcW w:w="2102" w:type="dxa"/>
            <w:vMerge w:val="restart"/>
            <w:shd w:val="clear" w:color="auto" w:fill="DEEAF6" w:themeFill="accent5" w:themeFillTint="33"/>
          </w:tcPr>
          <w:p w14:paraId="69425EC9" w14:textId="5A60BB3D"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784875E4" w14:textId="15D32EFE" w:rsidR="008D01C0" w:rsidRPr="007D74E7" w:rsidRDefault="008D01C0" w:rsidP="009D6182">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323B2DC5" w14:textId="0E0378DC" w:rsidR="008D01C0" w:rsidRPr="007D74E7" w:rsidRDefault="008D01C0" w:rsidP="009D6182">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2357B5DC" w14:textId="77777777" w:rsidR="008D01C0" w:rsidRPr="007D74E7" w:rsidRDefault="008D01C0" w:rsidP="009D6182">
            <w:pPr>
              <w:rPr>
                <w:rFonts w:asciiTheme="minorHAnsi" w:hAnsiTheme="minorHAnsi" w:cstheme="minorHAnsi"/>
                <w:sz w:val="20"/>
                <w:szCs w:val="20"/>
                <w:lang w:val="en-US"/>
              </w:rPr>
            </w:pPr>
          </w:p>
        </w:tc>
      </w:tr>
      <w:tr w:rsidR="008D01C0" w:rsidRPr="007D74E7" w14:paraId="427C6EBA" w14:textId="77777777" w:rsidTr="00996BBF">
        <w:trPr>
          <w:gridAfter w:val="1"/>
          <w:wAfter w:w="107" w:type="dxa"/>
          <w:trHeight w:val="434"/>
        </w:trPr>
        <w:tc>
          <w:tcPr>
            <w:tcW w:w="1098" w:type="dxa"/>
            <w:vMerge/>
            <w:shd w:val="clear" w:color="auto" w:fill="F2F2F2" w:themeFill="background1" w:themeFillShade="F2"/>
          </w:tcPr>
          <w:p w14:paraId="076AFCC5"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2E6FBB01"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5168F429"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3D50B17" w14:textId="417B5028"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26BB1A5" w14:textId="40BCBE15"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388ADE3C" w14:textId="77777777" w:rsidR="008D01C0" w:rsidRPr="007D74E7" w:rsidRDefault="008D01C0" w:rsidP="009D6182">
            <w:pPr>
              <w:rPr>
                <w:rFonts w:asciiTheme="minorHAnsi" w:hAnsiTheme="minorHAnsi" w:cstheme="minorHAnsi"/>
                <w:sz w:val="20"/>
                <w:szCs w:val="20"/>
                <w:lang w:val="en-US"/>
              </w:rPr>
            </w:pPr>
          </w:p>
        </w:tc>
      </w:tr>
      <w:tr w:rsidR="008D01C0" w:rsidRPr="007D74E7" w14:paraId="4C3C5D14" w14:textId="77777777" w:rsidTr="00996BBF">
        <w:trPr>
          <w:gridAfter w:val="1"/>
          <w:wAfter w:w="107" w:type="dxa"/>
          <w:trHeight w:val="434"/>
        </w:trPr>
        <w:tc>
          <w:tcPr>
            <w:tcW w:w="1098" w:type="dxa"/>
            <w:vMerge/>
            <w:shd w:val="clear" w:color="auto" w:fill="F2F2F2" w:themeFill="background1" w:themeFillShade="F2"/>
          </w:tcPr>
          <w:p w14:paraId="3AB0A1A0"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2535389D"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255C0B58"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402211A" w14:textId="32BEE12E"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72BF686" w14:textId="30EF3647"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4C9D5E6D" w14:textId="77777777" w:rsidR="008D01C0" w:rsidRPr="007D74E7" w:rsidRDefault="008D01C0" w:rsidP="009D6182">
            <w:pPr>
              <w:rPr>
                <w:rFonts w:asciiTheme="minorHAnsi" w:hAnsiTheme="minorHAnsi" w:cstheme="minorHAnsi"/>
                <w:sz w:val="20"/>
                <w:szCs w:val="20"/>
                <w:lang w:val="en-US"/>
              </w:rPr>
            </w:pPr>
          </w:p>
        </w:tc>
      </w:tr>
      <w:tr w:rsidR="008D01C0" w:rsidRPr="007D74E7" w14:paraId="37C60FA4" w14:textId="77777777" w:rsidTr="00996BBF">
        <w:trPr>
          <w:gridAfter w:val="1"/>
          <w:wAfter w:w="107" w:type="dxa"/>
          <w:trHeight w:val="460"/>
        </w:trPr>
        <w:tc>
          <w:tcPr>
            <w:tcW w:w="1098" w:type="dxa"/>
            <w:vMerge/>
            <w:shd w:val="clear" w:color="auto" w:fill="F2F2F2" w:themeFill="background1" w:themeFillShade="F2"/>
          </w:tcPr>
          <w:p w14:paraId="42CBAE2B"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1AE582A9"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2E0BEEC6"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9B07116" w14:textId="5FD16299"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AD3F63A" w14:textId="7EBB120D"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5099CFCF" w14:textId="77777777" w:rsidR="008D01C0" w:rsidRPr="007D74E7" w:rsidRDefault="008D01C0" w:rsidP="009D6182">
            <w:pPr>
              <w:rPr>
                <w:rFonts w:asciiTheme="minorHAnsi" w:hAnsiTheme="minorHAnsi" w:cstheme="minorHAnsi"/>
                <w:sz w:val="20"/>
                <w:szCs w:val="20"/>
                <w:lang w:val="en-US"/>
              </w:rPr>
            </w:pPr>
          </w:p>
        </w:tc>
      </w:tr>
      <w:tr w:rsidR="008D01C0" w:rsidRPr="007D74E7" w14:paraId="06F5A293" w14:textId="77777777" w:rsidTr="00996BBF">
        <w:trPr>
          <w:gridAfter w:val="1"/>
          <w:wAfter w:w="107" w:type="dxa"/>
          <w:trHeight w:val="460"/>
        </w:trPr>
        <w:tc>
          <w:tcPr>
            <w:tcW w:w="1098" w:type="dxa"/>
            <w:vMerge/>
            <w:shd w:val="clear" w:color="auto" w:fill="F2F2F2" w:themeFill="background1" w:themeFillShade="F2"/>
          </w:tcPr>
          <w:p w14:paraId="1A666E60"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66A514B4"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485AD04F"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EF64808" w14:textId="745796BA" w:rsidR="008D01C0" w:rsidRPr="007D74E7" w:rsidRDefault="008D01C0" w:rsidP="009D618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3" w:type="dxa"/>
            <w:shd w:val="clear" w:color="auto" w:fill="DEEAF6" w:themeFill="accent5" w:themeFillTint="33"/>
          </w:tcPr>
          <w:p w14:paraId="293632E0" w14:textId="77777777"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1F4A784B" w14:textId="77777777" w:rsidR="008D01C0" w:rsidRPr="007D74E7" w:rsidRDefault="008D01C0" w:rsidP="009D6182">
            <w:pPr>
              <w:rPr>
                <w:rFonts w:asciiTheme="minorHAnsi" w:hAnsiTheme="minorHAnsi" w:cstheme="minorHAnsi"/>
                <w:sz w:val="20"/>
                <w:szCs w:val="20"/>
                <w:lang w:val="en-US"/>
              </w:rPr>
            </w:pPr>
          </w:p>
        </w:tc>
      </w:tr>
      <w:tr w:rsidR="008D01C0" w:rsidRPr="007D74E7" w14:paraId="729DDC03" w14:textId="77777777" w:rsidTr="00996BBF">
        <w:trPr>
          <w:gridAfter w:val="1"/>
          <w:wAfter w:w="107" w:type="dxa"/>
          <w:trHeight w:val="437"/>
        </w:trPr>
        <w:tc>
          <w:tcPr>
            <w:tcW w:w="1098" w:type="dxa"/>
            <w:vMerge w:val="restart"/>
            <w:shd w:val="clear" w:color="auto" w:fill="F2F2F2" w:themeFill="background1" w:themeFillShade="F2"/>
          </w:tcPr>
          <w:p w14:paraId="51170E3F" w14:textId="2FFF1CEB" w:rsidR="008D01C0" w:rsidRPr="007D74E7" w:rsidRDefault="008D01C0" w:rsidP="009D6182">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891" w:type="dxa"/>
            <w:vMerge w:val="restart"/>
            <w:shd w:val="clear" w:color="auto" w:fill="F2F2F2" w:themeFill="background1" w:themeFillShade="F2"/>
          </w:tcPr>
          <w:p w14:paraId="7C8A6ECF" w14:textId="55315C46"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sz w:val="20"/>
                <w:szCs w:val="20"/>
                <w:lang w:val="en-US"/>
              </w:rPr>
              <w:t>Incorporate key performance indicators for the site's main social, environmental and governance risk and impact areas.</w:t>
            </w:r>
          </w:p>
        </w:tc>
        <w:tc>
          <w:tcPr>
            <w:tcW w:w="2102" w:type="dxa"/>
            <w:vMerge w:val="restart"/>
            <w:shd w:val="clear" w:color="auto" w:fill="DEEAF6" w:themeFill="accent5" w:themeFillTint="33"/>
          </w:tcPr>
          <w:p w14:paraId="105F9483" w14:textId="4BFBEE33"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7EB9D3C7" w14:textId="663FCAAA" w:rsidR="008D01C0" w:rsidRPr="007D74E7" w:rsidRDefault="008D01C0" w:rsidP="009D6182">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3DD11518" w14:textId="5865A30D" w:rsidR="008D01C0" w:rsidRPr="007D74E7" w:rsidRDefault="008D01C0" w:rsidP="009D6182">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192319B4" w14:textId="77777777" w:rsidR="008D01C0" w:rsidRPr="007D74E7" w:rsidRDefault="008D01C0" w:rsidP="009D6182">
            <w:pPr>
              <w:rPr>
                <w:rFonts w:asciiTheme="minorHAnsi" w:hAnsiTheme="minorHAnsi" w:cstheme="minorHAnsi"/>
                <w:sz w:val="20"/>
                <w:szCs w:val="20"/>
                <w:lang w:val="en-US"/>
              </w:rPr>
            </w:pPr>
          </w:p>
        </w:tc>
      </w:tr>
      <w:tr w:rsidR="008D01C0" w:rsidRPr="007D74E7" w14:paraId="31CE081E" w14:textId="77777777" w:rsidTr="00996BBF">
        <w:trPr>
          <w:gridAfter w:val="1"/>
          <w:wAfter w:w="107" w:type="dxa"/>
          <w:trHeight w:val="434"/>
        </w:trPr>
        <w:tc>
          <w:tcPr>
            <w:tcW w:w="1098" w:type="dxa"/>
            <w:vMerge/>
            <w:shd w:val="clear" w:color="auto" w:fill="F2F2F2" w:themeFill="background1" w:themeFillShade="F2"/>
          </w:tcPr>
          <w:p w14:paraId="00546AE9"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4196248B"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26C61E27"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E67D8FE" w14:textId="135EC374"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97F7757" w14:textId="554BF7A2"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4A120EC9" w14:textId="77777777" w:rsidR="008D01C0" w:rsidRPr="007D74E7" w:rsidRDefault="008D01C0" w:rsidP="009D6182">
            <w:pPr>
              <w:rPr>
                <w:rFonts w:asciiTheme="minorHAnsi" w:hAnsiTheme="minorHAnsi" w:cstheme="minorHAnsi"/>
                <w:sz w:val="20"/>
                <w:szCs w:val="20"/>
                <w:lang w:val="en-US"/>
              </w:rPr>
            </w:pPr>
          </w:p>
        </w:tc>
      </w:tr>
      <w:tr w:rsidR="008D01C0" w:rsidRPr="007D74E7" w14:paraId="4CEA7E5F" w14:textId="77777777" w:rsidTr="00996BBF">
        <w:trPr>
          <w:gridAfter w:val="1"/>
          <w:wAfter w:w="107" w:type="dxa"/>
          <w:trHeight w:val="434"/>
        </w:trPr>
        <w:tc>
          <w:tcPr>
            <w:tcW w:w="1098" w:type="dxa"/>
            <w:vMerge/>
            <w:shd w:val="clear" w:color="auto" w:fill="F2F2F2" w:themeFill="background1" w:themeFillShade="F2"/>
          </w:tcPr>
          <w:p w14:paraId="481A2B3C"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2EF96973"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467D3D19"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C2C948E" w14:textId="357D0651"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D9DC119" w14:textId="210FF4BC"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3805ADD4" w14:textId="77777777" w:rsidR="008D01C0" w:rsidRPr="007D74E7" w:rsidRDefault="008D01C0" w:rsidP="009D6182">
            <w:pPr>
              <w:rPr>
                <w:rFonts w:asciiTheme="minorHAnsi" w:hAnsiTheme="minorHAnsi" w:cstheme="minorHAnsi"/>
                <w:sz w:val="20"/>
                <w:szCs w:val="20"/>
                <w:lang w:val="en-US"/>
              </w:rPr>
            </w:pPr>
          </w:p>
        </w:tc>
      </w:tr>
      <w:tr w:rsidR="008D01C0" w:rsidRPr="007D74E7" w14:paraId="456D5830" w14:textId="77777777" w:rsidTr="00996BBF">
        <w:trPr>
          <w:gridAfter w:val="1"/>
          <w:wAfter w:w="107" w:type="dxa"/>
          <w:trHeight w:val="460"/>
        </w:trPr>
        <w:tc>
          <w:tcPr>
            <w:tcW w:w="1098" w:type="dxa"/>
            <w:vMerge/>
            <w:shd w:val="clear" w:color="auto" w:fill="F2F2F2" w:themeFill="background1" w:themeFillShade="F2"/>
          </w:tcPr>
          <w:p w14:paraId="5AFEF2FA"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01BC5351"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73827698"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4CE1531" w14:textId="18682EB7"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F0C929D" w14:textId="06AB4DA3"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5061725E" w14:textId="77777777" w:rsidR="008D01C0" w:rsidRPr="007D74E7" w:rsidRDefault="008D01C0" w:rsidP="009D6182">
            <w:pPr>
              <w:rPr>
                <w:rFonts w:asciiTheme="minorHAnsi" w:hAnsiTheme="minorHAnsi" w:cstheme="minorHAnsi"/>
                <w:sz w:val="20"/>
                <w:szCs w:val="20"/>
                <w:lang w:val="en-US"/>
              </w:rPr>
            </w:pPr>
          </w:p>
        </w:tc>
      </w:tr>
      <w:tr w:rsidR="008D01C0" w:rsidRPr="007D74E7" w14:paraId="1187CDDE" w14:textId="77777777" w:rsidTr="00996BBF">
        <w:trPr>
          <w:gridAfter w:val="1"/>
          <w:wAfter w:w="107" w:type="dxa"/>
          <w:trHeight w:val="460"/>
        </w:trPr>
        <w:tc>
          <w:tcPr>
            <w:tcW w:w="1098" w:type="dxa"/>
            <w:vMerge/>
            <w:shd w:val="clear" w:color="auto" w:fill="F2F2F2" w:themeFill="background1" w:themeFillShade="F2"/>
          </w:tcPr>
          <w:p w14:paraId="35CAC597" w14:textId="77777777" w:rsidR="008D01C0" w:rsidRPr="007D74E7" w:rsidRDefault="008D01C0" w:rsidP="009D6182">
            <w:pPr>
              <w:jc w:val="center"/>
              <w:rPr>
                <w:rFonts w:asciiTheme="minorHAnsi" w:hAnsiTheme="minorHAnsi" w:cstheme="minorHAnsi"/>
                <w:sz w:val="20"/>
                <w:szCs w:val="20"/>
                <w:lang w:val="en-US"/>
              </w:rPr>
            </w:pPr>
          </w:p>
        </w:tc>
        <w:tc>
          <w:tcPr>
            <w:tcW w:w="2891" w:type="dxa"/>
            <w:vMerge/>
            <w:shd w:val="clear" w:color="auto" w:fill="F2F2F2" w:themeFill="background1" w:themeFillShade="F2"/>
          </w:tcPr>
          <w:p w14:paraId="3F0B0C4B" w14:textId="77777777" w:rsidR="008D01C0" w:rsidRPr="007D74E7" w:rsidRDefault="008D01C0" w:rsidP="009D6182">
            <w:pPr>
              <w:rPr>
                <w:rFonts w:asciiTheme="minorHAnsi" w:hAnsiTheme="minorHAnsi" w:cstheme="minorHAnsi"/>
                <w:sz w:val="20"/>
                <w:szCs w:val="20"/>
                <w:lang w:val="en-US"/>
              </w:rPr>
            </w:pPr>
          </w:p>
        </w:tc>
        <w:tc>
          <w:tcPr>
            <w:tcW w:w="2102" w:type="dxa"/>
            <w:vMerge/>
            <w:shd w:val="clear" w:color="auto" w:fill="DEEAF6" w:themeFill="accent5" w:themeFillTint="33"/>
          </w:tcPr>
          <w:p w14:paraId="232474C2"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8A007B3" w14:textId="12377665" w:rsidR="008D01C0" w:rsidRPr="007D74E7" w:rsidRDefault="008D01C0" w:rsidP="009D618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3" w:type="dxa"/>
            <w:shd w:val="clear" w:color="auto" w:fill="DEEAF6" w:themeFill="accent5" w:themeFillTint="33"/>
          </w:tcPr>
          <w:p w14:paraId="3E5433F8" w14:textId="77777777" w:rsidR="008D01C0" w:rsidRPr="007D74E7" w:rsidRDefault="008D01C0" w:rsidP="009D6182">
            <w:pPr>
              <w:rPr>
                <w:rFonts w:asciiTheme="minorHAnsi" w:hAnsiTheme="minorHAnsi" w:cstheme="minorHAnsi"/>
                <w:sz w:val="20"/>
                <w:szCs w:val="20"/>
                <w:lang w:val="en-US"/>
              </w:rPr>
            </w:pPr>
          </w:p>
        </w:tc>
        <w:tc>
          <w:tcPr>
            <w:tcW w:w="4961" w:type="dxa"/>
            <w:vMerge/>
            <w:shd w:val="clear" w:color="auto" w:fill="DEEAF6" w:themeFill="accent5" w:themeFillTint="33"/>
          </w:tcPr>
          <w:p w14:paraId="3F5A980C" w14:textId="77777777" w:rsidR="008D01C0" w:rsidRPr="007D74E7" w:rsidRDefault="008D01C0" w:rsidP="009D6182">
            <w:pPr>
              <w:rPr>
                <w:rFonts w:asciiTheme="minorHAnsi" w:hAnsiTheme="minorHAnsi" w:cstheme="minorHAnsi"/>
                <w:sz w:val="20"/>
                <w:szCs w:val="20"/>
                <w:lang w:val="en-US"/>
              </w:rPr>
            </w:pPr>
          </w:p>
        </w:tc>
      </w:tr>
      <w:tr w:rsidR="008D01C0" w:rsidRPr="007D74E7" w14:paraId="040C1FBA" w14:textId="77777777" w:rsidTr="00996BBF">
        <w:trPr>
          <w:gridAfter w:val="1"/>
          <w:wAfter w:w="107" w:type="dxa"/>
          <w:trHeight w:val="437"/>
        </w:trPr>
        <w:tc>
          <w:tcPr>
            <w:tcW w:w="1098" w:type="dxa"/>
            <w:vMerge w:val="restart"/>
            <w:shd w:val="clear" w:color="auto" w:fill="F2F2F2" w:themeFill="background1" w:themeFillShade="F2"/>
          </w:tcPr>
          <w:p w14:paraId="1B897593" w14:textId="3AB23BFA" w:rsidR="008D01C0" w:rsidRPr="007D74E7" w:rsidRDefault="008D01C0" w:rsidP="009D6182">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2.1.3</w:t>
            </w:r>
          </w:p>
        </w:tc>
        <w:tc>
          <w:tcPr>
            <w:tcW w:w="2891" w:type="dxa"/>
            <w:vMerge w:val="restart"/>
            <w:shd w:val="clear" w:color="auto" w:fill="F2F2F2" w:themeFill="background1" w:themeFillShade="F2"/>
          </w:tcPr>
          <w:p w14:paraId="03704C5E" w14:textId="348DBEC5"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system for the management of environmental aspects is certified by a competent third party as complying with the requirements of ISO 14001: Environmental management systems – Requirements with guidance for use.</w:t>
            </w:r>
          </w:p>
        </w:tc>
        <w:tc>
          <w:tcPr>
            <w:tcW w:w="2102" w:type="dxa"/>
            <w:vMerge w:val="restart"/>
            <w:shd w:val="clear" w:color="auto" w:fill="DEEAF6" w:themeFill="accent5" w:themeFillTint="33"/>
          </w:tcPr>
          <w:p w14:paraId="3B8AAD7B" w14:textId="32412E31"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0C96DBA1" w14:textId="44116146" w:rsidR="008D01C0" w:rsidRPr="007D74E7" w:rsidRDefault="008D01C0" w:rsidP="009D6182">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522E1B9A" w14:textId="29AEA55F" w:rsidR="008D01C0" w:rsidRPr="007D74E7" w:rsidRDefault="008D01C0" w:rsidP="009D6182">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4DE5CD91" w14:textId="77777777" w:rsidR="008D01C0" w:rsidRPr="007D74E7" w:rsidRDefault="008D01C0" w:rsidP="009D6182">
            <w:pPr>
              <w:rPr>
                <w:rFonts w:asciiTheme="minorHAnsi" w:hAnsiTheme="minorHAnsi" w:cstheme="minorHAnsi"/>
                <w:sz w:val="20"/>
                <w:szCs w:val="20"/>
                <w:lang w:val="en-US"/>
              </w:rPr>
            </w:pPr>
          </w:p>
        </w:tc>
      </w:tr>
      <w:tr w:rsidR="008D01C0" w:rsidRPr="007D74E7" w14:paraId="22CB82DC" w14:textId="77777777" w:rsidTr="00996BBF">
        <w:trPr>
          <w:gridAfter w:val="1"/>
          <w:wAfter w:w="107" w:type="dxa"/>
          <w:trHeight w:val="434"/>
        </w:trPr>
        <w:tc>
          <w:tcPr>
            <w:tcW w:w="1098" w:type="dxa"/>
            <w:vMerge/>
            <w:shd w:val="clear" w:color="auto" w:fill="F2F2F2" w:themeFill="background1" w:themeFillShade="F2"/>
          </w:tcPr>
          <w:p w14:paraId="0B509165" w14:textId="77777777" w:rsidR="008D01C0" w:rsidRPr="007D74E7" w:rsidRDefault="008D01C0" w:rsidP="009D6182">
            <w:pPr>
              <w:rPr>
                <w:rFonts w:asciiTheme="minorHAnsi" w:hAnsiTheme="minorHAnsi" w:cstheme="minorHAnsi"/>
                <w:sz w:val="20"/>
                <w:szCs w:val="20"/>
                <w:lang w:val="en-US"/>
              </w:rPr>
            </w:pPr>
          </w:p>
        </w:tc>
        <w:tc>
          <w:tcPr>
            <w:tcW w:w="2891" w:type="dxa"/>
            <w:vMerge/>
            <w:shd w:val="clear" w:color="auto" w:fill="F2F2F2" w:themeFill="background1" w:themeFillShade="F2"/>
          </w:tcPr>
          <w:p w14:paraId="2CE693F4" w14:textId="77777777" w:rsidR="008D01C0" w:rsidRPr="007D74E7" w:rsidRDefault="008D01C0" w:rsidP="009D6182">
            <w:pPr>
              <w:rPr>
                <w:rFonts w:asciiTheme="minorHAnsi" w:hAnsiTheme="minorHAnsi" w:cstheme="minorHAnsi"/>
                <w:sz w:val="20"/>
                <w:szCs w:val="20"/>
                <w:lang w:val="en-US"/>
              </w:rPr>
            </w:pPr>
          </w:p>
        </w:tc>
        <w:tc>
          <w:tcPr>
            <w:tcW w:w="2102" w:type="dxa"/>
            <w:vMerge/>
          </w:tcPr>
          <w:p w14:paraId="7759F024"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EE0DCA4" w14:textId="7F39659B"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05E90DC" w14:textId="5D952CB4" w:rsidR="008D01C0" w:rsidRPr="007D74E7" w:rsidRDefault="008D01C0" w:rsidP="009D6182">
            <w:pPr>
              <w:rPr>
                <w:rFonts w:asciiTheme="minorHAnsi" w:hAnsiTheme="minorHAnsi" w:cstheme="minorHAnsi"/>
                <w:sz w:val="20"/>
                <w:szCs w:val="20"/>
                <w:lang w:val="en-US"/>
              </w:rPr>
            </w:pPr>
          </w:p>
        </w:tc>
        <w:tc>
          <w:tcPr>
            <w:tcW w:w="4961" w:type="dxa"/>
            <w:vMerge/>
          </w:tcPr>
          <w:p w14:paraId="56E82475" w14:textId="77777777" w:rsidR="008D01C0" w:rsidRPr="007D74E7" w:rsidRDefault="008D01C0" w:rsidP="009D6182">
            <w:pPr>
              <w:rPr>
                <w:rFonts w:asciiTheme="minorHAnsi" w:hAnsiTheme="minorHAnsi" w:cstheme="minorHAnsi"/>
                <w:sz w:val="20"/>
                <w:szCs w:val="20"/>
                <w:lang w:val="en-US"/>
              </w:rPr>
            </w:pPr>
          </w:p>
        </w:tc>
      </w:tr>
      <w:tr w:rsidR="008D01C0" w:rsidRPr="007D74E7" w14:paraId="3962B8A8" w14:textId="77777777" w:rsidTr="00996BBF">
        <w:trPr>
          <w:gridAfter w:val="1"/>
          <w:wAfter w:w="107" w:type="dxa"/>
          <w:trHeight w:val="434"/>
        </w:trPr>
        <w:tc>
          <w:tcPr>
            <w:tcW w:w="1098" w:type="dxa"/>
            <w:vMerge/>
            <w:shd w:val="clear" w:color="auto" w:fill="F2F2F2" w:themeFill="background1" w:themeFillShade="F2"/>
          </w:tcPr>
          <w:p w14:paraId="7467EA0A" w14:textId="77777777" w:rsidR="008D01C0" w:rsidRPr="007D74E7" w:rsidRDefault="008D01C0" w:rsidP="009D6182">
            <w:pPr>
              <w:rPr>
                <w:rFonts w:asciiTheme="minorHAnsi" w:hAnsiTheme="minorHAnsi" w:cstheme="minorHAnsi"/>
                <w:sz w:val="20"/>
                <w:szCs w:val="20"/>
                <w:lang w:val="en-US"/>
              </w:rPr>
            </w:pPr>
          </w:p>
        </w:tc>
        <w:tc>
          <w:tcPr>
            <w:tcW w:w="2891" w:type="dxa"/>
            <w:vMerge/>
            <w:shd w:val="clear" w:color="auto" w:fill="F2F2F2" w:themeFill="background1" w:themeFillShade="F2"/>
          </w:tcPr>
          <w:p w14:paraId="518A83B5" w14:textId="77777777" w:rsidR="008D01C0" w:rsidRPr="007D74E7" w:rsidRDefault="008D01C0" w:rsidP="009D6182">
            <w:pPr>
              <w:rPr>
                <w:rFonts w:asciiTheme="minorHAnsi" w:hAnsiTheme="minorHAnsi" w:cstheme="minorHAnsi"/>
                <w:sz w:val="20"/>
                <w:szCs w:val="20"/>
                <w:lang w:val="en-US"/>
              </w:rPr>
            </w:pPr>
          </w:p>
        </w:tc>
        <w:tc>
          <w:tcPr>
            <w:tcW w:w="2102" w:type="dxa"/>
            <w:vMerge/>
          </w:tcPr>
          <w:p w14:paraId="6EF9D329"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66C235A" w14:textId="772AAAE3"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126C9DA" w14:textId="16CD8B77" w:rsidR="008D01C0" w:rsidRPr="007D74E7" w:rsidRDefault="008D01C0" w:rsidP="009D6182">
            <w:pPr>
              <w:rPr>
                <w:rFonts w:asciiTheme="minorHAnsi" w:hAnsiTheme="minorHAnsi" w:cstheme="minorHAnsi"/>
                <w:sz w:val="20"/>
                <w:szCs w:val="20"/>
                <w:lang w:val="en-US"/>
              </w:rPr>
            </w:pPr>
          </w:p>
        </w:tc>
        <w:tc>
          <w:tcPr>
            <w:tcW w:w="4961" w:type="dxa"/>
            <w:vMerge/>
          </w:tcPr>
          <w:p w14:paraId="481A70B5" w14:textId="77777777" w:rsidR="008D01C0" w:rsidRPr="007D74E7" w:rsidRDefault="008D01C0" w:rsidP="009D6182">
            <w:pPr>
              <w:rPr>
                <w:rFonts w:asciiTheme="minorHAnsi" w:hAnsiTheme="minorHAnsi" w:cstheme="minorHAnsi"/>
                <w:sz w:val="20"/>
                <w:szCs w:val="20"/>
                <w:lang w:val="en-US"/>
              </w:rPr>
            </w:pPr>
          </w:p>
        </w:tc>
      </w:tr>
      <w:tr w:rsidR="008D01C0" w:rsidRPr="007D74E7" w14:paraId="125A05F2" w14:textId="77777777" w:rsidTr="00996BBF">
        <w:trPr>
          <w:gridAfter w:val="1"/>
          <w:wAfter w:w="107" w:type="dxa"/>
          <w:trHeight w:val="460"/>
        </w:trPr>
        <w:tc>
          <w:tcPr>
            <w:tcW w:w="1098" w:type="dxa"/>
            <w:vMerge/>
            <w:shd w:val="clear" w:color="auto" w:fill="F2F2F2" w:themeFill="background1" w:themeFillShade="F2"/>
          </w:tcPr>
          <w:p w14:paraId="1B52CF5D" w14:textId="77777777" w:rsidR="008D01C0" w:rsidRPr="007D74E7" w:rsidRDefault="008D01C0" w:rsidP="009D6182">
            <w:pPr>
              <w:rPr>
                <w:rFonts w:asciiTheme="minorHAnsi" w:hAnsiTheme="minorHAnsi" w:cstheme="minorHAnsi"/>
                <w:sz w:val="20"/>
                <w:szCs w:val="20"/>
                <w:lang w:val="en-US"/>
              </w:rPr>
            </w:pPr>
          </w:p>
        </w:tc>
        <w:tc>
          <w:tcPr>
            <w:tcW w:w="2891" w:type="dxa"/>
            <w:vMerge/>
            <w:shd w:val="clear" w:color="auto" w:fill="F2F2F2" w:themeFill="background1" w:themeFillShade="F2"/>
          </w:tcPr>
          <w:p w14:paraId="52E9DD74" w14:textId="77777777" w:rsidR="008D01C0" w:rsidRPr="007D74E7" w:rsidRDefault="008D01C0" w:rsidP="009D6182">
            <w:pPr>
              <w:rPr>
                <w:rFonts w:asciiTheme="minorHAnsi" w:hAnsiTheme="minorHAnsi" w:cstheme="minorHAnsi"/>
                <w:sz w:val="20"/>
                <w:szCs w:val="20"/>
                <w:lang w:val="en-US"/>
              </w:rPr>
            </w:pPr>
          </w:p>
        </w:tc>
        <w:tc>
          <w:tcPr>
            <w:tcW w:w="2102" w:type="dxa"/>
            <w:vMerge/>
          </w:tcPr>
          <w:p w14:paraId="1801F3FC"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ACF1E63" w14:textId="5B0E08DD"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vMerge w:val="restart"/>
            <w:shd w:val="clear" w:color="auto" w:fill="DEEAF6" w:themeFill="accent5" w:themeFillTint="33"/>
          </w:tcPr>
          <w:p w14:paraId="1DF9D674" w14:textId="7E3A39FA" w:rsidR="008D01C0" w:rsidRPr="007D74E7" w:rsidRDefault="008D01C0" w:rsidP="009D6182">
            <w:pPr>
              <w:rPr>
                <w:rFonts w:asciiTheme="minorHAnsi" w:hAnsiTheme="minorHAnsi" w:cstheme="minorHAnsi"/>
                <w:sz w:val="20"/>
                <w:szCs w:val="20"/>
                <w:lang w:val="en-US"/>
              </w:rPr>
            </w:pPr>
          </w:p>
        </w:tc>
        <w:tc>
          <w:tcPr>
            <w:tcW w:w="4961" w:type="dxa"/>
            <w:vMerge/>
          </w:tcPr>
          <w:p w14:paraId="14A4D3B2" w14:textId="77777777" w:rsidR="008D01C0" w:rsidRPr="007D74E7" w:rsidRDefault="008D01C0" w:rsidP="009D6182">
            <w:pPr>
              <w:rPr>
                <w:rFonts w:asciiTheme="minorHAnsi" w:hAnsiTheme="minorHAnsi" w:cstheme="minorHAnsi"/>
                <w:sz w:val="20"/>
                <w:szCs w:val="20"/>
                <w:lang w:val="en-US"/>
              </w:rPr>
            </w:pPr>
          </w:p>
        </w:tc>
      </w:tr>
      <w:tr w:rsidR="008D01C0" w:rsidRPr="007D74E7" w14:paraId="09C2E3A7" w14:textId="77777777" w:rsidTr="00996BBF">
        <w:trPr>
          <w:gridAfter w:val="1"/>
          <w:wAfter w:w="107" w:type="dxa"/>
          <w:trHeight w:val="460"/>
        </w:trPr>
        <w:tc>
          <w:tcPr>
            <w:tcW w:w="1098" w:type="dxa"/>
            <w:vMerge/>
            <w:shd w:val="clear" w:color="auto" w:fill="F2F2F2" w:themeFill="background1" w:themeFillShade="F2"/>
          </w:tcPr>
          <w:p w14:paraId="37BF7E56" w14:textId="77777777" w:rsidR="008D01C0" w:rsidRPr="007D74E7" w:rsidRDefault="008D01C0" w:rsidP="009D6182">
            <w:pPr>
              <w:rPr>
                <w:rFonts w:asciiTheme="minorHAnsi" w:hAnsiTheme="minorHAnsi" w:cstheme="minorHAnsi"/>
                <w:sz w:val="20"/>
                <w:szCs w:val="20"/>
                <w:lang w:val="en-US"/>
              </w:rPr>
            </w:pPr>
          </w:p>
        </w:tc>
        <w:tc>
          <w:tcPr>
            <w:tcW w:w="2891" w:type="dxa"/>
            <w:vMerge/>
            <w:shd w:val="clear" w:color="auto" w:fill="F2F2F2" w:themeFill="background1" w:themeFillShade="F2"/>
          </w:tcPr>
          <w:p w14:paraId="485E8268" w14:textId="77777777" w:rsidR="008D01C0" w:rsidRPr="007D74E7" w:rsidRDefault="008D01C0" w:rsidP="009D6182">
            <w:pPr>
              <w:rPr>
                <w:rFonts w:asciiTheme="minorHAnsi" w:hAnsiTheme="minorHAnsi" w:cstheme="minorHAnsi"/>
                <w:sz w:val="20"/>
                <w:szCs w:val="20"/>
                <w:lang w:val="en-US"/>
              </w:rPr>
            </w:pPr>
          </w:p>
        </w:tc>
        <w:tc>
          <w:tcPr>
            <w:tcW w:w="2102" w:type="dxa"/>
            <w:vMerge/>
          </w:tcPr>
          <w:p w14:paraId="44014059" w14:textId="77777777" w:rsidR="008D01C0" w:rsidRPr="007D74E7" w:rsidRDefault="008D01C0" w:rsidP="009D61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F0E612F" w14:textId="35EC34EC" w:rsidR="008D01C0" w:rsidRPr="007D74E7" w:rsidRDefault="008D01C0" w:rsidP="009D618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3" w:type="dxa"/>
            <w:vMerge/>
            <w:shd w:val="clear" w:color="auto" w:fill="DEEAF6" w:themeFill="accent5" w:themeFillTint="33"/>
          </w:tcPr>
          <w:p w14:paraId="65B33385" w14:textId="77777777" w:rsidR="008D01C0" w:rsidRPr="007D74E7" w:rsidRDefault="008D01C0" w:rsidP="009D6182">
            <w:pPr>
              <w:rPr>
                <w:rFonts w:asciiTheme="minorHAnsi" w:hAnsiTheme="minorHAnsi" w:cstheme="minorHAnsi"/>
                <w:sz w:val="20"/>
                <w:szCs w:val="20"/>
                <w:lang w:val="en-US"/>
              </w:rPr>
            </w:pPr>
          </w:p>
        </w:tc>
        <w:tc>
          <w:tcPr>
            <w:tcW w:w="4961" w:type="dxa"/>
            <w:vMerge/>
          </w:tcPr>
          <w:p w14:paraId="26CC6171" w14:textId="77777777" w:rsidR="008D01C0" w:rsidRPr="007D74E7" w:rsidRDefault="008D01C0" w:rsidP="009D6182">
            <w:pPr>
              <w:rPr>
                <w:rFonts w:asciiTheme="minorHAnsi" w:hAnsiTheme="minorHAnsi" w:cstheme="minorHAnsi"/>
                <w:sz w:val="20"/>
                <w:szCs w:val="20"/>
                <w:lang w:val="en-US"/>
              </w:rPr>
            </w:pPr>
          </w:p>
        </w:tc>
      </w:tr>
      <w:tr w:rsidR="00164D3A" w:rsidRPr="007D6B68" w14:paraId="58DF0350" w14:textId="77777777" w:rsidTr="00996BBF">
        <w:tc>
          <w:tcPr>
            <w:tcW w:w="14277" w:type="dxa"/>
            <w:gridSpan w:val="7"/>
          </w:tcPr>
          <w:p w14:paraId="494C14A8"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b/>
                <w:bCs/>
                <w:sz w:val="20"/>
                <w:szCs w:val="20"/>
              </w:rPr>
              <w:t>Mandatory guidance:</w:t>
            </w:r>
            <w:r w:rsidRPr="007D6B68">
              <w:rPr>
                <w:rFonts w:asciiTheme="minorHAnsi" w:hAnsiTheme="minorHAnsi" w:cstheme="minorHAnsi"/>
                <w:sz w:val="20"/>
                <w:szCs w:val="20"/>
              </w:rPr>
              <w:t xml:space="preserve"> </w:t>
            </w:r>
          </w:p>
          <w:p w14:paraId="06C15FEE"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lastRenderedPageBreak/>
              <w:t>Sites must take account of the concerns of stakeholders when identifying social, environmental and governance risks and impacts, and in defining prevention and mitigation measures.</w:t>
            </w:r>
          </w:p>
          <w:p w14:paraId="4389DA58" w14:textId="77777777" w:rsidR="00164D3A" w:rsidRPr="007D6B68" w:rsidRDefault="00164D3A" w:rsidP="00260130">
            <w:pPr>
              <w:rPr>
                <w:rFonts w:asciiTheme="minorHAnsi" w:hAnsiTheme="minorHAnsi" w:cstheme="minorHAnsi"/>
                <w:sz w:val="20"/>
                <w:szCs w:val="20"/>
              </w:rPr>
            </w:pPr>
          </w:p>
          <w:p w14:paraId="1A8A343E" w14:textId="77777777" w:rsidR="00164D3A" w:rsidRPr="007D6B68" w:rsidRDefault="00164D3A" w:rsidP="00260130">
            <w:pPr>
              <w:rPr>
                <w:rFonts w:asciiTheme="minorHAnsi" w:hAnsiTheme="minorHAnsi" w:cstheme="minorHAnsi"/>
                <w:b/>
                <w:bCs/>
                <w:sz w:val="20"/>
                <w:szCs w:val="20"/>
              </w:rPr>
            </w:pPr>
            <w:r w:rsidRPr="007D6B68">
              <w:rPr>
                <w:rFonts w:asciiTheme="minorHAnsi" w:hAnsiTheme="minorHAnsi" w:cstheme="minorHAnsi"/>
                <w:b/>
                <w:bCs/>
                <w:sz w:val="20"/>
                <w:szCs w:val="20"/>
              </w:rPr>
              <w:t xml:space="preserve">Guidance: </w:t>
            </w:r>
          </w:p>
          <w:p w14:paraId="4302F2EF"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Requirements not applicable to the site seeking certification do not have to be considered further. This might apply, for example, in the case of Principle 12 if no site decommissioning or closure has been announced. The basis for the site's determination that certain Requirements are not applicable to its site will be reviewed and verified by the auditors during the assessment of the site against the ResponsibleSteel Standard.</w:t>
            </w:r>
          </w:p>
          <w:p w14:paraId="632E8E71" w14:textId="77777777" w:rsidR="00164D3A" w:rsidRPr="007D6B68" w:rsidRDefault="00164D3A" w:rsidP="00260130">
            <w:pPr>
              <w:rPr>
                <w:rFonts w:asciiTheme="minorHAnsi" w:hAnsiTheme="minorHAnsi" w:cstheme="minorHAnsi"/>
                <w:sz w:val="20"/>
                <w:szCs w:val="20"/>
              </w:rPr>
            </w:pPr>
          </w:p>
          <w:p w14:paraId="0C1B7A2B"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The site’s management systems may be integrated to form a single overarching management system or may consist of various stand-alone management systems. Examples for recognised international management system standards that the site may use to manage its social and governance aspects and risks include ISO 9001, ISO 37001, ISO 45001 (replacing OHSAS 18001), ISO 50001, and SA8000.</w:t>
            </w:r>
          </w:p>
          <w:p w14:paraId="152A736E" w14:textId="77777777" w:rsidR="00164D3A" w:rsidRPr="007D6B68" w:rsidRDefault="00164D3A" w:rsidP="00260130">
            <w:pPr>
              <w:rPr>
                <w:rFonts w:asciiTheme="minorHAnsi" w:hAnsiTheme="minorHAnsi" w:cstheme="minorHAnsi"/>
                <w:sz w:val="20"/>
                <w:szCs w:val="20"/>
              </w:rPr>
            </w:pPr>
          </w:p>
          <w:p w14:paraId="189AF218"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Management system provisions: Note that these provisions do not necessarily have to be developed specifically for the purpose of compliance with the ResponsibleSteel Standard. Existing systems, processes and other relevant certifications may contribute to achieving ResponsibleSteel compliance.</w:t>
            </w:r>
          </w:p>
          <w:p w14:paraId="0B463FDD" w14:textId="77777777" w:rsidR="00164D3A" w:rsidRPr="007D6B68" w:rsidRDefault="00164D3A" w:rsidP="00260130">
            <w:pPr>
              <w:rPr>
                <w:rFonts w:asciiTheme="minorHAnsi" w:hAnsiTheme="minorHAnsi" w:cstheme="minorHAnsi"/>
                <w:sz w:val="20"/>
                <w:szCs w:val="20"/>
              </w:rPr>
            </w:pPr>
          </w:p>
          <w:p w14:paraId="210CBD28"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Examples of key performance indicators for social, environmental and governance risk and impact areas are:</w:t>
            </w:r>
          </w:p>
          <w:p w14:paraId="00C16008"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Risk of corruption: Number of employees with anti-corruption training</w:t>
            </w:r>
          </w:p>
          <w:p w14:paraId="158DC4BD"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Risk of community grievances due to air emissions: Number and outcomes of community meetings, progress against air emissions reduction plan.</w:t>
            </w:r>
          </w:p>
          <w:p w14:paraId="7AC1321E" w14:textId="77777777" w:rsidR="00164D3A" w:rsidRPr="007D6B68" w:rsidRDefault="00164D3A" w:rsidP="00260130">
            <w:pPr>
              <w:rPr>
                <w:rFonts w:asciiTheme="minorHAnsi" w:hAnsiTheme="minorHAnsi" w:cstheme="minorHAnsi"/>
                <w:sz w:val="20"/>
                <w:szCs w:val="20"/>
              </w:rPr>
            </w:pPr>
          </w:p>
          <w:p w14:paraId="60AC9BB9"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Since each site is different from other sites regarding its risks and impacts, the key performance indicators should be tailored to the respective site.</w:t>
            </w:r>
          </w:p>
        </w:tc>
      </w:tr>
    </w:tbl>
    <w:p w14:paraId="6BEE2DE0" w14:textId="43250595" w:rsidR="00D53C8B" w:rsidRPr="00164D3A" w:rsidRDefault="00D53C8B" w:rsidP="00164D3A">
      <w:pPr>
        <w:pStyle w:val="berschrift2"/>
        <w:ind w:left="0"/>
        <w:rPr>
          <w:rFonts w:asciiTheme="minorHAnsi" w:hAnsiTheme="minorHAnsi" w:cstheme="minorHAnsi"/>
          <w:color w:val="000000" w:themeColor="text1"/>
          <w:sz w:val="20"/>
          <w:szCs w:val="20"/>
        </w:rPr>
      </w:pPr>
    </w:p>
    <w:p w14:paraId="16AE7B86" w14:textId="3B3AA200" w:rsidR="00C4280A" w:rsidRDefault="00C4280A" w:rsidP="00097B38">
      <w:pPr>
        <w:pStyle w:val="berschrift2"/>
        <w:ind w:left="0"/>
        <w:rPr>
          <w:rFonts w:asciiTheme="minorHAnsi" w:hAnsiTheme="minorHAnsi" w:cstheme="minorHAnsi"/>
          <w:color w:val="000000" w:themeColor="text1"/>
          <w:sz w:val="20"/>
          <w:szCs w:val="20"/>
          <w:lang w:val="en-US"/>
        </w:rPr>
      </w:pPr>
      <w:bookmarkStart w:id="9" w:name="_Toc61458897"/>
      <w:r w:rsidRPr="007D74E7">
        <w:rPr>
          <w:rFonts w:asciiTheme="minorHAnsi" w:hAnsiTheme="minorHAnsi" w:cstheme="minorHAnsi"/>
          <w:color w:val="000000" w:themeColor="text1"/>
          <w:sz w:val="20"/>
          <w:szCs w:val="20"/>
          <w:lang w:val="en-US"/>
        </w:rPr>
        <w:t>Criterion 2.2: Responsible Sourcing</w:t>
      </w:r>
      <w:bookmarkEnd w:id="9"/>
    </w:p>
    <w:p w14:paraId="5365BEDA" w14:textId="77777777" w:rsidR="001806D5" w:rsidRPr="001806D5" w:rsidRDefault="001806D5" w:rsidP="001806D5">
      <w:pPr>
        <w:pStyle w:val="Textkrper"/>
        <w:rPr>
          <w:lang w:val="en-US" w:bidi="en-GB"/>
        </w:rPr>
      </w:pPr>
    </w:p>
    <w:p w14:paraId="6CAABC97" w14:textId="690B01AE" w:rsidR="00C4280A" w:rsidRPr="007D74E7" w:rsidRDefault="00C4280A">
      <w:pPr>
        <w:rPr>
          <w:rFonts w:asciiTheme="minorHAnsi" w:hAnsiTheme="minorHAnsi" w:cstheme="minorHAnsi"/>
          <w:sz w:val="20"/>
          <w:szCs w:val="20"/>
          <w:lang w:val="en-US"/>
        </w:rPr>
      </w:pPr>
      <w:r w:rsidRPr="007D74E7">
        <w:rPr>
          <w:rFonts w:asciiTheme="minorHAnsi" w:hAnsiTheme="minorHAnsi" w:cstheme="minorHAnsi"/>
          <w:sz w:val="20"/>
          <w:szCs w:val="20"/>
          <w:lang w:val="en-US"/>
        </w:rPr>
        <w:t>There are effective procedures in place to ensure that the responsible sourcing commitments of the site’s corporate owner are implemented for the site’s own procurement</w:t>
      </w:r>
    </w:p>
    <w:p w14:paraId="1091C451" w14:textId="77777777" w:rsidR="00C4280A" w:rsidRPr="007D74E7" w:rsidRDefault="00C4280A">
      <w:pPr>
        <w:rPr>
          <w:rFonts w:asciiTheme="minorHAnsi" w:hAnsiTheme="minorHAnsi" w:cstheme="minorHAnsi"/>
          <w:b/>
          <w:bCs/>
          <w:sz w:val="20"/>
          <w:szCs w:val="20"/>
          <w:lang w:val="en-US"/>
        </w:rPr>
      </w:pPr>
    </w:p>
    <w:tbl>
      <w:tblPr>
        <w:tblStyle w:val="Tabellenraster"/>
        <w:tblW w:w="14312" w:type="dxa"/>
        <w:tblLook w:val="04A0" w:firstRow="1" w:lastRow="0" w:firstColumn="1" w:lastColumn="0" w:noHBand="0" w:noVBand="1"/>
      </w:tblPr>
      <w:tblGrid>
        <w:gridCol w:w="988"/>
        <w:gridCol w:w="2976"/>
        <w:gridCol w:w="2127"/>
        <w:gridCol w:w="2835"/>
        <w:gridCol w:w="283"/>
        <w:gridCol w:w="5068"/>
        <w:gridCol w:w="35"/>
      </w:tblGrid>
      <w:tr w:rsidR="008D01C0" w:rsidRPr="007D74E7" w14:paraId="705D43D1" w14:textId="77777777" w:rsidTr="008D01C0">
        <w:tc>
          <w:tcPr>
            <w:tcW w:w="988" w:type="dxa"/>
            <w:vMerge w:val="restart"/>
            <w:shd w:val="clear" w:color="auto" w:fill="F2F2F2" w:themeFill="background1" w:themeFillShade="F2"/>
          </w:tcPr>
          <w:p w14:paraId="57357E76" w14:textId="347DA27D" w:rsidR="008D01C0" w:rsidRPr="007D74E7" w:rsidRDefault="008D01C0"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2976" w:type="dxa"/>
            <w:vMerge w:val="restart"/>
            <w:shd w:val="clear" w:color="auto" w:fill="F2F2F2" w:themeFill="background1" w:themeFillShade="F2"/>
          </w:tcPr>
          <w:p w14:paraId="3A415B38" w14:textId="7AAC7EC4" w:rsidR="008D01C0" w:rsidRPr="007D74E7" w:rsidRDefault="008D01C0" w:rsidP="009D6182">
            <w:pPr>
              <w:rPr>
                <w:rFonts w:asciiTheme="minorHAnsi" w:hAnsiTheme="minorHAnsi" w:cstheme="minorHAnsi"/>
                <w:b/>
                <w:bCs/>
                <w:sz w:val="20"/>
                <w:szCs w:val="20"/>
                <w:lang w:val="en-US"/>
              </w:rPr>
            </w:pPr>
            <w:r w:rsidRPr="007D74E7">
              <w:rPr>
                <w:rFonts w:asciiTheme="minorHAnsi" w:hAnsiTheme="minorHAnsi" w:cstheme="minorHAnsi"/>
                <w:b/>
                <w:bCs/>
                <w:color w:val="000000" w:themeColor="text1"/>
                <w:sz w:val="20"/>
                <w:szCs w:val="20"/>
                <w:lang w:val="en-US" w:eastAsia="de-DE"/>
              </w:rPr>
              <w:t>Requirement</w:t>
            </w:r>
          </w:p>
        </w:tc>
        <w:tc>
          <w:tcPr>
            <w:tcW w:w="10348" w:type="dxa"/>
            <w:gridSpan w:val="5"/>
            <w:shd w:val="clear" w:color="auto" w:fill="DEEAF6" w:themeFill="accent5" w:themeFillTint="33"/>
          </w:tcPr>
          <w:p w14:paraId="725CE229" w14:textId="70159D5A" w:rsidR="008D01C0" w:rsidRPr="007D74E7" w:rsidRDefault="008D01C0" w:rsidP="009D6182">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8D01C0" w:rsidRPr="007D74E7" w14:paraId="485A705C" w14:textId="77777777" w:rsidTr="00996BBF">
        <w:tc>
          <w:tcPr>
            <w:tcW w:w="988" w:type="dxa"/>
            <w:vMerge/>
            <w:shd w:val="clear" w:color="auto" w:fill="F2F2F2" w:themeFill="background1" w:themeFillShade="F2"/>
          </w:tcPr>
          <w:p w14:paraId="596CBE94" w14:textId="77777777" w:rsidR="008D01C0" w:rsidRPr="007D74E7" w:rsidRDefault="008D01C0" w:rsidP="008D01C0">
            <w:pPr>
              <w:rPr>
                <w:rFonts w:asciiTheme="minorHAnsi" w:hAnsiTheme="minorHAnsi" w:cstheme="minorHAnsi"/>
                <w:b/>
                <w:bCs/>
                <w:color w:val="000000"/>
                <w:sz w:val="20"/>
                <w:szCs w:val="20"/>
                <w:lang w:eastAsia="de-DE"/>
              </w:rPr>
            </w:pPr>
          </w:p>
        </w:tc>
        <w:tc>
          <w:tcPr>
            <w:tcW w:w="2976" w:type="dxa"/>
            <w:vMerge/>
            <w:shd w:val="clear" w:color="auto" w:fill="F2F2F2" w:themeFill="background1" w:themeFillShade="F2"/>
          </w:tcPr>
          <w:p w14:paraId="3BD80909" w14:textId="77777777" w:rsidR="008D01C0" w:rsidRPr="007D74E7" w:rsidRDefault="008D01C0" w:rsidP="008D01C0">
            <w:pPr>
              <w:rPr>
                <w:rFonts w:asciiTheme="minorHAnsi" w:hAnsiTheme="minorHAnsi" w:cstheme="minorHAnsi"/>
                <w:b/>
                <w:bCs/>
                <w:color w:val="000000"/>
                <w:sz w:val="20"/>
                <w:szCs w:val="20"/>
                <w:lang w:val="en-US" w:eastAsia="de-DE"/>
              </w:rPr>
            </w:pPr>
          </w:p>
        </w:tc>
        <w:tc>
          <w:tcPr>
            <w:tcW w:w="2127" w:type="dxa"/>
            <w:shd w:val="clear" w:color="auto" w:fill="DEEAF6" w:themeFill="accent5" w:themeFillTint="33"/>
          </w:tcPr>
          <w:p w14:paraId="346DCF78" w14:textId="77777777" w:rsidR="008D01C0" w:rsidRPr="001806D5" w:rsidRDefault="008D01C0" w:rsidP="008D01C0">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3B606F3E" w14:textId="5B1E4C9B" w:rsidR="008D01C0" w:rsidRPr="001806D5" w:rsidRDefault="008D01C0" w:rsidP="008D01C0">
            <w:pPr>
              <w:rPr>
                <w:rFonts w:asciiTheme="minorHAnsi" w:hAnsiTheme="minorHAnsi" w:cstheme="minorHAnsi"/>
                <w:b/>
                <w:bCs/>
                <w:color w:val="000000"/>
                <w:sz w:val="20"/>
                <w:szCs w:val="20"/>
                <w:lang w:val="en-US" w:eastAsia="de-DE"/>
              </w:rPr>
            </w:pPr>
          </w:p>
        </w:tc>
        <w:tc>
          <w:tcPr>
            <w:tcW w:w="3118" w:type="dxa"/>
            <w:gridSpan w:val="2"/>
            <w:shd w:val="clear" w:color="auto" w:fill="DEEAF6" w:themeFill="accent5" w:themeFillTint="33"/>
          </w:tcPr>
          <w:p w14:paraId="3452CF02" w14:textId="77777777"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7D987B41" w14:textId="67DC512C"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103" w:type="dxa"/>
            <w:gridSpan w:val="2"/>
            <w:shd w:val="clear" w:color="auto" w:fill="DEEAF6" w:themeFill="accent5" w:themeFillTint="33"/>
          </w:tcPr>
          <w:p w14:paraId="795798F7" w14:textId="77777777"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5DBD75BB" w14:textId="30942CB9" w:rsidR="008D01C0" w:rsidRPr="001806D5" w:rsidRDefault="008D01C0" w:rsidP="008D01C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8D01C0" w:rsidRPr="007D74E7" w14:paraId="314C7A62" w14:textId="77777777" w:rsidTr="00996BBF">
        <w:trPr>
          <w:trHeight w:val="448"/>
        </w:trPr>
        <w:tc>
          <w:tcPr>
            <w:tcW w:w="988" w:type="dxa"/>
            <w:vMerge w:val="restart"/>
            <w:shd w:val="clear" w:color="auto" w:fill="F2F2F2" w:themeFill="background1" w:themeFillShade="F2"/>
          </w:tcPr>
          <w:p w14:paraId="44FF9725" w14:textId="2D5829E5" w:rsidR="008D01C0" w:rsidRPr="007D74E7" w:rsidRDefault="008D01C0" w:rsidP="009D6182">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2.2</w:t>
            </w:r>
            <w:r w:rsidR="00985880">
              <w:rPr>
                <w:rFonts w:asciiTheme="minorHAnsi" w:hAnsiTheme="minorHAnsi" w:cstheme="minorHAnsi"/>
                <w:sz w:val="20"/>
                <w:szCs w:val="20"/>
                <w:lang w:val="en-US"/>
              </w:rPr>
              <w:t>.</w:t>
            </w:r>
            <w:r w:rsidRPr="007D74E7">
              <w:rPr>
                <w:rFonts w:asciiTheme="minorHAnsi" w:hAnsiTheme="minorHAnsi" w:cstheme="minorHAnsi"/>
                <w:sz w:val="20"/>
                <w:szCs w:val="20"/>
                <w:lang w:val="en-US"/>
              </w:rPr>
              <w:t>1</w:t>
            </w:r>
          </w:p>
        </w:tc>
        <w:tc>
          <w:tcPr>
            <w:tcW w:w="2976" w:type="dxa"/>
            <w:vMerge w:val="restart"/>
            <w:shd w:val="clear" w:color="auto" w:fill="F2F2F2" w:themeFill="background1" w:themeFillShade="F2"/>
          </w:tcPr>
          <w:p w14:paraId="1C5647C7" w14:textId="2C91BFA2"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There are effective procedures in place to implement the corporate owner’s policy commitment to </w:t>
            </w:r>
            <w:r w:rsidRPr="007D74E7">
              <w:rPr>
                <w:rFonts w:asciiTheme="minorHAnsi" w:hAnsiTheme="minorHAnsi" w:cstheme="minorHAnsi"/>
                <w:sz w:val="20"/>
                <w:szCs w:val="20"/>
                <w:lang w:val="en-US"/>
              </w:rPr>
              <w:lastRenderedPageBreak/>
              <w:t>responsible sourcing (see Requirement 1.1.1.e) at the site. Procedures include at least the following elements:</w:t>
            </w:r>
          </w:p>
        </w:tc>
        <w:tc>
          <w:tcPr>
            <w:tcW w:w="2127" w:type="dxa"/>
            <w:vMerge w:val="restart"/>
            <w:shd w:val="clear" w:color="auto" w:fill="DEEAF6" w:themeFill="accent5" w:themeFillTint="33"/>
          </w:tcPr>
          <w:p w14:paraId="343B8A79" w14:textId="7B92FA35"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66B9AAC8" w14:textId="62EB39BB" w:rsidR="008D01C0" w:rsidRPr="007D74E7" w:rsidRDefault="008D01C0" w:rsidP="009D618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6B3C1148" w14:textId="7DA3A1E6" w:rsidR="008D01C0" w:rsidRPr="007D74E7" w:rsidRDefault="008D01C0" w:rsidP="009D6182">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7A6FE260" w14:textId="77777777" w:rsidR="008D01C0" w:rsidRPr="007D74E7" w:rsidRDefault="008D01C0" w:rsidP="009D6182">
            <w:pPr>
              <w:rPr>
                <w:rFonts w:asciiTheme="minorHAnsi" w:hAnsiTheme="minorHAnsi" w:cstheme="minorHAnsi"/>
                <w:sz w:val="20"/>
                <w:szCs w:val="20"/>
                <w:lang w:val="en-US"/>
              </w:rPr>
            </w:pPr>
          </w:p>
        </w:tc>
      </w:tr>
      <w:tr w:rsidR="008D01C0" w:rsidRPr="007D74E7" w14:paraId="6594622C" w14:textId="77777777" w:rsidTr="00996BBF">
        <w:trPr>
          <w:trHeight w:val="512"/>
        </w:trPr>
        <w:tc>
          <w:tcPr>
            <w:tcW w:w="988" w:type="dxa"/>
            <w:vMerge/>
            <w:shd w:val="clear" w:color="auto" w:fill="F2F2F2" w:themeFill="background1" w:themeFillShade="F2"/>
          </w:tcPr>
          <w:p w14:paraId="0FBFB1DC" w14:textId="77777777" w:rsidR="008D01C0" w:rsidRPr="007D74E7" w:rsidRDefault="008D01C0" w:rsidP="009D6182">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4816F720" w14:textId="77777777" w:rsidR="008D01C0" w:rsidRPr="007D74E7" w:rsidRDefault="008D01C0" w:rsidP="009D6182">
            <w:pPr>
              <w:rPr>
                <w:rFonts w:asciiTheme="minorHAnsi" w:hAnsiTheme="minorHAnsi" w:cstheme="minorHAnsi"/>
                <w:sz w:val="20"/>
                <w:szCs w:val="20"/>
                <w:lang w:val="en-US"/>
              </w:rPr>
            </w:pPr>
          </w:p>
        </w:tc>
        <w:tc>
          <w:tcPr>
            <w:tcW w:w="2127" w:type="dxa"/>
            <w:vMerge/>
            <w:shd w:val="clear" w:color="auto" w:fill="DEEAF6" w:themeFill="accent5" w:themeFillTint="33"/>
          </w:tcPr>
          <w:p w14:paraId="64ADDAD1" w14:textId="77777777" w:rsidR="008D01C0" w:rsidRPr="007D74E7" w:rsidRDefault="008D01C0" w:rsidP="009D6182">
            <w:pPr>
              <w:rPr>
                <w:rFonts w:asciiTheme="minorHAnsi" w:hAnsiTheme="minorHAnsi" w:cstheme="minorHAnsi"/>
                <w:sz w:val="20"/>
                <w:szCs w:val="20"/>
                <w:lang w:val="en-US"/>
              </w:rPr>
            </w:pPr>
          </w:p>
        </w:tc>
        <w:tc>
          <w:tcPr>
            <w:tcW w:w="2835" w:type="dxa"/>
            <w:shd w:val="clear" w:color="auto" w:fill="DEEAF6" w:themeFill="accent5" w:themeFillTint="33"/>
          </w:tcPr>
          <w:p w14:paraId="1407B18B" w14:textId="5EDA67C3"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CB07224" w14:textId="788EA974" w:rsidR="008D01C0" w:rsidRPr="007D74E7" w:rsidRDefault="008D01C0" w:rsidP="009D6182">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817D6B3" w14:textId="77777777" w:rsidR="008D01C0" w:rsidRPr="007D74E7" w:rsidRDefault="008D01C0" w:rsidP="009D6182">
            <w:pPr>
              <w:rPr>
                <w:rFonts w:asciiTheme="minorHAnsi" w:hAnsiTheme="minorHAnsi" w:cstheme="minorHAnsi"/>
                <w:sz w:val="20"/>
                <w:szCs w:val="20"/>
                <w:lang w:val="en-US"/>
              </w:rPr>
            </w:pPr>
          </w:p>
        </w:tc>
      </w:tr>
      <w:tr w:rsidR="008D01C0" w:rsidRPr="007D74E7" w14:paraId="75FD1889" w14:textId="77777777" w:rsidTr="00996BBF">
        <w:trPr>
          <w:trHeight w:val="406"/>
        </w:trPr>
        <w:tc>
          <w:tcPr>
            <w:tcW w:w="988" w:type="dxa"/>
            <w:vMerge/>
            <w:shd w:val="clear" w:color="auto" w:fill="F2F2F2" w:themeFill="background1" w:themeFillShade="F2"/>
          </w:tcPr>
          <w:p w14:paraId="08872753" w14:textId="77777777" w:rsidR="008D01C0" w:rsidRPr="007D74E7" w:rsidRDefault="008D01C0" w:rsidP="009D6182">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43FC5FDD" w14:textId="77777777" w:rsidR="008D01C0" w:rsidRPr="007D74E7" w:rsidRDefault="008D01C0" w:rsidP="009D6182">
            <w:pPr>
              <w:rPr>
                <w:rFonts w:asciiTheme="minorHAnsi" w:hAnsiTheme="minorHAnsi" w:cstheme="minorHAnsi"/>
                <w:sz w:val="20"/>
                <w:szCs w:val="20"/>
                <w:lang w:val="en-US"/>
              </w:rPr>
            </w:pPr>
          </w:p>
        </w:tc>
        <w:tc>
          <w:tcPr>
            <w:tcW w:w="2127" w:type="dxa"/>
            <w:vMerge/>
            <w:shd w:val="clear" w:color="auto" w:fill="DEEAF6" w:themeFill="accent5" w:themeFillTint="33"/>
          </w:tcPr>
          <w:p w14:paraId="5F5D4923" w14:textId="77777777" w:rsidR="008D01C0" w:rsidRPr="007D74E7" w:rsidRDefault="008D01C0" w:rsidP="009D6182">
            <w:pPr>
              <w:rPr>
                <w:rFonts w:asciiTheme="minorHAnsi" w:hAnsiTheme="minorHAnsi" w:cstheme="minorHAnsi"/>
                <w:sz w:val="20"/>
                <w:szCs w:val="20"/>
                <w:lang w:val="en-US"/>
              </w:rPr>
            </w:pPr>
          </w:p>
        </w:tc>
        <w:tc>
          <w:tcPr>
            <w:tcW w:w="2835" w:type="dxa"/>
            <w:shd w:val="clear" w:color="auto" w:fill="DEEAF6" w:themeFill="accent5" w:themeFillTint="33"/>
          </w:tcPr>
          <w:p w14:paraId="4183CE50" w14:textId="7BCB8CF6"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8CB9B62" w14:textId="418FB79D" w:rsidR="008D01C0" w:rsidRPr="007D74E7" w:rsidRDefault="008D01C0" w:rsidP="009D6182">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614C602" w14:textId="77777777" w:rsidR="008D01C0" w:rsidRPr="007D74E7" w:rsidRDefault="008D01C0" w:rsidP="009D6182">
            <w:pPr>
              <w:rPr>
                <w:rFonts w:asciiTheme="minorHAnsi" w:hAnsiTheme="minorHAnsi" w:cstheme="minorHAnsi"/>
                <w:sz w:val="20"/>
                <w:szCs w:val="20"/>
                <w:lang w:val="en-US"/>
              </w:rPr>
            </w:pPr>
          </w:p>
        </w:tc>
      </w:tr>
      <w:tr w:rsidR="008D01C0" w:rsidRPr="007D74E7" w14:paraId="7530AC21" w14:textId="77777777" w:rsidTr="00996BBF">
        <w:trPr>
          <w:trHeight w:val="434"/>
        </w:trPr>
        <w:tc>
          <w:tcPr>
            <w:tcW w:w="988" w:type="dxa"/>
            <w:vMerge/>
            <w:shd w:val="clear" w:color="auto" w:fill="F2F2F2" w:themeFill="background1" w:themeFillShade="F2"/>
          </w:tcPr>
          <w:p w14:paraId="09A3297F" w14:textId="77777777" w:rsidR="008D01C0" w:rsidRPr="007D74E7" w:rsidRDefault="008D01C0" w:rsidP="009D6182">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537BAC00" w14:textId="77777777" w:rsidR="008D01C0" w:rsidRPr="007D74E7" w:rsidRDefault="008D01C0" w:rsidP="009D6182">
            <w:pPr>
              <w:rPr>
                <w:rFonts w:asciiTheme="minorHAnsi" w:hAnsiTheme="minorHAnsi" w:cstheme="minorHAnsi"/>
                <w:sz w:val="20"/>
                <w:szCs w:val="20"/>
                <w:lang w:val="en-US"/>
              </w:rPr>
            </w:pPr>
          </w:p>
        </w:tc>
        <w:tc>
          <w:tcPr>
            <w:tcW w:w="2127" w:type="dxa"/>
            <w:vMerge/>
            <w:shd w:val="clear" w:color="auto" w:fill="DEEAF6" w:themeFill="accent5" w:themeFillTint="33"/>
          </w:tcPr>
          <w:p w14:paraId="076B7087" w14:textId="77777777" w:rsidR="008D01C0" w:rsidRPr="007D74E7" w:rsidRDefault="008D01C0" w:rsidP="009D6182">
            <w:pPr>
              <w:rPr>
                <w:rFonts w:asciiTheme="minorHAnsi" w:hAnsiTheme="minorHAnsi" w:cstheme="minorHAnsi"/>
                <w:sz w:val="20"/>
                <w:szCs w:val="20"/>
                <w:lang w:val="en-US"/>
              </w:rPr>
            </w:pPr>
          </w:p>
        </w:tc>
        <w:tc>
          <w:tcPr>
            <w:tcW w:w="2835" w:type="dxa"/>
            <w:shd w:val="clear" w:color="auto" w:fill="DEEAF6" w:themeFill="accent5" w:themeFillTint="33"/>
          </w:tcPr>
          <w:p w14:paraId="0DEC6948" w14:textId="4AEBB380" w:rsidR="008D01C0" w:rsidRPr="007D74E7" w:rsidRDefault="008D01C0" w:rsidP="009D61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FC8A57D" w14:textId="789F2F74" w:rsidR="008D01C0" w:rsidRPr="007D74E7" w:rsidRDefault="008D01C0" w:rsidP="009D6182">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F8179F7" w14:textId="77777777" w:rsidR="008D01C0" w:rsidRPr="007D74E7" w:rsidRDefault="008D01C0" w:rsidP="009D6182">
            <w:pPr>
              <w:rPr>
                <w:rFonts w:asciiTheme="minorHAnsi" w:hAnsiTheme="minorHAnsi" w:cstheme="minorHAnsi"/>
                <w:sz w:val="20"/>
                <w:szCs w:val="20"/>
                <w:lang w:val="en-US"/>
              </w:rPr>
            </w:pPr>
          </w:p>
        </w:tc>
      </w:tr>
      <w:tr w:rsidR="008D01C0" w:rsidRPr="007D74E7" w14:paraId="7AC917D1" w14:textId="77777777" w:rsidTr="00996BBF">
        <w:trPr>
          <w:trHeight w:val="433"/>
        </w:trPr>
        <w:tc>
          <w:tcPr>
            <w:tcW w:w="988" w:type="dxa"/>
            <w:vMerge/>
            <w:shd w:val="clear" w:color="auto" w:fill="F2F2F2" w:themeFill="background1" w:themeFillShade="F2"/>
          </w:tcPr>
          <w:p w14:paraId="0CC034CB"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44B60A91"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6499B2E9"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7F2710B0" w14:textId="77777777"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77718795" w14:textId="77777777" w:rsidR="008D01C0" w:rsidRPr="007D74E7" w:rsidRDefault="008D01C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96B5165" w14:textId="77777777"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51E69AF" w14:textId="77777777" w:rsidR="008D01C0" w:rsidRPr="007D74E7" w:rsidRDefault="008D01C0" w:rsidP="00580A00">
            <w:pPr>
              <w:rPr>
                <w:rFonts w:asciiTheme="minorHAnsi" w:hAnsiTheme="minorHAnsi" w:cstheme="minorHAnsi"/>
                <w:sz w:val="20"/>
                <w:szCs w:val="20"/>
                <w:lang w:val="en-US"/>
              </w:rPr>
            </w:pPr>
          </w:p>
        </w:tc>
      </w:tr>
      <w:tr w:rsidR="008D01C0" w:rsidRPr="007D74E7" w14:paraId="2AB00AF9" w14:textId="77777777" w:rsidTr="00996BBF">
        <w:trPr>
          <w:trHeight w:val="177"/>
        </w:trPr>
        <w:tc>
          <w:tcPr>
            <w:tcW w:w="988" w:type="dxa"/>
            <w:vMerge w:val="restart"/>
            <w:shd w:val="clear" w:color="auto" w:fill="F2F2F2" w:themeFill="background1" w:themeFillShade="F2"/>
          </w:tcPr>
          <w:p w14:paraId="5DFFBEAB" w14:textId="1C79A2E9" w:rsidR="008D01C0" w:rsidRPr="007D74E7" w:rsidRDefault="008D01C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976" w:type="dxa"/>
            <w:vMerge w:val="restart"/>
            <w:shd w:val="clear" w:color="auto" w:fill="F2F2F2" w:themeFill="background1" w:themeFillShade="F2"/>
          </w:tcPr>
          <w:p w14:paraId="37428162" w14:textId="1C37361B"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The corporate owner’s commitment to responsible sourcing is communicated to the site’s tier 1 suppliers of key raw materials;</w:t>
            </w:r>
          </w:p>
        </w:tc>
        <w:tc>
          <w:tcPr>
            <w:tcW w:w="2127" w:type="dxa"/>
            <w:vMerge w:val="restart"/>
            <w:shd w:val="clear" w:color="auto" w:fill="DEEAF6" w:themeFill="accent5" w:themeFillTint="33"/>
          </w:tcPr>
          <w:p w14:paraId="73E7A963" w14:textId="475F2F8B" w:rsidR="008D01C0" w:rsidRPr="007D74E7" w:rsidRDefault="008D01C0" w:rsidP="008D01C0">
            <w:pPr>
              <w:rPr>
                <w:rFonts w:asciiTheme="minorHAnsi" w:hAnsiTheme="minorHAnsi" w:cstheme="minorHAnsi"/>
                <w:sz w:val="20"/>
                <w:szCs w:val="20"/>
                <w:lang w:val="en-US"/>
              </w:rPr>
            </w:pPr>
          </w:p>
          <w:p w14:paraId="47477EF2" w14:textId="5095C015"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1A89142F" w14:textId="74C6CD84"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1CDDDF43" w14:textId="4C502536" w:rsidR="008D01C0" w:rsidRPr="007D74E7" w:rsidRDefault="008D01C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06CABC8C" w14:textId="77777777" w:rsidR="008D01C0" w:rsidRPr="007D74E7" w:rsidRDefault="008D01C0" w:rsidP="00580A00">
            <w:pPr>
              <w:rPr>
                <w:rFonts w:asciiTheme="minorHAnsi" w:hAnsiTheme="minorHAnsi" w:cstheme="minorHAnsi"/>
                <w:sz w:val="20"/>
                <w:szCs w:val="20"/>
                <w:lang w:val="en-US"/>
              </w:rPr>
            </w:pPr>
          </w:p>
        </w:tc>
      </w:tr>
      <w:tr w:rsidR="008D01C0" w:rsidRPr="007D74E7" w14:paraId="674AA4A1" w14:textId="77777777" w:rsidTr="00996BBF">
        <w:trPr>
          <w:trHeight w:val="603"/>
        </w:trPr>
        <w:tc>
          <w:tcPr>
            <w:tcW w:w="988" w:type="dxa"/>
            <w:vMerge/>
            <w:shd w:val="clear" w:color="auto" w:fill="F2F2F2" w:themeFill="background1" w:themeFillShade="F2"/>
          </w:tcPr>
          <w:p w14:paraId="7C357C4C"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2AEE6925"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3951D6A9"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67C1BC00" w14:textId="1EBE3DEC"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3A4DC67" w14:textId="1B996B9A"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6A80813" w14:textId="77777777" w:rsidR="008D01C0" w:rsidRPr="007D74E7" w:rsidRDefault="008D01C0" w:rsidP="00580A00">
            <w:pPr>
              <w:rPr>
                <w:rFonts w:asciiTheme="minorHAnsi" w:hAnsiTheme="minorHAnsi" w:cstheme="minorHAnsi"/>
                <w:sz w:val="20"/>
                <w:szCs w:val="20"/>
                <w:lang w:val="en-US"/>
              </w:rPr>
            </w:pPr>
          </w:p>
        </w:tc>
      </w:tr>
      <w:tr w:rsidR="008D01C0" w:rsidRPr="007D74E7" w14:paraId="59E4AAD7" w14:textId="77777777" w:rsidTr="00996BBF">
        <w:trPr>
          <w:trHeight w:val="687"/>
        </w:trPr>
        <w:tc>
          <w:tcPr>
            <w:tcW w:w="988" w:type="dxa"/>
            <w:vMerge/>
            <w:shd w:val="clear" w:color="auto" w:fill="F2F2F2" w:themeFill="background1" w:themeFillShade="F2"/>
          </w:tcPr>
          <w:p w14:paraId="359AABA0"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09B6EBA0"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6A2E2285"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69E89B44" w14:textId="035A4D79"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6EF3E8F" w14:textId="196F9D0C"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33F9931" w14:textId="77777777" w:rsidR="008D01C0" w:rsidRPr="007D74E7" w:rsidRDefault="008D01C0" w:rsidP="00580A00">
            <w:pPr>
              <w:rPr>
                <w:rFonts w:asciiTheme="minorHAnsi" w:hAnsiTheme="minorHAnsi" w:cstheme="minorHAnsi"/>
                <w:sz w:val="20"/>
                <w:szCs w:val="20"/>
                <w:lang w:val="en-US"/>
              </w:rPr>
            </w:pPr>
          </w:p>
        </w:tc>
      </w:tr>
      <w:tr w:rsidR="008D01C0" w:rsidRPr="007D74E7" w14:paraId="214C5A43" w14:textId="77777777" w:rsidTr="00996BBF">
        <w:trPr>
          <w:trHeight w:val="570"/>
        </w:trPr>
        <w:tc>
          <w:tcPr>
            <w:tcW w:w="988" w:type="dxa"/>
            <w:vMerge/>
            <w:shd w:val="clear" w:color="auto" w:fill="F2F2F2" w:themeFill="background1" w:themeFillShade="F2"/>
          </w:tcPr>
          <w:p w14:paraId="347AE33B"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696C2234"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7B6E58B0"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66E5D029" w14:textId="3A5ABA0E"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34D548B" w14:textId="2C80DE88"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8B13508" w14:textId="77777777" w:rsidR="008D01C0" w:rsidRPr="007D74E7" w:rsidRDefault="008D01C0" w:rsidP="00580A00">
            <w:pPr>
              <w:rPr>
                <w:rFonts w:asciiTheme="minorHAnsi" w:hAnsiTheme="minorHAnsi" w:cstheme="minorHAnsi"/>
                <w:sz w:val="20"/>
                <w:szCs w:val="20"/>
                <w:lang w:val="en-US"/>
              </w:rPr>
            </w:pPr>
          </w:p>
        </w:tc>
      </w:tr>
      <w:tr w:rsidR="008D01C0" w:rsidRPr="007D74E7" w14:paraId="0FAD6366" w14:textId="77777777" w:rsidTr="00996BBF">
        <w:trPr>
          <w:trHeight w:val="422"/>
        </w:trPr>
        <w:tc>
          <w:tcPr>
            <w:tcW w:w="988" w:type="dxa"/>
            <w:vMerge/>
            <w:shd w:val="clear" w:color="auto" w:fill="F2F2F2" w:themeFill="background1" w:themeFillShade="F2"/>
          </w:tcPr>
          <w:p w14:paraId="7373D837"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3E3AB642"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50C5B4AB"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5AAD33F4" w14:textId="77777777"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4BB0D2DF" w14:textId="77777777" w:rsidR="008D01C0" w:rsidRPr="007D74E7" w:rsidRDefault="008D01C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9968B2E" w14:textId="77777777"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7F663933" w14:textId="77777777" w:rsidR="008D01C0" w:rsidRPr="007D74E7" w:rsidRDefault="008D01C0" w:rsidP="00580A00">
            <w:pPr>
              <w:rPr>
                <w:rFonts w:asciiTheme="minorHAnsi" w:hAnsiTheme="minorHAnsi" w:cstheme="minorHAnsi"/>
                <w:sz w:val="20"/>
                <w:szCs w:val="20"/>
                <w:lang w:val="en-US"/>
              </w:rPr>
            </w:pPr>
          </w:p>
        </w:tc>
      </w:tr>
      <w:tr w:rsidR="008D01C0" w:rsidRPr="007D74E7" w14:paraId="31383564" w14:textId="77777777" w:rsidTr="00996BBF">
        <w:trPr>
          <w:trHeight w:val="219"/>
        </w:trPr>
        <w:tc>
          <w:tcPr>
            <w:tcW w:w="988" w:type="dxa"/>
            <w:vMerge w:val="restart"/>
            <w:shd w:val="clear" w:color="auto" w:fill="F2F2F2" w:themeFill="background1" w:themeFillShade="F2"/>
          </w:tcPr>
          <w:p w14:paraId="3EA1AA34" w14:textId="165307C0" w:rsidR="008D01C0" w:rsidRPr="007D74E7" w:rsidRDefault="008D01C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976" w:type="dxa"/>
            <w:vMerge w:val="restart"/>
            <w:shd w:val="clear" w:color="auto" w:fill="F2F2F2" w:themeFill="background1" w:themeFillShade="F2"/>
          </w:tcPr>
          <w:p w14:paraId="5B0B6C20" w14:textId="4C9D5B36"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There are documented procurement specifications that implement the corporate owner’s commitment to responsible sourcing as applicable to the site;</w:t>
            </w:r>
          </w:p>
        </w:tc>
        <w:tc>
          <w:tcPr>
            <w:tcW w:w="2127" w:type="dxa"/>
            <w:vMerge w:val="restart"/>
            <w:shd w:val="clear" w:color="auto" w:fill="DEEAF6" w:themeFill="accent5" w:themeFillTint="33"/>
          </w:tcPr>
          <w:p w14:paraId="0CF30CD4" w14:textId="29AFB905"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318E160B" w14:textId="43D36078"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633FE3DA" w14:textId="0E1018C8" w:rsidR="008D01C0" w:rsidRPr="007D74E7" w:rsidRDefault="008D01C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2514FCEF" w14:textId="77777777" w:rsidR="008D01C0" w:rsidRPr="007D74E7" w:rsidRDefault="008D01C0" w:rsidP="00580A00">
            <w:pPr>
              <w:rPr>
                <w:rFonts w:asciiTheme="minorHAnsi" w:hAnsiTheme="minorHAnsi" w:cstheme="minorHAnsi"/>
                <w:sz w:val="20"/>
                <w:szCs w:val="20"/>
                <w:lang w:val="en-US"/>
              </w:rPr>
            </w:pPr>
          </w:p>
        </w:tc>
      </w:tr>
      <w:tr w:rsidR="008D01C0" w:rsidRPr="007D74E7" w14:paraId="62F65FC5" w14:textId="77777777" w:rsidTr="00996BBF">
        <w:trPr>
          <w:trHeight w:val="638"/>
        </w:trPr>
        <w:tc>
          <w:tcPr>
            <w:tcW w:w="988" w:type="dxa"/>
            <w:vMerge/>
            <w:shd w:val="clear" w:color="auto" w:fill="F2F2F2" w:themeFill="background1" w:themeFillShade="F2"/>
          </w:tcPr>
          <w:p w14:paraId="2D66C054"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59ED330D"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6A8E9762"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7E3D5370" w14:textId="66EFA26D"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B528CC0" w14:textId="2F62D976"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8EE8F26" w14:textId="77777777" w:rsidR="008D01C0" w:rsidRPr="007D74E7" w:rsidRDefault="008D01C0" w:rsidP="00580A00">
            <w:pPr>
              <w:rPr>
                <w:rFonts w:asciiTheme="minorHAnsi" w:hAnsiTheme="minorHAnsi" w:cstheme="minorHAnsi"/>
                <w:sz w:val="20"/>
                <w:szCs w:val="20"/>
                <w:lang w:val="en-US"/>
              </w:rPr>
            </w:pPr>
          </w:p>
        </w:tc>
      </w:tr>
      <w:tr w:rsidR="008D01C0" w:rsidRPr="007D74E7" w14:paraId="7B832FB2" w14:textId="77777777" w:rsidTr="00996BBF">
        <w:trPr>
          <w:trHeight w:val="704"/>
        </w:trPr>
        <w:tc>
          <w:tcPr>
            <w:tcW w:w="988" w:type="dxa"/>
            <w:vMerge/>
            <w:shd w:val="clear" w:color="auto" w:fill="F2F2F2" w:themeFill="background1" w:themeFillShade="F2"/>
          </w:tcPr>
          <w:p w14:paraId="20C506E6"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41A66279"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0CCB7A62"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13228C08" w14:textId="1237173A"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522B24D" w14:textId="77EE7C46"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F1F36B9" w14:textId="77777777" w:rsidR="008D01C0" w:rsidRPr="007D74E7" w:rsidRDefault="008D01C0" w:rsidP="00580A00">
            <w:pPr>
              <w:rPr>
                <w:rFonts w:asciiTheme="minorHAnsi" w:hAnsiTheme="minorHAnsi" w:cstheme="minorHAnsi"/>
                <w:sz w:val="20"/>
                <w:szCs w:val="20"/>
                <w:lang w:val="en-US"/>
              </w:rPr>
            </w:pPr>
          </w:p>
        </w:tc>
      </w:tr>
      <w:tr w:rsidR="008D01C0" w:rsidRPr="007D74E7" w14:paraId="05E969EE" w14:textId="77777777" w:rsidTr="00996BBF">
        <w:trPr>
          <w:trHeight w:val="469"/>
        </w:trPr>
        <w:tc>
          <w:tcPr>
            <w:tcW w:w="988" w:type="dxa"/>
            <w:vMerge/>
            <w:shd w:val="clear" w:color="auto" w:fill="F2F2F2" w:themeFill="background1" w:themeFillShade="F2"/>
          </w:tcPr>
          <w:p w14:paraId="72C9AD5B"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3E0C7944"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0F5EE8BA"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1FB4D8D1" w14:textId="6682C790"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712E2D7" w14:textId="3923710D"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A951F95" w14:textId="77777777" w:rsidR="008D01C0" w:rsidRPr="007D74E7" w:rsidRDefault="008D01C0" w:rsidP="00580A00">
            <w:pPr>
              <w:rPr>
                <w:rFonts w:asciiTheme="minorHAnsi" w:hAnsiTheme="minorHAnsi" w:cstheme="minorHAnsi"/>
                <w:sz w:val="20"/>
                <w:szCs w:val="20"/>
                <w:lang w:val="en-US"/>
              </w:rPr>
            </w:pPr>
          </w:p>
        </w:tc>
      </w:tr>
      <w:tr w:rsidR="008D01C0" w:rsidRPr="007D74E7" w14:paraId="1BBF0B55" w14:textId="77777777" w:rsidTr="00996BBF">
        <w:trPr>
          <w:trHeight w:val="406"/>
        </w:trPr>
        <w:tc>
          <w:tcPr>
            <w:tcW w:w="988" w:type="dxa"/>
            <w:vMerge/>
            <w:shd w:val="clear" w:color="auto" w:fill="F2F2F2" w:themeFill="background1" w:themeFillShade="F2"/>
          </w:tcPr>
          <w:p w14:paraId="5BCCC005"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58EF71C8"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3FDC2A93"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19459866" w14:textId="77777777"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7C5A1D3E" w14:textId="77777777" w:rsidR="008D01C0" w:rsidRPr="007D74E7" w:rsidRDefault="008D01C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2820DD8B" w14:textId="77777777"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FDFE774" w14:textId="77777777" w:rsidR="008D01C0" w:rsidRPr="007D74E7" w:rsidRDefault="008D01C0" w:rsidP="00580A00">
            <w:pPr>
              <w:rPr>
                <w:rFonts w:asciiTheme="minorHAnsi" w:hAnsiTheme="minorHAnsi" w:cstheme="minorHAnsi"/>
                <w:sz w:val="20"/>
                <w:szCs w:val="20"/>
                <w:lang w:val="en-US"/>
              </w:rPr>
            </w:pPr>
          </w:p>
        </w:tc>
      </w:tr>
      <w:tr w:rsidR="008D01C0" w:rsidRPr="007D74E7" w14:paraId="4F60A3A8" w14:textId="77777777" w:rsidTr="00996BBF">
        <w:trPr>
          <w:trHeight w:val="261"/>
        </w:trPr>
        <w:tc>
          <w:tcPr>
            <w:tcW w:w="988" w:type="dxa"/>
            <w:vMerge w:val="restart"/>
            <w:shd w:val="clear" w:color="auto" w:fill="F2F2F2" w:themeFill="background1" w:themeFillShade="F2"/>
          </w:tcPr>
          <w:p w14:paraId="54650BA1" w14:textId="2FFEC526" w:rsidR="008D01C0" w:rsidRPr="007D74E7" w:rsidRDefault="008D01C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976" w:type="dxa"/>
            <w:vMerge w:val="restart"/>
            <w:shd w:val="clear" w:color="auto" w:fill="F2F2F2" w:themeFill="background1" w:themeFillShade="F2"/>
          </w:tcPr>
          <w:p w14:paraId="437BF236" w14:textId="2EF2BBC5"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Tier 1 suppliers of key raw materials to the site are required to document their own responsible sourcing commitments (if any) and to make these available to the personnel responsible for the site’s procurement.</w:t>
            </w:r>
          </w:p>
        </w:tc>
        <w:tc>
          <w:tcPr>
            <w:tcW w:w="2127" w:type="dxa"/>
            <w:vMerge w:val="restart"/>
            <w:shd w:val="clear" w:color="auto" w:fill="DEEAF6" w:themeFill="accent5" w:themeFillTint="33"/>
          </w:tcPr>
          <w:p w14:paraId="16C90837" w14:textId="5559C045"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3492CDE4" w14:textId="68BABC80"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394CF6FB" w14:textId="525DE9AC" w:rsidR="008D01C0" w:rsidRPr="007D74E7" w:rsidRDefault="008D01C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58ABBC38" w14:textId="77777777" w:rsidR="008D01C0" w:rsidRPr="007D74E7" w:rsidRDefault="008D01C0" w:rsidP="00580A00">
            <w:pPr>
              <w:rPr>
                <w:rFonts w:asciiTheme="minorHAnsi" w:hAnsiTheme="minorHAnsi" w:cstheme="minorHAnsi"/>
                <w:sz w:val="20"/>
                <w:szCs w:val="20"/>
                <w:lang w:val="en-US"/>
              </w:rPr>
            </w:pPr>
          </w:p>
        </w:tc>
      </w:tr>
      <w:tr w:rsidR="008D01C0" w:rsidRPr="007D74E7" w14:paraId="7254A9E4" w14:textId="77777777" w:rsidTr="00996BBF">
        <w:trPr>
          <w:trHeight w:val="587"/>
        </w:trPr>
        <w:tc>
          <w:tcPr>
            <w:tcW w:w="988" w:type="dxa"/>
            <w:vMerge/>
            <w:shd w:val="clear" w:color="auto" w:fill="F2F2F2" w:themeFill="background1" w:themeFillShade="F2"/>
          </w:tcPr>
          <w:p w14:paraId="77AECDD8"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081BCD09"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5C330251"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1844BD03" w14:textId="2D535EAA"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BECBF0F" w14:textId="335D2AEE"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46A6FED" w14:textId="77777777" w:rsidR="008D01C0" w:rsidRPr="007D74E7" w:rsidRDefault="008D01C0" w:rsidP="00580A00">
            <w:pPr>
              <w:rPr>
                <w:rFonts w:asciiTheme="minorHAnsi" w:hAnsiTheme="minorHAnsi" w:cstheme="minorHAnsi"/>
                <w:sz w:val="20"/>
                <w:szCs w:val="20"/>
                <w:lang w:val="en-US"/>
              </w:rPr>
            </w:pPr>
          </w:p>
        </w:tc>
      </w:tr>
      <w:tr w:rsidR="008D01C0" w:rsidRPr="007D74E7" w14:paraId="35BB4253" w14:textId="77777777" w:rsidTr="00996BBF">
        <w:trPr>
          <w:trHeight w:val="581"/>
        </w:trPr>
        <w:tc>
          <w:tcPr>
            <w:tcW w:w="988" w:type="dxa"/>
            <w:vMerge/>
            <w:shd w:val="clear" w:color="auto" w:fill="F2F2F2" w:themeFill="background1" w:themeFillShade="F2"/>
          </w:tcPr>
          <w:p w14:paraId="35068504"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5629C797"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319A3DF3"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7F4C7623" w14:textId="726367E9"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54771FE" w14:textId="59FAA302"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0ECC12B" w14:textId="77777777" w:rsidR="008D01C0" w:rsidRPr="007D74E7" w:rsidRDefault="008D01C0" w:rsidP="00580A00">
            <w:pPr>
              <w:rPr>
                <w:rFonts w:asciiTheme="minorHAnsi" w:hAnsiTheme="minorHAnsi" w:cstheme="minorHAnsi"/>
                <w:sz w:val="20"/>
                <w:szCs w:val="20"/>
                <w:lang w:val="en-US"/>
              </w:rPr>
            </w:pPr>
          </w:p>
        </w:tc>
      </w:tr>
      <w:tr w:rsidR="008D01C0" w:rsidRPr="007D74E7" w14:paraId="7A615739" w14:textId="77777777" w:rsidTr="00996BBF">
        <w:trPr>
          <w:trHeight w:val="330"/>
        </w:trPr>
        <w:tc>
          <w:tcPr>
            <w:tcW w:w="988" w:type="dxa"/>
            <w:vMerge/>
            <w:shd w:val="clear" w:color="auto" w:fill="F2F2F2" w:themeFill="background1" w:themeFillShade="F2"/>
          </w:tcPr>
          <w:p w14:paraId="6BEC2A5D"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5E22252C"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114FDA38"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469EED19" w14:textId="6A9652C6"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F734ADE" w14:textId="43AFB426"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50C0D26" w14:textId="77777777" w:rsidR="008D01C0" w:rsidRPr="007D74E7" w:rsidRDefault="008D01C0" w:rsidP="00580A00">
            <w:pPr>
              <w:rPr>
                <w:rFonts w:asciiTheme="minorHAnsi" w:hAnsiTheme="minorHAnsi" w:cstheme="minorHAnsi"/>
                <w:sz w:val="20"/>
                <w:szCs w:val="20"/>
                <w:lang w:val="en-US"/>
              </w:rPr>
            </w:pPr>
          </w:p>
        </w:tc>
      </w:tr>
      <w:tr w:rsidR="008D01C0" w:rsidRPr="007D74E7" w14:paraId="703DE1DF" w14:textId="77777777" w:rsidTr="00996BBF">
        <w:trPr>
          <w:trHeight w:val="329"/>
        </w:trPr>
        <w:tc>
          <w:tcPr>
            <w:tcW w:w="988" w:type="dxa"/>
            <w:vMerge/>
            <w:shd w:val="clear" w:color="auto" w:fill="F2F2F2" w:themeFill="background1" w:themeFillShade="F2"/>
          </w:tcPr>
          <w:p w14:paraId="2E569023"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49E44B55"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44082902"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72C9A393" w14:textId="77777777"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081A074C" w14:textId="77777777" w:rsidR="008D01C0" w:rsidRPr="007D74E7" w:rsidRDefault="008D01C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996B2B8" w14:textId="77777777"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5531AF4" w14:textId="77777777" w:rsidR="008D01C0" w:rsidRPr="007D74E7" w:rsidRDefault="008D01C0" w:rsidP="00580A00">
            <w:pPr>
              <w:rPr>
                <w:rFonts w:asciiTheme="minorHAnsi" w:hAnsiTheme="minorHAnsi" w:cstheme="minorHAnsi"/>
                <w:sz w:val="20"/>
                <w:szCs w:val="20"/>
                <w:lang w:val="en-US"/>
              </w:rPr>
            </w:pPr>
          </w:p>
        </w:tc>
      </w:tr>
      <w:tr w:rsidR="008D01C0" w:rsidRPr="007D74E7" w14:paraId="76D1AE1D" w14:textId="77777777" w:rsidTr="00996BBF">
        <w:trPr>
          <w:trHeight w:val="261"/>
        </w:trPr>
        <w:tc>
          <w:tcPr>
            <w:tcW w:w="988" w:type="dxa"/>
            <w:vMerge w:val="restart"/>
            <w:shd w:val="clear" w:color="auto" w:fill="F2F2F2" w:themeFill="background1" w:themeFillShade="F2"/>
          </w:tcPr>
          <w:p w14:paraId="497352C6" w14:textId="43DE9994" w:rsidR="008D01C0" w:rsidRPr="007D74E7" w:rsidRDefault="008D01C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2.2.2</w:t>
            </w:r>
          </w:p>
        </w:tc>
        <w:tc>
          <w:tcPr>
            <w:tcW w:w="2976" w:type="dxa"/>
            <w:vMerge w:val="restart"/>
            <w:shd w:val="clear" w:color="auto" w:fill="F2F2F2" w:themeFill="background1" w:themeFillShade="F2"/>
          </w:tcPr>
          <w:p w14:paraId="683B6199" w14:textId="571601A3"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access to a listing of its tier 1 suppliers and to copies of their commitments to responsible conduct or responsible sourcing. If the supplier does not have such a commitment this is recorded.</w:t>
            </w:r>
          </w:p>
        </w:tc>
        <w:tc>
          <w:tcPr>
            <w:tcW w:w="2127" w:type="dxa"/>
            <w:vMerge w:val="restart"/>
            <w:shd w:val="clear" w:color="auto" w:fill="DEEAF6" w:themeFill="accent5" w:themeFillTint="33"/>
          </w:tcPr>
          <w:p w14:paraId="58BC1187" w14:textId="6F31ED88"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769CAB22" w14:textId="7F38290A"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41F942B5" w14:textId="6AECE9B3" w:rsidR="008D01C0" w:rsidRPr="007D74E7" w:rsidRDefault="008D01C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1280EB5B" w14:textId="77777777" w:rsidR="008D01C0" w:rsidRPr="007D74E7" w:rsidRDefault="008D01C0" w:rsidP="00580A00">
            <w:pPr>
              <w:rPr>
                <w:rFonts w:asciiTheme="minorHAnsi" w:hAnsiTheme="minorHAnsi" w:cstheme="minorHAnsi"/>
                <w:sz w:val="20"/>
                <w:szCs w:val="20"/>
                <w:lang w:val="en-US"/>
              </w:rPr>
            </w:pPr>
          </w:p>
        </w:tc>
      </w:tr>
      <w:tr w:rsidR="008D01C0" w:rsidRPr="007D74E7" w14:paraId="50CB298E" w14:textId="77777777" w:rsidTr="00996BBF">
        <w:trPr>
          <w:trHeight w:val="551"/>
        </w:trPr>
        <w:tc>
          <w:tcPr>
            <w:tcW w:w="988" w:type="dxa"/>
            <w:vMerge/>
            <w:shd w:val="clear" w:color="auto" w:fill="F2F2F2" w:themeFill="background1" w:themeFillShade="F2"/>
          </w:tcPr>
          <w:p w14:paraId="69A9ACB0"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2D52DD91"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3A7FD510"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6A4A7F28" w14:textId="1AE9FDAC"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51D9C28" w14:textId="3E29F28A"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BFC8019" w14:textId="77777777" w:rsidR="008D01C0" w:rsidRPr="007D74E7" w:rsidRDefault="008D01C0" w:rsidP="00580A00">
            <w:pPr>
              <w:rPr>
                <w:rFonts w:asciiTheme="minorHAnsi" w:hAnsiTheme="minorHAnsi" w:cstheme="minorHAnsi"/>
                <w:sz w:val="20"/>
                <w:szCs w:val="20"/>
                <w:lang w:val="en-US"/>
              </w:rPr>
            </w:pPr>
          </w:p>
        </w:tc>
      </w:tr>
      <w:tr w:rsidR="008D01C0" w:rsidRPr="007D74E7" w14:paraId="588395C7" w14:textId="77777777" w:rsidTr="00996BBF">
        <w:trPr>
          <w:trHeight w:val="559"/>
        </w:trPr>
        <w:tc>
          <w:tcPr>
            <w:tcW w:w="988" w:type="dxa"/>
            <w:vMerge/>
            <w:shd w:val="clear" w:color="auto" w:fill="F2F2F2" w:themeFill="background1" w:themeFillShade="F2"/>
          </w:tcPr>
          <w:p w14:paraId="1D060AC6"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0BD80DC6"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4371AF7D"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7A05736C" w14:textId="1DB56609"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B66343C" w14:textId="73AE1FC3"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AEEDC3B" w14:textId="77777777" w:rsidR="008D01C0" w:rsidRPr="007D74E7" w:rsidRDefault="008D01C0" w:rsidP="00580A00">
            <w:pPr>
              <w:rPr>
                <w:rFonts w:asciiTheme="minorHAnsi" w:hAnsiTheme="minorHAnsi" w:cstheme="minorHAnsi"/>
                <w:sz w:val="20"/>
                <w:szCs w:val="20"/>
                <w:lang w:val="en-US"/>
              </w:rPr>
            </w:pPr>
          </w:p>
        </w:tc>
      </w:tr>
      <w:tr w:rsidR="008D01C0" w:rsidRPr="007D74E7" w14:paraId="44979A22" w14:textId="77777777" w:rsidTr="00996BBF">
        <w:trPr>
          <w:trHeight w:val="356"/>
        </w:trPr>
        <w:tc>
          <w:tcPr>
            <w:tcW w:w="988" w:type="dxa"/>
            <w:vMerge/>
            <w:shd w:val="clear" w:color="auto" w:fill="F2F2F2" w:themeFill="background1" w:themeFillShade="F2"/>
          </w:tcPr>
          <w:p w14:paraId="4B15E509"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220059C5"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1CFABDF3"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0506DF38" w14:textId="531823BC"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A55D42B" w14:textId="25F6B83E"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9B94BA4" w14:textId="77777777" w:rsidR="008D01C0" w:rsidRPr="007D74E7" w:rsidRDefault="008D01C0" w:rsidP="00580A00">
            <w:pPr>
              <w:rPr>
                <w:rFonts w:asciiTheme="minorHAnsi" w:hAnsiTheme="minorHAnsi" w:cstheme="minorHAnsi"/>
                <w:sz w:val="20"/>
                <w:szCs w:val="20"/>
                <w:lang w:val="en-US"/>
              </w:rPr>
            </w:pPr>
          </w:p>
        </w:tc>
      </w:tr>
      <w:tr w:rsidR="008D01C0" w:rsidRPr="007D74E7" w14:paraId="02559072" w14:textId="77777777" w:rsidTr="00996BBF">
        <w:trPr>
          <w:trHeight w:val="355"/>
        </w:trPr>
        <w:tc>
          <w:tcPr>
            <w:tcW w:w="988" w:type="dxa"/>
            <w:vMerge/>
            <w:shd w:val="clear" w:color="auto" w:fill="F2F2F2" w:themeFill="background1" w:themeFillShade="F2"/>
          </w:tcPr>
          <w:p w14:paraId="063CA773"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5FF0AD95"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4A155EB3"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421C4F38" w14:textId="77777777"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30DEDB2F" w14:textId="77777777" w:rsidR="008D01C0" w:rsidRPr="007D74E7" w:rsidRDefault="008D01C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08B71F6" w14:textId="77777777"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09FED0B" w14:textId="77777777" w:rsidR="008D01C0" w:rsidRPr="007D74E7" w:rsidRDefault="008D01C0" w:rsidP="00580A00">
            <w:pPr>
              <w:rPr>
                <w:rFonts w:asciiTheme="minorHAnsi" w:hAnsiTheme="minorHAnsi" w:cstheme="minorHAnsi"/>
                <w:sz w:val="20"/>
                <w:szCs w:val="20"/>
                <w:lang w:val="en-US"/>
              </w:rPr>
            </w:pPr>
          </w:p>
        </w:tc>
      </w:tr>
      <w:tr w:rsidR="008D01C0" w:rsidRPr="007D74E7" w14:paraId="4D985C91" w14:textId="77777777" w:rsidTr="00996BBF">
        <w:trPr>
          <w:trHeight w:val="261"/>
        </w:trPr>
        <w:tc>
          <w:tcPr>
            <w:tcW w:w="988" w:type="dxa"/>
            <w:vMerge w:val="restart"/>
            <w:shd w:val="clear" w:color="auto" w:fill="F2F2F2" w:themeFill="background1" w:themeFillShade="F2"/>
          </w:tcPr>
          <w:p w14:paraId="6511873E" w14:textId="53285165" w:rsidR="008D01C0" w:rsidRPr="007D74E7" w:rsidRDefault="008D01C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2.2.3</w:t>
            </w:r>
          </w:p>
        </w:tc>
        <w:tc>
          <w:tcPr>
            <w:tcW w:w="2976" w:type="dxa"/>
            <w:vMerge w:val="restart"/>
            <w:shd w:val="clear" w:color="auto" w:fill="F2F2F2" w:themeFill="background1" w:themeFillShade="F2"/>
          </w:tcPr>
          <w:p w14:paraId="6C7E4756" w14:textId="7503EE5E"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Key performance indicators for the personnel responsible for the site’s procurement of raw materials have been specified and are aligned with the corporate owner’s commitment to responsible sourcing.</w:t>
            </w:r>
          </w:p>
        </w:tc>
        <w:tc>
          <w:tcPr>
            <w:tcW w:w="2127" w:type="dxa"/>
            <w:vMerge w:val="restart"/>
            <w:shd w:val="clear" w:color="auto" w:fill="DEEAF6" w:themeFill="accent5" w:themeFillTint="33"/>
          </w:tcPr>
          <w:p w14:paraId="2D46C30F" w14:textId="69726BC5"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4244A7BD" w14:textId="7FCE589D"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0EB5D10C" w14:textId="2EDA0209" w:rsidR="008D01C0" w:rsidRPr="007D74E7" w:rsidRDefault="008D01C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70216E7B" w14:textId="77777777" w:rsidR="008D01C0" w:rsidRPr="007D74E7" w:rsidRDefault="008D01C0" w:rsidP="00580A00">
            <w:pPr>
              <w:rPr>
                <w:rFonts w:asciiTheme="minorHAnsi" w:hAnsiTheme="minorHAnsi" w:cstheme="minorHAnsi"/>
                <w:sz w:val="20"/>
                <w:szCs w:val="20"/>
                <w:lang w:val="en-US"/>
              </w:rPr>
            </w:pPr>
          </w:p>
        </w:tc>
      </w:tr>
      <w:tr w:rsidR="008D01C0" w:rsidRPr="007D74E7" w14:paraId="2046E940" w14:textId="77777777" w:rsidTr="00996BBF">
        <w:trPr>
          <w:trHeight w:val="674"/>
        </w:trPr>
        <w:tc>
          <w:tcPr>
            <w:tcW w:w="988" w:type="dxa"/>
            <w:vMerge/>
            <w:shd w:val="clear" w:color="auto" w:fill="F2F2F2" w:themeFill="background1" w:themeFillShade="F2"/>
          </w:tcPr>
          <w:p w14:paraId="4AA08E94"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0C8A9032"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076EB026"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1B78A78E" w14:textId="41045ED9"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C685355" w14:textId="574209A3"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951C032" w14:textId="77777777" w:rsidR="008D01C0" w:rsidRPr="007D74E7" w:rsidRDefault="008D01C0" w:rsidP="00580A00">
            <w:pPr>
              <w:rPr>
                <w:rFonts w:asciiTheme="minorHAnsi" w:hAnsiTheme="minorHAnsi" w:cstheme="minorHAnsi"/>
                <w:sz w:val="20"/>
                <w:szCs w:val="20"/>
                <w:lang w:val="en-US"/>
              </w:rPr>
            </w:pPr>
          </w:p>
        </w:tc>
      </w:tr>
      <w:tr w:rsidR="008D01C0" w:rsidRPr="007D74E7" w14:paraId="2377F479" w14:textId="77777777" w:rsidTr="00996BBF">
        <w:trPr>
          <w:trHeight w:val="696"/>
        </w:trPr>
        <w:tc>
          <w:tcPr>
            <w:tcW w:w="988" w:type="dxa"/>
            <w:vMerge/>
            <w:shd w:val="clear" w:color="auto" w:fill="F2F2F2" w:themeFill="background1" w:themeFillShade="F2"/>
          </w:tcPr>
          <w:p w14:paraId="5B6F00BC"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4C7C06E2"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059A5844"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1171D697" w14:textId="5FB77649"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D38D451" w14:textId="74663E52"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835CFF6" w14:textId="77777777" w:rsidR="008D01C0" w:rsidRPr="007D74E7" w:rsidRDefault="008D01C0" w:rsidP="00580A00">
            <w:pPr>
              <w:rPr>
                <w:rFonts w:asciiTheme="minorHAnsi" w:hAnsiTheme="minorHAnsi" w:cstheme="minorHAnsi"/>
                <w:sz w:val="20"/>
                <w:szCs w:val="20"/>
                <w:lang w:val="en-US"/>
              </w:rPr>
            </w:pPr>
          </w:p>
        </w:tc>
      </w:tr>
      <w:tr w:rsidR="008D01C0" w:rsidRPr="007D74E7" w14:paraId="2310DB11" w14:textId="77777777" w:rsidTr="00996BBF">
        <w:trPr>
          <w:trHeight w:val="243"/>
        </w:trPr>
        <w:tc>
          <w:tcPr>
            <w:tcW w:w="988" w:type="dxa"/>
            <w:vMerge/>
            <w:shd w:val="clear" w:color="auto" w:fill="F2F2F2" w:themeFill="background1" w:themeFillShade="F2"/>
          </w:tcPr>
          <w:p w14:paraId="4BEA9335"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011E3C83"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39A91886"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7C3ABCB4" w14:textId="1C41A4FD" w:rsidR="008D01C0" w:rsidRPr="007D74E7" w:rsidRDefault="008D01C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71E8DC1" w14:textId="22D90FAA"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A30F416" w14:textId="77777777" w:rsidR="008D01C0" w:rsidRPr="007D74E7" w:rsidRDefault="008D01C0" w:rsidP="00580A00">
            <w:pPr>
              <w:rPr>
                <w:rFonts w:asciiTheme="minorHAnsi" w:hAnsiTheme="minorHAnsi" w:cstheme="minorHAnsi"/>
                <w:sz w:val="20"/>
                <w:szCs w:val="20"/>
                <w:lang w:val="en-US"/>
              </w:rPr>
            </w:pPr>
          </w:p>
        </w:tc>
      </w:tr>
      <w:tr w:rsidR="008D01C0" w:rsidRPr="007D74E7" w14:paraId="316209EA" w14:textId="77777777" w:rsidTr="00996BBF">
        <w:trPr>
          <w:trHeight w:val="243"/>
        </w:trPr>
        <w:tc>
          <w:tcPr>
            <w:tcW w:w="988" w:type="dxa"/>
            <w:vMerge/>
            <w:shd w:val="clear" w:color="auto" w:fill="F2F2F2" w:themeFill="background1" w:themeFillShade="F2"/>
          </w:tcPr>
          <w:p w14:paraId="7F089606" w14:textId="77777777" w:rsidR="008D01C0" w:rsidRPr="007D74E7" w:rsidRDefault="008D01C0" w:rsidP="00580A00">
            <w:pPr>
              <w:jc w:val="center"/>
              <w:rPr>
                <w:rFonts w:asciiTheme="minorHAnsi" w:hAnsiTheme="minorHAnsi" w:cstheme="minorHAnsi"/>
                <w:sz w:val="20"/>
                <w:szCs w:val="20"/>
                <w:lang w:val="en-US"/>
              </w:rPr>
            </w:pPr>
          </w:p>
        </w:tc>
        <w:tc>
          <w:tcPr>
            <w:tcW w:w="2976" w:type="dxa"/>
            <w:vMerge/>
            <w:shd w:val="clear" w:color="auto" w:fill="F2F2F2" w:themeFill="background1" w:themeFillShade="F2"/>
          </w:tcPr>
          <w:p w14:paraId="07707385" w14:textId="77777777" w:rsidR="008D01C0" w:rsidRPr="007D74E7" w:rsidRDefault="008D01C0" w:rsidP="00580A00">
            <w:pPr>
              <w:rPr>
                <w:rFonts w:asciiTheme="minorHAnsi" w:hAnsiTheme="minorHAnsi" w:cstheme="minorHAnsi"/>
                <w:sz w:val="20"/>
                <w:szCs w:val="20"/>
                <w:lang w:val="en-US"/>
              </w:rPr>
            </w:pPr>
          </w:p>
        </w:tc>
        <w:tc>
          <w:tcPr>
            <w:tcW w:w="2127" w:type="dxa"/>
            <w:vMerge/>
            <w:shd w:val="clear" w:color="auto" w:fill="DEEAF6" w:themeFill="accent5" w:themeFillTint="33"/>
          </w:tcPr>
          <w:p w14:paraId="79E0259A" w14:textId="77777777" w:rsidR="008D01C0" w:rsidRPr="007D74E7" w:rsidRDefault="008D01C0" w:rsidP="00580A00">
            <w:pPr>
              <w:rPr>
                <w:rFonts w:asciiTheme="minorHAnsi" w:hAnsiTheme="minorHAnsi" w:cstheme="minorHAnsi"/>
                <w:sz w:val="20"/>
                <w:szCs w:val="20"/>
                <w:lang w:val="en-US"/>
              </w:rPr>
            </w:pPr>
          </w:p>
        </w:tc>
        <w:tc>
          <w:tcPr>
            <w:tcW w:w="2835" w:type="dxa"/>
            <w:shd w:val="clear" w:color="auto" w:fill="DEEAF6" w:themeFill="accent5" w:themeFillTint="33"/>
          </w:tcPr>
          <w:p w14:paraId="410B3E16" w14:textId="77777777" w:rsidR="008D01C0" w:rsidRPr="007D74E7" w:rsidRDefault="008D01C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270F745E" w14:textId="77777777" w:rsidR="008D01C0" w:rsidRPr="007D74E7" w:rsidRDefault="008D01C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6EFFF29" w14:textId="77777777" w:rsidR="008D01C0" w:rsidRPr="007D74E7" w:rsidRDefault="008D01C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01C868A" w14:textId="77777777" w:rsidR="008D01C0" w:rsidRPr="007D74E7" w:rsidRDefault="008D01C0" w:rsidP="00580A00">
            <w:pPr>
              <w:rPr>
                <w:rFonts w:asciiTheme="minorHAnsi" w:hAnsiTheme="minorHAnsi" w:cstheme="minorHAnsi"/>
                <w:sz w:val="20"/>
                <w:szCs w:val="20"/>
                <w:lang w:val="en-US"/>
              </w:rPr>
            </w:pPr>
          </w:p>
        </w:tc>
      </w:tr>
      <w:tr w:rsidR="00164D3A" w:rsidRPr="007D6B68" w14:paraId="38666405" w14:textId="77777777" w:rsidTr="00260130">
        <w:trPr>
          <w:gridAfter w:val="1"/>
          <w:wAfter w:w="35" w:type="dxa"/>
        </w:trPr>
        <w:tc>
          <w:tcPr>
            <w:tcW w:w="14277" w:type="dxa"/>
            <w:gridSpan w:val="6"/>
          </w:tcPr>
          <w:p w14:paraId="40530915"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b/>
                <w:bCs/>
                <w:sz w:val="20"/>
                <w:szCs w:val="20"/>
              </w:rPr>
              <w:t>Mandatory guidance:</w:t>
            </w:r>
            <w:r w:rsidRPr="007D6B68">
              <w:rPr>
                <w:rFonts w:asciiTheme="minorHAnsi" w:hAnsiTheme="minorHAnsi" w:cstheme="minorHAnsi"/>
                <w:sz w:val="20"/>
                <w:szCs w:val="20"/>
              </w:rPr>
              <w:t xml:space="preserve"> </w:t>
            </w:r>
          </w:p>
          <w:p w14:paraId="4C903EFF"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The site’s corporate sourcing policy must, as a minimum, cover the sourcing of the key raw materials listed in Annex 2 where these materials are used by the site. The site’s corporate sourcing policy may apply beyond the tier 1 suppliers of key raw materials. Where this is the case, the site’s procedures should reflect this.</w:t>
            </w:r>
          </w:p>
          <w:p w14:paraId="54CDAAB5" w14:textId="77777777" w:rsidR="00164D3A" w:rsidRPr="007D6B68" w:rsidRDefault="00164D3A" w:rsidP="00260130">
            <w:pPr>
              <w:rPr>
                <w:rFonts w:asciiTheme="minorHAnsi" w:hAnsiTheme="minorHAnsi" w:cstheme="minorHAnsi"/>
                <w:sz w:val="20"/>
                <w:szCs w:val="20"/>
              </w:rPr>
            </w:pPr>
          </w:p>
          <w:p w14:paraId="711AB512" w14:textId="77777777" w:rsidR="00164D3A" w:rsidRPr="007D6B68" w:rsidRDefault="00164D3A" w:rsidP="00260130">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28A17325"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The Requirements recognise that the responsible sourcing policy and procedures may be implemented at corporate or group level or by another department that may operate from an off-site location. The fundamental Requirement is that the procedures must apply to the site’s procurement, must be effective, and can be audited as such.</w:t>
            </w:r>
          </w:p>
          <w:p w14:paraId="54CB12CE" w14:textId="77777777" w:rsidR="00164D3A" w:rsidRPr="007D6B68" w:rsidRDefault="00164D3A" w:rsidP="00260130">
            <w:pPr>
              <w:rPr>
                <w:rFonts w:asciiTheme="minorHAnsi" w:hAnsiTheme="minorHAnsi" w:cstheme="minorHAnsi"/>
                <w:sz w:val="20"/>
                <w:szCs w:val="20"/>
              </w:rPr>
            </w:pPr>
          </w:p>
          <w:p w14:paraId="0D9D43CD"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Where tier 1 suppliers do not have their own policy on responsible conduct or responsible sourcing, this would be recorded. This would not of itself be a non-compliance for the site. However, the absence of a responsible sourcing policy by a tier 1 supplier does not support the implementation of the corporate commitment required under 1.1.1.e, so the auditor would expect to see action being taken over time to discontinue sourcing from such suppliers.</w:t>
            </w:r>
          </w:p>
          <w:p w14:paraId="653ED694" w14:textId="77777777" w:rsidR="00164D3A" w:rsidRPr="007D6B68" w:rsidRDefault="00164D3A" w:rsidP="00260130">
            <w:pPr>
              <w:rPr>
                <w:rFonts w:asciiTheme="minorHAnsi" w:hAnsiTheme="minorHAnsi" w:cstheme="minorHAnsi"/>
                <w:sz w:val="20"/>
                <w:szCs w:val="20"/>
              </w:rPr>
            </w:pPr>
          </w:p>
          <w:p w14:paraId="36BAD411"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 xml:space="preserve">Note that additional Requirements in relation to the site’s responsible sourcing are being developed by ResponsibleSteel, in consultation with its members and other stakeholders, and will be finalised in 2020. Achieving these additional Requirements will allow sites to make stronger claims about their performance and, in particular, </w:t>
            </w:r>
            <w:r w:rsidRPr="007D6B68">
              <w:rPr>
                <w:rFonts w:asciiTheme="minorHAnsi" w:hAnsiTheme="minorHAnsi" w:cstheme="minorHAnsi"/>
                <w:sz w:val="20"/>
                <w:szCs w:val="20"/>
              </w:rPr>
              <w:lastRenderedPageBreak/>
              <w:t>about the steel produced at the site. ResponsibleSteel anticipates that downstream customers, civil society, financial institutions and other stakeholders will increasingly demand that steel companies achieve this higher level of performance.</w:t>
            </w:r>
          </w:p>
        </w:tc>
      </w:tr>
    </w:tbl>
    <w:p w14:paraId="21AFAD37" w14:textId="5AA5C94B" w:rsidR="00CA60B0" w:rsidRPr="00164D3A" w:rsidRDefault="00CA60B0">
      <w:pPr>
        <w:rPr>
          <w:rFonts w:asciiTheme="minorHAnsi" w:hAnsiTheme="minorHAnsi" w:cstheme="minorHAnsi"/>
          <w:b/>
          <w:bCs/>
          <w:sz w:val="20"/>
          <w:szCs w:val="20"/>
        </w:rPr>
      </w:pPr>
    </w:p>
    <w:p w14:paraId="62FE9C37" w14:textId="1E717334" w:rsidR="00C15531" w:rsidRPr="00451B4E" w:rsidRDefault="00C15531" w:rsidP="00451B4E">
      <w:pPr>
        <w:pStyle w:val="berschrift2"/>
        <w:ind w:left="0"/>
        <w:rPr>
          <w:rFonts w:asciiTheme="minorHAnsi" w:hAnsiTheme="minorHAnsi" w:cstheme="minorHAnsi"/>
          <w:sz w:val="20"/>
          <w:szCs w:val="20"/>
          <w:lang w:val="en-US"/>
        </w:rPr>
      </w:pPr>
      <w:bookmarkStart w:id="10" w:name="_Toc61458898"/>
      <w:r w:rsidRPr="00451B4E">
        <w:rPr>
          <w:rFonts w:asciiTheme="minorHAnsi" w:hAnsiTheme="minorHAnsi" w:cstheme="minorHAnsi"/>
          <w:sz w:val="20"/>
          <w:szCs w:val="20"/>
          <w:lang w:val="en-US"/>
        </w:rPr>
        <w:t>Criterion 2.3: Legal compliance and signatory obligations</w:t>
      </w:r>
      <w:bookmarkEnd w:id="10"/>
    </w:p>
    <w:p w14:paraId="5CBBDA5F" w14:textId="77777777" w:rsidR="00C15531" w:rsidRPr="00C15531" w:rsidRDefault="00C15531" w:rsidP="00C15531">
      <w:pPr>
        <w:rPr>
          <w:rFonts w:asciiTheme="minorHAnsi" w:hAnsiTheme="minorHAnsi" w:cstheme="minorHAnsi"/>
          <w:b/>
          <w:bCs/>
          <w:sz w:val="20"/>
          <w:szCs w:val="20"/>
          <w:lang w:val="en-US"/>
        </w:rPr>
      </w:pPr>
    </w:p>
    <w:p w14:paraId="2DB55A09" w14:textId="3A3CFA6A" w:rsidR="00C15531" w:rsidRPr="008D01C0" w:rsidRDefault="00C15531" w:rsidP="00C15531">
      <w:pPr>
        <w:rPr>
          <w:rFonts w:asciiTheme="minorHAnsi" w:hAnsiTheme="minorHAnsi" w:cstheme="minorHAnsi"/>
          <w:sz w:val="20"/>
          <w:szCs w:val="20"/>
          <w:lang w:val="en-US"/>
        </w:rPr>
      </w:pPr>
      <w:r w:rsidRPr="008D01C0">
        <w:rPr>
          <w:rFonts w:asciiTheme="minorHAnsi" w:hAnsiTheme="minorHAnsi" w:cstheme="minorHAnsi"/>
          <w:sz w:val="20"/>
          <w:szCs w:val="20"/>
          <w:lang w:val="en-US"/>
        </w:rPr>
        <w:t>The site has effective procedures in place to ensure that it complies with applicable law and operates in consistence with formal agreements it is committed to meet.</w:t>
      </w:r>
    </w:p>
    <w:p w14:paraId="505F758B" w14:textId="77777777" w:rsidR="00C15531" w:rsidRPr="00C15531" w:rsidRDefault="00C15531" w:rsidP="00C15531">
      <w:pPr>
        <w:rPr>
          <w:rFonts w:asciiTheme="minorHAnsi" w:hAnsiTheme="minorHAnsi" w:cstheme="minorHAnsi"/>
          <w:b/>
          <w:bCs/>
          <w:sz w:val="20"/>
          <w:szCs w:val="20"/>
          <w:lang w:val="en-US"/>
        </w:rPr>
      </w:pPr>
    </w:p>
    <w:tbl>
      <w:tblPr>
        <w:tblStyle w:val="Tabellenraster"/>
        <w:tblW w:w="14312" w:type="dxa"/>
        <w:tblLook w:val="04A0" w:firstRow="1" w:lastRow="0" w:firstColumn="1" w:lastColumn="0" w:noHBand="0" w:noVBand="1"/>
      </w:tblPr>
      <w:tblGrid>
        <w:gridCol w:w="988"/>
        <w:gridCol w:w="2948"/>
        <w:gridCol w:w="2155"/>
        <w:gridCol w:w="2835"/>
        <w:gridCol w:w="283"/>
        <w:gridCol w:w="5068"/>
        <w:gridCol w:w="35"/>
      </w:tblGrid>
      <w:tr w:rsidR="008D01C0" w:rsidRPr="007D74E7" w14:paraId="004C4BAF" w14:textId="77777777" w:rsidTr="008D01C0">
        <w:tc>
          <w:tcPr>
            <w:tcW w:w="988" w:type="dxa"/>
            <w:vMerge w:val="restart"/>
            <w:shd w:val="clear" w:color="auto" w:fill="F2F2F2" w:themeFill="background1" w:themeFillShade="F2"/>
          </w:tcPr>
          <w:p w14:paraId="6A27C8E6" w14:textId="77777777" w:rsidR="008D01C0" w:rsidRPr="007D74E7" w:rsidRDefault="008D01C0" w:rsidP="00B83B11">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2948" w:type="dxa"/>
            <w:vMerge w:val="restart"/>
            <w:shd w:val="clear" w:color="auto" w:fill="F2F2F2" w:themeFill="background1" w:themeFillShade="F2"/>
          </w:tcPr>
          <w:p w14:paraId="13532036" w14:textId="77777777" w:rsidR="008D01C0" w:rsidRPr="007D74E7" w:rsidRDefault="008D01C0" w:rsidP="00B83B11">
            <w:pPr>
              <w:rPr>
                <w:rFonts w:asciiTheme="minorHAnsi" w:hAnsiTheme="minorHAnsi" w:cstheme="minorHAnsi"/>
                <w:b/>
                <w:bCs/>
                <w:sz w:val="20"/>
                <w:szCs w:val="20"/>
                <w:lang w:val="en-US"/>
              </w:rPr>
            </w:pPr>
            <w:r w:rsidRPr="007D74E7">
              <w:rPr>
                <w:rFonts w:asciiTheme="minorHAnsi" w:hAnsiTheme="minorHAnsi" w:cstheme="minorHAnsi"/>
                <w:b/>
                <w:bCs/>
                <w:color w:val="000000" w:themeColor="text1"/>
                <w:sz w:val="20"/>
                <w:szCs w:val="20"/>
                <w:lang w:val="en-US" w:eastAsia="de-DE"/>
              </w:rPr>
              <w:t>Requirement</w:t>
            </w:r>
          </w:p>
        </w:tc>
        <w:tc>
          <w:tcPr>
            <w:tcW w:w="10376" w:type="dxa"/>
            <w:gridSpan w:val="5"/>
            <w:shd w:val="clear" w:color="auto" w:fill="DEEAF6" w:themeFill="accent5" w:themeFillTint="33"/>
          </w:tcPr>
          <w:p w14:paraId="71EF3189" w14:textId="77777777" w:rsidR="008D01C0" w:rsidRPr="007D74E7" w:rsidRDefault="008D01C0" w:rsidP="00B83B11">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985880" w:rsidRPr="007D74E7" w14:paraId="5CED8D22" w14:textId="77777777" w:rsidTr="00996BBF">
        <w:tc>
          <w:tcPr>
            <w:tcW w:w="988" w:type="dxa"/>
            <w:vMerge/>
            <w:shd w:val="clear" w:color="auto" w:fill="F2F2F2" w:themeFill="background1" w:themeFillShade="F2"/>
          </w:tcPr>
          <w:p w14:paraId="0A00363E" w14:textId="77777777" w:rsidR="00985880" w:rsidRPr="007D74E7" w:rsidRDefault="00985880" w:rsidP="00985880">
            <w:pPr>
              <w:jc w:val="center"/>
              <w:rPr>
                <w:rFonts w:asciiTheme="minorHAnsi" w:hAnsiTheme="minorHAnsi" w:cstheme="minorHAnsi"/>
                <w:b/>
                <w:bCs/>
                <w:color w:val="000000"/>
                <w:sz w:val="20"/>
                <w:szCs w:val="20"/>
                <w:lang w:eastAsia="de-DE"/>
              </w:rPr>
            </w:pPr>
          </w:p>
        </w:tc>
        <w:tc>
          <w:tcPr>
            <w:tcW w:w="2948" w:type="dxa"/>
            <w:vMerge/>
            <w:shd w:val="clear" w:color="auto" w:fill="F2F2F2" w:themeFill="background1" w:themeFillShade="F2"/>
          </w:tcPr>
          <w:p w14:paraId="452DAECF" w14:textId="77777777" w:rsidR="00985880" w:rsidRPr="007D74E7" w:rsidRDefault="00985880" w:rsidP="00985880">
            <w:pPr>
              <w:rPr>
                <w:rFonts w:asciiTheme="minorHAnsi" w:hAnsiTheme="minorHAnsi" w:cstheme="minorHAnsi"/>
                <w:b/>
                <w:bCs/>
                <w:color w:val="000000"/>
                <w:sz w:val="20"/>
                <w:szCs w:val="20"/>
                <w:lang w:val="en-US" w:eastAsia="de-DE"/>
              </w:rPr>
            </w:pPr>
          </w:p>
        </w:tc>
        <w:tc>
          <w:tcPr>
            <w:tcW w:w="2155" w:type="dxa"/>
            <w:shd w:val="clear" w:color="auto" w:fill="DEEAF6" w:themeFill="accent5" w:themeFillTint="33"/>
          </w:tcPr>
          <w:p w14:paraId="2771047F" w14:textId="77777777" w:rsidR="00985880" w:rsidRPr="001806D5" w:rsidRDefault="00985880" w:rsidP="00985880">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48C97450" w14:textId="63ED7366" w:rsidR="00985880" w:rsidRPr="001806D5" w:rsidRDefault="00985880" w:rsidP="00985880">
            <w:pPr>
              <w:rPr>
                <w:rFonts w:asciiTheme="minorHAnsi" w:hAnsiTheme="minorHAnsi" w:cstheme="minorHAnsi"/>
                <w:b/>
                <w:bCs/>
                <w:color w:val="000000"/>
                <w:sz w:val="20"/>
                <w:szCs w:val="20"/>
                <w:lang w:val="en-US" w:eastAsia="de-DE"/>
              </w:rPr>
            </w:pPr>
          </w:p>
        </w:tc>
        <w:tc>
          <w:tcPr>
            <w:tcW w:w="3118" w:type="dxa"/>
            <w:gridSpan w:val="2"/>
            <w:shd w:val="clear" w:color="auto" w:fill="DEEAF6" w:themeFill="accent5" w:themeFillTint="33"/>
          </w:tcPr>
          <w:p w14:paraId="10AA19DD" w14:textId="77777777" w:rsidR="00985880" w:rsidRPr="001806D5" w:rsidRDefault="00985880" w:rsidP="0098588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11F9C860" w14:textId="68AEED0D" w:rsidR="00985880" w:rsidRPr="001806D5" w:rsidRDefault="00985880" w:rsidP="0098588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103" w:type="dxa"/>
            <w:gridSpan w:val="2"/>
            <w:shd w:val="clear" w:color="auto" w:fill="DEEAF6" w:themeFill="accent5" w:themeFillTint="33"/>
          </w:tcPr>
          <w:p w14:paraId="511D71CB" w14:textId="77777777" w:rsidR="00985880" w:rsidRPr="001806D5" w:rsidRDefault="00985880" w:rsidP="0098588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373A9186" w14:textId="71A36670" w:rsidR="00985880" w:rsidRPr="001806D5" w:rsidRDefault="00985880" w:rsidP="0098588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8D01C0" w:rsidRPr="007D74E7" w14:paraId="102A4915" w14:textId="77777777" w:rsidTr="00996BBF">
        <w:tc>
          <w:tcPr>
            <w:tcW w:w="988" w:type="dxa"/>
            <w:shd w:val="clear" w:color="auto" w:fill="F2F2F2" w:themeFill="background1" w:themeFillShade="F2"/>
          </w:tcPr>
          <w:p w14:paraId="204C27D2" w14:textId="594F1BF1" w:rsidR="008D01C0" w:rsidRPr="007D74E7" w:rsidRDefault="008D01C0" w:rsidP="00B83B11">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w:t>
            </w:r>
            <w:r>
              <w:rPr>
                <w:rFonts w:asciiTheme="minorHAnsi" w:hAnsiTheme="minorHAnsi" w:cstheme="minorHAnsi"/>
                <w:sz w:val="20"/>
                <w:szCs w:val="20"/>
                <w:lang w:val="en-US"/>
              </w:rPr>
              <w:t>3</w:t>
            </w:r>
            <w:r w:rsidRPr="007D74E7">
              <w:rPr>
                <w:rFonts w:asciiTheme="minorHAnsi" w:hAnsiTheme="minorHAnsi" w:cstheme="minorHAnsi"/>
                <w:sz w:val="20"/>
                <w:szCs w:val="20"/>
                <w:lang w:val="en-US"/>
              </w:rPr>
              <w:t>.1</w:t>
            </w:r>
          </w:p>
        </w:tc>
        <w:tc>
          <w:tcPr>
            <w:tcW w:w="2948" w:type="dxa"/>
            <w:shd w:val="clear" w:color="auto" w:fill="F2F2F2" w:themeFill="background1" w:themeFillShade="F2"/>
          </w:tcPr>
          <w:p w14:paraId="24A06E4B" w14:textId="18D7660A" w:rsidR="008D01C0" w:rsidRPr="00C15531" w:rsidRDefault="008D01C0" w:rsidP="00B83B11">
            <w:pPr>
              <w:rPr>
                <w:rFonts w:asciiTheme="minorHAnsi" w:hAnsiTheme="minorHAnsi" w:cstheme="minorHAnsi"/>
                <w:sz w:val="20"/>
                <w:szCs w:val="20"/>
                <w:lang w:val="en-US"/>
              </w:rPr>
            </w:pPr>
            <w:r w:rsidRPr="00C15531">
              <w:rPr>
                <w:rFonts w:asciiTheme="minorHAnsi" w:hAnsiTheme="minorHAnsi" w:cstheme="minorHAnsi"/>
                <w:sz w:val="20"/>
                <w:szCs w:val="20"/>
                <w:lang w:val="en-US"/>
              </w:rPr>
              <w:t>The site implements documented procedures for:</w:t>
            </w:r>
          </w:p>
        </w:tc>
        <w:tc>
          <w:tcPr>
            <w:tcW w:w="2155" w:type="dxa"/>
            <w:shd w:val="clear" w:color="auto" w:fill="DEEAF6" w:themeFill="accent5" w:themeFillTint="33"/>
          </w:tcPr>
          <w:p w14:paraId="4A61426F" w14:textId="6C560556" w:rsidR="008D01C0" w:rsidRPr="007D74E7" w:rsidRDefault="00985880" w:rsidP="00B83B11">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118" w:type="dxa"/>
            <w:gridSpan w:val="2"/>
            <w:shd w:val="clear" w:color="auto" w:fill="DEEAF6" w:themeFill="accent5" w:themeFillTint="33"/>
          </w:tcPr>
          <w:p w14:paraId="103E6D1A" w14:textId="77777777" w:rsidR="008D01C0" w:rsidRPr="007D74E7" w:rsidRDefault="008D01C0" w:rsidP="00B83B11">
            <w:pPr>
              <w:rPr>
                <w:rFonts w:asciiTheme="minorHAnsi" w:hAnsiTheme="minorHAnsi" w:cstheme="minorHAnsi"/>
                <w:sz w:val="20"/>
                <w:szCs w:val="20"/>
                <w:lang w:val="en-US"/>
              </w:rPr>
            </w:pPr>
          </w:p>
        </w:tc>
        <w:tc>
          <w:tcPr>
            <w:tcW w:w="5103" w:type="dxa"/>
            <w:gridSpan w:val="2"/>
            <w:shd w:val="clear" w:color="auto" w:fill="DEEAF6" w:themeFill="accent5" w:themeFillTint="33"/>
          </w:tcPr>
          <w:p w14:paraId="45EC2A94" w14:textId="77777777" w:rsidR="008D01C0" w:rsidRPr="007D74E7" w:rsidRDefault="008D01C0" w:rsidP="00B83B11">
            <w:pPr>
              <w:rPr>
                <w:rFonts w:asciiTheme="minorHAnsi" w:hAnsiTheme="minorHAnsi" w:cstheme="minorHAnsi"/>
                <w:sz w:val="20"/>
                <w:szCs w:val="20"/>
                <w:lang w:val="en-US"/>
              </w:rPr>
            </w:pPr>
          </w:p>
        </w:tc>
      </w:tr>
      <w:tr w:rsidR="008D01C0" w:rsidRPr="007D74E7" w14:paraId="6D2C3ED6" w14:textId="77777777" w:rsidTr="00996BBF">
        <w:trPr>
          <w:trHeight w:val="437"/>
        </w:trPr>
        <w:tc>
          <w:tcPr>
            <w:tcW w:w="988" w:type="dxa"/>
            <w:vMerge w:val="restart"/>
            <w:shd w:val="clear" w:color="auto" w:fill="F2F2F2" w:themeFill="background1" w:themeFillShade="F2"/>
          </w:tcPr>
          <w:p w14:paraId="414271E3" w14:textId="77777777" w:rsidR="008D01C0" w:rsidRPr="007D74E7" w:rsidRDefault="008D01C0" w:rsidP="00B83B11">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948" w:type="dxa"/>
            <w:vMerge w:val="restart"/>
            <w:shd w:val="clear" w:color="auto" w:fill="F2F2F2" w:themeFill="background1" w:themeFillShade="F2"/>
          </w:tcPr>
          <w:p w14:paraId="2D17E157" w14:textId="6BC1EF15" w:rsidR="008D01C0" w:rsidRPr="007D74E7" w:rsidRDefault="008D01C0" w:rsidP="00B83B11">
            <w:pPr>
              <w:rPr>
                <w:rFonts w:asciiTheme="minorHAnsi" w:hAnsiTheme="minorHAnsi" w:cstheme="minorHAnsi"/>
                <w:sz w:val="20"/>
                <w:szCs w:val="20"/>
                <w:lang w:val="en-US"/>
              </w:rPr>
            </w:pPr>
            <w:r w:rsidRPr="00C15531">
              <w:rPr>
                <w:rFonts w:asciiTheme="minorHAnsi" w:hAnsiTheme="minorHAnsi" w:cstheme="minorHAnsi"/>
                <w:sz w:val="20"/>
                <w:szCs w:val="20"/>
                <w:lang w:val="en-US"/>
              </w:rPr>
              <w:t>Identifying and understanding its legal obligations and, where applicable, its obligations as a signatory to formal agreements;</w:t>
            </w:r>
          </w:p>
        </w:tc>
        <w:tc>
          <w:tcPr>
            <w:tcW w:w="2155" w:type="dxa"/>
            <w:vMerge w:val="restart"/>
            <w:shd w:val="clear" w:color="auto" w:fill="DEEAF6" w:themeFill="accent5" w:themeFillTint="33"/>
          </w:tcPr>
          <w:p w14:paraId="4A1E1928" w14:textId="06EBFF49" w:rsidR="008D01C0" w:rsidRPr="007D74E7" w:rsidRDefault="008D01C0" w:rsidP="008D01C0">
            <w:pPr>
              <w:rPr>
                <w:rFonts w:asciiTheme="minorHAnsi" w:hAnsiTheme="minorHAnsi" w:cstheme="minorHAnsi"/>
                <w:sz w:val="20"/>
                <w:szCs w:val="20"/>
                <w:lang w:val="en-US"/>
              </w:rPr>
            </w:pPr>
          </w:p>
          <w:p w14:paraId="31117188" w14:textId="224A9CE9" w:rsidR="008D01C0" w:rsidRPr="007D74E7" w:rsidRDefault="008D01C0" w:rsidP="00B83B11">
            <w:pPr>
              <w:rPr>
                <w:rFonts w:asciiTheme="minorHAnsi" w:hAnsiTheme="minorHAnsi" w:cstheme="minorHAnsi"/>
                <w:sz w:val="20"/>
                <w:szCs w:val="20"/>
                <w:lang w:val="en-US"/>
              </w:rPr>
            </w:pPr>
          </w:p>
        </w:tc>
        <w:tc>
          <w:tcPr>
            <w:tcW w:w="2835" w:type="dxa"/>
            <w:shd w:val="clear" w:color="auto" w:fill="DEEAF6" w:themeFill="accent5" w:themeFillTint="33"/>
          </w:tcPr>
          <w:p w14:paraId="053D4314" w14:textId="77777777" w:rsidR="008D01C0" w:rsidRPr="007D74E7" w:rsidRDefault="008D01C0" w:rsidP="00B83B1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1A43137C"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1A4F3EE3" w14:textId="77777777" w:rsidR="008D01C0" w:rsidRPr="007D74E7" w:rsidRDefault="008D01C0" w:rsidP="00B83B11">
            <w:pPr>
              <w:rPr>
                <w:rFonts w:asciiTheme="minorHAnsi" w:hAnsiTheme="minorHAnsi" w:cstheme="minorHAnsi"/>
                <w:sz w:val="20"/>
                <w:szCs w:val="20"/>
                <w:lang w:val="en-US"/>
              </w:rPr>
            </w:pPr>
          </w:p>
        </w:tc>
      </w:tr>
      <w:tr w:rsidR="008D01C0" w:rsidRPr="007D74E7" w14:paraId="3D6E56E0" w14:textId="77777777" w:rsidTr="00996BBF">
        <w:trPr>
          <w:trHeight w:val="434"/>
        </w:trPr>
        <w:tc>
          <w:tcPr>
            <w:tcW w:w="988" w:type="dxa"/>
            <w:vMerge/>
            <w:shd w:val="clear" w:color="auto" w:fill="F2F2F2" w:themeFill="background1" w:themeFillShade="F2"/>
          </w:tcPr>
          <w:p w14:paraId="557396AB"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4E6812EF"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0915C3AA"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3000C67" w14:textId="77777777" w:rsidR="008D01C0" w:rsidRPr="007D74E7" w:rsidRDefault="008D01C0" w:rsidP="00B83B1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3E8955F"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CB74211" w14:textId="77777777" w:rsidR="008D01C0" w:rsidRPr="007D74E7" w:rsidRDefault="008D01C0" w:rsidP="00B83B11">
            <w:pPr>
              <w:rPr>
                <w:rFonts w:asciiTheme="minorHAnsi" w:hAnsiTheme="minorHAnsi" w:cstheme="minorHAnsi"/>
                <w:sz w:val="20"/>
                <w:szCs w:val="20"/>
                <w:lang w:val="en-US"/>
              </w:rPr>
            </w:pPr>
          </w:p>
        </w:tc>
      </w:tr>
      <w:tr w:rsidR="008D01C0" w:rsidRPr="007D74E7" w14:paraId="7297039A" w14:textId="77777777" w:rsidTr="00996BBF">
        <w:trPr>
          <w:trHeight w:val="434"/>
        </w:trPr>
        <w:tc>
          <w:tcPr>
            <w:tcW w:w="988" w:type="dxa"/>
            <w:vMerge/>
            <w:shd w:val="clear" w:color="auto" w:fill="F2F2F2" w:themeFill="background1" w:themeFillShade="F2"/>
          </w:tcPr>
          <w:p w14:paraId="4D079AE7"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37CE6D5B"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69EBAAF2"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109E620" w14:textId="77777777" w:rsidR="008D01C0" w:rsidRPr="007D74E7" w:rsidRDefault="008D01C0" w:rsidP="00B83B1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3CE15CB"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426E11D" w14:textId="77777777" w:rsidR="008D01C0" w:rsidRPr="007D74E7" w:rsidRDefault="008D01C0" w:rsidP="00B83B11">
            <w:pPr>
              <w:rPr>
                <w:rFonts w:asciiTheme="minorHAnsi" w:hAnsiTheme="minorHAnsi" w:cstheme="minorHAnsi"/>
                <w:sz w:val="20"/>
                <w:szCs w:val="20"/>
                <w:lang w:val="en-US"/>
              </w:rPr>
            </w:pPr>
          </w:p>
        </w:tc>
      </w:tr>
      <w:tr w:rsidR="008D01C0" w:rsidRPr="007D74E7" w14:paraId="6502796D" w14:textId="77777777" w:rsidTr="00996BBF">
        <w:trPr>
          <w:trHeight w:val="460"/>
        </w:trPr>
        <w:tc>
          <w:tcPr>
            <w:tcW w:w="988" w:type="dxa"/>
            <w:vMerge/>
            <w:shd w:val="clear" w:color="auto" w:fill="F2F2F2" w:themeFill="background1" w:themeFillShade="F2"/>
          </w:tcPr>
          <w:p w14:paraId="267224A1"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03F40DBB"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018081B5"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9FCA19F" w14:textId="77777777" w:rsidR="008D01C0" w:rsidRPr="007D74E7" w:rsidRDefault="008D01C0" w:rsidP="00B83B1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BD11254"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EB8DCFC" w14:textId="77777777" w:rsidR="008D01C0" w:rsidRPr="007D74E7" w:rsidRDefault="008D01C0" w:rsidP="00B83B11">
            <w:pPr>
              <w:rPr>
                <w:rFonts w:asciiTheme="minorHAnsi" w:hAnsiTheme="minorHAnsi" w:cstheme="minorHAnsi"/>
                <w:sz w:val="20"/>
                <w:szCs w:val="20"/>
                <w:lang w:val="en-US"/>
              </w:rPr>
            </w:pPr>
          </w:p>
        </w:tc>
      </w:tr>
      <w:tr w:rsidR="008D01C0" w:rsidRPr="007D74E7" w14:paraId="35D29F5D" w14:textId="77777777" w:rsidTr="00996BBF">
        <w:trPr>
          <w:trHeight w:val="460"/>
        </w:trPr>
        <w:tc>
          <w:tcPr>
            <w:tcW w:w="988" w:type="dxa"/>
            <w:vMerge/>
            <w:shd w:val="clear" w:color="auto" w:fill="F2F2F2" w:themeFill="background1" w:themeFillShade="F2"/>
          </w:tcPr>
          <w:p w14:paraId="2AF9282F"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338767E5"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3EBA1BED"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4CE2EBD" w14:textId="77777777" w:rsidR="008D01C0" w:rsidRPr="007D74E7" w:rsidRDefault="008D01C0" w:rsidP="00B83B1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74E3C1C1" w14:textId="77777777" w:rsidR="008D01C0" w:rsidRPr="007D74E7" w:rsidRDefault="008D01C0" w:rsidP="00B83B1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08CF2B0"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A47213B" w14:textId="77777777" w:rsidR="008D01C0" w:rsidRPr="007D74E7" w:rsidRDefault="008D01C0" w:rsidP="00B83B11">
            <w:pPr>
              <w:rPr>
                <w:rFonts w:asciiTheme="minorHAnsi" w:hAnsiTheme="minorHAnsi" w:cstheme="minorHAnsi"/>
                <w:sz w:val="20"/>
                <w:szCs w:val="20"/>
                <w:lang w:val="en-US"/>
              </w:rPr>
            </w:pPr>
          </w:p>
        </w:tc>
      </w:tr>
      <w:tr w:rsidR="008D01C0" w:rsidRPr="007D74E7" w14:paraId="24A982D2" w14:textId="77777777" w:rsidTr="00996BBF">
        <w:trPr>
          <w:trHeight w:val="457"/>
        </w:trPr>
        <w:tc>
          <w:tcPr>
            <w:tcW w:w="988" w:type="dxa"/>
            <w:vMerge w:val="restart"/>
            <w:shd w:val="clear" w:color="auto" w:fill="F2F2F2" w:themeFill="background1" w:themeFillShade="F2"/>
          </w:tcPr>
          <w:p w14:paraId="6C387ED6" w14:textId="77777777" w:rsidR="008D01C0" w:rsidRPr="007D74E7" w:rsidRDefault="008D01C0" w:rsidP="00B83B11">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948" w:type="dxa"/>
            <w:vMerge w:val="restart"/>
            <w:shd w:val="clear" w:color="auto" w:fill="F2F2F2" w:themeFill="background1" w:themeFillShade="F2"/>
          </w:tcPr>
          <w:p w14:paraId="4E66BF98" w14:textId="6F619541" w:rsidR="008D01C0" w:rsidRPr="007D74E7" w:rsidRDefault="008D01C0" w:rsidP="00B83B11">
            <w:pPr>
              <w:rPr>
                <w:rFonts w:asciiTheme="minorHAnsi" w:hAnsiTheme="minorHAnsi" w:cstheme="minorHAnsi"/>
                <w:sz w:val="20"/>
                <w:szCs w:val="20"/>
                <w:lang w:val="en-US"/>
              </w:rPr>
            </w:pPr>
            <w:r w:rsidRPr="00C15531">
              <w:rPr>
                <w:rFonts w:asciiTheme="minorHAnsi" w:hAnsiTheme="minorHAnsi" w:cstheme="minorHAnsi"/>
                <w:sz w:val="20"/>
                <w:szCs w:val="20"/>
                <w:lang w:val="en-US"/>
              </w:rPr>
              <w:t>Integrating legal and signatory obligations into the site's processes and activities;</w:t>
            </w:r>
          </w:p>
        </w:tc>
        <w:tc>
          <w:tcPr>
            <w:tcW w:w="2155" w:type="dxa"/>
            <w:vMerge w:val="restart"/>
            <w:shd w:val="clear" w:color="auto" w:fill="DEEAF6" w:themeFill="accent5" w:themeFillTint="33"/>
          </w:tcPr>
          <w:p w14:paraId="0441153B" w14:textId="26AD3A8F" w:rsidR="008D01C0" w:rsidRPr="007D74E7" w:rsidRDefault="008D01C0" w:rsidP="008D01C0">
            <w:pPr>
              <w:rPr>
                <w:rFonts w:asciiTheme="minorHAnsi" w:hAnsiTheme="minorHAnsi" w:cstheme="minorHAnsi"/>
                <w:sz w:val="20"/>
                <w:szCs w:val="20"/>
                <w:lang w:val="en-US"/>
              </w:rPr>
            </w:pPr>
          </w:p>
        </w:tc>
        <w:tc>
          <w:tcPr>
            <w:tcW w:w="2835" w:type="dxa"/>
            <w:shd w:val="clear" w:color="auto" w:fill="DEEAF6" w:themeFill="accent5" w:themeFillTint="33"/>
          </w:tcPr>
          <w:p w14:paraId="4FD8332D" w14:textId="77777777" w:rsidR="008D01C0" w:rsidRPr="007D74E7" w:rsidRDefault="008D01C0" w:rsidP="00B83B1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34302EC6"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377F2B36" w14:textId="77777777" w:rsidR="008D01C0" w:rsidRPr="007D74E7" w:rsidRDefault="008D01C0" w:rsidP="00B83B11">
            <w:pPr>
              <w:rPr>
                <w:rFonts w:asciiTheme="minorHAnsi" w:hAnsiTheme="minorHAnsi" w:cstheme="minorHAnsi"/>
                <w:sz w:val="20"/>
                <w:szCs w:val="20"/>
                <w:lang w:val="en-US"/>
              </w:rPr>
            </w:pPr>
          </w:p>
        </w:tc>
      </w:tr>
      <w:tr w:rsidR="008D01C0" w:rsidRPr="007D74E7" w14:paraId="2D74A58A" w14:textId="77777777" w:rsidTr="00996BBF">
        <w:trPr>
          <w:trHeight w:val="456"/>
        </w:trPr>
        <w:tc>
          <w:tcPr>
            <w:tcW w:w="988" w:type="dxa"/>
            <w:vMerge/>
            <w:shd w:val="clear" w:color="auto" w:fill="F2F2F2" w:themeFill="background1" w:themeFillShade="F2"/>
          </w:tcPr>
          <w:p w14:paraId="160C81B7"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78D911A2"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52A93436"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044CC17" w14:textId="77777777" w:rsidR="008D01C0" w:rsidRPr="007D74E7" w:rsidRDefault="008D01C0" w:rsidP="00B83B1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A566B58"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060D267" w14:textId="77777777" w:rsidR="008D01C0" w:rsidRPr="007D74E7" w:rsidRDefault="008D01C0" w:rsidP="00B83B11">
            <w:pPr>
              <w:rPr>
                <w:rFonts w:asciiTheme="minorHAnsi" w:hAnsiTheme="minorHAnsi" w:cstheme="minorHAnsi"/>
                <w:sz w:val="20"/>
                <w:szCs w:val="20"/>
                <w:lang w:val="en-US"/>
              </w:rPr>
            </w:pPr>
          </w:p>
        </w:tc>
      </w:tr>
      <w:tr w:rsidR="008D01C0" w:rsidRPr="007D74E7" w14:paraId="117E5A83" w14:textId="77777777" w:rsidTr="00996BBF">
        <w:trPr>
          <w:trHeight w:val="456"/>
        </w:trPr>
        <w:tc>
          <w:tcPr>
            <w:tcW w:w="988" w:type="dxa"/>
            <w:vMerge/>
            <w:shd w:val="clear" w:color="auto" w:fill="F2F2F2" w:themeFill="background1" w:themeFillShade="F2"/>
          </w:tcPr>
          <w:p w14:paraId="6EFF7D17"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5A6ED304"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2E503B7D"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706F02B" w14:textId="77777777" w:rsidR="008D01C0" w:rsidRPr="007D74E7" w:rsidRDefault="008D01C0" w:rsidP="00B83B1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0387F95"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283486D" w14:textId="77777777" w:rsidR="008D01C0" w:rsidRPr="007D74E7" w:rsidRDefault="008D01C0" w:rsidP="00B83B11">
            <w:pPr>
              <w:rPr>
                <w:rFonts w:asciiTheme="minorHAnsi" w:hAnsiTheme="minorHAnsi" w:cstheme="minorHAnsi"/>
                <w:sz w:val="20"/>
                <w:szCs w:val="20"/>
                <w:lang w:val="en-US"/>
              </w:rPr>
            </w:pPr>
          </w:p>
        </w:tc>
      </w:tr>
      <w:tr w:rsidR="008D01C0" w:rsidRPr="007D74E7" w14:paraId="6BB7E6F0" w14:textId="77777777" w:rsidTr="00996BBF">
        <w:trPr>
          <w:trHeight w:val="443"/>
        </w:trPr>
        <w:tc>
          <w:tcPr>
            <w:tcW w:w="988" w:type="dxa"/>
            <w:vMerge/>
            <w:shd w:val="clear" w:color="auto" w:fill="F2F2F2" w:themeFill="background1" w:themeFillShade="F2"/>
          </w:tcPr>
          <w:p w14:paraId="3763100F"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6E6BD953"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736A3F56"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E0CBEBA" w14:textId="77777777" w:rsidR="008D01C0" w:rsidRPr="007D74E7" w:rsidRDefault="008D01C0" w:rsidP="00B83B1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9FDC268"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7717EBA4" w14:textId="77777777" w:rsidR="008D01C0" w:rsidRPr="007D74E7" w:rsidRDefault="008D01C0" w:rsidP="00B83B11">
            <w:pPr>
              <w:rPr>
                <w:rFonts w:asciiTheme="minorHAnsi" w:hAnsiTheme="minorHAnsi" w:cstheme="minorHAnsi"/>
                <w:sz w:val="20"/>
                <w:szCs w:val="20"/>
                <w:lang w:val="en-US"/>
              </w:rPr>
            </w:pPr>
          </w:p>
        </w:tc>
      </w:tr>
      <w:tr w:rsidR="008D01C0" w:rsidRPr="007D74E7" w14:paraId="540BAEBB" w14:textId="77777777" w:rsidTr="00996BBF">
        <w:trPr>
          <w:trHeight w:val="442"/>
        </w:trPr>
        <w:tc>
          <w:tcPr>
            <w:tcW w:w="988" w:type="dxa"/>
            <w:vMerge/>
            <w:shd w:val="clear" w:color="auto" w:fill="F2F2F2" w:themeFill="background1" w:themeFillShade="F2"/>
          </w:tcPr>
          <w:p w14:paraId="092388D7"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33455921"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6B7DC9C5"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3B27484" w14:textId="77777777" w:rsidR="008D01C0" w:rsidRPr="007D74E7" w:rsidRDefault="008D01C0" w:rsidP="00B83B1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002CBFCD" w14:textId="77777777" w:rsidR="008D01C0" w:rsidRPr="007D74E7" w:rsidRDefault="008D01C0" w:rsidP="00B83B1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FC6D8C3"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A76A103" w14:textId="77777777" w:rsidR="008D01C0" w:rsidRPr="007D74E7" w:rsidRDefault="008D01C0" w:rsidP="00B83B11">
            <w:pPr>
              <w:rPr>
                <w:rFonts w:asciiTheme="minorHAnsi" w:hAnsiTheme="minorHAnsi" w:cstheme="minorHAnsi"/>
                <w:sz w:val="20"/>
                <w:szCs w:val="20"/>
                <w:lang w:val="en-US"/>
              </w:rPr>
            </w:pPr>
          </w:p>
        </w:tc>
      </w:tr>
      <w:tr w:rsidR="008D01C0" w:rsidRPr="007D74E7" w14:paraId="3358EF15" w14:textId="77777777" w:rsidTr="00996BBF">
        <w:trPr>
          <w:trHeight w:val="437"/>
        </w:trPr>
        <w:tc>
          <w:tcPr>
            <w:tcW w:w="988" w:type="dxa"/>
            <w:vMerge w:val="restart"/>
            <w:shd w:val="clear" w:color="auto" w:fill="F2F2F2" w:themeFill="background1" w:themeFillShade="F2"/>
          </w:tcPr>
          <w:p w14:paraId="5F3B1014" w14:textId="77777777" w:rsidR="008D01C0" w:rsidRPr="007D74E7" w:rsidRDefault="008D01C0" w:rsidP="00B83B11">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948" w:type="dxa"/>
            <w:vMerge w:val="restart"/>
            <w:shd w:val="clear" w:color="auto" w:fill="F2F2F2" w:themeFill="background1" w:themeFillShade="F2"/>
          </w:tcPr>
          <w:p w14:paraId="77E4A86D" w14:textId="4E01A577" w:rsidR="008D01C0" w:rsidRPr="007D74E7" w:rsidRDefault="008D01C0" w:rsidP="00B83B11">
            <w:pPr>
              <w:rPr>
                <w:rFonts w:asciiTheme="minorHAnsi" w:hAnsiTheme="minorHAnsi" w:cstheme="minorHAnsi"/>
                <w:sz w:val="20"/>
                <w:szCs w:val="20"/>
                <w:lang w:val="en-US"/>
              </w:rPr>
            </w:pPr>
            <w:r w:rsidRPr="00C15531">
              <w:rPr>
                <w:rFonts w:asciiTheme="minorHAnsi" w:hAnsiTheme="minorHAnsi" w:cstheme="minorHAnsi"/>
                <w:sz w:val="20"/>
                <w:szCs w:val="20"/>
                <w:lang w:val="en-US"/>
              </w:rPr>
              <w:t>Monitoring site compliance with legal and signatory obligations;</w:t>
            </w:r>
          </w:p>
        </w:tc>
        <w:tc>
          <w:tcPr>
            <w:tcW w:w="2155" w:type="dxa"/>
            <w:vMerge w:val="restart"/>
            <w:shd w:val="clear" w:color="auto" w:fill="DEEAF6" w:themeFill="accent5" w:themeFillTint="33"/>
          </w:tcPr>
          <w:p w14:paraId="0FC9BB65" w14:textId="5EAC4BC6" w:rsidR="008D01C0" w:rsidRPr="007D74E7" w:rsidRDefault="008D01C0" w:rsidP="00B83B11">
            <w:pPr>
              <w:rPr>
                <w:rFonts w:asciiTheme="minorHAnsi" w:hAnsiTheme="minorHAnsi" w:cstheme="minorHAnsi"/>
                <w:sz w:val="20"/>
                <w:szCs w:val="20"/>
                <w:lang w:val="en-US"/>
              </w:rPr>
            </w:pPr>
          </w:p>
        </w:tc>
        <w:tc>
          <w:tcPr>
            <w:tcW w:w="2835" w:type="dxa"/>
            <w:shd w:val="clear" w:color="auto" w:fill="DEEAF6" w:themeFill="accent5" w:themeFillTint="33"/>
          </w:tcPr>
          <w:p w14:paraId="4926CBB0" w14:textId="77777777" w:rsidR="008D01C0" w:rsidRPr="007D74E7" w:rsidRDefault="008D01C0" w:rsidP="00B83B1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7060E90A"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50D9171F" w14:textId="77777777" w:rsidR="008D01C0" w:rsidRPr="007D74E7" w:rsidRDefault="008D01C0" w:rsidP="00B83B11">
            <w:pPr>
              <w:rPr>
                <w:rFonts w:asciiTheme="minorHAnsi" w:hAnsiTheme="minorHAnsi" w:cstheme="minorHAnsi"/>
                <w:sz w:val="20"/>
                <w:szCs w:val="20"/>
                <w:lang w:val="en-US"/>
              </w:rPr>
            </w:pPr>
          </w:p>
        </w:tc>
      </w:tr>
      <w:tr w:rsidR="008D01C0" w:rsidRPr="007D74E7" w14:paraId="17FD7914" w14:textId="77777777" w:rsidTr="00996BBF">
        <w:trPr>
          <w:trHeight w:val="434"/>
        </w:trPr>
        <w:tc>
          <w:tcPr>
            <w:tcW w:w="988" w:type="dxa"/>
            <w:vMerge/>
            <w:shd w:val="clear" w:color="auto" w:fill="F2F2F2" w:themeFill="background1" w:themeFillShade="F2"/>
          </w:tcPr>
          <w:p w14:paraId="75D8C4E7"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1806CEAD"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4BCD431D"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C948EC6" w14:textId="77777777" w:rsidR="008D01C0" w:rsidRPr="007D74E7" w:rsidRDefault="008D01C0" w:rsidP="00B83B1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0A35F03D"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24E1160" w14:textId="77777777" w:rsidR="008D01C0" w:rsidRPr="007D74E7" w:rsidRDefault="008D01C0" w:rsidP="00B83B11">
            <w:pPr>
              <w:rPr>
                <w:rFonts w:asciiTheme="minorHAnsi" w:hAnsiTheme="minorHAnsi" w:cstheme="minorHAnsi"/>
                <w:sz w:val="20"/>
                <w:szCs w:val="20"/>
                <w:lang w:val="en-US"/>
              </w:rPr>
            </w:pPr>
          </w:p>
        </w:tc>
      </w:tr>
      <w:tr w:rsidR="008D01C0" w:rsidRPr="007D74E7" w14:paraId="526C32E2" w14:textId="77777777" w:rsidTr="00996BBF">
        <w:trPr>
          <w:trHeight w:val="434"/>
        </w:trPr>
        <w:tc>
          <w:tcPr>
            <w:tcW w:w="988" w:type="dxa"/>
            <w:vMerge/>
            <w:shd w:val="clear" w:color="auto" w:fill="F2F2F2" w:themeFill="background1" w:themeFillShade="F2"/>
          </w:tcPr>
          <w:p w14:paraId="721AA8A3"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03C47426"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34F2747D"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46B9F06" w14:textId="77777777" w:rsidR="008D01C0" w:rsidRPr="007D74E7" w:rsidRDefault="008D01C0" w:rsidP="00B83B1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FC08B30"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8A87A64" w14:textId="77777777" w:rsidR="008D01C0" w:rsidRPr="007D74E7" w:rsidRDefault="008D01C0" w:rsidP="00B83B11">
            <w:pPr>
              <w:rPr>
                <w:rFonts w:asciiTheme="minorHAnsi" w:hAnsiTheme="minorHAnsi" w:cstheme="minorHAnsi"/>
                <w:sz w:val="20"/>
                <w:szCs w:val="20"/>
                <w:lang w:val="en-US"/>
              </w:rPr>
            </w:pPr>
          </w:p>
        </w:tc>
      </w:tr>
      <w:tr w:rsidR="008D01C0" w:rsidRPr="007D74E7" w14:paraId="4DCBACA2" w14:textId="77777777" w:rsidTr="00996BBF">
        <w:trPr>
          <w:trHeight w:val="460"/>
        </w:trPr>
        <w:tc>
          <w:tcPr>
            <w:tcW w:w="988" w:type="dxa"/>
            <w:vMerge/>
            <w:shd w:val="clear" w:color="auto" w:fill="F2F2F2" w:themeFill="background1" w:themeFillShade="F2"/>
          </w:tcPr>
          <w:p w14:paraId="1BE8D8CD"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4ED1FC00"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4582B492"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256186F" w14:textId="77777777" w:rsidR="008D01C0" w:rsidRPr="007D74E7" w:rsidRDefault="008D01C0" w:rsidP="00B83B1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BF43A87"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37655EF" w14:textId="77777777" w:rsidR="008D01C0" w:rsidRPr="007D74E7" w:rsidRDefault="008D01C0" w:rsidP="00B83B11">
            <w:pPr>
              <w:rPr>
                <w:rFonts w:asciiTheme="minorHAnsi" w:hAnsiTheme="minorHAnsi" w:cstheme="minorHAnsi"/>
                <w:sz w:val="20"/>
                <w:szCs w:val="20"/>
                <w:lang w:val="en-US"/>
              </w:rPr>
            </w:pPr>
          </w:p>
        </w:tc>
      </w:tr>
      <w:tr w:rsidR="008D01C0" w:rsidRPr="007D74E7" w14:paraId="4103E7DD" w14:textId="77777777" w:rsidTr="00996BBF">
        <w:trPr>
          <w:trHeight w:val="460"/>
        </w:trPr>
        <w:tc>
          <w:tcPr>
            <w:tcW w:w="988" w:type="dxa"/>
            <w:vMerge/>
            <w:shd w:val="clear" w:color="auto" w:fill="F2F2F2" w:themeFill="background1" w:themeFillShade="F2"/>
          </w:tcPr>
          <w:p w14:paraId="19AA9187" w14:textId="77777777" w:rsidR="008D01C0" w:rsidRPr="007D74E7" w:rsidRDefault="008D01C0" w:rsidP="00B83B11">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3F9DB73E" w14:textId="77777777" w:rsidR="008D01C0" w:rsidRPr="007D74E7" w:rsidRDefault="008D01C0" w:rsidP="00B83B11">
            <w:pPr>
              <w:rPr>
                <w:rFonts w:asciiTheme="minorHAnsi" w:hAnsiTheme="minorHAnsi" w:cstheme="minorHAnsi"/>
                <w:sz w:val="20"/>
                <w:szCs w:val="20"/>
                <w:lang w:val="en-US"/>
              </w:rPr>
            </w:pPr>
          </w:p>
        </w:tc>
        <w:tc>
          <w:tcPr>
            <w:tcW w:w="2155" w:type="dxa"/>
            <w:vMerge/>
            <w:shd w:val="clear" w:color="auto" w:fill="DEEAF6" w:themeFill="accent5" w:themeFillTint="33"/>
          </w:tcPr>
          <w:p w14:paraId="2764E4D9" w14:textId="77777777" w:rsidR="008D01C0" w:rsidRPr="007D74E7" w:rsidRDefault="008D01C0" w:rsidP="00B83B11">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4AC1838" w14:textId="77777777" w:rsidR="008D01C0" w:rsidRPr="007D74E7" w:rsidRDefault="008D01C0" w:rsidP="00B83B1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392A0FCF" w14:textId="77777777" w:rsidR="008D01C0" w:rsidRPr="007D74E7" w:rsidRDefault="008D01C0" w:rsidP="00B83B1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DAD4E85" w14:textId="77777777" w:rsidR="008D01C0" w:rsidRPr="007D74E7" w:rsidRDefault="008D01C0" w:rsidP="00B83B11">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CAA0163" w14:textId="77777777" w:rsidR="008D01C0" w:rsidRPr="007D74E7" w:rsidRDefault="008D01C0" w:rsidP="00B83B11">
            <w:pPr>
              <w:rPr>
                <w:rFonts w:asciiTheme="minorHAnsi" w:hAnsiTheme="minorHAnsi" w:cstheme="minorHAnsi"/>
                <w:sz w:val="20"/>
                <w:szCs w:val="20"/>
                <w:lang w:val="en-US"/>
              </w:rPr>
            </w:pPr>
          </w:p>
        </w:tc>
      </w:tr>
      <w:tr w:rsidR="00985880" w:rsidRPr="007D74E7" w14:paraId="31022472" w14:textId="77777777" w:rsidTr="00996BBF">
        <w:trPr>
          <w:trHeight w:val="108"/>
        </w:trPr>
        <w:tc>
          <w:tcPr>
            <w:tcW w:w="988" w:type="dxa"/>
            <w:vMerge w:val="restart"/>
            <w:shd w:val="clear" w:color="auto" w:fill="F2F2F2" w:themeFill="background1" w:themeFillShade="F2"/>
          </w:tcPr>
          <w:p w14:paraId="4DE2EC44" w14:textId="5C344AC4" w:rsidR="00985880" w:rsidRPr="007D74E7" w:rsidRDefault="00985880" w:rsidP="00985880">
            <w:pPr>
              <w:jc w:val="center"/>
              <w:rPr>
                <w:rFonts w:asciiTheme="minorHAnsi" w:hAnsiTheme="minorHAnsi" w:cstheme="minorHAnsi"/>
                <w:sz w:val="20"/>
                <w:szCs w:val="20"/>
                <w:lang w:val="en-US"/>
              </w:rPr>
            </w:pPr>
            <w:r>
              <w:rPr>
                <w:rFonts w:asciiTheme="minorHAnsi" w:hAnsiTheme="minorHAnsi" w:cstheme="minorHAnsi"/>
                <w:sz w:val="20"/>
                <w:szCs w:val="20"/>
                <w:lang w:val="en-US"/>
              </w:rPr>
              <w:t>d</w:t>
            </w:r>
            <w:r w:rsidRPr="007D74E7">
              <w:rPr>
                <w:rFonts w:asciiTheme="minorHAnsi" w:hAnsiTheme="minorHAnsi" w:cstheme="minorHAnsi"/>
                <w:sz w:val="20"/>
                <w:szCs w:val="20"/>
                <w:lang w:val="en-US"/>
              </w:rPr>
              <w:t>)</w:t>
            </w:r>
          </w:p>
        </w:tc>
        <w:tc>
          <w:tcPr>
            <w:tcW w:w="2948" w:type="dxa"/>
            <w:vMerge w:val="restart"/>
            <w:shd w:val="clear" w:color="auto" w:fill="F2F2F2" w:themeFill="background1" w:themeFillShade="F2"/>
          </w:tcPr>
          <w:p w14:paraId="158EC486" w14:textId="725C6324" w:rsidR="00985880" w:rsidRPr="007D74E7" w:rsidRDefault="00985880" w:rsidP="00985880">
            <w:pPr>
              <w:rPr>
                <w:rFonts w:asciiTheme="minorHAnsi" w:hAnsiTheme="minorHAnsi" w:cstheme="minorHAnsi"/>
                <w:sz w:val="20"/>
                <w:szCs w:val="20"/>
                <w:lang w:val="en-US"/>
              </w:rPr>
            </w:pPr>
            <w:r w:rsidRPr="00C15531">
              <w:rPr>
                <w:rFonts w:asciiTheme="minorHAnsi" w:hAnsiTheme="minorHAnsi" w:cstheme="minorHAnsi"/>
                <w:sz w:val="20"/>
                <w:szCs w:val="20"/>
                <w:lang w:val="en-US"/>
              </w:rPr>
              <w:t>Monitoring legal developments and identifying evolving areas of legal risk.</w:t>
            </w:r>
          </w:p>
        </w:tc>
        <w:tc>
          <w:tcPr>
            <w:tcW w:w="2155" w:type="dxa"/>
            <w:vMerge w:val="restart"/>
            <w:shd w:val="clear" w:color="auto" w:fill="DEEAF6" w:themeFill="accent5" w:themeFillTint="33"/>
          </w:tcPr>
          <w:p w14:paraId="57C647AE" w14:textId="12E3E43E"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6CB8D2DF" w14:textId="4706F9B3" w:rsidR="00985880" w:rsidRPr="007D74E7" w:rsidRDefault="00985880" w:rsidP="0098588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097EAE19"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5BE9BCF0" w14:textId="77777777" w:rsidR="00985880" w:rsidRPr="007D74E7" w:rsidRDefault="00985880" w:rsidP="00985880">
            <w:pPr>
              <w:rPr>
                <w:rFonts w:asciiTheme="minorHAnsi" w:hAnsiTheme="minorHAnsi" w:cstheme="minorHAnsi"/>
                <w:sz w:val="20"/>
                <w:szCs w:val="20"/>
                <w:lang w:val="en-US"/>
              </w:rPr>
            </w:pPr>
          </w:p>
        </w:tc>
      </w:tr>
      <w:tr w:rsidR="00985880" w:rsidRPr="007D74E7" w14:paraId="1569EC97" w14:textId="77777777" w:rsidTr="00996BBF">
        <w:trPr>
          <w:trHeight w:val="105"/>
        </w:trPr>
        <w:tc>
          <w:tcPr>
            <w:tcW w:w="988" w:type="dxa"/>
            <w:vMerge/>
            <w:shd w:val="clear" w:color="auto" w:fill="F2F2F2" w:themeFill="background1" w:themeFillShade="F2"/>
          </w:tcPr>
          <w:p w14:paraId="38EC20F8"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55B98E0D"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4A8B7F42"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4AB43FEA" w14:textId="77777777" w:rsidR="00985880" w:rsidRDefault="00985880" w:rsidP="009858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649DEE73" w14:textId="1B4F426E"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19D1AC10"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BC2A613" w14:textId="77777777" w:rsidR="00985880" w:rsidRPr="007D74E7" w:rsidRDefault="00985880" w:rsidP="00985880">
            <w:pPr>
              <w:rPr>
                <w:rFonts w:asciiTheme="minorHAnsi" w:hAnsiTheme="minorHAnsi" w:cstheme="minorHAnsi"/>
                <w:sz w:val="20"/>
                <w:szCs w:val="20"/>
                <w:lang w:val="en-US"/>
              </w:rPr>
            </w:pPr>
          </w:p>
        </w:tc>
      </w:tr>
      <w:tr w:rsidR="00985880" w:rsidRPr="007D74E7" w14:paraId="3F642AAD" w14:textId="77777777" w:rsidTr="00996BBF">
        <w:trPr>
          <w:trHeight w:val="105"/>
        </w:trPr>
        <w:tc>
          <w:tcPr>
            <w:tcW w:w="988" w:type="dxa"/>
            <w:vMerge/>
            <w:shd w:val="clear" w:color="auto" w:fill="F2F2F2" w:themeFill="background1" w:themeFillShade="F2"/>
          </w:tcPr>
          <w:p w14:paraId="1BA60D7D"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4C602377"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1F3D68C5"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54F4DD02" w14:textId="77777777" w:rsidR="00985880" w:rsidRDefault="00985880" w:rsidP="009858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11E90D8F" w14:textId="0004D891"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34B9DF12"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9AF9140" w14:textId="77777777" w:rsidR="00985880" w:rsidRPr="007D74E7" w:rsidRDefault="00985880" w:rsidP="00985880">
            <w:pPr>
              <w:rPr>
                <w:rFonts w:asciiTheme="minorHAnsi" w:hAnsiTheme="minorHAnsi" w:cstheme="minorHAnsi"/>
                <w:sz w:val="20"/>
                <w:szCs w:val="20"/>
                <w:lang w:val="en-US"/>
              </w:rPr>
            </w:pPr>
          </w:p>
        </w:tc>
      </w:tr>
      <w:tr w:rsidR="00985880" w:rsidRPr="007D74E7" w14:paraId="67D80844" w14:textId="77777777" w:rsidTr="00996BBF">
        <w:trPr>
          <w:trHeight w:val="105"/>
        </w:trPr>
        <w:tc>
          <w:tcPr>
            <w:tcW w:w="988" w:type="dxa"/>
            <w:vMerge/>
            <w:shd w:val="clear" w:color="auto" w:fill="F2F2F2" w:themeFill="background1" w:themeFillShade="F2"/>
          </w:tcPr>
          <w:p w14:paraId="00C6144E"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4A05A590"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55AD6C1D"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4492A3B2" w14:textId="77777777" w:rsidR="00985880" w:rsidRDefault="00985880" w:rsidP="009858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791981ED" w14:textId="50CF879E"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629A68CA"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8B30BC9" w14:textId="77777777" w:rsidR="00985880" w:rsidRPr="007D74E7" w:rsidRDefault="00985880" w:rsidP="00985880">
            <w:pPr>
              <w:rPr>
                <w:rFonts w:asciiTheme="minorHAnsi" w:hAnsiTheme="minorHAnsi" w:cstheme="minorHAnsi"/>
                <w:sz w:val="20"/>
                <w:szCs w:val="20"/>
                <w:lang w:val="en-US"/>
              </w:rPr>
            </w:pPr>
          </w:p>
        </w:tc>
      </w:tr>
      <w:tr w:rsidR="00985880" w:rsidRPr="007D74E7" w14:paraId="648D6013" w14:textId="77777777" w:rsidTr="00996BBF">
        <w:trPr>
          <w:trHeight w:val="105"/>
        </w:trPr>
        <w:tc>
          <w:tcPr>
            <w:tcW w:w="988" w:type="dxa"/>
            <w:vMerge/>
            <w:shd w:val="clear" w:color="auto" w:fill="F2F2F2" w:themeFill="background1" w:themeFillShade="F2"/>
          </w:tcPr>
          <w:p w14:paraId="65C20845"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5FC42AA9"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03A58F4F"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4FAF835C" w14:textId="77777777" w:rsidR="00985880" w:rsidRPr="007D74E7" w:rsidRDefault="00985880" w:rsidP="0098588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01776B1F" w14:textId="77777777"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5D553830"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9595E8F" w14:textId="77777777" w:rsidR="00985880" w:rsidRPr="007D74E7" w:rsidRDefault="00985880" w:rsidP="00985880">
            <w:pPr>
              <w:rPr>
                <w:rFonts w:asciiTheme="minorHAnsi" w:hAnsiTheme="minorHAnsi" w:cstheme="minorHAnsi"/>
                <w:sz w:val="20"/>
                <w:szCs w:val="20"/>
                <w:lang w:val="en-US"/>
              </w:rPr>
            </w:pPr>
          </w:p>
        </w:tc>
      </w:tr>
      <w:tr w:rsidR="00985880" w:rsidRPr="007D74E7" w14:paraId="25721B23" w14:textId="77777777" w:rsidTr="00996BBF">
        <w:trPr>
          <w:trHeight w:val="244"/>
        </w:trPr>
        <w:tc>
          <w:tcPr>
            <w:tcW w:w="988" w:type="dxa"/>
            <w:vMerge w:val="restart"/>
            <w:shd w:val="clear" w:color="auto" w:fill="F2F2F2" w:themeFill="background1" w:themeFillShade="F2"/>
          </w:tcPr>
          <w:p w14:paraId="1ED83FB3" w14:textId="73693CF3" w:rsidR="00985880" w:rsidRPr="007D74E7" w:rsidRDefault="00985880" w:rsidP="00B83B11">
            <w:pPr>
              <w:jc w:val="center"/>
              <w:rPr>
                <w:rFonts w:asciiTheme="minorHAnsi" w:hAnsiTheme="minorHAnsi" w:cstheme="minorHAnsi"/>
                <w:sz w:val="20"/>
                <w:szCs w:val="20"/>
                <w:lang w:val="en-US"/>
              </w:rPr>
            </w:pPr>
            <w:r>
              <w:rPr>
                <w:rFonts w:asciiTheme="minorHAnsi" w:hAnsiTheme="minorHAnsi" w:cstheme="minorHAnsi"/>
                <w:sz w:val="20"/>
                <w:szCs w:val="20"/>
                <w:lang w:val="en-US"/>
              </w:rPr>
              <w:t>2.3.2</w:t>
            </w:r>
          </w:p>
        </w:tc>
        <w:tc>
          <w:tcPr>
            <w:tcW w:w="2948" w:type="dxa"/>
            <w:vMerge w:val="restart"/>
            <w:shd w:val="clear" w:color="auto" w:fill="F2F2F2" w:themeFill="background1" w:themeFillShade="F2"/>
          </w:tcPr>
          <w:p w14:paraId="69106D8C" w14:textId="63353E73" w:rsidR="00985880" w:rsidRPr="007D74E7" w:rsidRDefault="00985880" w:rsidP="00B83B11">
            <w:pPr>
              <w:rPr>
                <w:rFonts w:asciiTheme="minorHAnsi" w:hAnsiTheme="minorHAnsi" w:cstheme="minorHAnsi"/>
                <w:sz w:val="20"/>
                <w:szCs w:val="20"/>
                <w:lang w:val="en-US"/>
              </w:rPr>
            </w:pPr>
            <w:r w:rsidRPr="00C15531">
              <w:rPr>
                <w:rFonts w:asciiTheme="minorHAnsi" w:hAnsiTheme="minorHAnsi" w:cstheme="minorHAnsi"/>
                <w:sz w:val="20"/>
                <w:szCs w:val="20"/>
                <w:lang w:val="en-US"/>
              </w:rPr>
              <w:t>The site carries out regular legal compliance evaluations. In case of potentially non-complying situations, the site identifies the root causes and defines and implements actions to bring them into compliance</w:t>
            </w:r>
            <w:r w:rsidRPr="007D74E7">
              <w:rPr>
                <w:rFonts w:asciiTheme="minorHAnsi" w:hAnsiTheme="minorHAnsi" w:cstheme="minorHAnsi"/>
                <w:sz w:val="20"/>
                <w:szCs w:val="20"/>
                <w:lang w:val="en-US"/>
              </w:rPr>
              <w:t>.</w:t>
            </w:r>
          </w:p>
        </w:tc>
        <w:tc>
          <w:tcPr>
            <w:tcW w:w="2155" w:type="dxa"/>
            <w:vMerge w:val="restart"/>
            <w:shd w:val="clear" w:color="auto" w:fill="DEEAF6" w:themeFill="accent5" w:themeFillTint="33"/>
          </w:tcPr>
          <w:p w14:paraId="2FA84954" w14:textId="4BB7D4EC" w:rsidR="00985880" w:rsidRPr="007D74E7" w:rsidRDefault="00985880" w:rsidP="008D01C0">
            <w:pPr>
              <w:rPr>
                <w:rFonts w:asciiTheme="minorHAnsi" w:hAnsiTheme="minorHAnsi" w:cstheme="minorHAnsi"/>
                <w:sz w:val="20"/>
                <w:szCs w:val="20"/>
                <w:lang w:val="en-US"/>
              </w:rPr>
            </w:pPr>
          </w:p>
        </w:tc>
        <w:tc>
          <w:tcPr>
            <w:tcW w:w="2835" w:type="dxa"/>
            <w:shd w:val="clear" w:color="auto" w:fill="DEEAF6" w:themeFill="accent5" w:themeFillTint="33"/>
          </w:tcPr>
          <w:p w14:paraId="6611F427" w14:textId="77777777" w:rsidR="00985880" w:rsidRPr="007D74E7" w:rsidRDefault="00985880" w:rsidP="00B83B1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59D077CC" w14:textId="77777777" w:rsidR="00985880" w:rsidRPr="007D74E7" w:rsidRDefault="00985880" w:rsidP="00B83B11">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2D90C213" w14:textId="77777777" w:rsidR="00985880" w:rsidRPr="007D74E7" w:rsidRDefault="00985880" w:rsidP="00B83B11">
            <w:pPr>
              <w:rPr>
                <w:rFonts w:asciiTheme="minorHAnsi" w:hAnsiTheme="minorHAnsi" w:cstheme="minorHAnsi"/>
                <w:sz w:val="20"/>
                <w:szCs w:val="20"/>
                <w:lang w:val="en-US"/>
              </w:rPr>
            </w:pPr>
          </w:p>
        </w:tc>
      </w:tr>
      <w:tr w:rsidR="00985880" w:rsidRPr="007D74E7" w14:paraId="11A1AEC7" w14:textId="77777777" w:rsidTr="00996BBF">
        <w:trPr>
          <w:trHeight w:val="242"/>
        </w:trPr>
        <w:tc>
          <w:tcPr>
            <w:tcW w:w="988" w:type="dxa"/>
            <w:vMerge/>
            <w:shd w:val="clear" w:color="auto" w:fill="F2F2F2" w:themeFill="background1" w:themeFillShade="F2"/>
          </w:tcPr>
          <w:p w14:paraId="69DB627E"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205E5BAF"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5EF00F3B"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74BAF3A0" w14:textId="77777777" w:rsidR="00985880" w:rsidRDefault="00985880" w:rsidP="009858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3A852F4A" w14:textId="77777777"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2273F018"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4CE83C3" w14:textId="77777777" w:rsidR="00985880" w:rsidRPr="007D74E7" w:rsidRDefault="00985880" w:rsidP="00985880">
            <w:pPr>
              <w:rPr>
                <w:rFonts w:asciiTheme="minorHAnsi" w:hAnsiTheme="minorHAnsi" w:cstheme="minorHAnsi"/>
                <w:sz w:val="20"/>
                <w:szCs w:val="20"/>
                <w:lang w:val="en-US"/>
              </w:rPr>
            </w:pPr>
          </w:p>
        </w:tc>
      </w:tr>
      <w:tr w:rsidR="00985880" w:rsidRPr="007D74E7" w14:paraId="493DE7B3" w14:textId="77777777" w:rsidTr="00996BBF">
        <w:trPr>
          <w:trHeight w:val="242"/>
        </w:trPr>
        <w:tc>
          <w:tcPr>
            <w:tcW w:w="988" w:type="dxa"/>
            <w:vMerge/>
            <w:shd w:val="clear" w:color="auto" w:fill="F2F2F2" w:themeFill="background1" w:themeFillShade="F2"/>
          </w:tcPr>
          <w:p w14:paraId="02BAC118"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518E5D0E"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5D94C9CA"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43214167" w14:textId="77777777" w:rsidR="00985880" w:rsidRDefault="00985880" w:rsidP="009858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300E23D9" w14:textId="77777777"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29821107"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7DD4012C" w14:textId="77777777" w:rsidR="00985880" w:rsidRPr="007D74E7" w:rsidRDefault="00985880" w:rsidP="00985880">
            <w:pPr>
              <w:rPr>
                <w:rFonts w:asciiTheme="minorHAnsi" w:hAnsiTheme="minorHAnsi" w:cstheme="minorHAnsi"/>
                <w:sz w:val="20"/>
                <w:szCs w:val="20"/>
                <w:lang w:val="en-US"/>
              </w:rPr>
            </w:pPr>
          </w:p>
        </w:tc>
      </w:tr>
      <w:tr w:rsidR="00985880" w:rsidRPr="007D74E7" w14:paraId="7A0A948A" w14:textId="77777777" w:rsidTr="00996BBF">
        <w:trPr>
          <w:trHeight w:val="242"/>
        </w:trPr>
        <w:tc>
          <w:tcPr>
            <w:tcW w:w="988" w:type="dxa"/>
            <w:vMerge/>
            <w:shd w:val="clear" w:color="auto" w:fill="F2F2F2" w:themeFill="background1" w:themeFillShade="F2"/>
          </w:tcPr>
          <w:p w14:paraId="66EE9B76"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6ACEEB1C"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1F1E8AEF"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6DD6E50E" w14:textId="77777777" w:rsidR="00985880" w:rsidRDefault="00985880" w:rsidP="009858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71C4ACBE" w14:textId="77777777"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2123DE86"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781C8AED" w14:textId="77777777" w:rsidR="00985880" w:rsidRPr="007D74E7" w:rsidRDefault="00985880" w:rsidP="00985880">
            <w:pPr>
              <w:rPr>
                <w:rFonts w:asciiTheme="minorHAnsi" w:hAnsiTheme="minorHAnsi" w:cstheme="minorHAnsi"/>
                <w:sz w:val="20"/>
                <w:szCs w:val="20"/>
                <w:lang w:val="en-US"/>
              </w:rPr>
            </w:pPr>
          </w:p>
        </w:tc>
      </w:tr>
      <w:tr w:rsidR="00985880" w:rsidRPr="007D74E7" w14:paraId="75E210FF" w14:textId="77777777" w:rsidTr="00996BBF">
        <w:trPr>
          <w:trHeight w:val="242"/>
        </w:trPr>
        <w:tc>
          <w:tcPr>
            <w:tcW w:w="988" w:type="dxa"/>
            <w:vMerge/>
            <w:shd w:val="clear" w:color="auto" w:fill="F2F2F2" w:themeFill="background1" w:themeFillShade="F2"/>
          </w:tcPr>
          <w:p w14:paraId="02F16873"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0240B010"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06AF16B5"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681E45B7" w14:textId="77777777" w:rsidR="00985880" w:rsidRPr="007D74E7" w:rsidRDefault="00985880" w:rsidP="0098588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0606CD68" w14:textId="77777777"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4E02CEB7"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CC11226" w14:textId="77777777" w:rsidR="00985880" w:rsidRPr="007D74E7" w:rsidRDefault="00985880" w:rsidP="00985880">
            <w:pPr>
              <w:rPr>
                <w:rFonts w:asciiTheme="minorHAnsi" w:hAnsiTheme="minorHAnsi" w:cstheme="minorHAnsi"/>
                <w:sz w:val="20"/>
                <w:szCs w:val="20"/>
                <w:lang w:val="en-US"/>
              </w:rPr>
            </w:pPr>
          </w:p>
        </w:tc>
      </w:tr>
      <w:tr w:rsidR="00985880" w:rsidRPr="007D74E7" w14:paraId="75F4A093" w14:textId="77777777" w:rsidTr="00996BBF">
        <w:trPr>
          <w:trHeight w:val="174"/>
        </w:trPr>
        <w:tc>
          <w:tcPr>
            <w:tcW w:w="988" w:type="dxa"/>
            <w:vMerge w:val="restart"/>
            <w:shd w:val="clear" w:color="auto" w:fill="F2F2F2" w:themeFill="background1" w:themeFillShade="F2"/>
          </w:tcPr>
          <w:p w14:paraId="2587C517" w14:textId="581D8541" w:rsidR="00985880" w:rsidRPr="007D74E7" w:rsidRDefault="00985880" w:rsidP="00B83B11">
            <w:pPr>
              <w:jc w:val="center"/>
              <w:rPr>
                <w:rFonts w:asciiTheme="minorHAnsi" w:hAnsiTheme="minorHAnsi" w:cstheme="minorHAnsi"/>
                <w:sz w:val="20"/>
                <w:szCs w:val="20"/>
                <w:lang w:val="en-US"/>
              </w:rPr>
            </w:pPr>
            <w:r>
              <w:rPr>
                <w:rFonts w:asciiTheme="minorHAnsi" w:hAnsiTheme="minorHAnsi" w:cstheme="minorHAnsi"/>
                <w:sz w:val="20"/>
                <w:szCs w:val="20"/>
                <w:lang w:val="en-US"/>
              </w:rPr>
              <w:t>2.3.3</w:t>
            </w:r>
          </w:p>
        </w:tc>
        <w:tc>
          <w:tcPr>
            <w:tcW w:w="2948" w:type="dxa"/>
            <w:vMerge w:val="restart"/>
            <w:shd w:val="clear" w:color="auto" w:fill="F2F2F2" w:themeFill="background1" w:themeFillShade="F2"/>
          </w:tcPr>
          <w:p w14:paraId="64A0BFBF" w14:textId="379A5482" w:rsidR="00985880" w:rsidRPr="007D74E7" w:rsidRDefault="00985880" w:rsidP="00B83B11">
            <w:pPr>
              <w:rPr>
                <w:rFonts w:asciiTheme="minorHAnsi" w:hAnsiTheme="minorHAnsi" w:cstheme="minorHAnsi"/>
                <w:sz w:val="20"/>
                <w:szCs w:val="20"/>
                <w:lang w:val="en-US"/>
              </w:rPr>
            </w:pPr>
            <w:r w:rsidRPr="00C15531">
              <w:rPr>
                <w:rFonts w:asciiTheme="minorHAnsi" w:hAnsiTheme="minorHAnsi" w:cstheme="minorHAnsi"/>
                <w:sz w:val="20"/>
                <w:szCs w:val="20"/>
                <w:lang w:val="en-US"/>
              </w:rPr>
              <w:t>The site maintains records to demonstrate regulatory compliance and consistence with agreements it has committed to meet.</w:t>
            </w:r>
          </w:p>
        </w:tc>
        <w:tc>
          <w:tcPr>
            <w:tcW w:w="2155" w:type="dxa"/>
            <w:vMerge w:val="restart"/>
            <w:shd w:val="clear" w:color="auto" w:fill="DEEAF6" w:themeFill="accent5" w:themeFillTint="33"/>
          </w:tcPr>
          <w:p w14:paraId="122F7DE5" w14:textId="3858703A" w:rsidR="00985880" w:rsidRPr="007D74E7" w:rsidRDefault="00985880" w:rsidP="008D01C0">
            <w:pPr>
              <w:rPr>
                <w:rFonts w:asciiTheme="minorHAnsi" w:hAnsiTheme="minorHAnsi" w:cstheme="minorHAnsi"/>
                <w:sz w:val="20"/>
                <w:szCs w:val="20"/>
                <w:lang w:val="en-US"/>
              </w:rPr>
            </w:pPr>
          </w:p>
          <w:p w14:paraId="3A70D702" w14:textId="667036A0" w:rsidR="00985880" w:rsidRPr="007D74E7" w:rsidRDefault="00985880" w:rsidP="00B83B11">
            <w:pPr>
              <w:rPr>
                <w:rFonts w:asciiTheme="minorHAnsi" w:hAnsiTheme="minorHAnsi" w:cstheme="minorHAnsi"/>
                <w:sz w:val="20"/>
                <w:szCs w:val="20"/>
                <w:lang w:val="en-US"/>
              </w:rPr>
            </w:pPr>
          </w:p>
        </w:tc>
        <w:tc>
          <w:tcPr>
            <w:tcW w:w="2835" w:type="dxa"/>
            <w:shd w:val="clear" w:color="auto" w:fill="DEEAF6" w:themeFill="accent5" w:themeFillTint="33"/>
          </w:tcPr>
          <w:p w14:paraId="15F52BC4" w14:textId="77777777" w:rsidR="00985880" w:rsidRPr="007D74E7" w:rsidRDefault="00985880" w:rsidP="00B83B11">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799CAEFA" w14:textId="77777777" w:rsidR="00985880" w:rsidRPr="007D74E7" w:rsidRDefault="00985880" w:rsidP="00B83B11">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0AF1B68B" w14:textId="77777777" w:rsidR="00985880" w:rsidRPr="007D74E7" w:rsidRDefault="00985880" w:rsidP="00B83B11">
            <w:pPr>
              <w:rPr>
                <w:rFonts w:asciiTheme="minorHAnsi" w:hAnsiTheme="minorHAnsi" w:cstheme="minorHAnsi"/>
                <w:sz w:val="20"/>
                <w:szCs w:val="20"/>
                <w:lang w:val="en-US"/>
              </w:rPr>
            </w:pPr>
          </w:p>
        </w:tc>
      </w:tr>
      <w:tr w:rsidR="00985880" w:rsidRPr="007D74E7" w14:paraId="03DB7AFD" w14:textId="77777777" w:rsidTr="00996BBF">
        <w:trPr>
          <w:trHeight w:val="174"/>
        </w:trPr>
        <w:tc>
          <w:tcPr>
            <w:tcW w:w="988" w:type="dxa"/>
            <w:vMerge/>
            <w:shd w:val="clear" w:color="auto" w:fill="F2F2F2" w:themeFill="background1" w:themeFillShade="F2"/>
          </w:tcPr>
          <w:p w14:paraId="5D081636"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1A490AF5"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7F361DB6"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70B1900A" w14:textId="77777777" w:rsidR="00985880" w:rsidRDefault="00985880" w:rsidP="009858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5A1EBE9C" w14:textId="77777777"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68834B4C"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FECA0A4" w14:textId="77777777" w:rsidR="00985880" w:rsidRPr="007D74E7" w:rsidRDefault="00985880" w:rsidP="00985880">
            <w:pPr>
              <w:rPr>
                <w:rFonts w:asciiTheme="minorHAnsi" w:hAnsiTheme="minorHAnsi" w:cstheme="minorHAnsi"/>
                <w:sz w:val="20"/>
                <w:szCs w:val="20"/>
                <w:lang w:val="en-US"/>
              </w:rPr>
            </w:pPr>
          </w:p>
        </w:tc>
      </w:tr>
      <w:tr w:rsidR="00985880" w:rsidRPr="007D74E7" w14:paraId="2306A11A" w14:textId="77777777" w:rsidTr="00996BBF">
        <w:trPr>
          <w:trHeight w:val="174"/>
        </w:trPr>
        <w:tc>
          <w:tcPr>
            <w:tcW w:w="988" w:type="dxa"/>
            <w:vMerge/>
            <w:shd w:val="clear" w:color="auto" w:fill="F2F2F2" w:themeFill="background1" w:themeFillShade="F2"/>
          </w:tcPr>
          <w:p w14:paraId="1609F35C"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16C9D3C9"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57CE84CF"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66EFB934" w14:textId="77777777" w:rsidR="00985880" w:rsidRDefault="00985880" w:rsidP="009858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28C9DB48" w14:textId="77777777"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62EE2A14"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5D121B2" w14:textId="77777777" w:rsidR="00985880" w:rsidRPr="007D74E7" w:rsidRDefault="00985880" w:rsidP="00985880">
            <w:pPr>
              <w:rPr>
                <w:rFonts w:asciiTheme="minorHAnsi" w:hAnsiTheme="minorHAnsi" w:cstheme="minorHAnsi"/>
                <w:sz w:val="20"/>
                <w:szCs w:val="20"/>
                <w:lang w:val="en-US"/>
              </w:rPr>
            </w:pPr>
          </w:p>
        </w:tc>
      </w:tr>
      <w:tr w:rsidR="00985880" w:rsidRPr="007D74E7" w14:paraId="7A09E6E3" w14:textId="77777777" w:rsidTr="00996BBF">
        <w:trPr>
          <w:trHeight w:val="174"/>
        </w:trPr>
        <w:tc>
          <w:tcPr>
            <w:tcW w:w="988" w:type="dxa"/>
            <w:vMerge/>
            <w:shd w:val="clear" w:color="auto" w:fill="F2F2F2" w:themeFill="background1" w:themeFillShade="F2"/>
          </w:tcPr>
          <w:p w14:paraId="505F2A73"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6DEC6CF8"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221D5537"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15A0FD8C" w14:textId="77777777" w:rsidR="00985880" w:rsidRDefault="00985880" w:rsidP="009858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5A5AE0D7" w14:textId="77777777"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6B708B58"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79E96BE" w14:textId="77777777" w:rsidR="00985880" w:rsidRPr="007D74E7" w:rsidRDefault="00985880" w:rsidP="00985880">
            <w:pPr>
              <w:rPr>
                <w:rFonts w:asciiTheme="minorHAnsi" w:hAnsiTheme="minorHAnsi" w:cstheme="minorHAnsi"/>
                <w:sz w:val="20"/>
                <w:szCs w:val="20"/>
                <w:lang w:val="en-US"/>
              </w:rPr>
            </w:pPr>
          </w:p>
        </w:tc>
      </w:tr>
      <w:tr w:rsidR="00985880" w:rsidRPr="007D74E7" w14:paraId="6BB319ED" w14:textId="77777777" w:rsidTr="00996BBF">
        <w:trPr>
          <w:trHeight w:val="174"/>
        </w:trPr>
        <w:tc>
          <w:tcPr>
            <w:tcW w:w="988" w:type="dxa"/>
            <w:vMerge/>
            <w:shd w:val="clear" w:color="auto" w:fill="F2F2F2" w:themeFill="background1" w:themeFillShade="F2"/>
          </w:tcPr>
          <w:p w14:paraId="68EB99EF" w14:textId="77777777" w:rsidR="00985880" w:rsidRDefault="00985880" w:rsidP="0098588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317D4F40" w14:textId="77777777" w:rsidR="00985880" w:rsidRPr="00C15531" w:rsidRDefault="00985880" w:rsidP="00985880">
            <w:pPr>
              <w:rPr>
                <w:rFonts w:asciiTheme="minorHAnsi" w:hAnsiTheme="minorHAnsi" w:cstheme="minorHAnsi"/>
                <w:sz w:val="20"/>
                <w:szCs w:val="20"/>
                <w:lang w:val="en-US"/>
              </w:rPr>
            </w:pPr>
          </w:p>
        </w:tc>
        <w:tc>
          <w:tcPr>
            <w:tcW w:w="2155" w:type="dxa"/>
            <w:vMerge/>
            <w:shd w:val="clear" w:color="auto" w:fill="DEEAF6" w:themeFill="accent5" w:themeFillTint="33"/>
          </w:tcPr>
          <w:p w14:paraId="2F561388" w14:textId="77777777"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5C2BAEC9" w14:textId="77777777" w:rsidR="00985880" w:rsidRPr="007D74E7" w:rsidRDefault="00985880" w:rsidP="0098588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1438149C" w14:textId="77777777" w:rsidR="00985880" w:rsidRPr="007D74E7" w:rsidRDefault="00985880" w:rsidP="0098588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467B7419" w14:textId="77777777" w:rsidR="00985880" w:rsidRPr="007D74E7" w:rsidRDefault="00985880" w:rsidP="0098588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921AB3E" w14:textId="77777777" w:rsidR="00985880" w:rsidRPr="007D74E7" w:rsidRDefault="00985880" w:rsidP="00985880">
            <w:pPr>
              <w:rPr>
                <w:rFonts w:asciiTheme="minorHAnsi" w:hAnsiTheme="minorHAnsi" w:cstheme="minorHAnsi"/>
                <w:sz w:val="20"/>
                <w:szCs w:val="20"/>
                <w:lang w:val="en-US"/>
              </w:rPr>
            </w:pPr>
          </w:p>
        </w:tc>
      </w:tr>
      <w:tr w:rsidR="00164D3A" w:rsidRPr="007D6B68" w14:paraId="7AED1EBD" w14:textId="77777777" w:rsidTr="00260130">
        <w:trPr>
          <w:gridAfter w:val="1"/>
          <w:wAfter w:w="35" w:type="dxa"/>
          <w:trHeight w:val="434"/>
        </w:trPr>
        <w:tc>
          <w:tcPr>
            <w:tcW w:w="14277" w:type="dxa"/>
            <w:gridSpan w:val="6"/>
          </w:tcPr>
          <w:p w14:paraId="668BCB9B" w14:textId="77777777" w:rsidR="00164D3A" w:rsidRPr="007D6B68" w:rsidRDefault="00164D3A" w:rsidP="00260130">
            <w:pPr>
              <w:rPr>
                <w:rFonts w:asciiTheme="minorHAnsi" w:hAnsiTheme="minorHAnsi" w:cstheme="minorHAnsi"/>
                <w:b/>
                <w:bCs/>
                <w:sz w:val="20"/>
                <w:szCs w:val="20"/>
              </w:rPr>
            </w:pPr>
            <w:r w:rsidRPr="007D6B68">
              <w:rPr>
                <w:rFonts w:asciiTheme="minorHAnsi" w:hAnsiTheme="minorHAnsi" w:cstheme="minorHAnsi"/>
                <w:b/>
                <w:bCs/>
                <w:sz w:val="20"/>
                <w:szCs w:val="20"/>
              </w:rPr>
              <w:t>Mandatory guidance:</w:t>
            </w:r>
          </w:p>
          <w:p w14:paraId="1C0EEE46"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Legal obligations include:</w:t>
            </w:r>
          </w:p>
          <w:p w14:paraId="03D7BBAA"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lastRenderedPageBreak/>
              <w:t>Legislation, regulations and legally required codes or standards;</w:t>
            </w:r>
          </w:p>
          <w:p w14:paraId="06472022"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Permits, licences and other forms of authorisation;</w:t>
            </w:r>
          </w:p>
          <w:p w14:paraId="71A874BE"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Local government legislation;</w:t>
            </w:r>
          </w:p>
          <w:p w14:paraId="6693864C"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Decisions, directions, rulings or interpretations issued by relevant courts and tribunals.</w:t>
            </w:r>
          </w:p>
          <w:p w14:paraId="4493F364"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Failure to adequately address the cause(s) of identified legal non-compliances would be considered a non-compliance with the ResponsibleSteel Standard, and continued failure, evidenced by repeating or long-standing non-compliance with legal obligations would ultimately result in the withdrawal of the certificate.</w:t>
            </w:r>
          </w:p>
        </w:tc>
      </w:tr>
    </w:tbl>
    <w:p w14:paraId="25F72142" w14:textId="77777777" w:rsidR="00C15531" w:rsidRPr="00C15531" w:rsidRDefault="00C15531" w:rsidP="00C15531">
      <w:pPr>
        <w:rPr>
          <w:rFonts w:asciiTheme="minorHAnsi" w:hAnsiTheme="minorHAnsi" w:cstheme="minorHAnsi"/>
          <w:b/>
          <w:bCs/>
          <w:sz w:val="20"/>
          <w:szCs w:val="20"/>
        </w:rPr>
      </w:pPr>
    </w:p>
    <w:p w14:paraId="25282F6B" w14:textId="77777777" w:rsidR="00C15531" w:rsidRPr="007D74E7" w:rsidRDefault="00C15531">
      <w:pPr>
        <w:rPr>
          <w:rFonts w:asciiTheme="minorHAnsi" w:hAnsiTheme="minorHAnsi" w:cstheme="minorHAnsi"/>
          <w:b/>
          <w:bCs/>
          <w:sz w:val="20"/>
          <w:szCs w:val="20"/>
          <w:lang w:val="en-US"/>
        </w:rPr>
      </w:pPr>
    </w:p>
    <w:p w14:paraId="7B7575FD" w14:textId="37B5CF32" w:rsidR="00686F10" w:rsidRPr="007D74E7" w:rsidRDefault="00686F10" w:rsidP="00097B38">
      <w:pPr>
        <w:pStyle w:val="berschrift2"/>
        <w:ind w:left="0"/>
        <w:rPr>
          <w:rFonts w:asciiTheme="minorHAnsi" w:hAnsiTheme="minorHAnsi" w:cstheme="minorHAnsi"/>
          <w:sz w:val="20"/>
          <w:szCs w:val="20"/>
          <w:lang w:val="en-US"/>
        </w:rPr>
      </w:pPr>
      <w:bookmarkStart w:id="11" w:name="_Toc61458899"/>
      <w:r w:rsidRPr="007D74E7">
        <w:rPr>
          <w:rFonts w:asciiTheme="minorHAnsi" w:hAnsiTheme="minorHAnsi" w:cstheme="minorHAnsi"/>
          <w:sz w:val="20"/>
          <w:szCs w:val="20"/>
          <w:lang w:val="en-US"/>
        </w:rPr>
        <w:t>Criterion 2.4: Ant-Corruption and Transparency</w:t>
      </w:r>
      <w:bookmarkEnd w:id="11"/>
    </w:p>
    <w:p w14:paraId="7CA33351" w14:textId="1BF4ADDA" w:rsidR="00686F10" w:rsidRPr="007D74E7" w:rsidRDefault="00686F10">
      <w:pPr>
        <w:rPr>
          <w:rFonts w:asciiTheme="minorHAnsi" w:hAnsiTheme="minorHAnsi" w:cstheme="minorHAnsi"/>
          <w:b/>
          <w:bCs/>
          <w:sz w:val="20"/>
          <w:szCs w:val="20"/>
          <w:lang w:val="en-US"/>
        </w:rPr>
      </w:pPr>
    </w:p>
    <w:p w14:paraId="120B4733" w14:textId="4EE8CEF8" w:rsidR="00686F10" w:rsidRPr="00985880" w:rsidRDefault="00686F10">
      <w:pPr>
        <w:rPr>
          <w:rFonts w:asciiTheme="minorHAnsi" w:hAnsiTheme="minorHAnsi" w:cstheme="minorHAnsi"/>
          <w:sz w:val="20"/>
          <w:szCs w:val="20"/>
          <w:lang w:val="en-US"/>
        </w:rPr>
      </w:pPr>
      <w:r w:rsidRPr="00985880">
        <w:rPr>
          <w:rFonts w:asciiTheme="minorHAnsi" w:hAnsiTheme="minorHAnsi" w:cstheme="minorHAnsi"/>
          <w:sz w:val="20"/>
          <w:szCs w:val="20"/>
          <w:lang w:val="en-US"/>
        </w:rPr>
        <w:t>The site has effective procedures in place to combat corruption</w:t>
      </w:r>
    </w:p>
    <w:p w14:paraId="5458F043" w14:textId="730610F4" w:rsidR="00686F10" w:rsidRPr="007D74E7" w:rsidRDefault="00686F10">
      <w:pPr>
        <w:rPr>
          <w:rFonts w:asciiTheme="minorHAnsi" w:hAnsiTheme="minorHAnsi" w:cstheme="minorHAnsi"/>
          <w:b/>
          <w:bCs/>
          <w:sz w:val="20"/>
          <w:szCs w:val="20"/>
          <w:lang w:val="en-US"/>
        </w:rPr>
      </w:pPr>
    </w:p>
    <w:tbl>
      <w:tblPr>
        <w:tblStyle w:val="Tabellenraster"/>
        <w:tblW w:w="14312" w:type="dxa"/>
        <w:tblLook w:val="04A0" w:firstRow="1" w:lastRow="0" w:firstColumn="1" w:lastColumn="0" w:noHBand="0" w:noVBand="1"/>
      </w:tblPr>
      <w:tblGrid>
        <w:gridCol w:w="988"/>
        <w:gridCol w:w="2948"/>
        <w:gridCol w:w="2155"/>
        <w:gridCol w:w="2835"/>
        <w:gridCol w:w="283"/>
        <w:gridCol w:w="5068"/>
        <w:gridCol w:w="35"/>
      </w:tblGrid>
      <w:tr w:rsidR="00985880" w:rsidRPr="007D74E7" w14:paraId="13B6E9B4" w14:textId="77777777" w:rsidTr="00985880">
        <w:tc>
          <w:tcPr>
            <w:tcW w:w="988" w:type="dxa"/>
            <w:vMerge w:val="restart"/>
            <w:shd w:val="clear" w:color="auto" w:fill="F2F2F2" w:themeFill="background1" w:themeFillShade="F2"/>
          </w:tcPr>
          <w:p w14:paraId="5F5C6C33" w14:textId="4E3F5D4E" w:rsidR="00985880" w:rsidRPr="007D74E7" w:rsidRDefault="00985880" w:rsidP="00580A00">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2948" w:type="dxa"/>
            <w:vMerge w:val="restart"/>
            <w:shd w:val="clear" w:color="auto" w:fill="F2F2F2" w:themeFill="background1" w:themeFillShade="F2"/>
          </w:tcPr>
          <w:p w14:paraId="77AFD39D" w14:textId="33F39F3A" w:rsidR="00985880" w:rsidRPr="007D74E7" w:rsidRDefault="00985880" w:rsidP="00580A00">
            <w:pPr>
              <w:rPr>
                <w:rFonts w:asciiTheme="minorHAnsi" w:hAnsiTheme="minorHAnsi" w:cstheme="minorHAnsi"/>
                <w:b/>
                <w:bCs/>
                <w:sz w:val="20"/>
                <w:szCs w:val="20"/>
                <w:lang w:val="en-US"/>
              </w:rPr>
            </w:pPr>
            <w:r w:rsidRPr="007D74E7">
              <w:rPr>
                <w:rFonts w:asciiTheme="minorHAnsi" w:hAnsiTheme="minorHAnsi" w:cstheme="minorHAnsi"/>
                <w:b/>
                <w:bCs/>
                <w:color w:val="000000" w:themeColor="text1"/>
                <w:sz w:val="20"/>
                <w:szCs w:val="20"/>
                <w:lang w:val="en-US" w:eastAsia="de-DE"/>
              </w:rPr>
              <w:t>Requirement</w:t>
            </w:r>
          </w:p>
        </w:tc>
        <w:tc>
          <w:tcPr>
            <w:tcW w:w="10376" w:type="dxa"/>
            <w:gridSpan w:val="5"/>
            <w:shd w:val="clear" w:color="auto" w:fill="DEEAF6" w:themeFill="accent5" w:themeFillTint="33"/>
          </w:tcPr>
          <w:p w14:paraId="7D8934AE" w14:textId="30813D9D" w:rsidR="00985880" w:rsidRPr="007D74E7" w:rsidRDefault="00985880" w:rsidP="00580A00">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996BBF" w:rsidRPr="007D74E7" w14:paraId="55AB9997" w14:textId="77777777" w:rsidTr="00996BBF">
        <w:tc>
          <w:tcPr>
            <w:tcW w:w="988" w:type="dxa"/>
            <w:vMerge/>
            <w:shd w:val="clear" w:color="auto" w:fill="F2F2F2" w:themeFill="background1" w:themeFillShade="F2"/>
          </w:tcPr>
          <w:p w14:paraId="67F745AB" w14:textId="77777777" w:rsidR="00996BBF" w:rsidRPr="007D74E7" w:rsidRDefault="00996BBF" w:rsidP="00996BBF">
            <w:pPr>
              <w:jc w:val="center"/>
              <w:rPr>
                <w:rFonts w:asciiTheme="minorHAnsi" w:hAnsiTheme="minorHAnsi" w:cstheme="minorHAnsi"/>
                <w:b/>
                <w:bCs/>
                <w:color w:val="000000"/>
                <w:sz w:val="20"/>
                <w:szCs w:val="20"/>
                <w:lang w:eastAsia="de-DE"/>
              </w:rPr>
            </w:pPr>
          </w:p>
        </w:tc>
        <w:tc>
          <w:tcPr>
            <w:tcW w:w="2948" w:type="dxa"/>
            <w:vMerge/>
            <w:shd w:val="clear" w:color="auto" w:fill="F2F2F2" w:themeFill="background1" w:themeFillShade="F2"/>
          </w:tcPr>
          <w:p w14:paraId="1438971A"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155" w:type="dxa"/>
            <w:shd w:val="clear" w:color="auto" w:fill="DEEAF6" w:themeFill="accent5" w:themeFillTint="33"/>
          </w:tcPr>
          <w:p w14:paraId="2D12D2D4"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38EA484F" w14:textId="2F512448" w:rsidR="00996BBF" w:rsidRPr="001806D5" w:rsidRDefault="00996BBF" w:rsidP="00996BBF">
            <w:pPr>
              <w:rPr>
                <w:rFonts w:asciiTheme="minorHAnsi" w:hAnsiTheme="minorHAnsi" w:cstheme="minorHAnsi"/>
                <w:b/>
                <w:bCs/>
                <w:color w:val="000000"/>
                <w:sz w:val="20"/>
                <w:szCs w:val="20"/>
                <w:lang w:val="en-US" w:eastAsia="de-DE"/>
              </w:rPr>
            </w:pPr>
          </w:p>
        </w:tc>
        <w:tc>
          <w:tcPr>
            <w:tcW w:w="3118" w:type="dxa"/>
            <w:gridSpan w:val="2"/>
            <w:shd w:val="clear" w:color="auto" w:fill="DEEAF6" w:themeFill="accent5" w:themeFillTint="33"/>
          </w:tcPr>
          <w:p w14:paraId="0FEFF383"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0EE4E342" w14:textId="035D96D3"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103" w:type="dxa"/>
            <w:gridSpan w:val="2"/>
            <w:shd w:val="clear" w:color="auto" w:fill="DEEAF6" w:themeFill="accent5" w:themeFillTint="33"/>
          </w:tcPr>
          <w:p w14:paraId="34FAAEE0"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7DEF054F" w14:textId="1013A1BE"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985880" w:rsidRPr="007D74E7" w14:paraId="025940EA" w14:textId="77777777" w:rsidTr="00996BBF">
        <w:tc>
          <w:tcPr>
            <w:tcW w:w="988" w:type="dxa"/>
            <w:shd w:val="clear" w:color="auto" w:fill="F2F2F2" w:themeFill="background1" w:themeFillShade="F2"/>
          </w:tcPr>
          <w:p w14:paraId="6B3066D8" w14:textId="7A7342AB" w:rsidR="00985880" w:rsidRPr="007D74E7" w:rsidRDefault="0098588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2.4.1</w:t>
            </w:r>
          </w:p>
        </w:tc>
        <w:tc>
          <w:tcPr>
            <w:tcW w:w="2948" w:type="dxa"/>
            <w:shd w:val="clear" w:color="auto" w:fill="F2F2F2" w:themeFill="background1" w:themeFillShade="F2"/>
          </w:tcPr>
          <w:p w14:paraId="3AE65F1C" w14:textId="7043A1F5" w:rsidR="00985880" w:rsidRPr="007D74E7" w:rsidRDefault="00985880" w:rsidP="00580A00">
            <w:pPr>
              <w:rPr>
                <w:rFonts w:asciiTheme="minorHAnsi" w:hAnsiTheme="minorHAnsi" w:cstheme="minorHAnsi"/>
                <w:sz w:val="20"/>
                <w:szCs w:val="20"/>
                <w:lang w:val="de-DE"/>
              </w:rPr>
            </w:pPr>
            <w:r w:rsidRPr="007D74E7">
              <w:rPr>
                <w:rFonts w:asciiTheme="minorHAnsi" w:hAnsiTheme="minorHAnsi" w:cstheme="minorHAnsi"/>
                <w:sz w:val="20"/>
                <w:szCs w:val="20"/>
                <w:lang w:val="de-DE"/>
              </w:rPr>
              <w:t xml:space="preserve">The </w:t>
            </w:r>
            <w:proofErr w:type="spellStart"/>
            <w:r w:rsidRPr="007D74E7">
              <w:rPr>
                <w:rFonts w:asciiTheme="minorHAnsi" w:hAnsiTheme="minorHAnsi" w:cstheme="minorHAnsi"/>
                <w:sz w:val="20"/>
                <w:szCs w:val="20"/>
                <w:lang w:val="de-DE"/>
              </w:rPr>
              <w:t>site</w:t>
            </w:r>
            <w:proofErr w:type="spellEnd"/>
            <w:r w:rsidRPr="007D74E7">
              <w:rPr>
                <w:rFonts w:asciiTheme="minorHAnsi" w:hAnsiTheme="minorHAnsi" w:cstheme="minorHAnsi"/>
                <w:sz w:val="20"/>
                <w:szCs w:val="20"/>
                <w:lang w:val="de-DE"/>
              </w:rPr>
              <w:t>:</w:t>
            </w:r>
          </w:p>
        </w:tc>
        <w:tc>
          <w:tcPr>
            <w:tcW w:w="2155" w:type="dxa"/>
            <w:shd w:val="clear" w:color="auto" w:fill="DEEAF6" w:themeFill="accent5" w:themeFillTint="33"/>
          </w:tcPr>
          <w:p w14:paraId="2B8BBD74" w14:textId="595B835D" w:rsidR="00985880" w:rsidRPr="007D74E7" w:rsidRDefault="00985880" w:rsidP="00580A00">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118" w:type="dxa"/>
            <w:gridSpan w:val="2"/>
            <w:shd w:val="clear" w:color="auto" w:fill="DEEAF6" w:themeFill="accent5" w:themeFillTint="33"/>
          </w:tcPr>
          <w:p w14:paraId="2AEFDA0B" w14:textId="77777777" w:rsidR="00985880" w:rsidRPr="007D74E7" w:rsidRDefault="00985880" w:rsidP="00580A00">
            <w:pPr>
              <w:rPr>
                <w:rFonts w:asciiTheme="minorHAnsi" w:hAnsiTheme="minorHAnsi" w:cstheme="minorHAnsi"/>
                <w:sz w:val="20"/>
                <w:szCs w:val="20"/>
                <w:lang w:val="en-US"/>
              </w:rPr>
            </w:pPr>
          </w:p>
        </w:tc>
        <w:tc>
          <w:tcPr>
            <w:tcW w:w="5103" w:type="dxa"/>
            <w:gridSpan w:val="2"/>
            <w:shd w:val="clear" w:color="auto" w:fill="DEEAF6" w:themeFill="accent5" w:themeFillTint="33"/>
          </w:tcPr>
          <w:p w14:paraId="4E8C95BD" w14:textId="77777777" w:rsidR="00985880" w:rsidRPr="007D74E7" w:rsidRDefault="00985880" w:rsidP="00580A00">
            <w:pPr>
              <w:rPr>
                <w:rFonts w:asciiTheme="minorHAnsi" w:hAnsiTheme="minorHAnsi" w:cstheme="minorHAnsi"/>
                <w:sz w:val="20"/>
                <w:szCs w:val="20"/>
                <w:lang w:val="en-US"/>
              </w:rPr>
            </w:pPr>
          </w:p>
        </w:tc>
      </w:tr>
      <w:tr w:rsidR="00985880" w:rsidRPr="007D74E7" w14:paraId="0AC6D41C" w14:textId="77777777" w:rsidTr="00996BBF">
        <w:trPr>
          <w:trHeight w:val="437"/>
        </w:trPr>
        <w:tc>
          <w:tcPr>
            <w:tcW w:w="988" w:type="dxa"/>
            <w:vMerge w:val="restart"/>
            <w:shd w:val="clear" w:color="auto" w:fill="F2F2F2" w:themeFill="background1" w:themeFillShade="F2"/>
          </w:tcPr>
          <w:p w14:paraId="351C0EE6" w14:textId="2D008093" w:rsidR="00985880" w:rsidRPr="007D74E7" w:rsidRDefault="0098588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948" w:type="dxa"/>
            <w:vMerge w:val="restart"/>
            <w:shd w:val="clear" w:color="auto" w:fill="F2F2F2" w:themeFill="background1" w:themeFillShade="F2"/>
          </w:tcPr>
          <w:p w14:paraId="107468BF" w14:textId="0D7B9B7E"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Has identified and listed those parts of its operations and activities that pose high risks of participation in corruption;</w:t>
            </w:r>
          </w:p>
        </w:tc>
        <w:tc>
          <w:tcPr>
            <w:tcW w:w="2155" w:type="dxa"/>
            <w:vMerge w:val="restart"/>
            <w:shd w:val="clear" w:color="auto" w:fill="DEEAF6" w:themeFill="accent5" w:themeFillTint="33"/>
          </w:tcPr>
          <w:p w14:paraId="13503682" w14:textId="35496799"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49725C2F" w14:textId="21374E86" w:rsidR="00985880" w:rsidRPr="007D74E7" w:rsidRDefault="0098588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0747C8A9" w14:textId="26ACFE21" w:rsidR="00985880" w:rsidRPr="007D74E7" w:rsidRDefault="0098588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67E9AE0B" w14:textId="77777777" w:rsidR="00985880" w:rsidRPr="007D74E7" w:rsidRDefault="00985880" w:rsidP="00580A00">
            <w:pPr>
              <w:rPr>
                <w:rFonts w:asciiTheme="minorHAnsi" w:hAnsiTheme="minorHAnsi" w:cstheme="minorHAnsi"/>
                <w:sz w:val="20"/>
                <w:szCs w:val="20"/>
                <w:lang w:val="en-US"/>
              </w:rPr>
            </w:pPr>
          </w:p>
        </w:tc>
      </w:tr>
      <w:tr w:rsidR="00985880" w:rsidRPr="007D74E7" w14:paraId="3AC04DF5" w14:textId="77777777" w:rsidTr="00996BBF">
        <w:trPr>
          <w:trHeight w:val="434"/>
        </w:trPr>
        <w:tc>
          <w:tcPr>
            <w:tcW w:w="988" w:type="dxa"/>
            <w:vMerge/>
            <w:shd w:val="clear" w:color="auto" w:fill="F2F2F2" w:themeFill="background1" w:themeFillShade="F2"/>
          </w:tcPr>
          <w:p w14:paraId="7DDC830E"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0F9C9C36"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4D839E26"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28E83B7" w14:textId="3A2873A9"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D56F098" w14:textId="6CCBD3F0"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B58DA6D" w14:textId="77777777" w:rsidR="00985880" w:rsidRPr="007D74E7" w:rsidRDefault="00985880" w:rsidP="00580A00">
            <w:pPr>
              <w:rPr>
                <w:rFonts w:asciiTheme="minorHAnsi" w:hAnsiTheme="minorHAnsi" w:cstheme="minorHAnsi"/>
                <w:sz w:val="20"/>
                <w:szCs w:val="20"/>
                <w:lang w:val="en-US"/>
              </w:rPr>
            </w:pPr>
          </w:p>
        </w:tc>
      </w:tr>
      <w:tr w:rsidR="00985880" w:rsidRPr="007D74E7" w14:paraId="7C7EF2F4" w14:textId="77777777" w:rsidTr="00996BBF">
        <w:trPr>
          <w:trHeight w:val="434"/>
        </w:trPr>
        <w:tc>
          <w:tcPr>
            <w:tcW w:w="988" w:type="dxa"/>
            <w:vMerge/>
            <w:shd w:val="clear" w:color="auto" w:fill="F2F2F2" w:themeFill="background1" w:themeFillShade="F2"/>
          </w:tcPr>
          <w:p w14:paraId="7E7B78FB"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61DD323D"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29400F12"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B10564E" w14:textId="3CE9EF83"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98EDFE9" w14:textId="18F43134"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930B43B" w14:textId="77777777" w:rsidR="00985880" w:rsidRPr="007D74E7" w:rsidRDefault="00985880" w:rsidP="00580A00">
            <w:pPr>
              <w:rPr>
                <w:rFonts w:asciiTheme="minorHAnsi" w:hAnsiTheme="minorHAnsi" w:cstheme="minorHAnsi"/>
                <w:sz w:val="20"/>
                <w:szCs w:val="20"/>
                <w:lang w:val="en-US"/>
              </w:rPr>
            </w:pPr>
          </w:p>
        </w:tc>
      </w:tr>
      <w:tr w:rsidR="00985880" w:rsidRPr="007D74E7" w14:paraId="45289142" w14:textId="77777777" w:rsidTr="00996BBF">
        <w:trPr>
          <w:trHeight w:val="460"/>
        </w:trPr>
        <w:tc>
          <w:tcPr>
            <w:tcW w:w="988" w:type="dxa"/>
            <w:vMerge/>
            <w:shd w:val="clear" w:color="auto" w:fill="F2F2F2" w:themeFill="background1" w:themeFillShade="F2"/>
          </w:tcPr>
          <w:p w14:paraId="2D3B6B56"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5B917CE9"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65A287D8"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7740517" w14:textId="75965B9D"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7425BBC" w14:textId="47EC8340"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7C61536" w14:textId="77777777" w:rsidR="00985880" w:rsidRPr="007D74E7" w:rsidRDefault="00985880" w:rsidP="00580A00">
            <w:pPr>
              <w:rPr>
                <w:rFonts w:asciiTheme="minorHAnsi" w:hAnsiTheme="minorHAnsi" w:cstheme="minorHAnsi"/>
                <w:sz w:val="20"/>
                <w:szCs w:val="20"/>
                <w:lang w:val="en-US"/>
              </w:rPr>
            </w:pPr>
          </w:p>
        </w:tc>
      </w:tr>
      <w:tr w:rsidR="00985880" w:rsidRPr="007D74E7" w14:paraId="382D3CAA" w14:textId="77777777" w:rsidTr="00996BBF">
        <w:trPr>
          <w:trHeight w:val="460"/>
        </w:trPr>
        <w:tc>
          <w:tcPr>
            <w:tcW w:w="988" w:type="dxa"/>
            <w:vMerge/>
            <w:shd w:val="clear" w:color="auto" w:fill="F2F2F2" w:themeFill="background1" w:themeFillShade="F2"/>
          </w:tcPr>
          <w:p w14:paraId="529E0F46"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14BCDB95"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4368DACB"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D563235" w14:textId="77777777" w:rsidR="00985880" w:rsidRPr="007D74E7" w:rsidRDefault="00985880" w:rsidP="008272B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289E75CA" w14:textId="77777777" w:rsidR="00985880" w:rsidRPr="007D74E7" w:rsidRDefault="0098588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2198A44" w14:textId="77777777"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8DA4246" w14:textId="77777777" w:rsidR="00985880" w:rsidRPr="007D74E7" w:rsidRDefault="00985880" w:rsidP="00580A00">
            <w:pPr>
              <w:rPr>
                <w:rFonts w:asciiTheme="minorHAnsi" w:hAnsiTheme="minorHAnsi" w:cstheme="minorHAnsi"/>
                <w:sz w:val="20"/>
                <w:szCs w:val="20"/>
                <w:lang w:val="en-US"/>
              </w:rPr>
            </w:pPr>
          </w:p>
        </w:tc>
      </w:tr>
      <w:tr w:rsidR="00985880" w:rsidRPr="007D74E7" w14:paraId="341706F8" w14:textId="77777777" w:rsidTr="00996BBF">
        <w:trPr>
          <w:trHeight w:val="457"/>
        </w:trPr>
        <w:tc>
          <w:tcPr>
            <w:tcW w:w="988" w:type="dxa"/>
            <w:vMerge w:val="restart"/>
            <w:shd w:val="clear" w:color="auto" w:fill="F2F2F2" w:themeFill="background1" w:themeFillShade="F2"/>
          </w:tcPr>
          <w:p w14:paraId="08C3F02C" w14:textId="564ECD3D" w:rsidR="00985880" w:rsidRPr="007D74E7" w:rsidRDefault="0098588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948" w:type="dxa"/>
            <w:vMerge w:val="restart"/>
            <w:shd w:val="clear" w:color="auto" w:fill="F2F2F2" w:themeFill="background1" w:themeFillShade="F2"/>
          </w:tcPr>
          <w:p w14:paraId="5FE16BB9" w14:textId="24F9E731"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Has documented procedures to implement and monitor the application of its anti-corruption policy (see Requirement 1.1.1.d), including specific procedures that are applicable to the operations and activities that have been identified as high risk;</w:t>
            </w:r>
          </w:p>
        </w:tc>
        <w:tc>
          <w:tcPr>
            <w:tcW w:w="2155" w:type="dxa"/>
            <w:vMerge w:val="restart"/>
            <w:shd w:val="clear" w:color="auto" w:fill="DEEAF6" w:themeFill="accent5" w:themeFillTint="33"/>
          </w:tcPr>
          <w:p w14:paraId="0B4BBD7D" w14:textId="5C181FB1"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507DEAB9" w14:textId="73236146" w:rsidR="00985880" w:rsidRPr="007D74E7" w:rsidRDefault="0098588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73B10A52" w14:textId="18675D39" w:rsidR="00985880" w:rsidRPr="007D74E7" w:rsidRDefault="0098588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69E5E88B" w14:textId="77777777" w:rsidR="00985880" w:rsidRPr="007D74E7" w:rsidRDefault="00985880" w:rsidP="00580A00">
            <w:pPr>
              <w:rPr>
                <w:rFonts w:asciiTheme="minorHAnsi" w:hAnsiTheme="minorHAnsi" w:cstheme="minorHAnsi"/>
                <w:sz w:val="20"/>
                <w:szCs w:val="20"/>
                <w:lang w:val="en-US"/>
              </w:rPr>
            </w:pPr>
          </w:p>
        </w:tc>
      </w:tr>
      <w:tr w:rsidR="00985880" w:rsidRPr="007D74E7" w14:paraId="6A64E3E8" w14:textId="77777777" w:rsidTr="00996BBF">
        <w:trPr>
          <w:trHeight w:val="456"/>
        </w:trPr>
        <w:tc>
          <w:tcPr>
            <w:tcW w:w="988" w:type="dxa"/>
            <w:vMerge/>
            <w:shd w:val="clear" w:color="auto" w:fill="F2F2F2" w:themeFill="background1" w:themeFillShade="F2"/>
          </w:tcPr>
          <w:p w14:paraId="13CD980F"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514F3424"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43561A82"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AF159F1" w14:textId="620BF6B5"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943C32B" w14:textId="16CA537B"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7A32F93" w14:textId="77777777" w:rsidR="00985880" w:rsidRPr="007D74E7" w:rsidRDefault="00985880" w:rsidP="00580A00">
            <w:pPr>
              <w:rPr>
                <w:rFonts w:asciiTheme="minorHAnsi" w:hAnsiTheme="minorHAnsi" w:cstheme="minorHAnsi"/>
                <w:sz w:val="20"/>
                <w:szCs w:val="20"/>
                <w:lang w:val="en-US"/>
              </w:rPr>
            </w:pPr>
          </w:p>
        </w:tc>
      </w:tr>
      <w:tr w:rsidR="00985880" w:rsidRPr="007D74E7" w14:paraId="63DC7766" w14:textId="77777777" w:rsidTr="00996BBF">
        <w:trPr>
          <w:trHeight w:val="456"/>
        </w:trPr>
        <w:tc>
          <w:tcPr>
            <w:tcW w:w="988" w:type="dxa"/>
            <w:vMerge/>
            <w:shd w:val="clear" w:color="auto" w:fill="F2F2F2" w:themeFill="background1" w:themeFillShade="F2"/>
          </w:tcPr>
          <w:p w14:paraId="3B881C64"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6FB5EB63"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6CCD4105"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D2886DA" w14:textId="00046456"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944608B" w14:textId="444744D5"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F38748F" w14:textId="77777777" w:rsidR="00985880" w:rsidRPr="007D74E7" w:rsidRDefault="00985880" w:rsidP="00580A00">
            <w:pPr>
              <w:rPr>
                <w:rFonts w:asciiTheme="minorHAnsi" w:hAnsiTheme="minorHAnsi" w:cstheme="minorHAnsi"/>
                <w:sz w:val="20"/>
                <w:szCs w:val="20"/>
                <w:lang w:val="en-US"/>
              </w:rPr>
            </w:pPr>
          </w:p>
        </w:tc>
      </w:tr>
      <w:tr w:rsidR="00985880" w:rsidRPr="007D74E7" w14:paraId="37EF8E5E" w14:textId="77777777" w:rsidTr="00996BBF">
        <w:trPr>
          <w:trHeight w:val="443"/>
        </w:trPr>
        <w:tc>
          <w:tcPr>
            <w:tcW w:w="988" w:type="dxa"/>
            <w:vMerge/>
            <w:shd w:val="clear" w:color="auto" w:fill="F2F2F2" w:themeFill="background1" w:themeFillShade="F2"/>
          </w:tcPr>
          <w:p w14:paraId="1BDD8229"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1BD72D46"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2EE19B37"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F308ABD" w14:textId="4389DDE8"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00C4840" w14:textId="32BE0773"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23C8CBB" w14:textId="77777777" w:rsidR="00985880" w:rsidRPr="007D74E7" w:rsidRDefault="00985880" w:rsidP="00580A00">
            <w:pPr>
              <w:rPr>
                <w:rFonts w:asciiTheme="minorHAnsi" w:hAnsiTheme="minorHAnsi" w:cstheme="minorHAnsi"/>
                <w:sz w:val="20"/>
                <w:szCs w:val="20"/>
                <w:lang w:val="en-US"/>
              </w:rPr>
            </w:pPr>
          </w:p>
        </w:tc>
      </w:tr>
      <w:tr w:rsidR="00985880" w:rsidRPr="007D74E7" w14:paraId="0E4F9226" w14:textId="77777777" w:rsidTr="00996BBF">
        <w:trPr>
          <w:trHeight w:val="442"/>
        </w:trPr>
        <w:tc>
          <w:tcPr>
            <w:tcW w:w="988" w:type="dxa"/>
            <w:vMerge/>
            <w:shd w:val="clear" w:color="auto" w:fill="F2F2F2" w:themeFill="background1" w:themeFillShade="F2"/>
          </w:tcPr>
          <w:p w14:paraId="2803F26A"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3A77A3F3"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242FA141"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F46C2BC" w14:textId="77777777" w:rsidR="00985880" w:rsidRPr="007D74E7" w:rsidRDefault="00985880" w:rsidP="008272B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5249FCD9" w14:textId="77777777" w:rsidR="00985880" w:rsidRPr="007D74E7" w:rsidRDefault="0098588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B76008C" w14:textId="77777777"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78FFF464" w14:textId="77777777" w:rsidR="00985880" w:rsidRPr="007D74E7" w:rsidRDefault="00985880" w:rsidP="00580A00">
            <w:pPr>
              <w:rPr>
                <w:rFonts w:asciiTheme="minorHAnsi" w:hAnsiTheme="minorHAnsi" w:cstheme="minorHAnsi"/>
                <w:sz w:val="20"/>
                <w:szCs w:val="20"/>
                <w:lang w:val="en-US"/>
              </w:rPr>
            </w:pPr>
          </w:p>
        </w:tc>
      </w:tr>
      <w:tr w:rsidR="00985880" w:rsidRPr="007D74E7" w14:paraId="450FB8C2" w14:textId="77777777" w:rsidTr="00996BBF">
        <w:trPr>
          <w:trHeight w:val="437"/>
        </w:trPr>
        <w:tc>
          <w:tcPr>
            <w:tcW w:w="988" w:type="dxa"/>
            <w:vMerge w:val="restart"/>
            <w:shd w:val="clear" w:color="auto" w:fill="F2F2F2" w:themeFill="background1" w:themeFillShade="F2"/>
          </w:tcPr>
          <w:p w14:paraId="72733633" w14:textId="1DA20262" w:rsidR="00985880" w:rsidRPr="007D74E7" w:rsidRDefault="0098588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948" w:type="dxa"/>
            <w:vMerge w:val="restart"/>
            <w:shd w:val="clear" w:color="auto" w:fill="F2F2F2" w:themeFill="background1" w:themeFillShade="F2"/>
          </w:tcPr>
          <w:p w14:paraId="48F34820" w14:textId="5117ACE3"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Investigates incidences of corruption and suspected corruption and imposes sanctions on employees and contractors for corruption and attempted corruption</w:t>
            </w:r>
          </w:p>
        </w:tc>
        <w:tc>
          <w:tcPr>
            <w:tcW w:w="2155" w:type="dxa"/>
            <w:vMerge w:val="restart"/>
            <w:shd w:val="clear" w:color="auto" w:fill="DEEAF6" w:themeFill="accent5" w:themeFillTint="33"/>
          </w:tcPr>
          <w:p w14:paraId="296DA8B3" w14:textId="2484A23E"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2787FE6D" w14:textId="720E4A43" w:rsidR="00985880" w:rsidRPr="007D74E7" w:rsidRDefault="0098588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6EED99BD" w14:textId="627C6742" w:rsidR="00985880" w:rsidRPr="007D74E7" w:rsidRDefault="0098588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2C2FE923" w14:textId="77777777" w:rsidR="00985880" w:rsidRPr="007D74E7" w:rsidRDefault="00985880" w:rsidP="00580A00">
            <w:pPr>
              <w:rPr>
                <w:rFonts w:asciiTheme="minorHAnsi" w:hAnsiTheme="minorHAnsi" w:cstheme="minorHAnsi"/>
                <w:sz w:val="20"/>
                <w:szCs w:val="20"/>
                <w:lang w:val="en-US"/>
              </w:rPr>
            </w:pPr>
          </w:p>
        </w:tc>
      </w:tr>
      <w:tr w:rsidR="00985880" w:rsidRPr="007D74E7" w14:paraId="72567476" w14:textId="77777777" w:rsidTr="00996BBF">
        <w:trPr>
          <w:trHeight w:val="434"/>
        </w:trPr>
        <w:tc>
          <w:tcPr>
            <w:tcW w:w="988" w:type="dxa"/>
            <w:vMerge/>
            <w:shd w:val="clear" w:color="auto" w:fill="F2F2F2" w:themeFill="background1" w:themeFillShade="F2"/>
          </w:tcPr>
          <w:p w14:paraId="4454AA1C"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7F0EC491"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03216603"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634351B" w14:textId="761D0E6A"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3532030" w14:textId="280AED09"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7069388" w14:textId="77777777" w:rsidR="00985880" w:rsidRPr="007D74E7" w:rsidRDefault="00985880" w:rsidP="00580A00">
            <w:pPr>
              <w:rPr>
                <w:rFonts w:asciiTheme="minorHAnsi" w:hAnsiTheme="minorHAnsi" w:cstheme="minorHAnsi"/>
                <w:sz w:val="20"/>
                <w:szCs w:val="20"/>
                <w:lang w:val="en-US"/>
              </w:rPr>
            </w:pPr>
          </w:p>
        </w:tc>
      </w:tr>
      <w:tr w:rsidR="00985880" w:rsidRPr="007D74E7" w14:paraId="563A4FD5" w14:textId="77777777" w:rsidTr="00996BBF">
        <w:trPr>
          <w:trHeight w:val="434"/>
        </w:trPr>
        <w:tc>
          <w:tcPr>
            <w:tcW w:w="988" w:type="dxa"/>
            <w:vMerge/>
            <w:shd w:val="clear" w:color="auto" w:fill="F2F2F2" w:themeFill="background1" w:themeFillShade="F2"/>
          </w:tcPr>
          <w:p w14:paraId="79BECB93"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2794B838"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401D6070"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83C3005" w14:textId="53BEDF3C"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2097796" w14:textId="2467412D"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03D999A" w14:textId="77777777" w:rsidR="00985880" w:rsidRPr="007D74E7" w:rsidRDefault="00985880" w:rsidP="00580A00">
            <w:pPr>
              <w:rPr>
                <w:rFonts w:asciiTheme="minorHAnsi" w:hAnsiTheme="minorHAnsi" w:cstheme="minorHAnsi"/>
                <w:sz w:val="20"/>
                <w:szCs w:val="20"/>
                <w:lang w:val="en-US"/>
              </w:rPr>
            </w:pPr>
          </w:p>
        </w:tc>
      </w:tr>
      <w:tr w:rsidR="00985880" w:rsidRPr="007D74E7" w14:paraId="7BA7C938" w14:textId="77777777" w:rsidTr="00996BBF">
        <w:trPr>
          <w:trHeight w:val="460"/>
        </w:trPr>
        <w:tc>
          <w:tcPr>
            <w:tcW w:w="988" w:type="dxa"/>
            <w:vMerge/>
            <w:shd w:val="clear" w:color="auto" w:fill="F2F2F2" w:themeFill="background1" w:themeFillShade="F2"/>
          </w:tcPr>
          <w:p w14:paraId="161582A3"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52416A6D"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3FEB4BE3"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1DDC8A5" w14:textId="5C86DBD5"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0CB13A3" w14:textId="777DD83E"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9BD3BB1" w14:textId="77777777" w:rsidR="00985880" w:rsidRPr="007D74E7" w:rsidRDefault="00985880" w:rsidP="00580A00">
            <w:pPr>
              <w:rPr>
                <w:rFonts w:asciiTheme="minorHAnsi" w:hAnsiTheme="minorHAnsi" w:cstheme="minorHAnsi"/>
                <w:sz w:val="20"/>
                <w:szCs w:val="20"/>
                <w:lang w:val="en-US"/>
              </w:rPr>
            </w:pPr>
          </w:p>
        </w:tc>
      </w:tr>
      <w:tr w:rsidR="00985880" w:rsidRPr="007D74E7" w14:paraId="4788E9EB" w14:textId="77777777" w:rsidTr="00996BBF">
        <w:trPr>
          <w:trHeight w:val="460"/>
        </w:trPr>
        <w:tc>
          <w:tcPr>
            <w:tcW w:w="988" w:type="dxa"/>
            <w:vMerge/>
            <w:shd w:val="clear" w:color="auto" w:fill="F2F2F2" w:themeFill="background1" w:themeFillShade="F2"/>
          </w:tcPr>
          <w:p w14:paraId="54092D5D"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7F1E216C"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75073E65"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B4AED5A" w14:textId="77777777" w:rsidR="00985880" w:rsidRPr="007D74E7" w:rsidRDefault="00985880" w:rsidP="008272B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31F1A539" w14:textId="77777777" w:rsidR="00985880" w:rsidRPr="007D74E7" w:rsidRDefault="0098588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E5C515A" w14:textId="77777777"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6A9B4C6" w14:textId="77777777" w:rsidR="00985880" w:rsidRPr="007D74E7" w:rsidRDefault="00985880" w:rsidP="00580A00">
            <w:pPr>
              <w:rPr>
                <w:rFonts w:asciiTheme="minorHAnsi" w:hAnsiTheme="minorHAnsi" w:cstheme="minorHAnsi"/>
                <w:sz w:val="20"/>
                <w:szCs w:val="20"/>
                <w:lang w:val="en-US"/>
              </w:rPr>
            </w:pPr>
          </w:p>
        </w:tc>
      </w:tr>
      <w:tr w:rsidR="00985880" w:rsidRPr="007D74E7" w14:paraId="20D410B8" w14:textId="77777777" w:rsidTr="00996BBF">
        <w:trPr>
          <w:trHeight w:val="437"/>
        </w:trPr>
        <w:tc>
          <w:tcPr>
            <w:tcW w:w="988" w:type="dxa"/>
            <w:vMerge w:val="restart"/>
            <w:shd w:val="clear" w:color="auto" w:fill="F2F2F2" w:themeFill="background1" w:themeFillShade="F2"/>
          </w:tcPr>
          <w:p w14:paraId="072FCA8A" w14:textId="049EA522" w:rsidR="00985880" w:rsidRPr="007D74E7" w:rsidRDefault="0098588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2.4.2</w:t>
            </w:r>
          </w:p>
        </w:tc>
        <w:tc>
          <w:tcPr>
            <w:tcW w:w="2948" w:type="dxa"/>
            <w:vMerge w:val="restart"/>
            <w:shd w:val="clear" w:color="auto" w:fill="F2F2F2" w:themeFill="background1" w:themeFillShade="F2"/>
          </w:tcPr>
          <w:p w14:paraId="4F79BE5D" w14:textId="1588A166"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implements processes to verify the legitimacy of cash transactions, and limits cash transactions to a maximum of US$10,000 (or the approximate equivalent in local currency) or lower where required by law.</w:t>
            </w:r>
          </w:p>
        </w:tc>
        <w:tc>
          <w:tcPr>
            <w:tcW w:w="2155" w:type="dxa"/>
            <w:vMerge w:val="restart"/>
            <w:shd w:val="clear" w:color="auto" w:fill="DEEAF6" w:themeFill="accent5" w:themeFillTint="33"/>
          </w:tcPr>
          <w:p w14:paraId="77FC5A02" w14:textId="0F50EF4E"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4B981791" w14:textId="69AF5D42" w:rsidR="00985880" w:rsidRPr="007D74E7" w:rsidRDefault="0098588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2715FF75" w14:textId="6C7B225D" w:rsidR="00985880" w:rsidRPr="007D74E7" w:rsidRDefault="0098588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11F5E161" w14:textId="77777777" w:rsidR="00985880" w:rsidRPr="007D74E7" w:rsidRDefault="00985880" w:rsidP="00580A00">
            <w:pPr>
              <w:rPr>
                <w:rFonts w:asciiTheme="minorHAnsi" w:hAnsiTheme="minorHAnsi" w:cstheme="minorHAnsi"/>
                <w:sz w:val="20"/>
                <w:szCs w:val="20"/>
                <w:lang w:val="en-US"/>
              </w:rPr>
            </w:pPr>
          </w:p>
        </w:tc>
      </w:tr>
      <w:tr w:rsidR="00985880" w:rsidRPr="007D74E7" w14:paraId="4131EBE7" w14:textId="77777777" w:rsidTr="00996BBF">
        <w:trPr>
          <w:trHeight w:val="434"/>
        </w:trPr>
        <w:tc>
          <w:tcPr>
            <w:tcW w:w="988" w:type="dxa"/>
            <w:vMerge/>
            <w:shd w:val="clear" w:color="auto" w:fill="F2F2F2" w:themeFill="background1" w:themeFillShade="F2"/>
          </w:tcPr>
          <w:p w14:paraId="1875E866"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7E61596F"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58012B39"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D5E255A" w14:textId="2BF3388C"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FE41AC6" w14:textId="1FD5850E"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CE3FB71" w14:textId="77777777" w:rsidR="00985880" w:rsidRPr="007D74E7" w:rsidRDefault="00985880" w:rsidP="00580A00">
            <w:pPr>
              <w:rPr>
                <w:rFonts w:asciiTheme="minorHAnsi" w:hAnsiTheme="minorHAnsi" w:cstheme="minorHAnsi"/>
                <w:sz w:val="20"/>
                <w:szCs w:val="20"/>
                <w:lang w:val="en-US"/>
              </w:rPr>
            </w:pPr>
          </w:p>
        </w:tc>
      </w:tr>
      <w:tr w:rsidR="00985880" w:rsidRPr="007D74E7" w14:paraId="2ABCCB6A" w14:textId="77777777" w:rsidTr="00996BBF">
        <w:trPr>
          <w:trHeight w:val="434"/>
        </w:trPr>
        <w:tc>
          <w:tcPr>
            <w:tcW w:w="988" w:type="dxa"/>
            <w:vMerge/>
            <w:shd w:val="clear" w:color="auto" w:fill="F2F2F2" w:themeFill="background1" w:themeFillShade="F2"/>
          </w:tcPr>
          <w:p w14:paraId="3333CC31"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652D5462"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1ED5D0CD"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B0AFE95" w14:textId="2CCD29B4"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BB8120E" w14:textId="7FFB697E"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F9964CD" w14:textId="77777777" w:rsidR="00985880" w:rsidRPr="007D74E7" w:rsidRDefault="00985880" w:rsidP="00580A00">
            <w:pPr>
              <w:rPr>
                <w:rFonts w:asciiTheme="minorHAnsi" w:hAnsiTheme="minorHAnsi" w:cstheme="minorHAnsi"/>
                <w:sz w:val="20"/>
                <w:szCs w:val="20"/>
                <w:lang w:val="en-US"/>
              </w:rPr>
            </w:pPr>
          </w:p>
        </w:tc>
      </w:tr>
      <w:tr w:rsidR="00985880" w:rsidRPr="007D74E7" w14:paraId="5B8642B9" w14:textId="77777777" w:rsidTr="00996BBF">
        <w:trPr>
          <w:trHeight w:val="460"/>
        </w:trPr>
        <w:tc>
          <w:tcPr>
            <w:tcW w:w="988" w:type="dxa"/>
            <w:vMerge/>
            <w:shd w:val="clear" w:color="auto" w:fill="F2F2F2" w:themeFill="background1" w:themeFillShade="F2"/>
          </w:tcPr>
          <w:p w14:paraId="27D46B2A"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1B1FF2F1"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2BA8808B"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B7DB0FB" w14:textId="55C5A5DF"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A5819A7" w14:textId="599F9E03"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0DD0E9C" w14:textId="77777777" w:rsidR="00985880" w:rsidRPr="007D74E7" w:rsidRDefault="00985880" w:rsidP="00580A00">
            <w:pPr>
              <w:rPr>
                <w:rFonts w:asciiTheme="minorHAnsi" w:hAnsiTheme="minorHAnsi" w:cstheme="minorHAnsi"/>
                <w:sz w:val="20"/>
                <w:szCs w:val="20"/>
                <w:lang w:val="en-US"/>
              </w:rPr>
            </w:pPr>
          </w:p>
        </w:tc>
      </w:tr>
      <w:tr w:rsidR="00985880" w:rsidRPr="007D74E7" w14:paraId="7BD368E8" w14:textId="77777777" w:rsidTr="00996BBF">
        <w:trPr>
          <w:trHeight w:val="460"/>
        </w:trPr>
        <w:tc>
          <w:tcPr>
            <w:tcW w:w="988" w:type="dxa"/>
            <w:vMerge/>
            <w:shd w:val="clear" w:color="auto" w:fill="F2F2F2" w:themeFill="background1" w:themeFillShade="F2"/>
          </w:tcPr>
          <w:p w14:paraId="0C53F9AA"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0C9DA682"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62D0CDC0"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625CDB8" w14:textId="77777777" w:rsidR="00985880" w:rsidRPr="007D74E7" w:rsidRDefault="00985880" w:rsidP="008272B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7F722253" w14:textId="77777777" w:rsidR="00985880" w:rsidRPr="007D74E7" w:rsidRDefault="0098588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89BD9B7" w14:textId="77777777"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DFC1C37" w14:textId="77777777" w:rsidR="00985880" w:rsidRPr="007D74E7" w:rsidRDefault="00985880" w:rsidP="00580A00">
            <w:pPr>
              <w:rPr>
                <w:rFonts w:asciiTheme="minorHAnsi" w:hAnsiTheme="minorHAnsi" w:cstheme="minorHAnsi"/>
                <w:sz w:val="20"/>
                <w:szCs w:val="20"/>
                <w:lang w:val="en-US"/>
              </w:rPr>
            </w:pPr>
          </w:p>
        </w:tc>
      </w:tr>
      <w:tr w:rsidR="00985880" w:rsidRPr="007D74E7" w14:paraId="067A19F4" w14:textId="77777777" w:rsidTr="00996BBF">
        <w:trPr>
          <w:trHeight w:val="457"/>
        </w:trPr>
        <w:tc>
          <w:tcPr>
            <w:tcW w:w="988" w:type="dxa"/>
            <w:vMerge w:val="restart"/>
            <w:shd w:val="clear" w:color="auto" w:fill="F2F2F2" w:themeFill="background1" w:themeFillShade="F2"/>
          </w:tcPr>
          <w:p w14:paraId="02922B74" w14:textId="6EDE316E" w:rsidR="00985880" w:rsidRPr="007D74E7" w:rsidRDefault="0098588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2.4.3</w:t>
            </w:r>
          </w:p>
        </w:tc>
        <w:tc>
          <w:tcPr>
            <w:tcW w:w="2948" w:type="dxa"/>
            <w:vMerge w:val="restart"/>
            <w:shd w:val="clear" w:color="auto" w:fill="F2F2F2" w:themeFill="background1" w:themeFillShade="F2"/>
          </w:tcPr>
          <w:p w14:paraId="1B48D434" w14:textId="77777777"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As part of its anti-corruption procedures, the site sets criteria and approval processes for the offer and acceptance of third-party financial and in-kind gifts, including hospitality and entertainment, and keeps records of given and accepted gifts that require approval.</w:t>
            </w:r>
          </w:p>
          <w:p w14:paraId="3C99B4FE" w14:textId="0641899C" w:rsidR="00985880" w:rsidRPr="007D74E7" w:rsidRDefault="00985880" w:rsidP="00580A00">
            <w:pPr>
              <w:rPr>
                <w:rFonts w:asciiTheme="minorHAnsi" w:hAnsiTheme="minorHAnsi" w:cstheme="minorHAnsi"/>
                <w:sz w:val="20"/>
                <w:szCs w:val="20"/>
                <w:lang w:val="en-US"/>
              </w:rPr>
            </w:pPr>
          </w:p>
        </w:tc>
        <w:tc>
          <w:tcPr>
            <w:tcW w:w="2155" w:type="dxa"/>
            <w:vMerge w:val="restart"/>
            <w:shd w:val="clear" w:color="auto" w:fill="DEEAF6" w:themeFill="accent5" w:themeFillTint="33"/>
          </w:tcPr>
          <w:p w14:paraId="031E6BC1" w14:textId="35A24A75" w:rsidR="00985880" w:rsidRPr="007D74E7" w:rsidRDefault="00985880" w:rsidP="00985880">
            <w:pPr>
              <w:rPr>
                <w:rFonts w:asciiTheme="minorHAnsi" w:hAnsiTheme="minorHAnsi" w:cstheme="minorHAnsi"/>
                <w:sz w:val="20"/>
                <w:szCs w:val="20"/>
                <w:lang w:val="en-US"/>
              </w:rPr>
            </w:pPr>
          </w:p>
          <w:p w14:paraId="641E2B62" w14:textId="2EF94174" w:rsidR="00985880" w:rsidRPr="007D74E7" w:rsidRDefault="00985880" w:rsidP="00580A00">
            <w:pPr>
              <w:rPr>
                <w:rFonts w:asciiTheme="minorHAnsi" w:hAnsiTheme="minorHAnsi" w:cstheme="minorHAnsi"/>
                <w:sz w:val="20"/>
                <w:szCs w:val="20"/>
                <w:lang w:val="en-US"/>
              </w:rPr>
            </w:pPr>
          </w:p>
        </w:tc>
        <w:tc>
          <w:tcPr>
            <w:tcW w:w="2835" w:type="dxa"/>
            <w:shd w:val="clear" w:color="auto" w:fill="DEEAF6" w:themeFill="accent5" w:themeFillTint="33"/>
          </w:tcPr>
          <w:p w14:paraId="0FA90659" w14:textId="271831DB" w:rsidR="00985880" w:rsidRPr="007D74E7" w:rsidRDefault="0098588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74733C12" w14:textId="6B3E9655" w:rsidR="00985880" w:rsidRPr="007D74E7" w:rsidRDefault="0098588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03D466D8" w14:textId="77777777" w:rsidR="00985880" w:rsidRPr="007D74E7" w:rsidRDefault="00985880" w:rsidP="00580A00">
            <w:pPr>
              <w:rPr>
                <w:rFonts w:asciiTheme="minorHAnsi" w:hAnsiTheme="minorHAnsi" w:cstheme="minorHAnsi"/>
                <w:sz w:val="20"/>
                <w:szCs w:val="20"/>
                <w:lang w:val="en-US"/>
              </w:rPr>
            </w:pPr>
          </w:p>
        </w:tc>
      </w:tr>
      <w:tr w:rsidR="00985880" w:rsidRPr="007D74E7" w14:paraId="75DA1296" w14:textId="77777777" w:rsidTr="00996BBF">
        <w:trPr>
          <w:trHeight w:val="456"/>
        </w:trPr>
        <w:tc>
          <w:tcPr>
            <w:tcW w:w="988" w:type="dxa"/>
            <w:vMerge/>
            <w:shd w:val="clear" w:color="auto" w:fill="F2F2F2" w:themeFill="background1" w:themeFillShade="F2"/>
          </w:tcPr>
          <w:p w14:paraId="10BCE985"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3A5750AF"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38629AD4"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87B3088" w14:textId="7E0ED4DD"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9DA9055" w14:textId="33CC879C"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0DFD424" w14:textId="77777777" w:rsidR="00985880" w:rsidRPr="007D74E7" w:rsidRDefault="00985880" w:rsidP="00580A00">
            <w:pPr>
              <w:rPr>
                <w:rFonts w:asciiTheme="minorHAnsi" w:hAnsiTheme="minorHAnsi" w:cstheme="minorHAnsi"/>
                <w:sz w:val="20"/>
                <w:szCs w:val="20"/>
                <w:lang w:val="en-US"/>
              </w:rPr>
            </w:pPr>
          </w:p>
        </w:tc>
      </w:tr>
      <w:tr w:rsidR="00985880" w:rsidRPr="007D74E7" w14:paraId="21E5C331" w14:textId="77777777" w:rsidTr="00996BBF">
        <w:trPr>
          <w:trHeight w:val="456"/>
        </w:trPr>
        <w:tc>
          <w:tcPr>
            <w:tcW w:w="988" w:type="dxa"/>
            <w:vMerge/>
            <w:shd w:val="clear" w:color="auto" w:fill="F2F2F2" w:themeFill="background1" w:themeFillShade="F2"/>
          </w:tcPr>
          <w:p w14:paraId="4A07F675"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2E86CAFC"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3E594671"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E418D09" w14:textId="1A091D78"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1F03A1E" w14:textId="070FA535"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77F234F0" w14:textId="77777777" w:rsidR="00985880" w:rsidRPr="007D74E7" w:rsidRDefault="00985880" w:rsidP="00580A00">
            <w:pPr>
              <w:rPr>
                <w:rFonts w:asciiTheme="minorHAnsi" w:hAnsiTheme="minorHAnsi" w:cstheme="minorHAnsi"/>
                <w:sz w:val="20"/>
                <w:szCs w:val="20"/>
                <w:lang w:val="en-US"/>
              </w:rPr>
            </w:pPr>
          </w:p>
        </w:tc>
      </w:tr>
      <w:tr w:rsidR="00985880" w:rsidRPr="007D74E7" w14:paraId="26AF0A05" w14:textId="77777777" w:rsidTr="00996BBF">
        <w:trPr>
          <w:trHeight w:val="443"/>
        </w:trPr>
        <w:tc>
          <w:tcPr>
            <w:tcW w:w="988" w:type="dxa"/>
            <w:vMerge/>
            <w:shd w:val="clear" w:color="auto" w:fill="F2F2F2" w:themeFill="background1" w:themeFillShade="F2"/>
          </w:tcPr>
          <w:p w14:paraId="067DFDDB" w14:textId="77777777" w:rsidR="00985880" w:rsidRPr="007D74E7" w:rsidRDefault="00985880" w:rsidP="008272B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2A805FE0" w14:textId="77777777" w:rsidR="00985880" w:rsidRPr="007D74E7" w:rsidRDefault="00985880" w:rsidP="008272B0">
            <w:pPr>
              <w:rPr>
                <w:rFonts w:asciiTheme="minorHAnsi" w:hAnsiTheme="minorHAnsi" w:cstheme="minorHAnsi"/>
                <w:sz w:val="20"/>
                <w:szCs w:val="20"/>
                <w:lang w:val="en-US"/>
              </w:rPr>
            </w:pPr>
          </w:p>
        </w:tc>
        <w:tc>
          <w:tcPr>
            <w:tcW w:w="2155" w:type="dxa"/>
            <w:vMerge/>
            <w:shd w:val="clear" w:color="auto" w:fill="DEEAF6" w:themeFill="accent5" w:themeFillTint="33"/>
          </w:tcPr>
          <w:p w14:paraId="61A2699A" w14:textId="77777777" w:rsidR="00985880" w:rsidRPr="007D74E7" w:rsidRDefault="00985880" w:rsidP="008272B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5D35278" w14:textId="57716B11" w:rsidR="00985880" w:rsidRPr="007D74E7" w:rsidRDefault="00985880" w:rsidP="008272B0">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2EBA3374" w14:textId="3B0E7CB7" w:rsidR="00985880" w:rsidRPr="007D74E7" w:rsidRDefault="00985880" w:rsidP="008272B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854C24E" w14:textId="77777777" w:rsidR="00985880" w:rsidRPr="007D74E7" w:rsidRDefault="00985880" w:rsidP="008272B0">
            <w:pPr>
              <w:rPr>
                <w:rFonts w:asciiTheme="minorHAnsi" w:hAnsiTheme="minorHAnsi" w:cstheme="minorHAnsi"/>
                <w:sz w:val="20"/>
                <w:szCs w:val="20"/>
                <w:lang w:val="en-US"/>
              </w:rPr>
            </w:pPr>
          </w:p>
        </w:tc>
      </w:tr>
      <w:tr w:rsidR="00985880" w:rsidRPr="007D74E7" w14:paraId="41AD2ABA" w14:textId="77777777" w:rsidTr="00996BBF">
        <w:trPr>
          <w:trHeight w:val="442"/>
        </w:trPr>
        <w:tc>
          <w:tcPr>
            <w:tcW w:w="988" w:type="dxa"/>
            <w:vMerge/>
            <w:shd w:val="clear" w:color="auto" w:fill="F2F2F2" w:themeFill="background1" w:themeFillShade="F2"/>
          </w:tcPr>
          <w:p w14:paraId="1651635E" w14:textId="77777777" w:rsidR="00985880" w:rsidRPr="007D74E7" w:rsidRDefault="00985880" w:rsidP="008272B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4B5DC02D" w14:textId="77777777" w:rsidR="00985880" w:rsidRPr="007D74E7" w:rsidRDefault="00985880" w:rsidP="008272B0">
            <w:pPr>
              <w:rPr>
                <w:rFonts w:asciiTheme="minorHAnsi" w:hAnsiTheme="minorHAnsi" w:cstheme="minorHAnsi"/>
                <w:sz w:val="20"/>
                <w:szCs w:val="20"/>
                <w:lang w:val="en-US"/>
              </w:rPr>
            </w:pPr>
          </w:p>
        </w:tc>
        <w:tc>
          <w:tcPr>
            <w:tcW w:w="2155" w:type="dxa"/>
            <w:vMerge/>
            <w:shd w:val="clear" w:color="auto" w:fill="DEEAF6" w:themeFill="accent5" w:themeFillTint="33"/>
          </w:tcPr>
          <w:p w14:paraId="7B606F27" w14:textId="77777777" w:rsidR="00985880" w:rsidRPr="007D74E7" w:rsidRDefault="00985880" w:rsidP="008272B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569CAE2" w14:textId="77777777" w:rsidR="00985880" w:rsidRPr="007D74E7" w:rsidRDefault="00985880" w:rsidP="008272B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3D951D82" w14:textId="77777777" w:rsidR="00985880" w:rsidRPr="007D74E7" w:rsidRDefault="00985880" w:rsidP="008272B0">
            <w:pPr>
              <w:rPr>
                <w:rStyle w:val="normaltextrun"/>
                <w:rFonts w:asciiTheme="minorHAnsi" w:hAnsiTheme="minorHAnsi" w:cstheme="minorHAnsi"/>
                <w:color w:val="000000"/>
                <w:sz w:val="20"/>
                <w:szCs w:val="20"/>
                <w:shd w:val="clear" w:color="auto" w:fill="DEEAF6"/>
                <w:lang w:val="en-US"/>
              </w:rPr>
            </w:pPr>
          </w:p>
        </w:tc>
        <w:tc>
          <w:tcPr>
            <w:tcW w:w="283" w:type="dxa"/>
            <w:shd w:val="clear" w:color="auto" w:fill="DEEAF6" w:themeFill="accent5" w:themeFillTint="33"/>
          </w:tcPr>
          <w:p w14:paraId="1C99E543" w14:textId="77777777" w:rsidR="00985880" w:rsidRPr="007D74E7" w:rsidRDefault="00985880" w:rsidP="008272B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6FCF76E" w14:textId="77777777" w:rsidR="00985880" w:rsidRPr="007D74E7" w:rsidRDefault="00985880" w:rsidP="008272B0">
            <w:pPr>
              <w:rPr>
                <w:rFonts w:asciiTheme="minorHAnsi" w:hAnsiTheme="minorHAnsi" w:cstheme="minorHAnsi"/>
                <w:sz w:val="20"/>
                <w:szCs w:val="20"/>
                <w:lang w:val="en-US"/>
              </w:rPr>
            </w:pPr>
          </w:p>
        </w:tc>
      </w:tr>
      <w:tr w:rsidR="00985880" w:rsidRPr="007D74E7" w14:paraId="57EA7068" w14:textId="77777777" w:rsidTr="00996BBF">
        <w:trPr>
          <w:trHeight w:val="504"/>
        </w:trPr>
        <w:tc>
          <w:tcPr>
            <w:tcW w:w="988" w:type="dxa"/>
            <w:vMerge w:val="restart"/>
            <w:shd w:val="clear" w:color="auto" w:fill="F2F2F2" w:themeFill="background1" w:themeFillShade="F2"/>
          </w:tcPr>
          <w:p w14:paraId="154262EF" w14:textId="766BD4B3" w:rsidR="00985880" w:rsidRPr="007D74E7" w:rsidRDefault="00985880" w:rsidP="008272B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2.4.4</w:t>
            </w:r>
          </w:p>
        </w:tc>
        <w:tc>
          <w:tcPr>
            <w:tcW w:w="2948" w:type="dxa"/>
            <w:vMerge w:val="restart"/>
            <w:shd w:val="clear" w:color="auto" w:fill="F2F2F2" w:themeFill="background1" w:themeFillShade="F2"/>
          </w:tcPr>
          <w:p w14:paraId="736404D3" w14:textId="77777777" w:rsidR="00985880" w:rsidRPr="007D74E7" w:rsidRDefault="00985880" w:rsidP="008272B0">
            <w:pPr>
              <w:rPr>
                <w:rFonts w:asciiTheme="minorHAnsi" w:hAnsiTheme="minorHAnsi" w:cstheme="minorHAnsi"/>
                <w:sz w:val="20"/>
                <w:szCs w:val="20"/>
                <w:lang w:val="en-US"/>
              </w:rPr>
            </w:pPr>
            <w:r w:rsidRPr="007D74E7">
              <w:rPr>
                <w:rFonts w:asciiTheme="minorHAnsi" w:hAnsiTheme="minorHAnsi" w:cstheme="minorHAnsi"/>
                <w:sz w:val="20"/>
                <w:szCs w:val="20"/>
                <w:lang w:val="en-US"/>
              </w:rPr>
              <w:t>In countries with a high corruption risk and in cases of public controversy the effectiveness of the site's anti-</w:t>
            </w:r>
            <w:r w:rsidRPr="007D74E7">
              <w:rPr>
                <w:rFonts w:asciiTheme="minorHAnsi" w:hAnsiTheme="minorHAnsi" w:cstheme="minorHAnsi"/>
                <w:sz w:val="20"/>
                <w:szCs w:val="20"/>
                <w:lang w:val="en-US"/>
              </w:rPr>
              <w:lastRenderedPageBreak/>
              <w:t>corruption procedures is reviewed by an independent and competent party. Root causes of corruption incidents are identified and actions to avoid recurrence are defined and implemented.</w:t>
            </w:r>
          </w:p>
          <w:p w14:paraId="2EDA34A1" w14:textId="5F1A067D" w:rsidR="00985880" w:rsidRPr="007D74E7" w:rsidRDefault="00985880" w:rsidP="008272B0">
            <w:pPr>
              <w:rPr>
                <w:rFonts w:asciiTheme="minorHAnsi" w:hAnsiTheme="minorHAnsi" w:cstheme="minorHAnsi"/>
                <w:sz w:val="20"/>
                <w:szCs w:val="20"/>
                <w:lang w:val="en-US"/>
              </w:rPr>
            </w:pPr>
          </w:p>
        </w:tc>
        <w:tc>
          <w:tcPr>
            <w:tcW w:w="2155" w:type="dxa"/>
            <w:vMerge w:val="restart"/>
            <w:shd w:val="clear" w:color="auto" w:fill="DEEAF6" w:themeFill="accent5" w:themeFillTint="33"/>
          </w:tcPr>
          <w:p w14:paraId="21DF73C0" w14:textId="2E0F34E9"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2DA65863" w14:textId="73D5251A" w:rsidR="00985880" w:rsidRPr="007D74E7" w:rsidRDefault="00985880" w:rsidP="008272B0">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14685788" w14:textId="005A5851" w:rsidR="00985880" w:rsidRPr="007D74E7" w:rsidRDefault="00985880" w:rsidP="008272B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01F2BA87" w14:textId="77777777" w:rsidR="00985880" w:rsidRPr="007D74E7" w:rsidRDefault="00985880" w:rsidP="008272B0">
            <w:pPr>
              <w:rPr>
                <w:rFonts w:asciiTheme="minorHAnsi" w:hAnsiTheme="minorHAnsi" w:cstheme="minorHAnsi"/>
                <w:sz w:val="20"/>
                <w:szCs w:val="20"/>
                <w:lang w:val="en-US"/>
              </w:rPr>
            </w:pPr>
          </w:p>
        </w:tc>
      </w:tr>
      <w:tr w:rsidR="00985880" w:rsidRPr="007D74E7" w14:paraId="5A6F3C68" w14:textId="77777777" w:rsidTr="00996BBF">
        <w:trPr>
          <w:trHeight w:val="502"/>
        </w:trPr>
        <w:tc>
          <w:tcPr>
            <w:tcW w:w="988" w:type="dxa"/>
            <w:vMerge/>
            <w:shd w:val="clear" w:color="auto" w:fill="F2F2F2" w:themeFill="background1" w:themeFillShade="F2"/>
          </w:tcPr>
          <w:p w14:paraId="550E689A"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24CFACB8"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04CE9FED"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2059CDA" w14:textId="4307C8A8"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05D9E7FF" w14:textId="71909088"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3A5CB26" w14:textId="77777777" w:rsidR="00985880" w:rsidRPr="007D74E7" w:rsidRDefault="00985880" w:rsidP="00580A00">
            <w:pPr>
              <w:rPr>
                <w:rFonts w:asciiTheme="minorHAnsi" w:hAnsiTheme="minorHAnsi" w:cstheme="minorHAnsi"/>
                <w:sz w:val="20"/>
                <w:szCs w:val="20"/>
                <w:lang w:val="en-US"/>
              </w:rPr>
            </w:pPr>
          </w:p>
        </w:tc>
      </w:tr>
      <w:tr w:rsidR="00985880" w:rsidRPr="007D74E7" w14:paraId="2D9B97CB" w14:textId="77777777" w:rsidTr="00996BBF">
        <w:trPr>
          <w:trHeight w:val="502"/>
        </w:trPr>
        <w:tc>
          <w:tcPr>
            <w:tcW w:w="988" w:type="dxa"/>
            <w:vMerge/>
            <w:shd w:val="clear" w:color="auto" w:fill="F2F2F2" w:themeFill="background1" w:themeFillShade="F2"/>
          </w:tcPr>
          <w:p w14:paraId="786D462F"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132A6234"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6FFBAA2A"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5B16586" w14:textId="1CA9BFCE"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4BBFD6D" w14:textId="0DF61C89"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AF6154A" w14:textId="77777777" w:rsidR="00985880" w:rsidRPr="007D74E7" w:rsidRDefault="00985880" w:rsidP="00580A00">
            <w:pPr>
              <w:rPr>
                <w:rFonts w:asciiTheme="minorHAnsi" w:hAnsiTheme="minorHAnsi" w:cstheme="minorHAnsi"/>
                <w:sz w:val="20"/>
                <w:szCs w:val="20"/>
                <w:lang w:val="en-US"/>
              </w:rPr>
            </w:pPr>
          </w:p>
        </w:tc>
      </w:tr>
      <w:tr w:rsidR="00985880" w:rsidRPr="007D74E7" w14:paraId="5723CF39" w14:textId="77777777" w:rsidTr="00996BBF">
        <w:trPr>
          <w:trHeight w:val="607"/>
        </w:trPr>
        <w:tc>
          <w:tcPr>
            <w:tcW w:w="988" w:type="dxa"/>
            <w:vMerge/>
            <w:shd w:val="clear" w:color="auto" w:fill="F2F2F2" w:themeFill="background1" w:themeFillShade="F2"/>
          </w:tcPr>
          <w:p w14:paraId="451B0D67"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39DE0D46"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787BDA9E"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87790AE" w14:textId="37301575"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27EE4B2" w14:textId="3AB0B75F"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9185FE7" w14:textId="77777777" w:rsidR="00985880" w:rsidRPr="007D74E7" w:rsidRDefault="00985880" w:rsidP="00580A00">
            <w:pPr>
              <w:rPr>
                <w:rFonts w:asciiTheme="minorHAnsi" w:hAnsiTheme="minorHAnsi" w:cstheme="minorHAnsi"/>
                <w:sz w:val="20"/>
                <w:szCs w:val="20"/>
                <w:lang w:val="en-US"/>
              </w:rPr>
            </w:pPr>
          </w:p>
        </w:tc>
      </w:tr>
      <w:tr w:rsidR="00985880" w:rsidRPr="007D74E7" w14:paraId="5934E748" w14:textId="77777777" w:rsidTr="00996BBF">
        <w:trPr>
          <w:trHeight w:val="607"/>
        </w:trPr>
        <w:tc>
          <w:tcPr>
            <w:tcW w:w="988" w:type="dxa"/>
            <w:vMerge/>
            <w:shd w:val="clear" w:color="auto" w:fill="F2F2F2" w:themeFill="background1" w:themeFillShade="F2"/>
          </w:tcPr>
          <w:p w14:paraId="6DC955AA"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5FE84395"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74276801"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5DEB646" w14:textId="77777777" w:rsidR="00985880" w:rsidRPr="007D74E7" w:rsidRDefault="00985880" w:rsidP="008272B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26CDDD2F" w14:textId="77777777" w:rsidR="00985880" w:rsidRPr="007D74E7" w:rsidRDefault="0098588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2AB206D" w14:textId="77777777"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A07D2F6" w14:textId="77777777" w:rsidR="00985880" w:rsidRPr="007D74E7" w:rsidRDefault="00985880" w:rsidP="00580A00">
            <w:pPr>
              <w:rPr>
                <w:rFonts w:asciiTheme="minorHAnsi" w:hAnsiTheme="minorHAnsi" w:cstheme="minorHAnsi"/>
                <w:sz w:val="20"/>
                <w:szCs w:val="20"/>
                <w:lang w:val="en-US"/>
              </w:rPr>
            </w:pPr>
          </w:p>
        </w:tc>
      </w:tr>
      <w:tr w:rsidR="00985880" w:rsidRPr="007D74E7" w14:paraId="77C11B2A" w14:textId="77777777" w:rsidTr="00996BBF">
        <w:trPr>
          <w:trHeight w:val="457"/>
        </w:trPr>
        <w:tc>
          <w:tcPr>
            <w:tcW w:w="988" w:type="dxa"/>
            <w:vMerge w:val="restart"/>
            <w:shd w:val="clear" w:color="auto" w:fill="F2F2F2" w:themeFill="background1" w:themeFillShade="F2"/>
          </w:tcPr>
          <w:p w14:paraId="11A0608F" w14:textId="1FE813FB" w:rsidR="00985880" w:rsidRPr="007D74E7" w:rsidRDefault="0098588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2.4.5</w:t>
            </w:r>
          </w:p>
        </w:tc>
        <w:tc>
          <w:tcPr>
            <w:tcW w:w="2948" w:type="dxa"/>
            <w:vMerge w:val="restart"/>
            <w:shd w:val="clear" w:color="auto" w:fill="F2F2F2" w:themeFill="background1" w:themeFillShade="F2"/>
          </w:tcPr>
          <w:p w14:paraId="50A50ED6" w14:textId="062284A8"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reports to the public the names of political parties, politicians, public officers and other politically exposed persons (PEP) that have received financial or in-kind contributions directly or indirectly from the site, and the total monetary value they have received.</w:t>
            </w:r>
          </w:p>
        </w:tc>
        <w:tc>
          <w:tcPr>
            <w:tcW w:w="2155" w:type="dxa"/>
            <w:vMerge w:val="restart"/>
            <w:shd w:val="clear" w:color="auto" w:fill="DEEAF6" w:themeFill="accent5" w:themeFillTint="33"/>
          </w:tcPr>
          <w:p w14:paraId="45FF2EE2" w14:textId="186D9049" w:rsidR="00985880" w:rsidRPr="007D74E7" w:rsidRDefault="00985880" w:rsidP="00985880">
            <w:pPr>
              <w:rPr>
                <w:rFonts w:asciiTheme="minorHAnsi" w:hAnsiTheme="minorHAnsi" w:cstheme="minorHAnsi"/>
                <w:sz w:val="20"/>
                <w:szCs w:val="20"/>
                <w:lang w:val="en-US"/>
              </w:rPr>
            </w:pPr>
          </w:p>
        </w:tc>
        <w:tc>
          <w:tcPr>
            <w:tcW w:w="2835" w:type="dxa"/>
            <w:shd w:val="clear" w:color="auto" w:fill="DEEAF6" w:themeFill="accent5" w:themeFillTint="33"/>
          </w:tcPr>
          <w:p w14:paraId="050B39A2" w14:textId="41CCBAF7" w:rsidR="00985880" w:rsidRPr="007D74E7" w:rsidRDefault="0098588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69B67F06" w14:textId="0E8C0011" w:rsidR="00985880" w:rsidRPr="007D74E7" w:rsidRDefault="0098588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1933EABD" w14:textId="77777777" w:rsidR="00985880" w:rsidRPr="007D74E7" w:rsidRDefault="00985880" w:rsidP="00580A00">
            <w:pPr>
              <w:rPr>
                <w:rFonts w:asciiTheme="minorHAnsi" w:hAnsiTheme="minorHAnsi" w:cstheme="minorHAnsi"/>
                <w:sz w:val="20"/>
                <w:szCs w:val="20"/>
                <w:lang w:val="en-US"/>
              </w:rPr>
            </w:pPr>
          </w:p>
        </w:tc>
      </w:tr>
      <w:tr w:rsidR="00985880" w:rsidRPr="007D74E7" w14:paraId="735BCD01" w14:textId="77777777" w:rsidTr="00996BBF">
        <w:trPr>
          <w:trHeight w:val="456"/>
        </w:trPr>
        <w:tc>
          <w:tcPr>
            <w:tcW w:w="988" w:type="dxa"/>
            <w:vMerge/>
            <w:shd w:val="clear" w:color="auto" w:fill="F2F2F2" w:themeFill="background1" w:themeFillShade="F2"/>
          </w:tcPr>
          <w:p w14:paraId="12F439C2"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3E588212"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08408612"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31720AF" w14:textId="7224152E"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E6405A1" w14:textId="755543CE"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E38C7F4" w14:textId="77777777" w:rsidR="00985880" w:rsidRPr="007D74E7" w:rsidRDefault="00985880" w:rsidP="00580A00">
            <w:pPr>
              <w:rPr>
                <w:rFonts w:asciiTheme="minorHAnsi" w:hAnsiTheme="minorHAnsi" w:cstheme="minorHAnsi"/>
                <w:sz w:val="20"/>
                <w:szCs w:val="20"/>
                <w:lang w:val="en-US"/>
              </w:rPr>
            </w:pPr>
          </w:p>
        </w:tc>
      </w:tr>
      <w:tr w:rsidR="00985880" w:rsidRPr="007D74E7" w14:paraId="1F311F5A" w14:textId="77777777" w:rsidTr="00996BBF">
        <w:trPr>
          <w:trHeight w:val="456"/>
        </w:trPr>
        <w:tc>
          <w:tcPr>
            <w:tcW w:w="988" w:type="dxa"/>
            <w:vMerge/>
            <w:shd w:val="clear" w:color="auto" w:fill="F2F2F2" w:themeFill="background1" w:themeFillShade="F2"/>
          </w:tcPr>
          <w:p w14:paraId="23D498C0"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2DF4BB1E"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4A601EFB"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8EADE0C" w14:textId="6D4D7A5F"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4915C7F" w14:textId="0732F4ED"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79661C2" w14:textId="77777777" w:rsidR="00985880" w:rsidRPr="007D74E7" w:rsidRDefault="00985880" w:rsidP="00580A00">
            <w:pPr>
              <w:rPr>
                <w:rFonts w:asciiTheme="minorHAnsi" w:hAnsiTheme="minorHAnsi" w:cstheme="minorHAnsi"/>
                <w:sz w:val="20"/>
                <w:szCs w:val="20"/>
                <w:lang w:val="en-US"/>
              </w:rPr>
            </w:pPr>
          </w:p>
        </w:tc>
      </w:tr>
      <w:tr w:rsidR="00985880" w:rsidRPr="007D74E7" w14:paraId="13A08D10" w14:textId="77777777" w:rsidTr="00996BBF">
        <w:trPr>
          <w:trHeight w:val="443"/>
        </w:trPr>
        <w:tc>
          <w:tcPr>
            <w:tcW w:w="988" w:type="dxa"/>
            <w:vMerge/>
            <w:shd w:val="clear" w:color="auto" w:fill="F2F2F2" w:themeFill="background1" w:themeFillShade="F2"/>
          </w:tcPr>
          <w:p w14:paraId="3A8C8B4C"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3CC8C704"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5826BCC0"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391B0A9" w14:textId="505C87AC"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123EE96" w14:textId="2BDE2081"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A84CC5B" w14:textId="77777777" w:rsidR="00985880" w:rsidRPr="007D74E7" w:rsidRDefault="00985880" w:rsidP="00580A00">
            <w:pPr>
              <w:rPr>
                <w:rFonts w:asciiTheme="minorHAnsi" w:hAnsiTheme="minorHAnsi" w:cstheme="minorHAnsi"/>
                <w:sz w:val="20"/>
                <w:szCs w:val="20"/>
                <w:lang w:val="en-US"/>
              </w:rPr>
            </w:pPr>
          </w:p>
        </w:tc>
      </w:tr>
      <w:tr w:rsidR="00985880" w:rsidRPr="007D74E7" w14:paraId="54834E19" w14:textId="77777777" w:rsidTr="00996BBF">
        <w:trPr>
          <w:trHeight w:val="442"/>
        </w:trPr>
        <w:tc>
          <w:tcPr>
            <w:tcW w:w="988" w:type="dxa"/>
            <w:vMerge/>
            <w:shd w:val="clear" w:color="auto" w:fill="F2F2F2" w:themeFill="background1" w:themeFillShade="F2"/>
          </w:tcPr>
          <w:p w14:paraId="5E89F47A"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6D74C854" w14:textId="77777777" w:rsidR="00985880" w:rsidRPr="007D74E7" w:rsidRDefault="00985880" w:rsidP="00580A00">
            <w:pPr>
              <w:rPr>
                <w:rFonts w:asciiTheme="minorHAnsi" w:hAnsiTheme="minorHAnsi" w:cstheme="minorHAnsi"/>
                <w:sz w:val="20"/>
                <w:szCs w:val="20"/>
                <w:lang w:val="en-US"/>
              </w:rPr>
            </w:pPr>
          </w:p>
        </w:tc>
        <w:tc>
          <w:tcPr>
            <w:tcW w:w="2155" w:type="dxa"/>
            <w:vMerge/>
            <w:shd w:val="clear" w:color="auto" w:fill="DEEAF6" w:themeFill="accent5" w:themeFillTint="33"/>
          </w:tcPr>
          <w:p w14:paraId="206166F9"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0506C20" w14:textId="77777777" w:rsidR="00985880" w:rsidRPr="007D74E7" w:rsidRDefault="00985880" w:rsidP="008272B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53B81827" w14:textId="77777777" w:rsidR="00985880" w:rsidRPr="007D74E7" w:rsidRDefault="0098588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88364C3" w14:textId="77777777" w:rsidR="00985880" w:rsidRPr="007D74E7" w:rsidRDefault="00985880" w:rsidP="00580A00">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3BD6974" w14:textId="77777777" w:rsidR="00985880" w:rsidRPr="007D74E7" w:rsidRDefault="00985880" w:rsidP="00580A00">
            <w:pPr>
              <w:rPr>
                <w:rFonts w:asciiTheme="minorHAnsi" w:hAnsiTheme="minorHAnsi" w:cstheme="minorHAnsi"/>
                <w:sz w:val="20"/>
                <w:szCs w:val="20"/>
                <w:lang w:val="en-US"/>
              </w:rPr>
            </w:pPr>
          </w:p>
        </w:tc>
      </w:tr>
      <w:tr w:rsidR="00985880" w:rsidRPr="007D74E7" w14:paraId="1F5A9B6F" w14:textId="77777777" w:rsidTr="00996BBF">
        <w:trPr>
          <w:trHeight w:val="437"/>
        </w:trPr>
        <w:tc>
          <w:tcPr>
            <w:tcW w:w="988" w:type="dxa"/>
            <w:vMerge w:val="restart"/>
            <w:shd w:val="clear" w:color="auto" w:fill="F2F2F2" w:themeFill="background1" w:themeFillShade="F2"/>
          </w:tcPr>
          <w:p w14:paraId="416858A8" w14:textId="047CC0B8" w:rsidR="00985880" w:rsidRPr="007D74E7" w:rsidRDefault="00985880" w:rsidP="00580A00">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2.4.6</w:t>
            </w:r>
          </w:p>
        </w:tc>
        <w:tc>
          <w:tcPr>
            <w:tcW w:w="2948" w:type="dxa"/>
            <w:vMerge w:val="restart"/>
            <w:shd w:val="clear" w:color="auto" w:fill="F2F2F2" w:themeFill="background1" w:themeFillShade="F2"/>
          </w:tcPr>
          <w:p w14:paraId="5B1E0EE7" w14:textId="40F1CD33"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regularly reports to the public the names of business associations, charities and think tanks that have received financial or in-kind contributions directly or indirectly from the site, citing the total monetary value they have received.</w:t>
            </w:r>
          </w:p>
        </w:tc>
        <w:tc>
          <w:tcPr>
            <w:tcW w:w="2155" w:type="dxa"/>
            <w:vMerge w:val="restart"/>
            <w:shd w:val="clear" w:color="auto" w:fill="DEEAF6" w:themeFill="accent5" w:themeFillTint="33"/>
          </w:tcPr>
          <w:p w14:paraId="37C9D191" w14:textId="00DD3488" w:rsidR="00985880" w:rsidRPr="00985880"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5160F0D" w14:textId="06067BEC" w:rsidR="00985880" w:rsidRPr="007D74E7" w:rsidRDefault="00985880" w:rsidP="00580A0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54797959" w14:textId="3602CC24" w:rsidR="00985880" w:rsidRPr="007D74E7" w:rsidRDefault="00985880" w:rsidP="00580A00">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533124B8" w14:textId="77777777" w:rsidR="00985880" w:rsidRPr="007D74E7" w:rsidRDefault="00985880" w:rsidP="00580A00">
            <w:pPr>
              <w:rPr>
                <w:rFonts w:asciiTheme="minorHAnsi" w:hAnsiTheme="minorHAnsi" w:cstheme="minorHAnsi"/>
                <w:sz w:val="20"/>
                <w:szCs w:val="20"/>
                <w:lang w:val="en-US"/>
              </w:rPr>
            </w:pPr>
          </w:p>
        </w:tc>
      </w:tr>
      <w:tr w:rsidR="00985880" w:rsidRPr="007D74E7" w14:paraId="53B90773" w14:textId="77777777" w:rsidTr="00996BBF">
        <w:trPr>
          <w:trHeight w:val="434"/>
        </w:trPr>
        <w:tc>
          <w:tcPr>
            <w:tcW w:w="988" w:type="dxa"/>
            <w:vMerge/>
            <w:shd w:val="clear" w:color="auto" w:fill="F2F2F2" w:themeFill="background1" w:themeFillShade="F2"/>
          </w:tcPr>
          <w:p w14:paraId="317ECFAA"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68F17523" w14:textId="77777777" w:rsidR="00985880" w:rsidRPr="007D74E7" w:rsidRDefault="00985880" w:rsidP="00580A00">
            <w:pPr>
              <w:rPr>
                <w:rFonts w:asciiTheme="minorHAnsi" w:hAnsiTheme="minorHAnsi" w:cstheme="minorHAnsi"/>
                <w:sz w:val="20"/>
                <w:szCs w:val="20"/>
                <w:lang w:val="en-US"/>
              </w:rPr>
            </w:pPr>
          </w:p>
        </w:tc>
        <w:tc>
          <w:tcPr>
            <w:tcW w:w="2155" w:type="dxa"/>
            <w:vMerge/>
          </w:tcPr>
          <w:p w14:paraId="16E6CF7B"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DA6B366" w14:textId="17659CCE"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FB26558" w14:textId="0BF413C2" w:rsidR="00985880" w:rsidRPr="007D74E7" w:rsidRDefault="00985880" w:rsidP="00580A00">
            <w:pPr>
              <w:rPr>
                <w:rFonts w:asciiTheme="minorHAnsi" w:hAnsiTheme="minorHAnsi" w:cstheme="minorHAnsi"/>
                <w:sz w:val="20"/>
                <w:szCs w:val="20"/>
                <w:lang w:val="en-US"/>
              </w:rPr>
            </w:pPr>
          </w:p>
        </w:tc>
        <w:tc>
          <w:tcPr>
            <w:tcW w:w="5103" w:type="dxa"/>
            <w:gridSpan w:val="2"/>
            <w:vMerge/>
          </w:tcPr>
          <w:p w14:paraId="69E6BBA1" w14:textId="77777777" w:rsidR="00985880" w:rsidRPr="007D74E7" w:rsidRDefault="00985880" w:rsidP="00580A00">
            <w:pPr>
              <w:rPr>
                <w:rFonts w:asciiTheme="minorHAnsi" w:hAnsiTheme="minorHAnsi" w:cstheme="minorHAnsi"/>
                <w:sz w:val="20"/>
                <w:szCs w:val="20"/>
                <w:lang w:val="en-US"/>
              </w:rPr>
            </w:pPr>
          </w:p>
        </w:tc>
      </w:tr>
      <w:tr w:rsidR="00985880" w:rsidRPr="007D74E7" w14:paraId="4EACAFB2" w14:textId="77777777" w:rsidTr="00996BBF">
        <w:trPr>
          <w:trHeight w:val="434"/>
        </w:trPr>
        <w:tc>
          <w:tcPr>
            <w:tcW w:w="988" w:type="dxa"/>
            <w:vMerge/>
            <w:shd w:val="clear" w:color="auto" w:fill="F2F2F2" w:themeFill="background1" w:themeFillShade="F2"/>
          </w:tcPr>
          <w:p w14:paraId="7C5F9932"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7A850BDF" w14:textId="77777777" w:rsidR="00985880" w:rsidRPr="007D74E7" w:rsidRDefault="00985880" w:rsidP="00580A00">
            <w:pPr>
              <w:rPr>
                <w:rFonts w:asciiTheme="minorHAnsi" w:hAnsiTheme="minorHAnsi" w:cstheme="minorHAnsi"/>
                <w:sz w:val="20"/>
                <w:szCs w:val="20"/>
                <w:lang w:val="en-US"/>
              </w:rPr>
            </w:pPr>
          </w:p>
        </w:tc>
        <w:tc>
          <w:tcPr>
            <w:tcW w:w="2155" w:type="dxa"/>
            <w:vMerge/>
          </w:tcPr>
          <w:p w14:paraId="7D40AA8E"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7E5F4FB" w14:textId="303D3971"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4DC01EC" w14:textId="34D058A8" w:rsidR="00985880" w:rsidRPr="007D74E7" w:rsidRDefault="00985880" w:rsidP="00580A00">
            <w:pPr>
              <w:rPr>
                <w:rFonts w:asciiTheme="minorHAnsi" w:hAnsiTheme="minorHAnsi" w:cstheme="minorHAnsi"/>
                <w:sz w:val="20"/>
                <w:szCs w:val="20"/>
                <w:lang w:val="en-US"/>
              </w:rPr>
            </w:pPr>
          </w:p>
        </w:tc>
        <w:tc>
          <w:tcPr>
            <w:tcW w:w="5103" w:type="dxa"/>
            <w:gridSpan w:val="2"/>
            <w:vMerge/>
          </w:tcPr>
          <w:p w14:paraId="774289C8" w14:textId="77777777" w:rsidR="00985880" w:rsidRPr="007D74E7" w:rsidRDefault="00985880" w:rsidP="00580A00">
            <w:pPr>
              <w:rPr>
                <w:rFonts w:asciiTheme="minorHAnsi" w:hAnsiTheme="minorHAnsi" w:cstheme="minorHAnsi"/>
                <w:sz w:val="20"/>
                <w:szCs w:val="20"/>
                <w:lang w:val="en-US"/>
              </w:rPr>
            </w:pPr>
          </w:p>
        </w:tc>
      </w:tr>
      <w:tr w:rsidR="00985880" w:rsidRPr="007D74E7" w14:paraId="52497A4B" w14:textId="77777777" w:rsidTr="00996BBF">
        <w:trPr>
          <w:trHeight w:val="460"/>
        </w:trPr>
        <w:tc>
          <w:tcPr>
            <w:tcW w:w="988" w:type="dxa"/>
            <w:vMerge/>
            <w:shd w:val="clear" w:color="auto" w:fill="F2F2F2" w:themeFill="background1" w:themeFillShade="F2"/>
          </w:tcPr>
          <w:p w14:paraId="51DD2B2F"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2CCE9D04" w14:textId="77777777" w:rsidR="00985880" w:rsidRPr="007D74E7" w:rsidRDefault="00985880" w:rsidP="00580A00">
            <w:pPr>
              <w:rPr>
                <w:rFonts w:asciiTheme="minorHAnsi" w:hAnsiTheme="minorHAnsi" w:cstheme="minorHAnsi"/>
                <w:sz w:val="20"/>
                <w:szCs w:val="20"/>
                <w:lang w:val="en-US"/>
              </w:rPr>
            </w:pPr>
          </w:p>
        </w:tc>
        <w:tc>
          <w:tcPr>
            <w:tcW w:w="2155" w:type="dxa"/>
            <w:vMerge/>
          </w:tcPr>
          <w:p w14:paraId="471872F9"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C7F258C" w14:textId="37D17D24" w:rsidR="00985880" w:rsidRPr="007D74E7" w:rsidRDefault="00985880" w:rsidP="00580A0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0FFF931A" w14:textId="60216727" w:rsidR="00985880" w:rsidRPr="007D74E7" w:rsidRDefault="00985880" w:rsidP="00580A00">
            <w:pPr>
              <w:rPr>
                <w:rFonts w:asciiTheme="minorHAnsi" w:hAnsiTheme="minorHAnsi" w:cstheme="minorHAnsi"/>
                <w:sz w:val="20"/>
                <w:szCs w:val="20"/>
                <w:lang w:val="en-US"/>
              </w:rPr>
            </w:pPr>
          </w:p>
        </w:tc>
        <w:tc>
          <w:tcPr>
            <w:tcW w:w="5103" w:type="dxa"/>
            <w:gridSpan w:val="2"/>
            <w:vMerge/>
          </w:tcPr>
          <w:p w14:paraId="5ABAFB59" w14:textId="77777777" w:rsidR="00985880" w:rsidRPr="007D74E7" w:rsidRDefault="00985880" w:rsidP="00580A00">
            <w:pPr>
              <w:rPr>
                <w:rFonts w:asciiTheme="minorHAnsi" w:hAnsiTheme="minorHAnsi" w:cstheme="minorHAnsi"/>
                <w:sz w:val="20"/>
                <w:szCs w:val="20"/>
                <w:lang w:val="en-US"/>
              </w:rPr>
            </w:pPr>
          </w:p>
        </w:tc>
      </w:tr>
      <w:tr w:rsidR="00985880" w:rsidRPr="007D74E7" w14:paraId="3477DB48" w14:textId="77777777" w:rsidTr="00996BBF">
        <w:trPr>
          <w:trHeight w:val="460"/>
        </w:trPr>
        <w:tc>
          <w:tcPr>
            <w:tcW w:w="988" w:type="dxa"/>
            <w:vMerge/>
            <w:shd w:val="clear" w:color="auto" w:fill="F2F2F2" w:themeFill="background1" w:themeFillShade="F2"/>
          </w:tcPr>
          <w:p w14:paraId="6E14806B" w14:textId="77777777" w:rsidR="00985880" w:rsidRPr="007D74E7" w:rsidRDefault="00985880" w:rsidP="00580A00">
            <w:pPr>
              <w:jc w:val="center"/>
              <w:rPr>
                <w:rFonts w:asciiTheme="minorHAnsi" w:hAnsiTheme="minorHAnsi" w:cstheme="minorHAnsi"/>
                <w:sz w:val="20"/>
                <w:szCs w:val="20"/>
                <w:lang w:val="en-US"/>
              </w:rPr>
            </w:pPr>
          </w:p>
        </w:tc>
        <w:tc>
          <w:tcPr>
            <w:tcW w:w="2948" w:type="dxa"/>
            <w:vMerge/>
            <w:shd w:val="clear" w:color="auto" w:fill="F2F2F2" w:themeFill="background1" w:themeFillShade="F2"/>
          </w:tcPr>
          <w:p w14:paraId="238F68B5" w14:textId="77777777" w:rsidR="00985880" w:rsidRPr="007D74E7" w:rsidRDefault="00985880" w:rsidP="00580A00">
            <w:pPr>
              <w:rPr>
                <w:rFonts w:asciiTheme="minorHAnsi" w:hAnsiTheme="minorHAnsi" w:cstheme="minorHAnsi"/>
                <w:sz w:val="20"/>
                <w:szCs w:val="20"/>
                <w:lang w:val="en-US"/>
              </w:rPr>
            </w:pPr>
          </w:p>
        </w:tc>
        <w:tc>
          <w:tcPr>
            <w:tcW w:w="2155" w:type="dxa"/>
            <w:vMerge/>
          </w:tcPr>
          <w:p w14:paraId="471762E5" w14:textId="77777777" w:rsidR="00985880" w:rsidRPr="007D74E7" w:rsidRDefault="00985880" w:rsidP="00580A00">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301D65E" w14:textId="77777777" w:rsidR="00985880" w:rsidRPr="007D74E7" w:rsidRDefault="00985880" w:rsidP="008272B0">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6739D344" w14:textId="77777777" w:rsidR="00985880" w:rsidRPr="007D74E7" w:rsidRDefault="00985880" w:rsidP="00580A0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06ABD02" w14:textId="77777777" w:rsidR="00985880" w:rsidRPr="007D74E7" w:rsidRDefault="00985880" w:rsidP="00580A00">
            <w:pPr>
              <w:rPr>
                <w:rFonts w:asciiTheme="minorHAnsi" w:hAnsiTheme="minorHAnsi" w:cstheme="minorHAnsi"/>
                <w:sz w:val="20"/>
                <w:szCs w:val="20"/>
                <w:lang w:val="en-US"/>
              </w:rPr>
            </w:pPr>
          </w:p>
        </w:tc>
        <w:tc>
          <w:tcPr>
            <w:tcW w:w="5103" w:type="dxa"/>
            <w:gridSpan w:val="2"/>
            <w:vMerge/>
          </w:tcPr>
          <w:p w14:paraId="09E1BF62" w14:textId="77777777" w:rsidR="00985880" w:rsidRPr="007D74E7" w:rsidRDefault="00985880" w:rsidP="00580A00">
            <w:pPr>
              <w:rPr>
                <w:rFonts w:asciiTheme="minorHAnsi" w:hAnsiTheme="minorHAnsi" w:cstheme="minorHAnsi"/>
                <w:sz w:val="20"/>
                <w:szCs w:val="20"/>
                <w:lang w:val="en-US"/>
              </w:rPr>
            </w:pPr>
          </w:p>
        </w:tc>
      </w:tr>
      <w:tr w:rsidR="00164D3A" w:rsidRPr="007D6B68" w14:paraId="53C53E10" w14:textId="77777777" w:rsidTr="00260130">
        <w:trPr>
          <w:gridAfter w:val="1"/>
          <w:wAfter w:w="35" w:type="dxa"/>
          <w:trHeight w:val="434"/>
        </w:trPr>
        <w:tc>
          <w:tcPr>
            <w:tcW w:w="14277" w:type="dxa"/>
            <w:gridSpan w:val="6"/>
          </w:tcPr>
          <w:p w14:paraId="09072B69"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b/>
                <w:bCs/>
                <w:sz w:val="20"/>
                <w:szCs w:val="20"/>
              </w:rPr>
              <w:t>Mandatory guidance:</w:t>
            </w:r>
            <w:r w:rsidRPr="007D6B68">
              <w:rPr>
                <w:rFonts w:asciiTheme="minorHAnsi" w:hAnsiTheme="minorHAnsi" w:cstheme="minorHAnsi"/>
                <w:sz w:val="20"/>
                <w:szCs w:val="20"/>
              </w:rPr>
              <w:t xml:space="preserve"> </w:t>
            </w:r>
          </w:p>
          <w:p w14:paraId="73190840"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High corruption risk: A country with a score below 50 on the most recent Transparency International Corruption Perceptions Index is considered to have a high corruption risk.</w:t>
            </w:r>
          </w:p>
          <w:p w14:paraId="225E666E" w14:textId="77777777" w:rsidR="00164D3A" w:rsidRPr="007D6B68" w:rsidRDefault="00164D3A" w:rsidP="00260130">
            <w:pPr>
              <w:rPr>
                <w:rFonts w:asciiTheme="minorHAnsi" w:hAnsiTheme="minorHAnsi" w:cstheme="minorHAnsi"/>
                <w:sz w:val="20"/>
                <w:szCs w:val="20"/>
              </w:rPr>
            </w:pPr>
          </w:p>
          <w:p w14:paraId="1A8C4216" w14:textId="77777777" w:rsidR="00164D3A" w:rsidRPr="007D6B68" w:rsidRDefault="00164D3A" w:rsidP="00260130">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11CFFB58"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In-kind gifts: These should include major charitable donations, sponsorships, community payments, and significant hospitality expenses offered in commercial circumstances.</w:t>
            </w:r>
          </w:p>
          <w:p w14:paraId="72EA1F08" w14:textId="77777777" w:rsidR="00164D3A" w:rsidRPr="007D6B68" w:rsidRDefault="00164D3A" w:rsidP="00260130">
            <w:pPr>
              <w:rPr>
                <w:rFonts w:asciiTheme="minorHAnsi" w:hAnsiTheme="minorHAnsi" w:cstheme="minorHAnsi"/>
                <w:sz w:val="20"/>
                <w:szCs w:val="20"/>
              </w:rPr>
            </w:pPr>
          </w:p>
          <w:p w14:paraId="1AB55B5D"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lastRenderedPageBreak/>
              <w:t>Indirect contributions: For example, contributions made by a trade association that the site is a member of.</w:t>
            </w:r>
          </w:p>
          <w:p w14:paraId="3A7EB02A" w14:textId="77777777" w:rsidR="00164D3A" w:rsidRPr="007D6B68" w:rsidRDefault="00164D3A" w:rsidP="00260130">
            <w:pPr>
              <w:rPr>
                <w:rFonts w:asciiTheme="minorHAnsi" w:hAnsiTheme="minorHAnsi" w:cstheme="minorHAnsi"/>
                <w:sz w:val="20"/>
                <w:szCs w:val="20"/>
              </w:rPr>
            </w:pPr>
          </w:p>
          <w:p w14:paraId="293909A2"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 xml:space="preserve">Sites may find ISO 37001 – Anti-bribery management systems useful for this Criterion. </w:t>
            </w:r>
          </w:p>
          <w:p w14:paraId="0C33658B" w14:textId="77777777" w:rsidR="00164D3A" w:rsidRPr="007D6B68" w:rsidRDefault="00164D3A" w:rsidP="00260130">
            <w:pPr>
              <w:rPr>
                <w:rFonts w:asciiTheme="minorHAnsi" w:hAnsiTheme="minorHAnsi" w:cstheme="minorHAnsi"/>
                <w:sz w:val="20"/>
                <w:szCs w:val="20"/>
              </w:rPr>
            </w:pPr>
          </w:p>
          <w:p w14:paraId="2ACB493C"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Total monetary value received: It is acceptable to report the total amount received within reasonable ranges, e.g. USD 1,000 to 10,000; USD 10,000 to 100,000; etc.</w:t>
            </w:r>
          </w:p>
        </w:tc>
      </w:tr>
    </w:tbl>
    <w:p w14:paraId="4AC55FF2" w14:textId="1E9CA1F1" w:rsidR="00B26A82" w:rsidRPr="00164D3A" w:rsidRDefault="00B26A82">
      <w:pPr>
        <w:rPr>
          <w:rFonts w:asciiTheme="minorHAnsi" w:hAnsiTheme="minorHAnsi" w:cstheme="minorHAnsi"/>
          <w:b/>
          <w:bCs/>
          <w:sz w:val="20"/>
          <w:szCs w:val="20"/>
        </w:rPr>
      </w:pPr>
    </w:p>
    <w:p w14:paraId="5D8ACCED" w14:textId="0801CF7E" w:rsidR="00CA60B0" w:rsidRPr="007D74E7" w:rsidRDefault="00CA60B0" w:rsidP="00097B38">
      <w:pPr>
        <w:pStyle w:val="berschrift2"/>
        <w:ind w:left="0"/>
        <w:rPr>
          <w:rFonts w:asciiTheme="minorHAnsi" w:hAnsiTheme="minorHAnsi" w:cstheme="minorHAnsi"/>
          <w:sz w:val="20"/>
          <w:szCs w:val="20"/>
          <w:lang w:val="en-US"/>
        </w:rPr>
      </w:pPr>
      <w:bookmarkStart w:id="12" w:name="_Toc61458900"/>
      <w:r w:rsidRPr="007D74E7">
        <w:rPr>
          <w:rFonts w:asciiTheme="minorHAnsi" w:hAnsiTheme="minorHAnsi" w:cstheme="minorHAnsi"/>
          <w:sz w:val="20"/>
          <w:szCs w:val="20"/>
          <w:lang w:val="en-US"/>
        </w:rPr>
        <w:t>Criterion 2.5: Competence and awareness</w:t>
      </w:r>
      <w:bookmarkEnd w:id="12"/>
    </w:p>
    <w:p w14:paraId="5AA50FDD" w14:textId="095E84AE" w:rsidR="00CA60B0" w:rsidRPr="007D74E7" w:rsidRDefault="00CA60B0">
      <w:pPr>
        <w:rPr>
          <w:rFonts w:asciiTheme="minorHAnsi" w:hAnsiTheme="minorHAnsi" w:cstheme="minorHAnsi"/>
          <w:b/>
          <w:bCs/>
          <w:sz w:val="20"/>
          <w:szCs w:val="20"/>
          <w:lang w:val="en-US"/>
        </w:rPr>
      </w:pPr>
    </w:p>
    <w:p w14:paraId="0A14BE96" w14:textId="1197C609" w:rsidR="00CA60B0" w:rsidRPr="00985880" w:rsidRDefault="00CA60B0">
      <w:pPr>
        <w:rPr>
          <w:rFonts w:asciiTheme="minorHAnsi" w:hAnsiTheme="minorHAnsi" w:cstheme="minorHAnsi"/>
          <w:sz w:val="20"/>
          <w:szCs w:val="20"/>
          <w:lang w:val="en-US"/>
        </w:rPr>
      </w:pPr>
      <w:r w:rsidRPr="00985880">
        <w:rPr>
          <w:rFonts w:asciiTheme="minorHAnsi" w:hAnsiTheme="minorHAnsi" w:cstheme="minorHAnsi"/>
          <w:sz w:val="20"/>
          <w:szCs w:val="20"/>
          <w:lang w:val="en-US"/>
        </w:rPr>
        <w:t>Workers are competent and aware of their roles and responsibilities as specified within the site’s management system</w:t>
      </w:r>
    </w:p>
    <w:p w14:paraId="069503AA" w14:textId="1DBA53AC" w:rsidR="00CA60B0" w:rsidRPr="007D74E7" w:rsidRDefault="00CA60B0">
      <w:pPr>
        <w:rPr>
          <w:rFonts w:asciiTheme="minorHAnsi" w:hAnsiTheme="minorHAnsi" w:cstheme="minorHAnsi"/>
          <w:b/>
          <w:bCs/>
          <w:sz w:val="20"/>
          <w:szCs w:val="20"/>
          <w:lang w:val="en-US"/>
        </w:rPr>
      </w:pPr>
    </w:p>
    <w:tbl>
      <w:tblPr>
        <w:tblStyle w:val="Tabellenraster"/>
        <w:tblW w:w="14312" w:type="dxa"/>
        <w:tblLook w:val="04A0" w:firstRow="1" w:lastRow="0" w:firstColumn="1" w:lastColumn="0" w:noHBand="0" w:noVBand="1"/>
      </w:tblPr>
      <w:tblGrid>
        <w:gridCol w:w="846"/>
        <w:gridCol w:w="3118"/>
        <w:gridCol w:w="1985"/>
        <w:gridCol w:w="2835"/>
        <w:gridCol w:w="283"/>
        <w:gridCol w:w="5210"/>
        <w:gridCol w:w="35"/>
      </w:tblGrid>
      <w:tr w:rsidR="00B83AFD" w:rsidRPr="007D74E7" w14:paraId="6DD32CDB" w14:textId="77777777" w:rsidTr="00B83AFD">
        <w:tc>
          <w:tcPr>
            <w:tcW w:w="846" w:type="dxa"/>
            <w:vMerge w:val="restart"/>
            <w:shd w:val="clear" w:color="auto" w:fill="F2F2F2" w:themeFill="background1" w:themeFillShade="F2"/>
          </w:tcPr>
          <w:p w14:paraId="4429D0A7" w14:textId="13EA6EFB" w:rsidR="00B83AFD" w:rsidRPr="007D74E7" w:rsidRDefault="00B83AFD"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3118" w:type="dxa"/>
            <w:vMerge w:val="restart"/>
            <w:shd w:val="clear" w:color="auto" w:fill="F2F2F2" w:themeFill="background1" w:themeFillShade="F2"/>
          </w:tcPr>
          <w:p w14:paraId="13366665" w14:textId="3FCF6DD2" w:rsidR="00B83AFD" w:rsidRPr="007D74E7" w:rsidRDefault="00B83AFD" w:rsidP="008272B0">
            <w:pPr>
              <w:rPr>
                <w:rFonts w:asciiTheme="minorHAnsi" w:hAnsiTheme="minorHAnsi" w:cstheme="minorHAnsi"/>
                <w:b/>
                <w:bCs/>
                <w:sz w:val="20"/>
                <w:szCs w:val="20"/>
                <w:lang w:val="en-US"/>
              </w:rPr>
            </w:pPr>
            <w:r w:rsidRPr="007D74E7">
              <w:rPr>
                <w:rFonts w:asciiTheme="minorHAnsi" w:hAnsiTheme="minorHAnsi" w:cstheme="minorHAnsi"/>
                <w:b/>
                <w:bCs/>
                <w:color w:val="000000" w:themeColor="text1"/>
                <w:sz w:val="20"/>
                <w:szCs w:val="20"/>
                <w:lang w:val="en-US" w:eastAsia="de-DE"/>
              </w:rPr>
              <w:t>Requirement</w:t>
            </w:r>
          </w:p>
        </w:tc>
        <w:tc>
          <w:tcPr>
            <w:tcW w:w="10348" w:type="dxa"/>
            <w:gridSpan w:val="5"/>
            <w:shd w:val="clear" w:color="auto" w:fill="DEEAF6" w:themeFill="accent5" w:themeFillTint="33"/>
          </w:tcPr>
          <w:p w14:paraId="3978E418" w14:textId="4EAE4C95" w:rsidR="00B83AFD" w:rsidRPr="007D74E7" w:rsidRDefault="00B83AFD" w:rsidP="008272B0">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996BBF" w:rsidRPr="007D74E7" w14:paraId="2FC2D62B" w14:textId="77777777" w:rsidTr="00996BBF">
        <w:tc>
          <w:tcPr>
            <w:tcW w:w="846" w:type="dxa"/>
            <w:vMerge/>
            <w:shd w:val="clear" w:color="auto" w:fill="F2F2F2" w:themeFill="background1" w:themeFillShade="F2"/>
          </w:tcPr>
          <w:p w14:paraId="49044D1E" w14:textId="77777777" w:rsidR="00996BBF" w:rsidRPr="007D74E7" w:rsidRDefault="00996BBF" w:rsidP="00996BBF">
            <w:pPr>
              <w:rPr>
                <w:rFonts w:asciiTheme="minorHAnsi" w:hAnsiTheme="minorHAnsi" w:cstheme="minorHAnsi"/>
                <w:b/>
                <w:bCs/>
                <w:color w:val="000000"/>
                <w:sz w:val="20"/>
                <w:szCs w:val="20"/>
                <w:lang w:eastAsia="de-DE"/>
              </w:rPr>
            </w:pPr>
          </w:p>
        </w:tc>
        <w:tc>
          <w:tcPr>
            <w:tcW w:w="3118" w:type="dxa"/>
            <w:vMerge/>
            <w:shd w:val="clear" w:color="auto" w:fill="F2F2F2" w:themeFill="background1" w:themeFillShade="F2"/>
          </w:tcPr>
          <w:p w14:paraId="450F6585"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1985" w:type="dxa"/>
            <w:shd w:val="clear" w:color="auto" w:fill="DEEAF6" w:themeFill="accent5" w:themeFillTint="33"/>
          </w:tcPr>
          <w:p w14:paraId="23DEB7B3"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43D47667" w14:textId="2F1A6D45" w:rsidR="00996BBF" w:rsidRPr="001806D5" w:rsidRDefault="00996BBF" w:rsidP="00996BBF">
            <w:pPr>
              <w:rPr>
                <w:rFonts w:asciiTheme="minorHAnsi" w:hAnsiTheme="minorHAnsi" w:cstheme="minorHAnsi"/>
                <w:b/>
                <w:bCs/>
                <w:color w:val="000000"/>
                <w:sz w:val="20"/>
                <w:szCs w:val="20"/>
                <w:lang w:val="en-US" w:eastAsia="de-DE"/>
              </w:rPr>
            </w:pPr>
          </w:p>
        </w:tc>
        <w:tc>
          <w:tcPr>
            <w:tcW w:w="3118" w:type="dxa"/>
            <w:gridSpan w:val="2"/>
            <w:shd w:val="clear" w:color="auto" w:fill="DEEAF6" w:themeFill="accent5" w:themeFillTint="33"/>
          </w:tcPr>
          <w:p w14:paraId="7A12D899"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48CF31E6" w14:textId="400C4BDC"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245" w:type="dxa"/>
            <w:gridSpan w:val="2"/>
            <w:shd w:val="clear" w:color="auto" w:fill="DEEAF6" w:themeFill="accent5" w:themeFillTint="33"/>
          </w:tcPr>
          <w:p w14:paraId="19849E65"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4FBA0E49" w14:textId="0FBD4443"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B83AFD" w:rsidRPr="007D74E7" w14:paraId="6237144F" w14:textId="77777777" w:rsidTr="00996BBF">
        <w:trPr>
          <w:trHeight w:val="571"/>
        </w:trPr>
        <w:tc>
          <w:tcPr>
            <w:tcW w:w="846" w:type="dxa"/>
            <w:vMerge w:val="restart"/>
            <w:shd w:val="clear" w:color="auto" w:fill="F2F2F2" w:themeFill="background1" w:themeFillShade="F2"/>
          </w:tcPr>
          <w:p w14:paraId="596CB9FB" w14:textId="46227BCB"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sz w:val="20"/>
                <w:szCs w:val="20"/>
                <w:lang w:val="en-US"/>
              </w:rPr>
              <w:t>2.5.1</w:t>
            </w:r>
          </w:p>
        </w:tc>
        <w:tc>
          <w:tcPr>
            <w:tcW w:w="3118" w:type="dxa"/>
            <w:vMerge w:val="restart"/>
            <w:shd w:val="clear" w:color="auto" w:fill="F2F2F2" w:themeFill="background1" w:themeFillShade="F2"/>
          </w:tcPr>
          <w:p w14:paraId="3B27A5BB" w14:textId="6DD0DA55" w:rsidR="00B83AFD" w:rsidRPr="007D74E7" w:rsidRDefault="00B83AFD" w:rsidP="00B26A82">
            <w:pPr>
              <w:spacing w:after="280"/>
              <w:rPr>
                <w:rFonts w:asciiTheme="minorHAnsi" w:hAnsiTheme="minorHAnsi" w:cstheme="minorHAnsi"/>
                <w:color w:val="000000"/>
                <w:sz w:val="20"/>
                <w:szCs w:val="20"/>
              </w:rPr>
            </w:pPr>
            <w:r w:rsidRPr="007D74E7">
              <w:rPr>
                <w:rFonts w:asciiTheme="minorHAnsi" w:hAnsiTheme="minorHAnsi" w:cstheme="minorHAnsi"/>
                <w:color w:val="000000"/>
                <w:sz w:val="20"/>
                <w:szCs w:val="20"/>
              </w:rPr>
              <w:t xml:space="preserve">The site has determined the competencies necessary for </w:t>
            </w:r>
            <w:r w:rsidRPr="007D74E7">
              <w:rPr>
                <w:rFonts w:asciiTheme="minorHAnsi" w:hAnsiTheme="minorHAnsi" w:cstheme="minorHAnsi"/>
                <w:color w:val="000000"/>
                <w:sz w:val="20"/>
                <w:szCs w:val="20"/>
                <w:u w:val="single"/>
              </w:rPr>
              <w:t>workers</w:t>
            </w:r>
            <w:r w:rsidRPr="007D74E7">
              <w:rPr>
                <w:rFonts w:asciiTheme="minorHAnsi" w:hAnsiTheme="minorHAnsi" w:cstheme="minorHAnsi"/>
                <w:color w:val="000000"/>
                <w:sz w:val="20"/>
                <w:szCs w:val="20"/>
              </w:rPr>
              <w:t xml:space="preserve"> to implement their roles and responsibilities as specified in its management system. Where a role is designated in the management system, competency Requirements have been established for that role and there is an ongoing </w:t>
            </w:r>
            <w:r w:rsidRPr="007D74E7">
              <w:rPr>
                <w:rFonts w:asciiTheme="minorHAnsi" w:hAnsiTheme="minorHAnsi" w:cstheme="minorHAnsi"/>
                <w:color w:val="000000"/>
                <w:sz w:val="20"/>
                <w:szCs w:val="20"/>
                <w:u w:val="single"/>
              </w:rPr>
              <w:t>education</w:t>
            </w:r>
            <w:r w:rsidRPr="007D74E7">
              <w:rPr>
                <w:rFonts w:asciiTheme="minorHAnsi" w:hAnsiTheme="minorHAnsi" w:cstheme="minorHAnsi"/>
                <w:color w:val="000000"/>
                <w:sz w:val="20"/>
                <w:szCs w:val="20"/>
              </w:rPr>
              <w:t xml:space="preserve"> and training programme in place to ensure competency.</w:t>
            </w:r>
          </w:p>
        </w:tc>
        <w:tc>
          <w:tcPr>
            <w:tcW w:w="1985" w:type="dxa"/>
            <w:vMerge w:val="restart"/>
            <w:shd w:val="clear" w:color="auto" w:fill="DEEAF6" w:themeFill="accent5" w:themeFillTint="33"/>
          </w:tcPr>
          <w:p w14:paraId="595A4CC5" w14:textId="4B7285BA" w:rsidR="00B83AFD" w:rsidRPr="007D74E7" w:rsidRDefault="00B83AFD" w:rsidP="00B83AFD">
            <w:pPr>
              <w:rPr>
                <w:rFonts w:asciiTheme="minorHAnsi" w:hAnsiTheme="minorHAnsi" w:cstheme="minorHAnsi"/>
                <w:sz w:val="20"/>
                <w:szCs w:val="20"/>
                <w:lang w:val="en-US"/>
              </w:rPr>
            </w:pPr>
          </w:p>
        </w:tc>
        <w:tc>
          <w:tcPr>
            <w:tcW w:w="2835" w:type="dxa"/>
            <w:shd w:val="clear" w:color="auto" w:fill="DEEAF6" w:themeFill="accent5" w:themeFillTint="33"/>
          </w:tcPr>
          <w:p w14:paraId="6DE89CF7" w14:textId="0BF027B0" w:rsidR="00B83AFD" w:rsidRPr="007D74E7" w:rsidRDefault="00B83AFD" w:rsidP="00B26A8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783FF6C2" w14:textId="69CD87C1" w:rsidR="00B83AFD" w:rsidRPr="007D74E7" w:rsidRDefault="00B83AFD" w:rsidP="00B26A82">
            <w:pPr>
              <w:rPr>
                <w:rFonts w:asciiTheme="minorHAnsi" w:hAnsiTheme="minorHAnsi" w:cstheme="minorHAnsi"/>
                <w:sz w:val="20"/>
                <w:szCs w:val="20"/>
                <w:lang w:val="en-US"/>
              </w:rPr>
            </w:pPr>
          </w:p>
        </w:tc>
        <w:tc>
          <w:tcPr>
            <w:tcW w:w="5245" w:type="dxa"/>
            <w:gridSpan w:val="2"/>
            <w:vMerge w:val="restart"/>
            <w:shd w:val="clear" w:color="auto" w:fill="DEEAF6" w:themeFill="accent5" w:themeFillTint="33"/>
          </w:tcPr>
          <w:p w14:paraId="48EA5E79" w14:textId="77777777" w:rsidR="00B83AFD" w:rsidRPr="007D74E7" w:rsidRDefault="00B83AFD" w:rsidP="00B26A82">
            <w:pPr>
              <w:rPr>
                <w:rFonts w:asciiTheme="minorHAnsi" w:hAnsiTheme="minorHAnsi" w:cstheme="minorHAnsi"/>
                <w:sz w:val="20"/>
                <w:szCs w:val="20"/>
                <w:lang w:val="en-US"/>
              </w:rPr>
            </w:pPr>
          </w:p>
        </w:tc>
      </w:tr>
      <w:tr w:rsidR="00B83AFD" w:rsidRPr="007D74E7" w14:paraId="72FEDA11" w14:textId="77777777" w:rsidTr="00996BBF">
        <w:trPr>
          <w:trHeight w:val="570"/>
        </w:trPr>
        <w:tc>
          <w:tcPr>
            <w:tcW w:w="846" w:type="dxa"/>
            <w:vMerge/>
            <w:shd w:val="clear" w:color="auto" w:fill="F2F2F2" w:themeFill="background1" w:themeFillShade="F2"/>
          </w:tcPr>
          <w:p w14:paraId="6E58A365"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59815AF1" w14:textId="77777777" w:rsidR="00B83AFD" w:rsidRPr="007D74E7" w:rsidRDefault="00B83AFD" w:rsidP="00B26A82">
            <w:pPr>
              <w:spacing w:after="280"/>
              <w:rPr>
                <w:rFonts w:asciiTheme="minorHAnsi" w:hAnsiTheme="minorHAnsi" w:cstheme="minorHAnsi"/>
                <w:color w:val="000000"/>
                <w:sz w:val="20"/>
                <w:szCs w:val="20"/>
              </w:rPr>
            </w:pPr>
          </w:p>
        </w:tc>
        <w:tc>
          <w:tcPr>
            <w:tcW w:w="1985" w:type="dxa"/>
            <w:vMerge/>
            <w:shd w:val="clear" w:color="auto" w:fill="DEEAF6" w:themeFill="accent5" w:themeFillTint="33"/>
          </w:tcPr>
          <w:p w14:paraId="2E79DD04"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1DF2872" w14:textId="2946B035"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420B1CE" w14:textId="3C5A5E44"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4551ED06" w14:textId="77777777" w:rsidR="00B83AFD" w:rsidRPr="007D74E7" w:rsidRDefault="00B83AFD" w:rsidP="00B26A82">
            <w:pPr>
              <w:rPr>
                <w:rFonts w:asciiTheme="minorHAnsi" w:hAnsiTheme="minorHAnsi" w:cstheme="minorHAnsi"/>
                <w:sz w:val="20"/>
                <w:szCs w:val="20"/>
                <w:lang w:val="en-US"/>
              </w:rPr>
            </w:pPr>
          </w:p>
        </w:tc>
      </w:tr>
      <w:tr w:rsidR="00B83AFD" w:rsidRPr="007D74E7" w14:paraId="467264A1" w14:textId="77777777" w:rsidTr="00996BBF">
        <w:trPr>
          <w:trHeight w:val="570"/>
        </w:trPr>
        <w:tc>
          <w:tcPr>
            <w:tcW w:w="846" w:type="dxa"/>
            <w:vMerge/>
            <w:shd w:val="clear" w:color="auto" w:fill="F2F2F2" w:themeFill="background1" w:themeFillShade="F2"/>
          </w:tcPr>
          <w:p w14:paraId="3600A4AE"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51BA6D45" w14:textId="77777777" w:rsidR="00B83AFD" w:rsidRPr="007D74E7" w:rsidRDefault="00B83AFD" w:rsidP="00B26A82">
            <w:pPr>
              <w:spacing w:after="280"/>
              <w:rPr>
                <w:rFonts w:asciiTheme="minorHAnsi" w:hAnsiTheme="minorHAnsi" w:cstheme="minorHAnsi"/>
                <w:color w:val="000000"/>
                <w:sz w:val="20"/>
                <w:szCs w:val="20"/>
              </w:rPr>
            </w:pPr>
          </w:p>
        </w:tc>
        <w:tc>
          <w:tcPr>
            <w:tcW w:w="1985" w:type="dxa"/>
            <w:vMerge/>
            <w:shd w:val="clear" w:color="auto" w:fill="DEEAF6" w:themeFill="accent5" w:themeFillTint="33"/>
          </w:tcPr>
          <w:p w14:paraId="03A045F3"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878C640" w14:textId="17E2BD32"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6A83366" w14:textId="4CB720F9"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6DC8ABC4" w14:textId="77777777" w:rsidR="00B83AFD" w:rsidRPr="007D74E7" w:rsidRDefault="00B83AFD" w:rsidP="00B26A82">
            <w:pPr>
              <w:rPr>
                <w:rFonts w:asciiTheme="minorHAnsi" w:hAnsiTheme="minorHAnsi" w:cstheme="minorHAnsi"/>
                <w:sz w:val="20"/>
                <w:szCs w:val="20"/>
                <w:lang w:val="en-US"/>
              </w:rPr>
            </w:pPr>
          </w:p>
        </w:tc>
      </w:tr>
      <w:tr w:rsidR="00B83AFD" w:rsidRPr="007D74E7" w14:paraId="705B068B" w14:textId="77777777" w:rsidTr="00996BBF">
        <w:trPr>
          <w:trHeight w:val="634"/>
        </w:trPr>
        <w:tc>
          <w:tcPr>
            <w:tcW w:w="846" w:type="dxa"/>
            <w:vMerge/>
            <w:shd w:val="clear" w:color="auto" w:fill="F2F2F2" w:themeFill="background1" w:themeFillShade="F2"/>
          </w:tcPr>
          <w:p w14:paraId="2D8B5A04"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56092A03" w14:textId="77777777" w:rsidR="00B83AFD" w:rsidRPr="007D74E7" w:rsidRDefault="00B83AFD" w:rsidP="00B26A82">
            <w:pPr>
              <w:spacing w:after="280"/>
              <w:rPr>
                <w:rFonts w:asciiTheme="minorHAnsi" w:hAnsiTheme="minorHAnsi" w:cstheme="minorHAnsi"/>
                <w:color w:val="000000"/>
                <w:sz w:val="20"/>
                <w:szCs w:val="20"/>
              </w:rPr>
            </w:pPr>
          </w:p>
        </w:tc>
        <w:tc>
          <w:tcPr>
            <w:tcW w:w="1985" w:type="dxa"/>
            <w:vMerge/>
            <w:shd w:val="clear" w:color="auto" w:fill="DEEAF6" w:themeFill="accent5" w:themeFillTint="33"/>
          </w:tcPr>
          <w:p w14:paraId="10D442E0"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D193FF2" w14:textId="7080D5C4"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A164AD7" w14:textId="6EE25D11"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0441EE2E" w14:textId="77777777" w:rsidR="00B83AFD" w:rsidRPr="007D74E7" w:rsidRDefault="00B83AFD" w:rsidP="00B26A82">
            <w:pPr>
              <w:rPr>
                <w:rFonts w:asciiTheme="minorHAnsi" w:hAnsiTheme="minorHAnsi" w:cstheme="minorHAnsi"/>
                <w:sz w:val="20"/>
                <w:szCs w:val="20"/>
                <w:lang w:val="en-US"/>
              </w:rPr>
            </w:pPr>
          </w:p>
        </w:tc>
      </w:tr>
      <w:tr w:rsidR="00B83AFD" w:rsidRPr="007D74E7" w14:paraId="49117B03" w14:textId="77777777" w:rsidTr="00996BBF">
        <w:trPr>
          <w:trHeight w:val="633"/>
        </w:trPr>
        <w:tc>
          <w:tcPr>
            <w:tcW w:w="846" w:type="dxa"/>
            <w:vMerge/>
            <w:shd w:val="clear" w:color="auto" w:fill="F2F2F2" w:themeFill="background1" w:themeFillShade="F2"/>
          </w:tcPr>
          <w:p w14:paraId="720DC2A2"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14F0ADA7" w14:textId="77777777" w:rsidR="00B83AFD" w:rsidRPr="007D74E7" w:rsidRDefault="00B83AFD" w:rsidP="00B26A82">
            <w:pPr>
              <w:spacing w:after="280"/>
              <w:rPr>
                <w:rFonts w:asciiTheme="minorHAnsi" w:hAnsiTheme="minorHAnsi" w:cstheme="minorHAnsi"/>
                <w:color w:val="000000"/>
                <w:sz w:val="20"/>
                <w:szCs w:val="20"/>
              </w:rPr>
            </w:pPr>
          </w:p>
        </w:tc>
        <w:tc>
          <w:tcPr>
            <w:tcW w:w="1985" w:type="dxa"/>
            <w:vMerge/>
            <w:shd w:val="clear" w:color="auto" w:fill="DEEAF6" w:themeFill="accent5" w:themeFillTint="33"/>
          </w:tcPr>
          <w:p w14:paraId="4398552F"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96A74B0" w14:textId="77777777" w:rsidR="00B83AFD" w:rsidRPr="007D74E7" w:rsidRDefault="00B83AFD" w:rsidP="000100D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4608CC82" w14:textId="77777777" w:rsidR="00B83AFD" w:rsidRPr="007D74E7" w:rsidRDefault="00B83AFD" w:rsidP="00B26A8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A9A684C" w14:textId="77777777"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70A019FA" w14:textId="77777777" w:rsidR="00B83AFD" w:rsidRPr="007D74E7" w:rsidRDefault="00B83AFD" w:rsidP="00B26A82">
            <w:pPr>
              <w:rPr>
                <w:rFonts w:asciiTheme="minorHAnsi" w:hAnsiTheme="minorHAnsi" w:cstheme="minorHAnsi"/>
                <w:sz w:val="20"/>
                <w:szCs w:val="20"/>
                <w:lang w:val="en-US"/>
              </w:rPr>
            </w:pPr>
          </w:p>
        </w:tc>
      </w:tr>
      <w:tr w:rsidR="00B83AFD" w:rsidRPr="007D74E7" w14:paraId="3D7F285A" w14:textId="77777777" w:rsidTr="00996BBF">
        <w:trPr>
          <w:trHeight w:val="437"/>
        </w:trPr>
        <w:tc>
          <w:tcPr>
            <w:tcW w:w="846" w:type="dxa"/>
            <w:vMerge w:val="restart"/>
            <w:shd w:val="clear" w:color="auto" w:fill="F2F2F2" w:themeFill="background1" w:themeFillShade="F2"/>
          </w:tcPr>
          <w:p w14:paraId="7612F80F" w14:textId="24382A8A"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sz w:val="20"/>
                <w:szCs w:val="20"/>
                <w:lang w:val="en-US"/>
              </w:rPr>
              <w:t>2.5.2</w:t>
            </w:r>
          </w:p>
        </w:tc>
        <w:tc>
          <w:tcPr>
            <w:tcW w:w="3118" w:type="dxa"/>
            <w:vMerge w:val="restart"/>
            <w:shd w:val="clear" w:color="auto" w:fill="F2F2F2" w:themeFill="background1" w:themeFillShade="F2"/>
          </w:tcPr>
          <w:p w14:paraId="50C33DBA" w14:textId="0F651161"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reviews the education, experience, received training and performance of workers regularly to identify competence gaps.</w:t>
            </w:r>
          </w:p>
        </w:tc>
        <w:tc>
          <w:tcPr>
            <w:tcW w:w="1985" w:type="dxa"/>
            <w:vMerge w:val="restart"/>
            <w:shd w:val="clear" w:color="auto" w:fill="DEEAF6" w:themeFill="accent5" w:themeFillTint="33"/>
          </w:tcPr>
          <w:p w14:paraId="145B6BB3" w14:textId="03810FA9" w:rsidR="00B83AFD" w:rsidRPr="007D74E7" w:rsidRDefault="00B83AFD" w:rsidP="00B83AFD">
            <w:pPr>
              <w:rPr>
                <w:rFonts w:asciiTheme="minorHAnsi" w:hAnsiTheme="minorHAnsi" w:cstheme="minorHAnsi"/>
                <w:sz w:val="20"/>
                <w:szCs w:val="20"/>
                <w:lang w:val="en-US"/>
              </w:rPr>
            </w:pPr>
          </w:p>
        </w:tc>
        <w:tc>
          <w:tcPr>
            <w:tcW w:w="2835" w:type="dxa"/>
            <w:shd w:val="clear" w:color="auto" w:fill="DEEAF6" w:themeFill="accent5" w:themeFillTint="33"/>
          </w:tcPr>
          <w:p w14:paraId="199C622F" w14:textId="10C01C1D" w:rsidR="00B83AFD" w:rsidRPr="007D74E7" w:rsidRDefault="00B83AFD" w:rsidP="00B26A8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123F6D99" w14:textId="59E7274B" w:rsidR="00B83AFD" w:rsidRPr="007D74E7" w:rsidRDefault="00B83AFD" w:rsidP="00B26A82">
            <w:pPr>
              <w:rPr>
                <w:rFonts w:asciiTheme="minorHAnsi" w:hAnsiTheme="minorHAnsi" w:cstheme="minorHAnsi"/>
                <w:sz w:val="20"/>
                <w:szCs w:val="20"/>
                <w:lang w:val="en-US"/>
              </w:rPr>
            </w:pPr>
          </w:p>
        </w:tc>
        <w:tc>
          <w:tcPr>
            <w:tcW w:w="5245" w:type="dxa"/>
            <w:gridSpan w:val="2"/>
            <w:vMerge w:val="restart"/>
            <w:shd w:val="clear" w:color="auto" w:fill="DEEAF6" w:themeFill="accent5" w:themeFillTint="33"/>
          </w:tcPr>
          <w:p w14:paraId="265C4992" w14:textId="77777777" w:rsidR="00B83AFD" w:rsidRPr="007D74E7" w:rsidRDefault="00B83AFD" w:rsidP="00B26A82">
            <w:pPr>
              <w:rPr>
                <w:rFonts w:asciiTheme="minorHAnsi" w:hAnsiTheme="minorHAnsi" w:cstheme="minorHAnsi"/>
                <w:sz w:val="20"/>
                <w:szCs w:val="20"/>
                <w:lang w:val="en-US"/>
              </w:rPr>
            </w:pPr>
          </w:p>
        </w:tc>
      </w:tr>
      <w:tr w:rsidR="00B83AFD" w:rsidRPr="007D74E7" w14:paraId="2DED6E9A" w14:textId="77777777" w:rsidTr="00996BBF">
        <w:trPr>
          <w:trHeight w:val="434"/>
        </w:trPr>
        <w:tc>
          <w:tcPr>
            <w:tcW w:w="846" w:type="dxa"/>
            <w:vMerge/>
            <w:shd w:val="clear" w:color="auto" w:fill="F2F2F2" w:themeFill="background1" w:themeFillShade="F2"/>
          </w:tcPr>
          <w:p w14:paraId="329C96C1"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3C50344B"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6294984D"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2671096" w14:textId="276613C4"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9A3B4FC" w14:textId="7364F064"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186320C9" w14:textId="77777777" w:rsidR="00B83AFD" w:rsidRPr="007D74E7" w:rsidRDefault="00B83AFD" w:rsidP="00B26A82">
            <w:pPr>
              <w:rPr>
                <w:rFonts w:asciiTheme="minorHAnsi" w:hAnsiTheme="minorHAnsi" w:cstheme="minorHAnsi"/>
                <w:sz w:val="20"/>
                <w:szCs w:val="20"/>
                <w:lang w:val="en-US"/>
              </w:rPr>
            </w:pPr>
          </w:p>
        </w:tc>
      </w:tr>
      <w:tr w:rsidR="00B83AFD" w:rsidRPr="007D74E7" w14:paraId="3C10A2D3" w14:textId="77777777" w:rsidTr="00996BBF">
        <w:trPr>
          <w:trHeight w:val="434"/>
        </w:trPr>
        <w:tc>
          <w:tcPr>
            <w:tcW w:w="846" w:type="dxa"/>
            <w:vMerge/>
            <w:shd w:val="clear" w:color="auto" w:fill="F2F2F2" w:themeFill="background1" w:themeFillShade="F2"/>
          </w:tcPr>
          <w:p w14:paraId="08B8CA8A"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343EB346"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46F42232"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153B574" w14:textId="12110CDD"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ED0A172" w14:textId="4EB92F2D"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44CE5E9E" w14:textId="77777777" w:rsidR="00B83AFD" w:rsidRPr="007D74E7" w:rsidRDefault="00B83AFD" w:rsidP="00B26A82">
            <w:pPr>
              <w:rPr>
                <w:rFonts w:asciiTheme="minorHAnsi" w:hAnsiTheme="minorHAnsi" w:cstheme="minorHAnsi"/>
                <w:sz w:val="20"/>
                <w:szCs w:val="20"/>
                <w:lang w:val="en-US"/>
              </w:rPr>
            </w:pPr>
          </w:p>
        </w:tc>
      </w:tr>
      <w:tr w:rsidR="00B83AFD" w:rsidRPr="007D74E7" w14:paraId="0EC1521A" w14:textId="77777777" w:rsidTr="00996BBF">
        <w:trPr>
          <w:trHeight w:val="477"/>
        </w:trPr>
        <w:tc>
          <w:tcPr>
            <w:tcW w:w="846" w:type="dxa"/>
            <w:vMerge/>
            <w:shd w:val="clear" w:color="auto" w:fill="F2F2F2" w:themeFill="background1" w:themeFillShade="F2"/>
          </w:tcPr>
          <w:p w14:paraId="654340CE"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601A1BF7"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44705835"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67C6EF2" w14:textId="332738C7"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4F4CE7C" w14:textId="120F0D43"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5EA22DBB" w14:textId="77777777" w:rsidR="00B83AFD" w:rsidRPr="007D74E7" w:rsidRDefault="00B83AFD" w:rsidP="00B26A82">
            <w:pPr>
              <w:rPr>
                <w:rFonts w:asciiTheme="minorHAnsi" w:hAnsiTheme="minorHAnsi" w:cstheme="minorHAnsi"/>
                <w:sz w:val="20"/>
                <w:szCs w:val="20"/>
                <w:lang w:val="en-US"/>
              </w:rPr>
            </w:pPr>
          </w:p>
        </w:tc>
      </w:tr>
      <w:tr w:rsidR="00B83AFD" w:rsidRPr="007D74E7" w14:paraId="51248204" w14:textId="77777777" w:rsidTr="00996BBF">
        <w:trPr>
          <w:trHeight w:val="477"/>
        </w:trPr>
        <w:tc>
          <w:tcPr>
            <w:tcW w:w="846" w:type="dxa"/>
            <w:vMerge/>
            <w:shd w:val="clear" w:color="auto" w:fill="F2F2F2" w:themeFill="background1" w:themeFillShade="F2"/>
          </w:tcPr>
          <w:p w14:paraId="2081B8F0"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2BA08DE7"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036AB1F4"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76471A8" w14:textId="77777777" w:rsidR="00B83AFD" w:rsidRPr="007D74E7" w:rsidRDefault="00B83AFD" w:rsidP="000100D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2F399756" w14:textId="77777777" w:rsidR="00B83AFD" w:rsidRPr="007D74E7" w:rsidRDefault="00B83AFD" w:rsidP="00B26A8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F6F92D6" w14:textId="77777777"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0660F85B" w14:textId="77777777" w:rsidR="00B83AFD" w:rsidRPr="007D74E7" w:rsidRDefault="00B83AFD" w:rsidP="00B26A82">
            <w:pPr>
              <w:rPr>
                <w:rFonts w:asciiTheme="minorHAnsi" w:hAnsiTheme="minorHAnsi" w:cstheme="minorHAnsi"/>
                <w:sz w:val="20"/>
                <w:szCs w:val="20"/>
                <w:lang w:val="en-US"/>
              </w:rPr>
            </w:pPr>
          </w:p>
        </w:tc>
      </w:tr>
      <w:tr w:rsidR="00B83AFD" w:rsidRPr="007D74E7" w14:paraId="125CC016" w14:textId="77777777" w:rsidTr="00996BBF">
        <w:trPr>
          <w:trHeight w:val="437"/>
        </w:trPr>
        <w:tc>
          <w:tcPr>
            <w:tcW w:w="846" w:type="dxa"/>
            <w:vMerge w:val="restart"/>
            <w:shd w:val="clear" w:color="auto" w:fill="F2F2F2" w:themeFill="background1" w:themeFillShade="F2"/>
          </w:tcPr>
          <w:p w14:paraId="523BD505" w14:textId="0B93CB6E"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sz w:val="20"/>
                <w:szCs w:val="20"/>
                <w:lang w:val="en-US"/>
              </w:rPr>
              <w:t>2.5.3</w:t>
            </w:r>
          </w:p>
        </w:tc>
        <w:tc>
          <w:tcPr>
            <w:tcW w:w="3118" w:type="dxa"/>
            <w:vMerge w:val="restart"/>
            <w:shd w:val="clear" w:color="auto" w:fill="F2F2F2" w:themeFill="background1" w:themeFillShade="F2"/>
          </w:tcPr>
          <w:p w14:paraId="5C67EFDD" w14:textId="72D27A0C"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sz w:val="20"/>
                <w:szCs w:val="20"/>
                <w:lang w:val="en-US"/>
              </w:rPr>
              <w:t>Where gaps are identified, the site takes actions with workers to acquire and maintain the necessary competence.</w:t>
            </w:r>
          </w:p>
        </w:tc>
        <w:tc>
          <w:tcPr>
            <w:tcW w:w="1985" w:type="dxa"/>
            <w:vMerge w:val="restart"/>
            <w:shd w:val="clear" w:color="auto" w:fill="DEEAF6" w:themeFill="accent5" w:themeFillTint="33"/>
          </w:tcPr>
          <w:p w14:paraId="6B42D286" w14:textId="6AF08153" w:rsidR="00B83AFD" w:rsidRPr="007D74E7" w:rsidRDefault="00B83AFD" w:rsidP="00B26A82">
            <w:pPr>
              <w:rPr>
                <w:rFonts w:asciiTheme="minorHAnsi" w:hAnsiTheme="minorHAnsi" w:cstheme="minorHAnsi"/>
                <w:sz w:val="20"/>
                <w:szCs w:val="20"/>
                <w:lang w:val="en-US"/>
              </w:rPr>
            </w:pPr>
          </w:p>
        </w:tc>
        <w:tc>
          <w:tcPr>
            <w:tcW w:w="2835" w:type="dxa"/>
            <w:shd w:val="clear" w:color="auto" w:fill="DEEAF6" w:themeFill="accent5" w:themeFillTint="33"/>
          </w:tcPr>
          <w:p w14:paraId="40D42B12" w14:textId="30C487AB" w:rsidR="00B83AFD" w:rsidRPr="007D74E7" w:rsidRDefault="00B83AFD" w:rsidP="00B26A8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7D9343AE" w14:textId="035BE4DA" w:rsidR="00B83AFD" w:rsidRPr="007D74E7" w:rsidRDefault="00B83AFD" w:rsidP="00B26A82">
            <w:pPr>
              <w:rPr>
                <w:rFonts w:asciiTheme="minorHAnsi" w:hAnsiTheme="minorHAnsi" w:cstheme="minorHAnsi"/>
                <w:sz w:val="20"/>
                <w:szCs w:val="20"/>
                <w:lang w:val="en-US"/>
              </w:rPr>
            </w:pPr>
          </w:p>
        </w:tc>
        <w:tc>
          <w:tcPr>
            <w:tcW w:w="5245" w:type="dxa"/>
            <w:gridSpan w:val="2"/>
            <w:vMerge w:val="restart"/>
            <w:shd w:val="clear" w:color="auto" w:fill="DEEAF6" w:themeFill="accent5" w:themeFillTint="33"/>
          </w:tcPr>
          <w:p w14:paraId="159864B9" w14:textId="77777777" w:rsidR="00B83AFD" w:rsidRPr="007D74E7" w:rsidRDefault="00B83AFD" w:rsidP="00B26A82">
            <w:pPr>
              <w:rPr>
                <w:rFonts w:asciiTheme="minorHAnsi" w:hAnsiTheme="minorHAnsi" w:cstheme="minorHAnsi"/>
                <w:sz w:val="20"/>
                <w:szCs w:val="20"/>
                <w:lang w:val="en-US"/>
              </w:rPr>
            </w:pPr>
          </w:p>
        </w:tc>
      </w:tr>
      <w:tr w:rsidR="00B83AFD" w:rsidRPr="007D74E7" w14:paraId="4A6338CF" w14:textId="77777777" w:rsidTr="00996BBF">
        <w:trPr>
          <w:trHeight w:val="434"/>
        </w:trPr>
        <w:tc>
          <w:tcPr>
            <w:tcW w:w="846" w:type="dxa"/>
            <w:vMerge/>
            <w:shd w:val="clear" w:color="auto" w:fill="F2F2F2" w:themeFill="background1" w:themeFillShade="F2"/>
          </w:tcPr>
          <w:p w14:paraId="2E6C6A9B"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104289A3"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17616AF9"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BBB3965" w14:textId="4E4A9559"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0F51887C" w14:textId="211B9F4E"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45EDAF19" w14:textId="77777777" w:rsidR="00B83AFD" w:rsidRPr="007D74E7" w:rsidRDefault="00B83AFD" w:rsidP="00B26A82">
            <w:pPr>
              <w:rPr>
                <w:rFonts w:asciiTheme="minorHAnsi" w:hAnsiTheme="minorHAnsi" w:cstheme="minorHAnsi"/>
                <w:sz w:val="20"/>
                <w:szCs w:val="20"/>
                <w:lang w:val="en-US"/>
              </w:rPr>
            </w:pPr>
          </w:p>
        </w:tc>
      </w:tr>
      <w:tr w:rsidR="00B83AFD" w:rsidRPr="007D74E7" w14:paraId="3F28CA9D" w14:textId="77777777" w:rsidTr="00996BBF">
        <w:trPr>
          <w:trHeight w:val="434"/>
        </w:trPr>
        <w:tc>
          <w:tcPr>
            <w:tcW w:w="846" w:type="dxa"/>
            <w:vMerge/>
            <w:shd w:val="clear" w:color="auto" w:fill="F2F2F2" w:themeFill="background1" w:themeFillShade="F2"/>
          </w:tcPr>
          <w:p w14:paraId="5B873829"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6D826A5D"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4987D1D6"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4CCD531" w14:textId="1E504EA0"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A89E265" w14:textId="185DE2A7"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16BF2CDD" w14:textId="77777777" w:rsidR="00B83AFD" w:rsidRPr="007D74E7" w:rsidRDefault="00B83AFD" w:rsidP="00B26A82">
            <w:pPr>
              <w:rPr>
                <w:rFonts w:asciiTheme="minorHAnsi" w:hAnsiTheme="minorHAnsi" w:cstheme="minorHAnsi"/>
                <w:sz w:val="20"/>
                <w:szCs w:val="20"/>
                <w:lang w:val="en-US"/>
              </w:rPr>
            </w:pPr>
          </w:p>
        </w:tc>
      </w:tr>
      <w:tr w:rsidR="00B83AFD" w:rsidRPr="007D74E7" w14:paraId="6BB5DCA1" w14:textId="77777777" w:rsidTr="00996BBF">
        <w:trPr>
          <w:trHeight w:val="477"/>
        </w:trPr>
        <w:tc>
          <w:tcPr>
            <w:tcW w:w="846" w:type="dxa"/>
            <w:vMerge/>
            <w:shd w:val="clear" w:color="auto" w:fill="F2F2F2" w:themeFill="background1" w:themeFillShade="F2"/>
          </w:tcPr>
          <w:p w14:paraId="1AF1C8F2"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48B6B292"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66EA6A66"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33DE3EE" w14:textId="09E51B0F"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A00AC76" w14:textId="47D075A4"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16E509CE" w14:textId="77777777" w:rsidR="00B83AFD" w:rsidRPr="007D74E7" w:rsidRDefault="00B83AFD" w:rsidP="00B26A82">
            <w:pPr>
              <w:rPr>
                <w:rFonts w:asciiTheme="minorHAnsi" w:hAnsiTheme="minorHAnsi" w:cstheme="minorHAnsi"/>
                <w:sz w:val="20"/>
                <w:szCs w:val="20"/>
                <w:lang w:val="en-US"/>
              </w:rPr>
            </w:pPr>
          </w:p>
        </w:tc>
      </w:tr>
      <w:tr w:rsidR="00B83AFD" w:rsidRPr="007D74E7" w14:paraId="54DBF8A3" w14:textId="77777777" w:rsidTr="00996BBF">
        <w:trPr>
          <w:trHeight w:val="477"/>
        </w:trPr>
        <w:tc>
          <w:tcPr>
            <w:tcW w:w="846" w:type="dxa"/>
            <w:vMerge/>
            <w:shd w:val="clear" w:color="auto" w:fill="F2F2F2" w:themeFill="background1" w:themeFillShade="F2"/>
          </w:tcPr>
          <w:p w14:paraId="6A618FA1"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3BD00DEC"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659ED643"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84AF3D7" w14:textId="77777777" w:rsidR="00B83AFD" w:rsidRPr="007D74E7" w:rsidRDefault="00B83AFD" w:rsidP="000100D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198EC672" w14:textId="77777777" w:rsidR="00B83AFD" w:rsidRPr="007D74E7" w:rsidRDefault="00B83AFD" w:rsidP="00B26A8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55FD1CB" w14:textId="77777777"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18000C13" w14:textId="77777777" w:rsidR="00B83AFD" w:rsidRPr="007D74E7" w:rsidRDefault="00B83AFD" w:rsidP="00B26A82">
            <w:pPr>
              <w:rPr>
                <w:rFonts w:asciiTheme="minorHAnsi" w:hAnsiTheme="minorHAnsi" w:cstheme="minorHAnsi"/>
                <w:sz w:val="20"/>
                <w:szCs w:val="20"/>
                <w:lang w:val="en-US"/>
              </w:rPr>
            </w:pPr>
          </w:p>
        </w:tc>
      </w:tr>
      <w:tr w:rsidR="00B83AFD" w:rsidRPr="007D74E7" w14:paraId="01049561" w14:textId="77777777" w:rsidTr="00996BBF">
        <w:trPr>
          <w:trHeight w:val="437"/>
        </w:trPr>
        <w:tc>
          <w:tcPr>
            <w:tcW w:w="846" w:type="dxa"/>
            <w:vMerge w:val="restart"/>
            <w:shd w:val="clear" w:color="auto" w:fill="F2F2F2" w:themeFill="background1" w:themeFillShade="F2"/>
          </w:tcPr>
          <w:p w14:paraId="0B41CC49" w14:textId="75D93530"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sz w:val="20"/>
                <w:szCs w:val="20"/>
                <w:lang w:val="en-US"/>
              </w:rPr>
              <w:t>2.5.4</w:t>
            </w:r>
          </w:p>
        </w:tc>
        <w:tc>
          <w:tcPr>
            <w:tcW w:w="3118" w:type="dxa"/>
            <w:vMerge w:val="restart"/>
            <w:shd w:val="clear" w:color="auto" w:fill="F2F2F2" w:themeFill="background1" w:themeFillShade="F2"/>
          </w:tcPr>
          <w:p w14:paraId="7646BA26" w14:textId="65506664"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retains documented information as evidence of worker competence.</w:t>
            </w:r>
          </w:p>
        </w:tc>
        <w:tc>
          <w:tcPr>
            <w:tcW w:w="1985" w:type="dxa"/>
            <w:vMerge w:val="restart"/>
            <w:shd w:val="clear" w:color="auto" w:fill="DEEAF6" w:themeFill="accent5" w:themeFillTint="33"/>
          </w:tcPr>
          <w:p w14:paraId="0FED4B9F" w14:textId="279E35D4" w:rsidR="00B83AFD" w:rsidRPr="007D74E7" w:rsidRDefault="00B83AFD" w:rsidP="00B26A82">
            <w:pPr>
              <w:rPr>
                <w:rFonts w:asciiTheme="minorHAnsi" w:hAnsiTheme="minorHAnsi" w:cstheme="minorHAnsi"/>
                <w:sz w:val="20"/>
                <w:szCs w:val="20"/>
                <w:lang w:val="en-US"/>
              </w:rPr>
            </w:pPr>
          </w:p>
        </w:tc>
        <w:tc>
          <w:tcPr>
            <w:tcW w:w="2835" w:type="dxa"/>
            <w:shd w:val="clear" w:color="auto" w:fill="DEEAF6" w:themeFill="accent5" w:themeFillTint="33"/>
          </w:tcPr>
          <w:p w14:paraId="79CF99D7" w14:textId="2D997851" w:rsidR="00B83AFD" w:rsidRPr="007D74E7" w:rsidRDefault="00B83AFD" w:rsidP="00B26A8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1D7AC3C4" w14:textId="1BA70E66" w:rsidR="00B83AFD" w:rsidRPr="007D74E7" w:rsidRDefault="00B83AFD" w:rsidP="00B26A82">
            <w:pPr>
              <w:rPr>
                <w:rFonts w:asciiTheme="minorHAnsi" w:hAnsiTheme="minorHAnsi" w:cstheme="minorHAnsi"/>
                <w:sz w:val="20"/>
                <w:szCs w:val="20"/>
                <w:lang w:val="en-US"/>
              </w:rPr>
            </w:pPr>
          </w:p>
        </w:tc>
        <w:tc>
          <w:tcPr>
            <w:tcW w:w="5245" w:type="dxa"/>
            <w:gridSpan w:val="2"/>
            <w:vMerge w:val="restart"/>
            <w:shd w:val="clear" w:color="auto" w:fill="DEEAF6" w:themeFill="accent5" w:themeFillTint="33"/>
          </w:tcPr>
          <w:p w14:paraId="09B5081A" w14:textId="77777777" w:rsidR="00B83AFD" w:rsidRPr="007D74E7" w:rsidRDefault="00B83AFD" w:rsidP="00B26A82">
            <w:pPr>
              <w:rPr>
                <w:rFonts w:asciiTheme="minorHAnsi" w:hAnsiTheme="minorHAnsi" w:cstheme="minorHAnsi"/>
                <w:sz w:val="20"/>
                <w:szCs w:val="20"/>
                <w:lang w:val="en-US"/>
              </w:rPr>
            </w:pPr>
          </w:p>
        </w:tc>
      </w:tr>
      <w:tr w:rsidR="00B83AFD" w:rsidRPr="007D74E7" w14:paraId="464C110F" w14:textId="77777777" w:rsidTr="00996BBF">
        <w:trPr>
          <w:trHeight w:val="434"/>
        </w:trPr>
        <w:tc>
          <w:tcPr>
            <w:tcW w:w="846" w:type="dxa"/>
            <w:vMerge/>
            <w:shd w:val="clear" w:color="auto" w:fill="F2F2F2" w:themeFill="background1" w:themeFillShade="F2"/>
          </w:tcPr>
          <w:p w14:paraId="39B04808"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3AC82FE0"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619716F2"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222E8EE" w14:textId="13006BF9"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C581E26" w14:textId="4E6CE1E5"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5B8988A5" w14:textId="77777777" w:rsidR="00B83AFD" w:rsidRPr="007D74E7" w:rsidRDefault="00B83AFD" w:rsidP="00B26A82">
            <w:pPr>
              <w:rPr>
                <w:rFonts w:asciiTheme="minorHAnsi" w:hAnsiTheme="minorHAnsi" w:cstheme="minorHAnsi"/>
                <w:sz w:val="20"/>
                <w:szCs w:val="20"/>
                <w:lang w:val="en-US"/>
              </w:rPr>
            </w:pPr>
          </w:p>
        </w:tc>
      </w:tr>
      <w:tr w:rsidR="00B83AFD" w:rsidRPr="007D74E7" w14:paraId="48E33A58" w14:textId="77777777" w:rsidTr="00996BBF">
        <w:trPr>
          <w:trHeight w:val="434"/>
        </w:trPr>
        <w:tc>
          <w:tcPr>
            <w:tcW w:w="846" w:type="dxa"/>
            <w:vMerge/>
            <w:shd w:val="clear" w:color="auto" w:fill="F2F2F2" w:themeFill="background1" w:themeFillShade="F2"/>
          </w:tcPr>
          <w:p w14:paraId="6F375499"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38B55DDB"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0E1C21A6"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EFCAC5A" w14:textId="123AEF00"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843907B" w14:textId="5CD4137E"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030A9AD9" w14:textId="77777777" w:rsidR="00B83AFD" w:rsidRPr="007D74E7" w:rsidRDefault="00B83AFD" w:rsidP="00B26A82">
            <w:pPr>
              <w:rPr>
                <w:rFonts w:asciiTheme="minorHAnsi" w:hAnsiTheme="minorHAnsi" w:cstheme="minorHAnsi"/>
                <w:sz w:val="20"/>
                <w:szCs w:val="20"/>
                <w:lang w:val="en-US"/>
              </w:rPr>
            </w:pPr>
          </w:p>
        </w:tc>
      </w:tr>
      <w:tr w:rsidR="00B83AFD" w:rsidRPr="007D74E7" w14:paraId="4EDDD0DB" w14:textId="77777777" w:rsidTr="00996BBF">
        <w:trPr>
          <w:trHeight w:val="477"/>
        </w:trPr>
        <w:tc>
          <w:tcPr>
            <w:tcW w:w="846" w:type="dxa"/>
            <w:vMerge/>
            <w:shd w:val="clear" w:color="auto" w:fill="F2F2F2" w:themeFill="background1" w:themeFillShade="F2"/>
          </w:tcPr>
          <w:p w14:paraId="50420EB2"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113AB382"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2A14A798"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23455FF" w14:textId="79EF87AC"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56E405E" w14:textId="40114943"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21A8414C" w14:textId="77777777" w:rsidR="00B83AFD" w:rsidRPr="007D74E7" w:rsidRDefault="00B83AFD" w:rsidP="00B26A82">
            <w:pPr>
              <w:rPr>
                <w:rFonts w:asciiTheme="minorHAnsi" w:hAnsiTheme="minorHAnsi" w:cstheme="minorHAnsi"/>
                <w:sz w:val="20"/>
                <w:szCs w:val="20"/>
                <w:lang w:val="en-US"/>
              </w:rPr>
            </w:pPr>
          </w:p>
        </w:tc>
      </w:tr>
      <w:tr w:rsidR="00B83AFD" w:rsidRPr="007D74E7" w14:paraId="78577580" w14:textId="77777777" w:rsidTr="00996BBF">
        <w:trPr>
          <w:trHeight w:val="477"/>
        </w:trPr>
        <w:tc>
          <w:tcPr>
            <w:tcW w:w="846" w:type="dxa"/>
            <w:vMerge/>
            <w:shd w:val="clear" w:color="auto" w:fill="F2F2F2" w:themeFill="background1" w:themeFillShade="F2"/>
          </w:tcPr>
          <w:p w14:paraId="258B3E27"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69DC232D" w14:textId="77777777" w:rsidR="00B83AFD" w:rsidRPr="007D74E7" w:rsidRDefault="00B83AFD" w:rsidP="00B26A82">
            <w:pPr>
              <w:rPr>
                <w:rFonts w:asciiTheme="minorHAnsi" w:hAnsiTheme="minorHAnsi" w:cstheme="minorHAnsi"/>
                <w:sz w:val="20"/>
                <w:szCs w:val="20"/>
                <w:lang w:val="en-US"/>
              </w:rPr>
            </w:pPr>
          </w:p>
        </w:tc>
        <w:tc>
          <w:tcPr>
            <w:tcW w:w="1985" w:type="dxa"/>
            <w:vMerge/>
            <w:shd w:val="clear" w:color="auto" w:fill="DEEAF6" w:themeFill="accent5" w:themeFillTint="33"/>
          </w:tcPr>
          <w:p w14:paraId="1C1D02D8"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F223649" w14:textId="77777777" w:rsidR="00B83AFD" w:rsidRPr="007D74E7" w:rsidRDefault="00B83AFD" w:rsidP="000100D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2002CB46" w14:textId="77777777" w:rsidR="00B83AFD" w:rsidRPr="007D74E7" w:rsidRDefault="00B83AFD" w:rsidP="00B26A8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263CF5C0" w14:textId="77777777" w:rsidR="00B83AFD" w:rsidRPr="007D74E7" w:rsidRDefault="00B83AFD" w:rsidP="00B26A82">
            <w:pPr>
              <w:rPr>
                <w:rFonts w:asciiTheme="minorHAnsi" w:hAnsiTheme="minorHAnsi" w:cstheme="minorHAnsi"/>
                <w:sz w:val="20"/>
                <w:szCs w:val="20"/>
                <w:lang w:val="en-US"/>
              </w:rPr>
            </w:pPr>
          </w:p>
        </w:tc>
        <w:tc>
          <w:tcPr>
            <w:tcW w:w="5245" w:type="dxa"/>
            <w:gridSpan w:val="2"/>
            <w:vMerge/>
            <w:shd w:val="clear" w:color="auto" w:fill="DEEAF6" w:themeFill="accent5" w:themeFillTint="33"/>
          </w:tcPr>
          <w:p w14:paraId="0BAC9EDF" w14:textId="77777777" w:rsidR="00B83AFD" w:rsidRPr="007D74E7" w:rsidRDefault="00B83AFD" w:rsidP="00B26A82">
            <w:pPr>
              <w:rPr>
                <w:rFonts w:asciiTheme="minorHAnsi" w:hAnsiTheme="minorHAnsi" w:cstheme="minorHAnsi"/>
                <w:sz w:val="20"/>
                <w:szCs w:val="20"/>
                <w:lang w:val="en-US"/>
              </w:rPr>
            </w:pPr>
          </w:p>
        </w:tc>
      </w:tr>
      <w:tr w:rsidR="00B83AFD" w:rsidRPr="007D74E7" w14:paraId="5BE6482A" w14:textId="77777777" w:rsidTr="00996BBF">
        <w:trPr>
          <w:trHeight w:val="437"/>
        </w:trPr>
        <w:tc>
          <w:tcPr>
            <w:tcW w:w="846" w:type="dxa"/>
            <w:vMerge w:val="restart"/>
            <w:shd w:val="clear" w:color="auto" w:fill="F2F2F2" w:themeFill="background1" w:themeFillShade="F2"/>
          </w:tcPr>
          <w:p w14:paraId="27E36C1A" w14:textId="74F84AB9"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sz w:val="20"/>
                <w:szCs w:val="20"/>
                <w:lang w:val="en-US"/>
              </w:rPr>
              <w:t>2.5.5</w:t>
            </w:r>
          </w:p>
        </w:tc>
        <w:tc>
          <w:tcPr>
            <w:tcW w:w="3118" w:type="dxa"/>
            <w:vMerge w:val="restart"/>
            <w:shd w:val="clear" w:color="auto" w:fill="F2F2F2" w:themeFill="background1" w:themeFillShade="F2"/>
          </w:tcPr>
          <w:p w14:paraId="5AB6EE52" w14:textId="016708DE"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effective processes in place to ensure that workers are aware of their roles and responsibilities and are competent in their implementation.</w:t>
            </w:r>
          </w:p>
        </w:tc>
        <w:tc>
          <w:tcPr>
            <w:tcW w:w="1985" w:type="dxa"/>
            <w:vMerge w:val="restart"/>
            <w:shd w:val="clear" w:color="auto" w:fill="DEEAF6" w:themeFill="accent5" w:themeFillTint="33"/>
          </w:tcPr>
          <w:p w14:paraId="0B9F6B4C" w14:textId="7B83D669" w:rsidR="00B83AFD" w:rsidRPr="007D74E7" w:rsidRDefault="00B83AFD" w:rsidP="00B26A82">
            <w:pPr>
              <w:rPr>
                <w:rFonts w:asciiTheme="minorHAnsi" w:hAnsiTheme="minorHAnsi" w:cstheme="minorHAnsi"/>
                <w:sz w:val="20"/>
                <w:szCs w:val="20"/>
                <w:lang w:val="en-US"/>
              </w:rPr>
            </w:pPr>
          </w:p>
        </w:tc>
        <w:tc>
          <w:tcPr>
            <w:tcW w:w="2835" w:type="dxa"/>
            <w:shd w:val="clear" w:color="auto" w:fill="DEEAF6" w:themeFill="accent5" w:themeFillTint="33"/>
          </w:tcPr>
          <w:p w14:paraId="6EA240A5" w14:textId="28CE478C" w:rsidR="00B83AFD" w:rsidRPr="007D74E7" w:rsidRDefault="00B83AFD" w:rsidP="00B26A8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7DE3E719" w14:textId="76BD4B07" w:rsidR="00B83AFD" w:rsidRPr="007D74E7" w:rsidRDefault="00B83AFD" w:rsidP="00B26A82">
            <w:pPr>
              <w:rPr>
                <w:rFonts w:asciiTheme="minorHAnsi" w:hAnsiTheme="minorHAnsi" w:cstheme="minorHAnsi"/>
                <w:sz w:val="20"/>
                <w:szCs w:val="20"/>
                <w:lang w:val="en-US"/>
              </w:rPr>
            </w:pPr>
          </w:p>
        </w:tc>
        <w:tc>
          <w:tcPr>
            <w:tcW w:w="5245" w:type="dxa"/>
            <w:gridSpan w:val="2"/>
            <w:vMerge w:val="restart"/>
            <w:shd w:val="clear" w:color="auto" w:fill="DEEAF6" w:themeFill="accent5" w:themeFillTint="33"/>
          </w:tcPr>
          <w:p w14:paraId="2B259588" w14:textId="77777777" w:rsidR="00B83AFD" w:rsidRPr="007D74E7" w:rsidRDefault="00B83AFD" w:rsidP="00B26A82">
            <w:pPr>
              <w:rPr>
                <w:rFonts w:asciiTheme="minorHAnsi" w:hAnsiTheme="minorHAnsi" w:cstheme="minorHAnsi"/>
                <w:sz w:val="20"/>
                <w:szCs w:val="20"/>
                <w:lang w:val="en-US"/>
              </w:rPr>
            </w:pPr>
          </w:p>
        </w:tc>
      </w:tr>
      <w:tr w:rsidR="00B83AFD" w:rsidRPr="007D74E7" w14:paraId="03EB15EA" w14:textId="77777777" w:rsidTr="00996BBF">
        <w:trPr>
          <w:trHeight w:val="434"/>
        </w:trPr>
        <w:tc>
          <w:tcPr>
            <w:tcW w:w="846" w:type="dxa"/>
            <w:vMerge/>
            <w:shd w:val="clear" w:color="auto" w:fill="F2F2F2" w:themeFill="background1" w:themeFillShade="F2"/>
          </w:tcPr>
          <w:p w14:paraId="2793F64A"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725C3A30" w14:textId="77777777" w:rsidR="00B83AFD" w:rsidRPr="007D74E7" w:rsidRDefault="00B83AFD" w:rsidP="00B26A82">
            <w:pPr>
              <w:rPr>
                <w:rFonts w:asciiTheme="minorHAnsi" w:hAnsiTheme="minorHAnsi" w:cstheme="minorHAnsi"/>
                <w:sz w:val="20"/>
                <w:szCs w:val="20"/>
                <w:lang w:val="en-US"/>
              </w:rPr>
            </w:pPr>
          </w:p>
        </w:tc>
        <w:tc>
          <w:tcPr>
            <w:tcW w:w="1985" w:type="dxa"/>
            <w:vMerge/>
          </w:tcPr>
          <w:p w14:paraId="18169B17"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FC3EDC2" w14:textId="547E075E"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64875A8" w14:textId="02D99208" w:rsidR="00B83AFD" w:rsidRPr="007D74E7" w:rsidRDefault="00B83AFD" w:rsidP="00B26A82">
            <w:pPr>
              <w:rPr>
                <w:rFonts w:asciiTheme="minorHAnsi" w:hAnsiTheme="minorHAnsi" w:cstheme="minorHAnsi"/>
                <w:sz w:val="20"/>
                <w:szCs w:val="20"/>
                <w:lang w:val="en-US"/>
              </w:rPr>
            </w:pPr>
          </w:p>
        </w:tc>
        <w:tc>
          <w:tcPr>
            <w:tcW w:w="5245" w:type="dxa"/>
            <w:gridSpan w:val="2"/>
            <w:vMerge/>
          </w:tcPr>
          <w:p w14:paraId="14D67FA2" w14:textId="77777777" w:rsidR="00B83AFD" w:rsidRPr="007D74E7" w:rsidRDefault="00B83AFD" w:rsidP="00B26A82">
            <w:pPr>
              <w:rPr>
                <w:rFonts w:asciiTheme="minorHAnsi" w:hAnsiTheme="minorHAnsi" w:cstheme="minorHAnsi"/>
                <w:sz w:val="20"/>
                <w:szCs w:val="20"/>
                <w:lang w:val="en-US"/>
              </w:rPr>
            </w:pPr>
          </w:p>
        </w:tc>
      </w:tr>
      <w:tr w:rsidR="00B83AFD" w:rsidRPr="007D74E7" w14:paraId="3B05246E" w14:textId="77777777" w:rsidTr="00996BBF">
        <w:trPr>
          <w:trHeight w:val="434"/>
        </w:trPr>
        <w:tc>
          <w:tcPr>
            <w:tcW w:w="846" w:type="dxa"/>
            <w:vMerge/>
            <w:shd w:val="clear" w:color="auto" w:fill="F2F2F2" w:themeFill="background1" w:themeFillShade="F2"/>
          </w:tcPr>
          <w:p w14:paraId="6CB45DFD"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5E86A4A6" w14:textId="77777777" w:rsidR="00B83AFD" w:rsidRPr="007D74E7" w:rsidRDefault="00B83AFD" w:rsidP="00B26A82">
            <w:pPr>
              <w:rPr>
                <w:rFonts w:asciiTheme="minorHAnsi" w:hAnsiTheme="minorHAnsi" w:cstheme="minorHAnsi"/>
                <w:sz w:val="20"/>
                <w:szCs w:val="20"/>
                <w:lang w:val="en-US"/>
              </w:rPr>
            </w:pPr>
          </w:p>
        </w:tc>
        <w:tc>
          <w:tcPr>
            <w:tcW w:w="1985" w:type="dxa"/>
            <w:vMerge/>
          </w:tcPr>
          <w:p w14:paraId="1066827D"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E3D5B05" w14:textId="01ED7E21"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7A8BFF7" w14:textId="2DBFB2DC" w:rsidR="00B83AFD" w:rsidRPr="007D74E7" w:rsidRDefault="00B83AFD" w:rsidP="00B26A82">
            <w:pPr>
              <w:rPr>
                <w:rFonts w:asciiTheme="minorHAnsi" w:hAnsiTheme="minorHAnsi" w:cstheme="minorHAnsi"/>
                <w:sz w:val="20"/>
                <w:szCs w:val="20"/>
                <w:lang w:val="en-US"/>
              </w:rPr>
            </w:pPr>
          </w:p>
        </w:tc>
        <w:tc>
          <w:tcPr>
            <w:tcW w:w="5245" w:type="dxa"/>
            <w:gridSpan w:val="2"/>
            <w:vMerge/>
          </w:tcPr>
          <w:p w14:paraId="2FD9364E" w14:textId="77777777" w:rsidR="00B83AFD" w:rsidRPr="007D74E7" w:rsidRDefault="00B83AFD" w:rsidP="00B26A82">
            <w:pPr>
              <w:rPr>
                <w:rFonts w:asciiTheme="minorHAnsi" w:hAnsiTheme="minorHAnsi" w:cstheme="minorHAnsi"/>
                <w:sz w:val="20"/>
                <w:szCs w:val="20"/>
                <w:lang w:val="en-US"/>
              </w:rPr>
            </w:pPr>
          </w:p>
        </w:tc>
      </w:tr>
      <w:tr w:rsidR="00B83AFD" w:rsidRPr="007D74E7" w14:paraId="6B3295F1" w14:textId="77777777" w:rsidTr="00996BBF">
        <w:trPr>
          <w:trHeight w:val="477"/>
        </w:trPr>
        <w:tc>
          <w:tcPr>
            <w:tcW w:w="846" w:type="dxa"/>
            <w:vMerge/>
            <w:shd w:val="clear" w:color="auto" w:fill="F2F2F2" w:themeFill="background1" w:themeFillShade="F2"/>
          </w:tcPr>
          <w:p w14:paraId="4F535E7C"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4C5CA2AC" w14:textId="77777777" w:rsidR="00B83AFD" w:rsidRPr="007D74E7" w:rsidRDefault="00B83AFD" w:rsidP="00B26A82">
            <w:pPr>
              <w:rPr>
                <w:rFonts w:asciiTheme="minorHAnsi" w:hAnsiTheme="minorHAnsi" w:cstheme="minorHAnsi"/>
                <w:sz w:val="20"/>
                <w:szCs w:val="20"/>
                <w:lang w:val="en-US"/>
              </w:rPr>
            </w:pPr>
          </w:p>
        </w:tc>
        <w:tc>
          <w:tcPr>
            <w:tcW w:w="1985" w:type="dxa"/>
            <w:vMerge/>
          </w:tcPr>
          <w:p w14:paraId="6B6A25FC"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92B5099" w14:textId="0F0C6C24" w:rsidR="00B83AFD" w:rsidRPr="007D74E7" w:rsidRDefault="00B83AFD" w:rsidP="00B26A8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2402157" w14:textId="70C38DFF" w:rsidR="00B83AFD" w:rsidRPr="007D74E7" w:rsidRDefault="00B83AFD" w:rsidP="00B26A82">
            <w:pPr>
              <w:rPr>
                <w:rFonts w:asciiTheme="minorHAnsi" w:hAnsiTheme="minorHAnsi" w:cstheme="minorHAnsi"/>
                <w:sz w:val="20"/>
                <w:szCs w:val="20"/>
                <w:lang w:val="en-US"/>
              </w:rPr>
            </w:pPr>
          </w:p>
        </w:tc>
        <w:tc>
          <w:tcPr>
            <w:tcW w:w="5245" w:type="dxa"/>
            <w:gridSpan w:val="2"/>
            <w:vMerge/>
          </w:tcPr>
          <w:p w14:paraId="514BFCEB" w14:textId="77777777" w:rsidR="00B83AFD" w:rsidRPr="007D74E7" w:rsidRDefault="00B83AFD" w:rsidP="00B26A82">
            <w:pPr>
              <w:rPr>
                <w:rFonts w:asciiTheme="minorHAnsi" w:hAnsiTheme="minorHAnsi" w:cstheme="minorHAnsi"/>
                <w:sz w:val="20"/>
                <w:szCs w:val="20"/>
                <w:lang w:val="en-US"/>
              </w:rPr>
            </w:pPr>
          </w:p>
        </w:tc>
      </w:tr>
      <w:tr w:rsidR="00B83AFD" w:rsidRPr="007D74E7" w14:paraId="4EF39016" w14:textId="77777777" w:rsidTr="00996BBF">
        <w:trPr>
          <w:trHeight w:val="477"/>
        </w:trPr>
        <w:tc>
          <w:tcPr>
            <w:tcW w:w="846" w:type="dxa"/>
            <w:vMerge/>
            <w:shd w:val="clear" w:color="auto" w:fill="F2F2F2" w:themeFill="background1" w:themeFillShade="F2"/>
          </w:tcPr>
          <w:p w14:paraId="3EC7208E" w14:textId="77777777" w:rsidR="00B83AFD" w:rsidRPr="007D74E7" w:rsidRDefault="00B83AFD" w:rsidP="00B26A82">
            <w:pPr>
              <w:rPr>
                <w:rFonts w:asciiTheme="minorHAnsi" w:hAnsiTheme="minorHAnsi" w:cstheme="minorHAnsi"/>
                <w:sz w:val="20"/>
                <w:szCs w:val="20"/>
                <w:lang w:val="en-US"/>
              </w:rPr>
            </w:pPr>
          </w:p>
        </w:tc>
        <w:tc>
          <w:tcPr>
            <w:tcW w:w="3118" w:type="dxa"/>
            <w:vMerge/>
            <w:shd w:val="clear" w:color="auto" w:fill="F2F2F2" w:themeFill="background1" w:themeFillShade="F2"/>
          </w:tcPr>
          <w:p w14:paraId="7838CF6F" w14:textId="77777777" w:rsidR="00B83AFD" w:rsidRPr="007D74E7" w:rsidRDefault="00B83AFD" w:rsidP="00B26A82">
            <w:pPr>
              <w:rPr>
                <w:rFonts w:asciiTheme="minorHAnsi" w:hAnsiTheme="minorHAnsi" w:cstheme="minorHAnsi"/>
                <w:sz w:val="20"/>
                <w:szCs w:val="20"/>
                <w:lang w:val="en-US"/>
              </w:rPr>
            </w:pPr>
          </w:p>
        </w:tc>
        <w:tc>
          <w:tcPr>
            <w:tcW w:w="1985" w:type="dxa"/>
            <w:vMerge/>
          </w:tcPr>
          <w:p w14:paraId="1FF43E16" w14:textId="77777777" w:rsidR="00B83AFD" w:rsidRPr="007D74E7" w:rsidRDefault="00B83AFD" w:rsidP="00B26A8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D8BD1C2" w14:textId="77777777" w:rsidR="00B83AFD" w:rsidRPr="007D74E7" w:rsidRDefault="00B83AFD" w:rsidP="000100D2">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Not applicable</w:t>
            </w:r>
            <w:r w:rsidRPr="007D74E7">
              <w:rPr>
                <w:rStyle w:val="eop"/>
                <w:rFonts w:asciiTheme="minorHAnsi" w:eastAsiaTheme="majorEastAsia" w:hAnsiTheme="minorHAnsi" w:cstheme="minorHAnsi"/>
                <w:color w:val="000000"/>
                <w:sz w:val="20"/>
                <w:szCs w:val="20"/>
                <w:shd w:val="clear" w:color="auto" w:fill="DEEAF6"/>
              </w:rPr>
              <w:t> </w:t>
            </w:r>
          </w:p>
          <w:p w14:paraId="77FEA084" w14:textId="77777777" w:rsidR="00B83AFD" w:rsidRPr="007D74E7" w:rsidRDefault="00B83AFD" w:rsidP="00B26A8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E60CF93" w14:textId="77777777" w:rsidR="00B83AFD" w:rsidRPr="007D74E7" w:rsidRDefault="00B83AFD" w:rsidP="00B26A82">
            <w:pPr>
              <w:rPr>
                <w:rFonts w:asciiTheme="minorHAnsi" w:hAnsiTheme="minorHAnsi" w:cstheme="minorHAnsi"/>
                <w:sz w:val="20"/>
                <w:szCs w:val="20"/>
                <w:lang w:val="en-US"/>
              </w:rPr>
            </w:pPr>
          </w:p>
        </w:tc>
        <w:tc>
          <w:tcPr>
            <w:tcW w:w="5245" w:type="dxa"/>
            <w:gridSpan w:val="2"/>
            <w:vMerge/>
          </w:tcPr>
          <w:p w14:paraId="630842B2" w14:textId="77777777" w:rsidR="00B83AFD" w:rsidRPr="007D74E7" w:rsidRDefault="00B83AFD" w:rsidP="00B26A82">
            <w:pPr>
              <w:rPr>
                <w:rFonts w:asciiTheme="minorHAnsi" w:hAnsiTheme="minorHAnsi" w:cstheme="minorHAnsi"/>
                <w:sz w:val="20"/>
                <w:szCs w:val="20"/>
                <w:lang w:val="en-US"/>
              </w:rPr>
            </w:pPr>
          </w:p>
        </w:tc>
      </w:tr>
      <w:tr w:rsidR="00164D3A" w:rsidRPr="007D6B68" w14:paraId="058D8900" w14:textId="77777777" w:rsidTr="00260130">
        <w:trPr>
          <w:gridAfter w:val="1"/>
          <w:wAfter w:w="35" w:type="dxa"/>
        </w:trPr>
        <w:tc>
          <w:tcPr>
            <w:tcW w:w="14277" w:type="dxa"/>
            <w:gridSpan w:val="6"/>
          </w:tcPr>
          <w:p w14:paraId="15D0222F" w14:textId="77777777" w:rsidR="00164D3A" w:rsidRPr="007D6B68" w:rsidRDefault="00164D3A" w:rsidP="00260130">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6CBC3073" w14:textId="77777777" w:rsidR="00164D3A" w:rsidRPr="007D6B68" w:rsidRDefault="00164D3A" w:rsidP="00260130">
            <w:pPr>
              <w:rPr>
                <w:rFonts w:asciiTheme="minorHAnsi" w:hAnsiTheme="minorHAnsi" w:cstheme="minorHAnsi"/>
                <w:b/>
                <w:bCs/>
                <w:sz w:val="20"/>
                <w:szCs w:val="20"/>
              </w:rPr>
            </w:pPr>
          </w:p>
          <w:p w14:paraId="0A9BA1A5"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Actions to acquire and maintain the necessary competence: These can include, for example, provision of training, mentoring of workers, re-assignment of workers, hiring or contracting of competent persons. The actions must enable workers to understand and implement their roles and responsibilities as defined in the site's management system, which will include the following specific elements as referenced in this Standard:</w:t>
            </w:r>
          </w:p>
          <w:p w14:paraId="0F94DFC8"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lastRenderedPageBreak/>
              <w:t>Responsible sourcing policy and its requirements and procedures for implementation;</w:t>
            </w:r>
          </w:p>
          <w:p w14:paraId="5D59AEE8"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Code of conduct and expected behaviour related to the code (see 1.1.1.b);</w:t>
            </w:r>
          </w:p>
          <w:p w14:paraId="5497DD69"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Legal obligations and obligations resulting from social and environmental agreements that the site is a signatory to;</w:t>
            </w:r>
          </w:p>
          <w:p w14:paraId="6115EAE5"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Policies and procedures related to anti-corruption, forced, compulsory and child labour, diversity, anti-discrimination and disciplinary practices;</w:t>
            </w:r>
          </w:p>
          <w:p w14:paraId="20E146A8"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OH&amp;S-related procedures and the hazards and risks of workers' specific roles, how to identify hazards and risks, and how to perform work safely, focusing on prevention and proactive controls;</w:t>
            </w:r>
          </w:p>
          <w:p w14:paraId="7D607158"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Processes to engage stakeholders and culturally appropriate ways of interacting with stakeholders such as indigenous peoples and women;</w:t>
            </w:r>
          </w:p>
          <w:p w14:paraId="77E946C2"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xml:space="preserve">The concept of free, prior and informed consent (FPIC) and related processes; </w:t>
            </w:r>
          </w:p>
          <w:p w14:paraId="4B4C822D"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Security arrangements and procedures;</w:t>
            </w:r>
          </w:p>
          <w:p w14:paraId="512AE25F"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Policies and procedures related to freedom of association and right to collective bargaining;</w:t>
            </w:r>
          </w:p>
          <w:p w14:paraId="753B312C"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xml:space="preserve">Strategies, plans and procedures in relation to the corporate owner's and the site's GHG-related commitments; </w:t>
            </w:r>
          </w:p>
          <w:p w14:paraId="7ADA5CF1"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Procedures for preventing and reducing noise and vibration and emissions to air, for preventing, detecting and mitigating spills and leakage, for managing waste and production residues;</w:t>
            </w:r>
          </w:p>
          <w:p w14:paraId="262C8269"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Procedures related to the site's water stewardship plan and to the management of biodiversity;</w:t>
            </w:r>
          </w:p>
          <w:p w14:paraId="1493CF89"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Awareness and understanding of human rights and related procedures.</w:t>
            </w:r>
          </w:p>
        </w:tc>
      </w:tr>
    </w:tbl>
    <w:p w14:paraId="1028A8D5" w14:textId="72E3E48A" w:rsidR="00CA60B0" w:rsidRPr="00164D3A" w:rsidRDefault="00CA60B0">
      <w:pPr>
        <w:rPr>
          <w:rFonts w:asciiTheme="minorHAnsi" w:hAnsiTheme="minorHAnsi" w:cstheme="minorHAnsi"/>
          <w:b/>
          <w:bCs/>
          <w:sz w:val="20"/>
          <w:szCs w:val="20"/>
        </w:rPr>
      </w:pPr>
    </w:p>
    <w:p w14:paraId="2BC38795" w14:textId="28A93523" w:rsidR="00B26A82" w:rsidRPr="007D74E7" w:rsidRDefault="00B26A82">
      <w:pPr>
        <w:rPr>
          <w:rFonts w:asciiTheme="minorHAnsi" w:hAnsiTheme="minorHAnsi" w:cstheme="minorHAnsi"/>
          <w:b/>
          <w:bCs/>
          <w:sz w:val="20"/>
          <w:szCs w:val="20"/>
          <w:lang w:val="en-US"/>
        </w:rPr>
      </w:pPr>
    </w:p>
    <w:p w14:paraId="7E683BA7" w14:textId="7FC581DB" w:rsidR="00F14D98" w:rsidRPr="007D74E7" w:rsidRDefault="003A3146">
      <w:pPr>
        <w:rPr>
          <w:rFonts w:asciiTheme="minorHAnsi" w:hAnsiTheme="minorHAnsi" w:cstheme="minorHAnsi"/>
          <w:b/>
          <w:bCs/>
          <w:sz w:val="20"/>
          <w:szCs w:val="20"/>
          <w:lang w:val="en-US"/>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p>
    <w:p w14:paraId="1CFD349E" w14:textId="1CE07ACE" w:rsidR="00B26A82" w:rsidRPr="007D74E7" w:rsidRDefault="00B26A82" w:rsidP="00097B38">
      <w:pPr>
        <w:pStyle w:val="berschrift1"/>
        <w:rPr>
          <w:rFonts w:asciiTheme="minorHAnsi" w:hAnsiTheme="minorHAnsi" w:cstheme="minorHAnsi"/>
          <w:color w:val="000000" w:themeColor="text1"/>
          <w:lang w:val="en-US"/>
        </w:rPr>
      </w:pPr>
      <w:bookmarkStart w:id="13" w:name="_Toc61458901"/>
      <w:r w:rsidRPr="007D74E7">
        <w:rPr>
          <w:rFonts w:asciiTheme="minorHAnsi" w:hAnsiTheme="minorHAnsi" w:cstheme="minorHAnsi"/>
          <w:color w:val="000000" w:themeColor="text1"/>
          <w:lang w:val="en-US"/>
        </w:rPr>
        <w:t xml:space="preserve">Principle 3: </w:t>
      </w:r>
      <w:r w:rsidR="00DE01C3" w:rsidRPr="007D74E7">
        <w:rPr>
          <w:rFonts w:asciiTheme="minorHAnsi" w:hAnsiTheme="minorHAnsi" w:cstheme="minorHAnsi"/>
          <w:color w:val="000000" w:themeColor="text1"/>
          <w:lang w:val="en-US"/>
        </w:rPr>
        <w:t>Occupational</w:t>
      </w:r>
      <w:r w:rsidRPr="007D74E7">
        <w:rPr>
          <w:rFonts w:asciiTheme="minorHAnsi" w:hAnsiTheme="minorHAnsi" w:cstheme="minorHAnsi"/>
          <w:color w:val="000000" w:themeColor="text1"/>
          <w:lang w:val="en-US"/>
        </w:rPr>
        <w:t xml:space="preserve"> Health and Safety</w:t>
      </w:r>
      <w:bookmarkEnd w:id="13"/>
    </w:p>
    <w:p w14:paraId="6AD3EBA7" w14:textId="5F04560F" w:rsidR="00DE01C3" w:rsidRPr="007D74E7" w:rsidRDefault="00DE01C3">
      <w:pPr>
        <w:rPr>
          <w:rFonts w:asciiTheme="minorHAnsi" w:hAnsiTheme="minorHAnsi" w:cstheme="minorHAnsi"/>
          <w:b/>
          <w:bCs/>
          <w:sz w:val="20"/>
          <w:szCs w:val="20"/>
          <w:lang w:val="en-US"/>
        </w:rPr>
      </w:pPr>
    </w:p>
    <w:p w14:paraId="446668F9" w14:textId="106EC615" w:rsidR="00DE01C3" w:rsidRDefault="00DE01C3" w:rsidP="00097B38">
      <w:pPr>
        <w:pStyle w:val="berschrift2"/>
        <w:ind w:left="0"/>
        <w:rPr>
          <w:rFonts w:asciiTheme="minorHAnsi" w:hAnsiTheme="minorHAnsi" w:cstheme="minorHAnsi"/>
          <w:sz w:val="20"/>
          <w:szCs w:val="20"/>
          <w:lang w:val="en-US"/>
        </w:rPr>
      </w:pPr>
      <w:bookmarkStart w:id="14" w:name="_Toc61458902"/>
      <w:r w:rsidRPr="007D74E7">
        <w:rPr>
          <w:rFonts w:asciiTheme="minorHAnsi" w:hAnsiTheme="minorHAnsi" w:cstheme="minorHAnsi"/>
          <w:sz w:val="20"/>
          <w:szCs w:val="20"/>
          <w:lang w:val="en-US"/>
        </w:rPr>
        <w:t>Criterion 3.1</w:t>
      </w:r>
      <w:r w:rsidR="008B129D" w:rsidRPr="007D74E7">
        <w:rPr>
          <w:rFonts w:asciiTheme="minorHAnsi" w:hAnsiTheme="minorHAnsi" w:cstheme="minorHAnsi"/>
          <w:sz w:val="20"/>
          <w:szCs w:val="20"/>
          <w:lang w:val="en-US"/>
        </w:rPr>
        <w:t>: Hea</w:t>
      </w:r>
      <w:r w:rsidR="00B83AFD">
        <w:rPr>
          <w:rFonts w:asciiTheme="minorHAnsi" w:hAnsiTheme="minorHAnsi" w:cstheme="minorHAnsi"/>
          <w:sz w:val="20"/>
          <w:szCs w:val="20"/>
          <w:lang w:val="en-US"/>
        </w:rPr>
        <w:t>l</w:t>
      </w:r>
      <w:r w:rsidR="008B129D" w:rsidRPr="007D74E7">
        <w:rPr>
          <w:rFonts w:asciiTheme="minorHAnsi" w:hAnsiTheme="minorHAnsi" w:cstheme="minorHAnsi"/>
          <w:sz w:val="20"/>
          <w:szCs w:val="20"/>
          <w:lang w:val="en-US"/>
        </w:rPr>
        <w:t>th and Safety (OH&amp;S) Policy</w:t>
      </w:r>
      <w:bookmarkEnd w:id="14"/>
    </w:p>
    <w:p w14:paraId="04B1DCEA" w14:textId="3674A2D9" w:rsidR="00B83AFD" w:rsidRDefault="00B83AFD" w:rsidP="00B83AFD">
      <w:pPr>
        <w:pStyle w:val="Textkrper"/>
        <w:rPr>
          <w:lang w:val="en-US" w:bidi="en-GB"/>
        </w:rPr>
      </w:pPr>
    </w:p>
    <w:p w14:paraId="33982E42" w14:textId="709896A5" w:rsidR="00B83AFD" w:rsidRPr="00B83AFD" w:rsidRDefault="00B83AFD" w:rsidP="00B83AFD">
      <w:pPr>
        <w:rPr>
          <w:rFonts w:asciiTheme="minorHAnsi" w:hAnsiTheme="minorHAnsi" w:cstheme="minorHAnsi"/>
          <w:sz w:val="20"/>
          <w:szCs w:val="20"/>
          <w:lang w:bidi="en-GB"/>
        </w:rPr>
      </w:pPr>
      <w:r w:rsidRPr="005C573A">
        <w:rPr>
          <w:rFonts w:asciiTheme="minorHAnsi" w:hAnsiTheme="minorHAnsi" w:cstheme="minorHAnsi"/>
          <w:sz w:val="20"/>
          <w:szCs w:val="20"/>
          <w:lang w:bidi="en-GB"/>
        </w:rPr>
        <w:t>The site has a OH&amp;S policy that recognises the rights of workers and acknowledges the obligations of employers to protect the health and safety of workers.</w:t>
      </w:r>
    </w:p>
    <w:p w14:paraId="53E2D065" w14:textId="664C69E0" w:rsidR="008B129D" w:rsidRPr="007D74E7" w:rsidRDefault="008B129D">
      <w:pPr>
        <w:rPr>
          <w:rFonts w:asciiTheme="minorHAnsi" w:hAnsiTheme="minorHAnsi" w:cstheme="minorHAnsi"/>
          <w:b/>
          <w:bCs/>
          <w:sz w:val="20"/>
          <w:szCs w:val="20"/>
          <w:lang w:val="en-US"/>
        </w:rPr>
      </w:pPr>
    </w:p>
    <w:tbl>
      <w:tblPr>
        <w:tblStyle w:val="Tabellenraster"/>
        <w:tblW w:w="14312" w:type="dxa"/>
        <w:tblLayout w:type="fixed"/>
        <w:tblLook w:val="04A0" w:firstRow="1" w:lastRow="0" w:firstColumn="1" w:lastColumn="0" w:noHBand="0" w:noVBand="1"/>
      </w:tblPr>
      <w:tblGrid>
        <w:gridCol w:w="1122"/>
        <w:gridCol w:w="2956"/>
        <w:gridCol w:w="2013"/>
        <w:gridCol w:w="2835"/>
        <w:gridCol w:w="283"/>
        <w:gridCol w:w="5068"/>
        <w:gridCol w:w="35"/>
      </w:tblGrid>
      <w:tr w:rsidR="00B83AFD" w:rsidRPr="007D74E7" w14:paraId="6FAEB86D" w14:textId="77777777" w:rsidTr="00996BBF">
        <w:tc>
          <w:tcPr>
            <w:tcW w:w="1122" w:type="dxa"/>
            <w:vMerge w:val="restart"/>
            <w:shd w:val="clear" w:color="auto" w:fill="F2F2F2" w:themeFill="background1" w:themeFillShade="F2"/>
          </w:tcPr>
          <w:p w14:paraId="6810D564" w14:textId="303C962E" w:rsidR="00B83AFD" w:rsidRPr="007D74E7" w:rsidRDefault="00B83AFD" w:rsidP="008B129D">
            <w:pPr>
              <w:jc w:val="cente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eastAsia="de-DE"/>
              </w:rPr>
              <w:t>ID</w:t>
            </w:r>
          </w:p>
        </w:tc>
        <w:tc>
          <w:tcPr>
            <w:tcW w:w="2956" w:type="dxa"/>
            <w:vMerge w:val="restart"/>
            <w:shd w:val="clear" w:color="auto" w:fill="F2F2F2" w:themeFill="background1" w:themeFillShade="F2"/>
          </w:tcPr>
          <w:p w14:paraId="68D740FB" w14:textId="63CEDF06"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Requirement</w:t>
            </w:r>
          </w:p>
        </w:tc>
        <w:tc>
          <w:tcPr>
            <w:tcW w:w="10234" w:type="dxa"/>
            <w:gridSpan w:val="5"/>
            <w:shd w:val="clear" w:color="auto" w:fill="DEEAF6" w:themeFill="accent5" w:themeFillTint="33"/>
          </w:tcPr>
          <w:p w14:paraId="3668DB38" w14:textId="5812F7BF" w:rsidR="00B83AFD" w:rsidRPr="007D74E7" w:rsidRDefault="00B83AFD" w:rsidP="000100D2">
            <w:pPr>
              <w:jc w:val="center"/>
              <w:rPr>
                <w:rFonts w:asciiTheme="minorHAnsi" w:hAnsiTheme="minorHAnsi" w:cstheme="minorHAnsi"/>
              </w:rPr>
            </w:pPr>
            <w:r w:rsidRPr="007D74E7">
              <w:rPr>
                <w:rStyle w:val="normaltextrun"/>
                <w:rFonts w:asciiTheme="minorHAnsi" w:hAnsiTheme="minorHAnsi" w:cstheme="minorHAnsi"/>
                <w:b/>
                <w:bCs/>
                <w:color w:val="000000"/>
                <w:sz w:val="20"/>
                <w:szCs w:val="20"/>
                <w:shd w:val="clear" w:color="auto" w:fill="DEEAF6"/>
                <w:lang w:val="en-US"/>
              </w:rPr>
              <w:t>Auditor assessment</w:t>
            </w:r>
          </w:p>
        </w:tc>
      </w:tr>
      <w:tr w:rsidR="00996BBF" w:rsidRPr="007D74E7" w14:paraId="7D78341E" w14:textId="77777777" w:rsidTr="00996BBF">
        <w:tc>
          <w:tcPr>
            <w:tcW w:w="1122" w:type="dxa"/>
            <w:vMerge/>
            <w:shd w:val="clear" w:color="auto" w:fill="F2F2F2" w:themeFill="background1" w:themeFillShade="F2"/>
          </w:tcPr>
          <w:p w14:paraId="2CA6329B" w14:textId="77777777" w:rsidR="00996BBF" w:rsidRPr="007D74E7" w:rsidRDefault="00996BBF" w:rsidP="00996BBF">
            <w:pPr>
              <w:jc w:val="center"/>
              <w:rPr>
                <w:rFonts w:asciiTheme="minorHAnsi" w:hAnsiTheme="minorHAnsi" w:cstheme="minorHAnsi"/>
                <w:b/>
                <w:bCs/>
                <w:color w:val="000000"/>
                <w:sz w:val="20"/>
                <w:szCs w:val="20"/>
                <w:lang w:eastAsia="de-DE"/>
              </w:rPr>
            </w:pPr>
          </w:p>
        </w:tc>
        <w:tc>
          <w:tcPr>
            <w:tcW w:w="2956" w:type="dxa"/>
            <w:vMerge/>
            <w:shd w:val="clear" w:color="auto" w:fill="F2F2F2" w:themeFill="background1" w:themeFillShade="F2"/>
          </w:tcPr>
          <w:p w14:paraId="7EF02BF0"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013" w:type="dxa"/>
            <w:shd w:val="clear" w:color="auto" w:fill="DEEAF6" w:themeFill="accent5" w:themeFillTint="33"/>
          </w:tcPr>
          <w:p w14:paraId="1E29210B"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4DDAE35A" w14:textId="2E5C189E" w:rsidR="00996BBF" w:rsidRPr="001806D5" w:rsidRDefault="00996BBF" w:rsidP="00996BBF">
            <w:pPr>
              <w:rPr>
                <w:rFonts w:asciiTheme="minorHAnsi" w:hAnsiTheme="minorHAnsi" w:cstheme="minorHAnsi"/>
                <w:b/>
                <w:bCs/>
                <w:color w:val="000000"/>
                <w:sz w:val="20"/>
                <w:szCs w:val="20"/>
                <w:lang w:val="en-US" w:eastAsia="de-DE"/>
              </w:rPr>
            </w:pPr>
          </w:p>
        </w:tc>
        <w:tc>
          <w:tcPr>
            <w:tcW w:w="3118" w:type="dxa"/>
            <w:gridSpan w:val="2"/>
            <w:shd w:val="clear" w:color="auto" w:fill="DEEAF6" w:themeFill="accent5" w:themeFillTint="33"/>
          </w:tcPr>
          <w:p w14:paraId="3E918AD5"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6150E0F0" w14:textId="7087DE13"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103" w:type="dxa"/>
            <w:gridSpan w:val="2"/>
            <w:shd w:val="clear" w:color="auto" w:fill="DEEAF6" w:themeFill="accent5" w:themeFillTint="33"/>
          </w:tcPr>
          <w:p w14:paraId="76D250F1" w14:textId="384E4143"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B83AFD" w:rsidRPr="007D74E7" w14:paraId="2388AA78" w14:textId="77777777" w:rsidTr="00996BBF">
        <w:trPr>
          <w:trHeight w:val="472"/>
        </w:trPr>
        <w:tc>
          <w:tcPr>
            <w:tcW w:w="1122" w:type="dxa"/>
            <w:shd w:val="clear" w:color="auto" w:fill="F2F2F2" w:themeFill="background1" w:themeFillShade="F2"/>
          </w:tcPr>
          <w:p w14:paraId="1CE61992" w14:textId="6F77D612" w:rsidR="00B83AFD" w:rsidRPr="007D74E7" w:rsidRDefault="00B83AFD" w:rsidP="008B129D">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3.1.1</w:t>
            </w:r>
          </w:p>
        </w:tc>
        <w:tc>
          <w:tcPr>
            <w:tcW w:w="2956" w:type="dxa"/>
            <w:shd w:val="clear" w:color="auto" w:fill="F2F2F2" w:themeFill="background1" w:themeFillShade="F2"/>
          </w:tcPr>
          <w:p w14:paraId="426FC623" w14:textId="38BF1929"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a public formal OH&amp;S policy that:</w:t>
            </w:r>
          </w:p>
        </w:tc>
        <w:tc>
          <w:tcPr>
            <w:tcW w:w="2013" w:type="dxa"/>
            <w:shd w:val="clear" w:color="auto" w:fill="DEEAF6" w:themeFill="accent5" w:themeFillTint="33"/>
          </w:tcPr>
          <w:p w14:paraId="0A351BC0" w14:textId="1212333A" w:rsidR="00B83AFD" w:rsidRPr="007D74E7" w:rsidRDefault="00B83AFD" w:rsidP="00B83AFD">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118" w:type="dxa"/>
            <w:gridSpan w:val="2"/>
            <w:shd w:val="clear" w:color="auto" w:fill="DEEAF6" w:themeFill="accent5" w:themeFillTint="33"/>
          </w:tcPr>
          <w:p w14:paraId="327658A3" w14:textId="2ED923F1" w:rsidR="00B83AFD" w:rsidRPr="007D74E7" w:rsidRDefault="00B83AFD" w:rsidP="00B83AFD">
            <w:pPr>
              <w:rPr>
                <w:rFonts w:asciiTheme="minorHAnsi" w:hAnsiTheme="minorHAnsi" w:cstheme="minorHAnsi"/>
                <w:sz w:val="20"/>
                <w:szCs w:val="20"/>
                <w:lang w:val="en-US"/>
              </w:rPr>
            </w:pPr>
          </w:p>
        </w:tc>
        <w:tc>
          <w:tcPr>
            <w:tcW w:w="5103" w:type="dxa"/>
            <w:gridSpan w:val="2"/>
            <w:shd w:val="clear" w:color="auto" w:fill="DEEAF6" w:themeFill="accent5" w:themeFillTint="33"/>
          </w:tcPr>
          <w:p w14:paraId="01332E6D" w14:textId="77777777" w:rsidR="00B83AFD" w:rsidRPr="007D74E7" w:rsidRDefault="00B83AFD" w:rsidP="008B129D">
            <w:pPr>
              <w:rPr>
                <w:rFonts w:asciiTheme="minorHAnsi" w:hAnsiTheme="minorHAnsi" w:cstheme="minorHAnsi"/>
                <w:sz w:val="20"/>
                <w:szCs w:val="20"/>
                <w:lang w:val="en-US"/>
              </w:rPr>
            </w:pPr>
          </w:p>
        </w:tc>
      </w:tr>
      <w:tr w:rsidR="00B83AFD" w:rsidRPr="007D74E7" w14:paraId="4FC8A791" w14:textId="77777777" w:rsidTr="00996BBF">
        <w:trPr>
          <w:trHeight w:val="437"/>
        </w:trPr>
        <w:tc>
          <w:tcPr>
            <w:tcW w:w="1122" w:type="dxa"/>
            <w:vMerge w:val="restart"/>
            <w:shd w:val="clear" w:color="auto" w:fill="F2F2F2" w:themeFill="background1" w:themeFillShade="F2"/>
          </w:tcPr>
          <w:p w14:paraId="4D009124" w14:textId="6819ABE9" w:rsidR="00B83AFD" w:rsidRPr="007D74E7" w:rsidRDefault="00B83AFD" w:rsidP="008B129D">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956" w:type="dxa"/>
            <w:vMerge w:val="restart"/>
            <w:shd w:val="clear" w:color="auto" w:fill="F2F2F2" w:themeFill="background1" w:themeFillShade="F2"/>
          </w:tcPr>
          <w:p w14:paraId="29CCE55D" w14:textId="626EDC2A"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sz w:val="20"/>
                <w:szCs w:val="20"/>
                <w:lang w:val="en-US"/>
              </w:rPr>
              <w:t>Provides a framework for the setting of objectives for OH&amp;S;</w:t>
            </w:r>
          </w:p>
        </w:tc>
        <w:tc>
          <w:tcPr>
            <w:tcW w:w="2013" w:type="dxa"/>
            <w:vMerge w:val="restart"/>
            <w:shd w:val="clear" w:color="auto" w:fill="DEEAF6" w:themeFill="accent5" w:themeFillTint="33"/>
          </w:tcPr>
          <w:p w14:paraId="5C28A604" w14:textId="345A251D" w:rsidR="00B83AFD" w:rsidRPr="007D74E7" w:rsidRDefault="00B83AFD" w:rsidP="00B83AFD">
            <w:pPr>
              <w:rPr>
                <w:rFonts w:asciiTheme="minorHAnsi" w:hAnsiTheme="minorHAnsi" w:cstheme="minorHAnsi"/>
                <w:sz w:val="20"/>
                <w:szCs w:val="20"/>
                <w:lang w:val="en-US"/>
              </w:rPr>
            </w:pPr>
          </w:p>
        </w:tc>
        <w:tc>
          <w:tcPr>
            <w:tcW w:w="2835" w:type="dxa"/>
            <w:shd w:val="clear" w:color="auto" w:fill="DEEAF6" w:themeFill="accent5" w:themeFillTint="33"/>
          </w:tcPr>
          <w:p w14:paraId="31E5FF5D" w14:textId="2ED0A657" w:rsidR="00B83AFD" w:rsidRPr="007D74E7" w:rsidRDefault="00B83AFD" w:rsidP="008B129D">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1E75D081" w14:textId="09FC2C66" w:rsidR="00B83AFD" w:rsidRPr="007D74E7" w:rsidRDefault="00B83AFD" w:rsidP="008B129D">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28CCB1AB" w14:textId="77777777" w:rsidR="00B83AFD" w:rsidRPr="007D74E7" w:rsidRDefault="00B83AFD" w:rsidP="008B129D">
            <w:pPr>
              <w:rPr>
                <w:rFonts w:asciiTheme="minorHAnsi" w:hAnsiTheme="minorHAnsi" w:cstheme="minorHAnsi"/>
                <w:sz w:val="20"/>
                <w:szCs w:val="20"/>
                <w:lang w:val="en-US"/>
              </w:rPr>
            </w:pPr>
          </w:p>
        </w:tc>
      </w:tr>
      <w:tr w:rsidR="00B83AFD" w:rsidRPr="007D74E7" w14:paraId="5A567641" w14:textId="77777777" w:rsidTr="00996BBF">
        <w:trPr>
          <w:trHeight w:val="434"/>
        </w:trPr>
        <w:tc>
          <w:tcPr>
            <w:tcW w:w="1122" w:type="dxa"/>
            <w:vMerge/>
            <w:shd w:val="clear" w:color="auto" w:fill="F2F2F2" w:themeFill="background1" w:themeFillShade="F2"/>
          </w:tcPr>
          <w:p w14:paraId="6E2B2492"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0826EF40"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38BDA92C"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48AA376" w14:textId="2CB9C370"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F0FCF7B" w14:textId="1CA657FF"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7C977AFF" w14:textId="77777777" w:rsidR="00B83AFD" w:rsidRPr="007D74E7" w:rsidRDefault="00B83AFD" w:rsidP="008B129D">
            <w:pPr>
              <w:rPr>
                <w:rFonts w:asciiTheme="minorHAnsi" w:hAnsiTheme="minorHAnsi" w:cstheme="minorHAnsi"/>
                <w:sz w:val="20"/>
                <w:szCs w:val="20"/>
                <w:lang w:val="en-US"/>
              </w:rPr>
            </w:pPr>
          </w:p>
        </w:tc>
      </w:tr>
      <w:tr w:rsidR="00B83AFD" w:rsidRPr="007D74E7" w14:paraId="15ABDB24" w14:textId="77777777" w:rsidTr="00996BBF">
        <w:trPr>
          <w:trHeight w:val="434"/>
        </w:trPr>
        <w:tc>
          <w:tcPr>
            <w:tcW w:w="1122" w:type="dxa"/>
            <w:vMerge/>
            <w:shd w:val="clear" w:color="auto" w:fill="F2F2F2" w:themeFill="background1" w:themeFillShade="F2"/>
          </w:tcPr>
          <w:p w14:paraId="420391ED"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1E0203AC"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77E433EA"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ADF1E9E" w14:textId="6D8B64C5"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8A88E9F" w14:textId="1506A470"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57431EB" w14:textId="77777777" w:rsidR="00B83AFD" w:rsidRPr="007D74E7" w:rsidRDefault="00B83AFD" w:rsidP="008B129D">
            <w:pPr>
              <w:rPr>
                <w:rFonts w:asciiTheme="minorHAnsi" w:hAnsiTheme="minorHAnsi" w:cstheme="minorHAnsi"/>
                <w:sz w:val="20"/>
                <w:szCs w:val="20"/>
                <w:lang w:val="en-US"/>
              </w:rPr>
            </w:pPr>
          </w:p>
        </w:tc>
      </w:tr>
      <w:tr w:rsidR="00B83AFD" w:rsidRPr="007D74E7" w14:paraId="6965B030" w14:textId="77777777" w:rsidTr="00996BBF">
        <w:trPr>
          <w:trHeight w:val="356"/>
        </w:trPr>
        <w:tc>
          <w:tcPr>
            <w:tcW w:w="1122" w:type="dxa"/>
            <w:vMerge/>
            <w:shd w:val="clear" w:color="auto" w:fill="F2F2F2" w:themeFill="background1" w:themeFillShade="F2"/>
          </w:tcPr>
          <w:p w14:paraId="7D02B497"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6BD6EDC1"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5A09F4BB"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446B917" w14:textId="77777777" w:rsidR="00B83AFD" w:rsidRDefault="00B83AFD" w:rsidP="008B129D">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07BA66CE" w14:textId="4511BB2E" w:rsidR="002002F8" w:rsidRPr="007D74E7" w:rsidRDefault="002002F8" w:rsidP="008B129D">
            <w:pPr>
              <w:rPr>
                <w:rFonts w:asciiTheme="minorHAnsi" w:hAnsiTheme="minorHAnsi" w:cstheme="minorHAnsi"/>
                <w:sz w:val="20"/>
                <w:szCs w:val="20"/>
                <w:lang w:val="en-US"/>
              </w:rPr>
            </w:pPr>
          </w:p>
        </w:tc>
        <w:tc>
          <w:tcPr>
            <w:tcW w:w="283" w:type="dxa"/>
            <w:shd w:val="clear" w:color="auto" w:fill="DEEAF6" w:themeFill="accent5" w:themeFillTint="33"/>
          </w:tcPr>
          <w:p w14:paraId="4AFE7DB4" w14:textId="01DC9E88"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0293F14" w14:textId="77777777" w:rsidR="00B83AFD" w:rsidRPr="007D74E7" w:rsidRDefault="00B83AFD" w:rsidP="008B129D">
            <w:pPr>
              <w:rPr>
                <w:rFonts w:asciiTheme="minorHAnsi" w:hAnsiTheme="minorHAnsi" w:cstheme="minorHAnsi"/>
                <w:sz w:val="20"/>
                <w:szCs w:val="20"/>
                <w:lang w:val="en-US"/>
              </w:rPr>
            </w:pPr>
          </w:p>
        </w:tc>
      </w:tr>
      <w:tr w:rsidR="00B83AFD" w:rsidRPr="007D74E7" w14:paraId="20C3CA85" w14:textId="77777777" w:rsidTr="00996BBF">
        <w:trPr>
          <w:trHeight w:val="355"/>
        </w:trPr>
        <w:tc>
          <w:tcPr>
            <w:tcW w:w="1122" w:type="dxa"/>
            <w:vMerge/>
            <w:shd w:val="clear" w:color="auto" w:fill="F2F2F2" w:themeFill="background1" w:themeFillShade="F2"/>
          </w:tcPr>
          <w:p w14:paraId="3913E9AA"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4BF7EF61"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0961D174"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676B02B" w14:textId="77777777" w:rsidR="00B83AFD" w:rsidRPr="007D74E7" w:rsidRDefault="00B83AFD" w:rsidP="00097B3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8AD15A7" w14:textId="77777777" w:rsidR="00B83AFD" w:rsidRPr="007D74E7" w:rsidRDefault="00B83AFD" w:rsidP="008B129D">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32463B8" w14:textId="77777777"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6128D4E" w14:textId="77777777" w:rsidR="00B83AFD" w:rsidRPr="007D74E7" w:rsidRDefault="00B83AFD" w:rsidP="008B129D">
            <w:pPr>
              <w:rPr>
                <w:rFonts w:asciiTheme="minorHAnsi" w:hAnsiTheme="minorHAnsi" w:cstheme="minorHAnsi"/>
                <w:sz w:val="20"/>
                <w:szCs w:val="20"/>
                <w:lang w:val="en-US"/>
              </w:rPr>
            </w:pPr>
          </w:p>
        </w:tc>
      </w:tr>
      <w:tr w:rsidR="00B83AFD" w:rsidRPr="007D74E7" w14:paraId="6472B302" w14:textId="77777777" w:rsidTr="00996BBF">
        <w:trPr>
          <w:trHeight w:val="554"/>
        </w:trPr>
        <w:tc>
          <w:tcPr>
            <w:tcW w:w="1122" w:type="dxa"/>
            <w:vMerge w:val="restart"/>
            <w:shd w:val="clear" w:color="auto" w:fill="F2F2F2" w:themeFill="background1" w:themeFillShade="F2"/>
          </w:tcPr>
          <w:p w14:paraId="5FD1333A" w14:textId="5CA93C26" w:rsidR="00B83AFD" w:rsidRPr="007D74E7" w:rsidRDefault="00B83AFD" w:rsidP="008B129D">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956" w:type="dxa"/>
            <w:vMerge w:val="restart"/>
            <w:shd w:val="clear" w:color="auto" w:fill="F2F2F2" w:themeFill="background1" w:themeFillShade="F2"/>
          </w:tcPr>
          <w:p w14:paraId="77A711D5" w14:textId="3E6EF8E8"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sz w:val="20"/>
                <w:szCs w:val="20"/>
                <w:lang w:val="en-US"/>
              </w:rPr>
              <w:t>Is applicable to all workers;</w:t>
            </w:r>
          </w:p>
        </w:tc>
        <w:tc>
          <w:tcPr>
            <w:tcW w:w="2013" w:type="dxa"/>
            <w:vMerge w:val="restart"/>
            <w:shd w:val="clear" w:color="auto" w:fill="DEEAF6" w:themeFill="accent5" w:themeFillTint="33"/>
          </w:tcPr>
          <w:p w14:paraId="1BCB3801" w14:textId="149F8FCA" w:rsidR="00B83AFD" w:rsidRPr="007D74E7" w:rsidRDefault="00B83AFD" w:rsidP="002002F8">
            <w:pPr>
              <w:rPr>
                <w:rFonts w:asciiTheme="minorHAnsi" w:hAnsiTheme="minorHAnsi" w:cstheme="minorHAnsi"/>
                <w:sz w:val="20"/>
                <w:szCs w:val="20"/>
                <w:lang w:val="en-US"/>
              </w:rPr>
            </w:pPr>
          </w:p>
        </w:tc>
        <w:tc>
          <w:tcPr>
            <w:tcW w:w="2835" w:type="dxa"/>
            <w:shd w:val="clear" w:color="auto" w:fill="DEEAF6" w:themeFill="accent5" w:themeFillTint="33"/>
          </w:tcPr>
          <w:p w14:paraId="5F3D767A" w14:textId="0C541E7E" w:rsidR="00B83AFD" w:rsidRPr="007D74E7" w:rsidRDefault="00B83AFD" w:rsidP="008B129D">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w:t>
            </w:r>
            <w:r w:rsidR="002002F8">
              <w:rPr>
                <w:rStyle w:val="normaltextrun"/>
                <w:rFonts w:asciiTheme="minorHAnsi" w:hAnsiTheme="minorHAnsi" w:cstheme="minorHAnsi"/>
                <w:color w:val="000000"/>
                <w:sz w:val="20"/>
                <w:szCs w:val="20"/>
                <w:shd w:val="clear" w:color="auto" w:fill="DEEAF6"/>
                <w:lang w:val="en-US"/>
              </w:rPr>
              <w:t>p</w:t>
            </w:r>
            <w:r w:rsidRPr="007D74E7">
              <w:rPr>
                <w:rStyle w:val="normaltextrun"/>
                <w:rFonts w:asciiTheme="minorHAnsi" w:hAnsiTheme="minorHAnsi" w:cstheme="minorHAnsi"/>
                <w:color w:val="000000"/>
                <w:sz w:val="20"/>
                <w:szCs w:val="20"/>
                <w:shd w:val="clear" w:color="auto" w:fill="DEEAF6"/>
                <w:lang w:val="en-US"/>
              </w:rPr>
              <w:t>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5E302CD1" w14:textId="30B509B7" w:rsidR="00B83AFD" w:rsidRPr="007D74E7" w:rsidRDefault="00B83AFD" w:rsidP="008B129D">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79343F70" w14:textId="77777777" w:rsidR="00B83AFD" w:rsidRPr="007D74E7" w:rsidRDefault="00B83AFD" w:rsidP="008B129D">
            <w:pPr>
              <w:rPr>
                <w:rFonts w:asciiTheme="minorHAnsi" w:hAnsiTheme="minorHAnsi" w:cstheme="minorHAnsi"/>
                <w:sz w:val="20"/>
                <w:szCs w:val="20"/>
                <w:lang w:val="en-US"/>
              </w:rPr>
            </w:pPr>
          </w:p>
        </w:tc>
      </w:tr>
      <w:tr w:rsidR="00B83AFD" w:rsidRPr="007D74E7" w14:paraId="599558B8" w14:textId="77777777" w:rsidTr="00996BBF">
        <w:trPr>
          <w:trHeight w:val="434"/>
        </w:trPr>
        <w:tc>
          <w:tcPr>
            <w:tcW w:w="1122" w:type="dxa"/>
            <w:vMerge/>
            <w:shd w:val="clear" w:color="auto" w:fill="F2F2F2" w:themeFill="background1" w:themeFillShade="F2"/>
          </w:tcPr>
          <w:p w14:paraId="52840860"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2E423A38"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1558322E"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05AF3D8" w14:textId="38CB347C"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389D55E" w14:textId="64F04383"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9CB5C01" w14:textId="77777777" w:rsidR="00B83AFD" w:rsidRPr="007D74E7" w:rsidRDefault="00B83AFD" w:rsidP="008B129D">
            <w:pPr>
              <w:rPr>
                <w:rFonts w:asciiTheme="minorHAnsi" w:hAnsiTheme="minorHAnsi" w:cstheme="minorHAnsi"/>
                <w:sz w:val="20"/>
                <w:szCs w:val="20"/>
                <w:lang w:val="en-US"/>
              </w:rPr>
            </w:pPr>
          </w:p>
        </w:tc>
      </w:tr>
      <w:tr w:rsidR="00B83AFD" w:rsidRPr="007D74E7" w14:paraId="01AA79AB" w14:textId="77777777" w:rsidTr="00996BBF">
        <w:trPr>
          <w:trHeight w:val="434"/>
        </w:trPr>
        <w:tc>
          <w:tcPr>
            <w:tcW w:w="1122" w:type="dxa"/>
            <w:vMerge/>
            <w:shd w:val="clear" w:color="auto" w:fill="F2F2F2" w:themeFill="background1" w:themeFillShade="F2"/>
          </w:tcPr>
          <w:p w14:paraId="51797A30"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3C515A21"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26FFD537"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8F6F3B5" w14:textId="66A940D3"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FA35D79" w14:textId="33BCB19F"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7945B129" w14:textId="77777777" w:rsidR="00B83AFD" w:rsidRPr="007D74E7" w:rsidRDefault="00B83AFD" w:rsidP="008B129D">
            <w:pPr>
              <w:rPr>
                <w:rFonts w:asciiTheme="minorHAnsi" w:hAnsiTheme="minorHAnsi" w:cstheme="minorHAnsi"/>
                <w:sz w:val="20"/>
                <w:szCs w:val="20"/>
                <w:lang w:val="en-US"/>
              </w:rPr>
            </w:pPr>
          </w:p>
        </w:tc>
      </w:tr>
      <w:tr w:rsidR="00B83AFD" w:rsidRPr="007D74E7" w14:paraId="23499F03" w14:textId="77777777" w:rsidTr="00996BBF">
        <w:trPr>
          <w:trHeight w:val="200"/>
        </w:trPr>
        <w:tc>
          <w:tcPr>
            <w:tcW w:w="1122" w:type="dxa"/>
            <w:vMerge/>
            <w:shd w:val="clear" w:color="auto" w:fill="F2F2F2" w:themeFill="background1" w:themeFillShade="F2"/>
          </w:tcPr>
          <w:p w14:paraId="040A4DB2"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1A535E77"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58EA98B3"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FC148C6" w14:textId="77777777" w:rsidR="00B83AFD" w:rsidRDefault="00B83AFD" w:rsidP="008B129D">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7BCE4868" w14:textId="40B08A95" w:rsidR="002002F8" w:rsidRPr="007D74E7" w:rsidRDefault="002002F8" w:rsidP="008B129D">
            <w:pPr>
              <w:rPr>
                <w:rFonts w:asciiTheme="minorHAnsi" w:hAnsiTheme="minorHAnsi" w:cstheme="minorHAnsi"/>
                <w:sz w:val="20"/>
                <w:szCs w:val="20"/>
                <w:lang w:val="en-US"/>
              </w:rPr>
            </w:pPr>
          </w:p>
        </w:tc>
        <w:tc>
          <w:tcPr>
            <w:tcW w:w="283" w:type="dxa"/>
            <w:shd w:val="clear" w:color="auto" w:fill="DEEAF6" w:themeFill="accent5" w:themeFillTint="33"/>
          </w:tcPr>
          <w:p w14:paraId="3AF0E2E2" w14:textId="68B82773"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63CBDC9" w14:textId="77777777" w:rsidR="00B83AFD" w:rsidRPr="007D74E7" w:rsidRDefault="00B83AFD" w:rsidP="008B129D">
            <w:pPr>
              <w:rPr>
                <w:rFonts w:asciiTheme="minorHAnsi" w:hAnsiTheme="minorHAnsi" w:cstheme="minorHAnsi"/>
                <w:sz w:val="20"/>
                <w:szCs w:val="20"/>
                <w:lang w:val="en-US"/>
              </w:rPr>
            </w:pPr>
          </w:p>
        </w:tc>
      </w:tr>
      <w:tr w:rsidR="00B83AFD" w:rsidRPr="007D74E7" w14:paraId="05608456" w14:textId="77777777" w:rsidTr="00996BBF">
        <w:trPr>
          <w:trHeight w:val="199"/>
        </w:trPr>
        <w:tc>
          <w:tcPr>
            <w:tcW w:w="1122" w:type="dxa"/>
            <w:vMerge/>
            <w:shd w:val="clear" w:color="auto" w:fill="F2F2F2" w:themeFill="background1" w:themeFillShade="F2"/>
          </w:tcPr>
          <w:p w14:paraId="389E70C7"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315942CF"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5E7456FC"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E38D4D3" w14:textId="77777777" w:rsidR="00B83AFD" w:rsidRPr="007D74E7" w:rsidRDefault="00B83AFD" w:rsidP="00097B3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039FBD5" w14:textId="77777777" w:rsidR="00B83AFD" w:rsidRPr="007D74E7" w:rsidRDefault="00B83AFD" w:rsidP="008B129D">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B7EDEA4" w14:textId="77777777"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D2FFF44" w14:textId="77777777" w:rsidR="00B83AFD" w:rsidRPr="007D74E7" w:rsidRDefault="00B83AFD" w:rsidP="008B129D">
            <w:pPr>
              <w:rPr>
                <w:rFonts w:asciiTheme="minorHAnsi" w:hAnsiTheme="minorHAnsi" w:cstheme="minorHAnsi"/>
                <w:sz w:val="20"/>
                <w:szCs w:val="20"/>
                <w:lang w:val="en-US"/>
              </w:rPr>
            </w:pPr>
          </w:p>
        </w:tc>
      </w:tr>
      <w:tr w:rsidR="00B83AFD" w:rsidRPr="007D74E7" w14:paraId="44AA9F51" w14:textId="77777777" w:rsidTr="00996BBF">
        <w:trPr>
          <w:trHeight w:val="437"/>
        </w:trPr>
        <w:tc>
          <w:tcPr>
            <w:tcW w:w="1122" w:type="dxa"/>
            <w:vMerge w:val="restart"/>
            <w:shd w:val="clear" w:color="auto" w:fill="F2F2F2" w:themeFill="background1" w:themeFillShade="F2"/>
          </w:tcPr>
          <w:p w14:paraId="1F4A2F5E" w14:textId="5794FD41" w:rsidR="00B83AFD" w:rsidRPr="007D74E7" w:rsidRDefault="00B83AFD" w:rsidP="008B129D">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956" w:type="dxa"/>
            <w:vMerge w:val="restart"/>
            <w:shd w:val="clear" w:color="auto" w:fill="F2F2F2" w:themeFill="background1" w:themeFillShade="F2"/>
          </w:tcPr>
          <w:p w14:paraId="7C07E23E" w14:textId="4456AD1C"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sz w:val="20"/>
                <w:szCs w:val="20"/>
                <w:lang w:val="en-US"/>
              </w:rPr>
              <w:t>Has been formally endorsed by the site's senior management and workers are consulted when changes are made to the policy;</w:t>
            </w:r>
          </w:p>
        </w:tc>
        <w:tc>
          <w:tcPr>
            <w:tcW w:w="2013" w:type="dxa"/>
            <w:vMerge w:val="restart"/>
            <w:shd w:val="clear" w:color="auto" w:fill="DEEAF6" w:themeFill="accent5" w:themeFillTint="33"/>
          </w:tcPr>
          <w:p w14:paraId="0FE3EC60" w14:textId="383777FB" w:rsidR="00B83AFD" w:rsidRPr="007D74E7" w:rsidRDefault="00B83AFD" w:rsidP="002002F8">
            <w:pPr>
              <w:rPr>
                <w:rFonts w:asciiTheme="minorHAnsi" w:hAnsiTheme="minorHAnsi" w:cstheme="minorHAnsi"/>
                <w:sz w:val="20"/>
                <w:szCs w:val="20"/>
                <w:lang w:val="en-US"/>
              </w:rPr>
            </w:pPr>
          </w:p>
        </w:tc>
        <w:tc>
          <w:tcPr>
            <w:tcW w:w="2835" w:type="dxa"/>
            <w:shd w:val="clear" w:color="auto" w:fill="DEEAF6" w:themeFill="accent5" w:themeFillTint="33"/>
          </w:tcPr>
          <w:p w14:paraId="263FF2B1" w14:textId="457C3CF6" w:rsidR="00B83AFD" w:rsidRPr="007D74E7" w:rsidRDefault="00B83AFD" w:rsidP="008B129D">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35EFE9CE" w14:textId="27E03B02" w:rsidR="00B83AFD" w:rsidRPr="007D74E7" w:rsidRDefault="00B83AFD" w:rsidP="008B129D">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4FE94FE3" w14:textId="77777777" w:rsidR="00B83AFD" w:rsidRPr="007D74E7" w:rsidRDefault="00B83AFD" w:rsidP="008B129D">
            <w:pPr>
              <w:rPr>
                <w:rFonts w:asciiTheme="minorHAnsi" w:hAnsiTheme="minorHAnsi" w:cstheme="minorHAnsi"/>
                <w:sz w:val="20"/>
                <w:szCs w:val="20"/>
                <w:lang w:val="en-US"/>
              </w:rPr>
            </w:pPr>
          </w:p>
        </w:tc>
      </w:tr>
      <w:tr w:rsidR="00B83AFD" w:rsidRPr="007D74E7" w14:paraId="46C5B4A8" w14:textId="77777777" w:rsidTr="00996BBF">
        <w:trPr>
          <w:trHeight w:val="434"/>
        </w:trPr>
        <w:tc>
          <w:tcPr>
            <w:tcW w:w="1122" w:type="dxa"/>
            <w:vMerge/>
            <w:shd w:val="clear" w:color="auto" w:fill="F2F2F2" w:themeFill="background1" w:themeFillShade="F2"/>
          </w:tcPr>
          <w:p w14:paraId="46A56093"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5176C1B1"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71A587E5"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184F631" w14:textId="4186B851"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65B5306" w14:textId="4B6DE207"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88D10AE" w14:textId="77777777" w:rsidR="00B83AFD" w:rsidRPr="007D74E7" w:rsidRDefault="00B83AFD" w:rsidP="008B129D">
            <w:pPr>
              <w:rPr>
                <w:rFonts w:asciiTheme="minorHAnsi" w:hAnsiTheme="minorHAnsi" w:cstheme="minorHAnsi"/>
                <w:sz w:val="20"/>
                <w:szCs w:val="20"/>
                <w:lang w:val="en-US"/>
              </w:rPr>
            </w:pPr>
          </w:p>
        </w:tc>
      </w:tr>
      <w:tr w:rsidR="00B83AFD" w:rsidRPr="007D74E7" w14:paraId="7229CAD3" w14:textId="77777777" w:rsidTr="00996BBF">
        <w:trPr>
          <w:trHeight w:val="434"/>
        </w:trPr>
        <w:tc>
          <w:tcPr>
            <w:tcW w:w="1122" w:type="dxa"/>
            <w:vMerge/>
            <w:shd w:val="clear" w:color="auto" w:fill="F2F2F2" w:themeFill="background1" w:themeFillShade="F2"/>
          </w:tcPr>
          <w:p w14:paraId="29B07BE1"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728D4153"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7095A7FB"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A87EBCC" w14:textId="6859C5AD"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85A4085" w14:textId="7AC534CF"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7969FD5D" w14:textId="77777777" w:rsidR="00B83AFD" w:rsidRPr="007D74E7" w:rsidRDefault="00B83AFD" w:rsidP="008B129D">
            <w:pPr>
              <w:rPr>
                <w:rFonts w:asciiTheme="minorHAnsi" w:hAnsiTheme="minorHAnsi" w:cstheme="minorHAnsi"/>
                <w:sz w:val="20"/>
                <w:szCs w:val="20"/>
                <w:lang w:val="en-US"/>
              </w:rPr>
            </w:pPr>
          </w:p>
        </w:tc>
      </w:tr>
      <w:tr w:rsidR="00B83AFD" w:rsidRPr="007D74E7" w14:paraId="78D225E8" w14:textId="77777777" w:rsidTr="00996BBF">
        <w:trPr>
          <w:trHeight w:val="356"/>
        </w:trPr>
        <w:tc>
          <w:tcPr>
            <w:tcW w:w="1122" w:type="dxa"/>
            <w:vMerge/>
            <w:shd w:val="clear" w:color="auto" w:fill="F2F2F2" w:themeFill="background1" w:themeFillShade="F2"/>
          </w:tcPr>
          <w:p w14:paraId="4856EC2D"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49AF4700"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110C49CF"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FEAB8ED" w14:textId="57017E46"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F783CDA" w14:textId="3FA8F5CE"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2C348F1" w14:textId="77777777" w:rsidR="00B83AFD" w:rsidRPr="007D74E7" w:rsidRDefault="00B83AFD" w:rsidP="008B129D">
            <w:pPr>
              <w:rPr>
                <w:rFonts w:asciiTheme="minorHAnsi" w:hAnsiTheme="minorHAnsi" w:cstheme="minorHAnsi"/>
                <w:sz w:val="20"/>
                <w:szCs w:val="20"/>
                <w:lang w:val="en-US"/>
              </w:rPr>
            </w:pPr>
          </w:p>
        </w:tc>
      </w:tr>
      <w:tr w:rsidR="00B83AFD" w:rsidRPr="007D74E7" w14:paraId="4C7802AF" w14:textId="77777777" w:rsidTr="00996BBF">
        <w:trPr>
          <w:trHeight w:val="355"/>
        </w:trPr>
        <w:tc>
          <w:tcPr>
            <w:tcW w:w="1122" w:type="dxa"/>
            <w:vMerge/>
            <w:shd w:val="clear" w:color="auto" w:fill="F2F2F2" w:themeFill="background1" w:themeFillShade="F2"/>
          </w:tcPr>
          <w:p w14:paraId="6A0CCC72"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080C3298"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5C7E8881"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5595923" w14:textId="77777777" w:rsidR="00B83AFD" w:rsidRPr="007D74E7" w:rsidRDefault="00B83AFD" w:rsidP="00097B3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D47B652" w14:textId="77777777" w:rsidR="00B83AFD" w:rsidRPr="007D74E7" w:rsidRDefault="00B83AFD" w:rsidP="008B129D">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32A527D" w14:textId="77777777"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9AB5210" w14:textId="77777777" w:rsidR="00B83AFD" w:rsidRPr="007D74E7" w:rsidRDefault="00B83AFD" w:rsidP="008B129D">
            <w:pPr>
              <w:rPr>
                <w:rFonts w:asciiTheme="minorHAnsi" w:hAnsiTheme="minorHAnsi" w:cstheme="minorHAnsi"/>
                <w:sz w:val="20"/>
                <w:szCs w:val="20"/>
                <w:lang w:val="en-US"/>
              </w:rPr>
            </w:pPr>
          </w:p>
        </w:tc>
      </w:tr>
      <w:tr w:rsidR="00B83AFD" w:rsidRPr="007D74E7" w14:paraId="18387B6D" w14:textId="77777777" w:rsidTr="00996BBF">
        <w:trPr>
          <w:trHeight w:val="437"/>
        </w:trPr>
        <w:tc>
          <w:tcPr>
            <w:tcW w:w="1122" w:type="dxa"/>
            <w:vMerge w:val="restart"/>
            <w:shd w:val="clear" w:color="auto" w:fill="F2F2F2" w:themeFill="background1" w:themeFillShade="F2"/>
          </w:tcPr>
          <w:p w14:paraId="60AEB6D2" w14:textId="5540F420" w:rsidR="00B83AFD" w:rsidRPr="007D74E7" w:rsidRDefault="00B83AFD" w:rsidP="008B129D">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2956" w:type="dxa"/>
            <w:vMerge w:val="restart"/>
            <w:shd w:val="clear" w:color="auto" w:fill="F2F2F2" w:themeFill="background1" w:themeFillShade="F2"/>
          </w:tcPr>
          <w:p w14:paraId="29A892AC" w14:textId="60B408B8"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sz w:val="20"/>
                <w:szCs w:val="20"/>
                <w:lang w:val="en-US"/>
              </w:rPr>
              <w:t>Is communicated to workers using languages, methods and channels that are understood and are easily accessible to them.</w:t>
            </w:r>
          </w:p>
        </w:tc>
        <w:tc>
          <w:tcPr>
            <w:tcW w:w="2013" w:type="dxa"/>
            <w:vMerge w:val="restart"/>
            <w:shd w:val="clear" w:color="auto" w:fill="DEEAF6" w:themeFill="accent5" w:themeFillTint="33"/>
          </w:tcPr>
          <w:p w14:paraId="4848A361" w14:textId="43029CBE" w:rsidR="00B83AFD" w:rsidRPr="007D74E7" w:rsidRDefault="00B83AFD" w:rsidP="002002F8">
            <w:pPr>
              <w:rPr>
                <w:rFonts w:asciiTheme="minorHAnsi" w:hAnsiTheme="minorHAnsi" w:cstheme="minorHAnsi"/>
                <w:sz w:val="20"/>
                <w:szCs w:val="20"/>
                <w:lang w:val="en-US"/>
              </w:rPr>
            </w:pPr>
          </w:p>
        </w:tc>
        <w:tc>
          <w:tcPr>
            <w:tcW w:w="2835" w:type="dxa"/>
            <w:shd w:val="clear" w:color="auto" w:fill="DEEAF6" w:themeFill="accent5" w:themeFillTint="33"/>
          </w:tcPr>
          <w:p w14:paraId="0AAA6D27" w14:textId="3D3B088E" w:rsidR="00B83AFD" w:rsidRPr="007D74E7" w:rsidRDefault="00B83AFD" w:rsidP="008B129D">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25B0A1B9" w14:textId="60447F76" w:rsidR="00B83AFD" w:rsidRPr="007D74E7" w:rsidRDefault="00B83AFD" w:rsidP="008B129D">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0438F5C0" w14:textId="77777777" w:rsidR="00B83AFD" w:rsidRPr="007D74E7" w:rsidRDefault="00B83AFD" w:rsidP="008B129D">
            <w:pPr>
              <w:rPr>
                <w:rFonts w:asciiTheme="minorHAnsi" w:hAnsiTheme="minorHAnsi" w:cstheme="minorHAnsi"/>
                <w:sz w:val="20"/>
                <w:szCs w:val="20"/>
                <w:lang w:val="en-US"/>
              </w:rPr>
            </w:pPr>
          </w:p>
        </w:tc>
      </w:tr>
      <w:tr w:rsidR="00B83AFD" w:rsidRPr="007D74E7" w14:paraId="36E1D59E" w14:textId="77777777" w:rsidTr="00996BBF">
        <w:trPr>
          <w:trHeight w:val="434"/>
        </w:trPr>
        <w:tc>
          <w:tcPr>
            <w:tcW w:w="1122" w:type="dxa"/>
            <w:vMerge/>
            <w:shd w:val="clear" w:color="auto" w:fill="F2F2F2" w:themeFill="background1" w:themeFillShade="F2"/>
          </w:tcPr>
          <w:p w14:paraId="024FD408"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4B85DD1F"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0A72CE2E"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62C8989" w14:textId="6FA48E3D"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15C63EB" w14:textId="511538B0"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0722AD5" w14:textId="77777777" w:rsidR="00B83AFD" w:rsidRPr="007D74E7" w:rsidRDefault="00B83AFD" w:rsidP="008B129D">
            <w:pPr>
              <w:rPr>
                <w:rFonts w:asciiTheme="minorHAnsi" w:hAnsiTheme="minorHAnsi" w:cstheme="minorHAnsi"/>
                <w:sz w:val="20"/>
                <w:szCs w:val="20"/>
                <w:lang w:val="en-US"/>
              </w:rPr>
            </w:pPr>
          </w:p>
        </w:tc>
      </w:tr>
      <w:tr w:rsidR="00B83AFD" w:rsidRPr="007D74E7" w14:paraId="5949DE97" w14:textId="77777777" w:rsidTr="00996BBF">
        <w:trPr>
          <w:trHeight w:val="434"/>
        </w:trPr>
        <w:tc>
          <w:tcPr>
            <w:tcW w:w="1122" w:type="dxa"/>
            <w:vMerge/>
            <w:shd w:val="clear" w:color="auto" w:fill="F2F2F2" w:themeFill="background1" w:themeFillShade="F2"/>
          </w:tcPr>
          <w:p w14:paraId="10CCD6A2"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1D52C7B1"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66EC1669"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47329BF" w14:textId="16F1B3FF"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A24AED0" w14:textId="4C94D318"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C530DEC" w14:textId="77777777" w:rsidR="00B83AFD" w:rsidRPr="007D74E7" w:rsidRDefault="00B83AFD" w:rsidP="008B129D">
            <w:pPr>
              <w:rPr>
                <w:rFonts w:asciiTheme="minorHAnsi" w:hAnsiTheme="minorHAnsi" w:cstheme="minorHAnsi"/>
                <w:sz w:val="20"/>
                <w:szCs w:val="20"/>
                <w:lang w:val="en-US"/>
              </w:rPr>
            </w:pPr>
          </w:p>
        </w:tc>
      </w:tr>
      <w:tr w:rsidR="00B83AFD" w:rsidRPr="007D74E7" w14:paraId="483B3215" w14:textId="77777777" w:rsidTr="00996BBF">
        <w:trPr>
          <w:trHeight w:val="356"/>
        </w:trPr>
        <w:tc>
          <w:tcPr>
            <w:tcW w:w="1122" w:type="dxa"/>
            <w:vMerge/>
            <w:shd w:val="clear" w:color="auto" w:fill="F2F2F2" w:themeFill="background1" w:themeFillShade="F2"/>
          </w:tcPr>
          <w:p w14:paraId="01ED281E"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0228B189"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32930A26"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2AE879A" w14:textId="5192FE99"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DF931FD" w14:textId="6392D2D1"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BFF9D1C" w14:textId="77777777" w:rsidR="00B83AFD" w:rsidRPr="007D74E7" w:rsidRDefault="00B83AFD" w:rsidP="008B129D">
            <w:pPr>
              <w:rPr>
                <w:rFonts w:asciiTheme="minorHAnsi" w:hAnsiTheme="minorHAnsi" w:cstheme="minorHAnsi"/>
                <w:sz w:val="20"/>
                <w:szCs w:val="20"/>
                <w:lang w:val="en-US"/>
              </w:rPr>
            </w:pPr>
          </w:p>
        </w:tc>
      </w:tr>
      <w:tr w:rsidR="00B83AFD" w:rsidRPr="007D74E7" w14:paraId="76A93933" w14:textId="77777777" w:rsidTr="00996BBF">
        <w:trPr>
          <w:trHeight w:val="355"/>
        </w:trPr>
        <w:tc>
          <w:tcPr>
            <w:tcW w:w="1122" w:type="dxa"/>
            <w:vMerge/>
            <w:shd w:val="clear" w:color="auto" w:fill="F2F2F2" w:themeFill="background1" w:themeFillShade="F2"/>
          </w:tcPr>
          <w:p w14:paraId="226A8055"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6AC9FCA4"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04D6498C"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CF6625A" w14:textId="77777777" w:rsidR="00B83AFD" w:rsidRPr="007D74E7" w:rsidRDefault="00B83AFD" w:rsidP="00097B3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BD02660" w14:textId="77777777" w:rsidR="00B83AFD" w:rsidRPr="007D74E7" w:rsidRDefault="00B83AFD" w:rsidP="008B129D">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B5CF249" w14:textId="77777777"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7C7CA4F" w14:textId="77777777" w:rsidR="00B83AFD" w:rsidRPr="007D74E7" w:rsidRDefault="00B83AFD" w:rsidP="008B129D">
            <w:pPr>
              <w:rPr>
                <w:rFonts w:asciiTheme="minorHAnsi" w:hAnsiTheme="minorHAnsi" w:cstheme="minorHAnsi"/>
                <w:sz w:val="20"/>
                <w:szCs w:val="20"/>
                <w:lang w:val="en-US"/>
              </w:rPr>
            </w:pPr>
          </w:p>
        </w:tc>
      </w:tr>
      <w:tr w:rsidR="002002F8" w:rsidRPr="007D74E7" w14:paraId="5C44E8EF" w14:textId="77777777" w:rsidTr="00996BBF">
        <w:trPr>
          <w:trHeight w:val="501"/>
        </w:trPr>
        <w:tc>
          <w:tcPr>
            <w:tcW w:w="1122" w:type="dxa"/>
            <w:shd w:val="clear" w:color="auto" w:fill="F2F2F2" w:themeFill="background1" w:themeFillShade="F2"/>
          </w:tcPr>
          <w:p w14:paraId="49E3D2AC" w14:textId="329ECB30" w:rsidR="002002F8" w:rsidRPr="007D74E7" w:rsidRDefault="002002F8" w:rsidP="008B129D">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3.1.2</w:t>
            </w:r>
          </w:p>
        </w:tc>
        <w:tc>
          <w:tcPr>
            <w:tcW w:w="2956" w:type="dxa"/>
            <w:shd w:val="clear" w:color="auto" w:fill="F2F2F2" w:themeFill="background1" w:themeFillShade="F2"/>
          </w:tcPr>
          <w:p w14:paraId="4415F4AA" w14:textId="0C58A3CF" w:rsidR="002002F8" w:rsidRPr="007D74E7" w:rsidRDefault="002002F8" w:rsidP="008B129D">
            <w:pPr>
              <w:rPr>
                <w:rFonts w:asciiTheme="minorHAnsi" w:hAnsiTheme="minorHAnsi" w:cstheme="minorHAnsi"/>
                <w:sz w:val="20"/>
                <w:szCs w:val="20"/>
                <w:lang w:val="en-US"/>
              </w:rPr>
            </w:pPr>
            <w:r w:rsidRPr="007D74E7">
              <w:rPr>
                <w:rFonts w:asciiTheme="minorHAnsi" w:hAnsiTheme="minorHAnsi" w:cstheme="minorHAnsi"/>
                <w:sz w:val="20"/>
                <w:szCs w:val="20"/>
                <w:lang w:val="en-US"/>
              </w:rPr>
              <w:t>The OH&amp;S policy includes the following commitments:</w:t>
            </w:r>
          </w:p>
        </w:tc>
        <w:tc>
          <w:tcPr>
            <w:tcW w:w="2013" w:type="dxa"/>
            <w:shd w:val="clear" w:color="auto" w:fill="DEEAF6" w:themeFill="accent5" w:themeFillTint="33"/>
          </w:tcPr>
          <w:p w14:paraId="5DEAE3F4" w14:textId="3AA1544C" w:rsidR="002002F8" w:rsidRPr="007D74E7" w:rsidRDefault="002002F8" w:rsidP="008B129D">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118" w:type="dxa"/>
            <w:gridSpan w:val="2"/>
            <w:shd w:val="clear" w:color="auto" w:fill="DEEAF6" w:themeFill="accent5" w:themeFillTint="33"/>
          </w:tcPr>
          <w:p w14:paraId="1737E335" w14:textId="3187EE0D" w:rsidR="002002F8" w:rsidRPr="007D74E7" w:rsidRDefault="002002F8" w:rsidP="002002F8">
            <w:pPr>
              <w:rPr>
                <w:rFonts w:asciiTheme="minorHAnsi" w:hAnsiTheme="minorHAnsi" w:cstheme="minorHAnsi"/>
                <w:sz w:val="20"/>
                <w:szCs w:val="20"/>
                <w:lang w:val="en-US"/>
              </w:rPr>
            </w:pPr>
          </w:p>
        </w:tc>
        <w:tc>
          <w:tcPr>
            <w:tcW w:w="5103" w:type="dxa"/>
            <w:gridSpan w:val="2"/>
            <w:shd w:val="clear" w:color="auto" w:fill="DEEAF6" w:themeFill="accent5" w:themeFillTint="33"/>
          </w:tcPr>
          <w:p w14:paraId="56141A61" w14:textId="34A1D893" w:rsidR="002002F8" w:rsidRPr="007D74E7" w:rsidRDefault="002002F8" w:rsidP="008B129D">
            <w:pPr>
              <w:rPr>
                <w:rFonts w:asciiTheme="minorHAnsi" w:hAnsiTheme="minorHAnsi" w:cstheme="minorHAnsi"/>
                <w:sz w:val="20"/>
                <w:szCs w:val="20"/>
                <w:lang w:val="en-US"/>
              </w:rPr>
            </w:pPr>
          </w:p>
        </w:tc>
      </w:tr>
      <w:tr w:rsidR="00B83AFD" w:rsidRPr="007D74E7" w14:paraId="1A90D4AC" w14:textId="77777777" w:rsidTr="00996BBF">
        <w:trPr>
          <w:trHeight w:val="437"/>
        </w:trPr>
        <w:tc>
          <w:tcPr>
            <w:tcW w:w="1122" w:type="dxa"/>
            <w:vMerge w:val="restart"/>
            <w:shd w:val="clear" w:color="auto" w:fill="F2F2F2" w:themeFill="background1" w:themeFillShade="F2"/>
          </w:tcPr>
          <w:p w14:paraId="5AA8EFAA" w14:textId="164603EA" w:rsidR="00B83AFD" w:rsidRPr="007D74E7" w:rsidRDefault="00B83AFD" w:rsidP="008B129D">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956" w:type="dxa"/>
            <w:vMerge w:val="restart"/>
            <w:shd w:val="clear" w:color="auto" w:fill="F2F2F2" w:themeFill="background1" w:themeFillShade="F2"/>
          </w:tcPr>
          <w:p w14:paraId="1DFF3A9B" w14:textId="495F7F30"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sz w:val="20"/>
                <w:szCs w:val="20"/>
                <w:lang w:val="en-US"/>
              </w:rPr>
              <w:t>To aim for elimination of OH&amp;S risks through the identification, elimination or control of hazards and for reduction of risks;</w:t>
            </w:r>
          </w:p>
        </w:tc>
        <w:tc>
          <w:tcPr>
            <w:tcW w:w="2013" w:type="dxa"/>
            <w:vMerge w:val="restart"/>
            <w:shd w:val="clear" w:color="auto" w:fill="DEEAF6" w:themeFill="accent5" w:themeFillTint="33"/>
          </w:tcPr>
          <w:p w14:paraId="0F4040D0" w14:textId="5A2BBB74" w:rsidR="00B83AFD" w:rsidRPr="007D74E7" w:rsidRDefault="00B83AFD" w:rsidP="002002F8">
            <w:pPr>
              <w:rPr>
                <w:rFonts w:asciiTheme="minorHAnsi" w:hAnsiTheme="minorHAnsi" w:cstheme="minorHAnsi"/>
                <w:sz w:val="20"/>
                <w:szCs w:val="20"/>
                <w:lang w:val="en-US"/>
              </w:rPr>
            </w:pPr>
          </w:p>
        </w:tc>
        <w:tc>
          <w:tcPr>
            <w:tcW w:w="2835" w:type="dxa"/>
            <w:shd w:val="clear" w:color="auto" w:fill="DEEAF6" w:themeFill="accent5" w:themeFillTint="33"/>
          </w:tcPr>
          <w:p w14:paraId="691EE4AE" w14:textId="14D9CE3B" w:rsidR="00B83AFD" w:rsidRPr="007D74E7" w:rsidRDefault="00B83AFD" w:rsidP="008B129D">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2F032ABA" w14:textId="377705D7" w:rsidR="00B83AFD" w:rsidRPr="007D74E7" w:rsidRDefault="00B83AFD" w:rsidP="008B129D">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278B0022" w14:textId="77777777" w:rsidR="00B83AFD" w:rsidRPr="007D74E7" w:rsidRDefault="00B83AFD" w:rsidP="008B129D">
            <w:pPr>
              <w:rPr>
                <w:rFonts w:asciiTheme="minorHAnsi" w:hAnsiTheme="minorHAnsi" w:cstheme="minorHAnsi"/>
                <w:sz w:val="20"/>
                <w:szCs w:val="20"/>
                <w:lang w:val="en-US"/>
              </w:rPr>
            </w:pPr>
          </w:p>
        </w:tc>
      </w:tr>
      <w:tr w:rsidR="00B83AFD" w:rsidRPr="007D74E7" w14:paraId="03DF0200" w14:textId="77777777" w:rsidTr="00996BBF">
        <w:trPr>
          <w:trHeight w:val="434"/>
        </w:trPr>
        <w:tc>
          <w:tcPr>
            <w:tcW w:w="1122" w:type="dxa"/>
            <w:vMerge/>
            <w:shd w:val="clear" w:color="auto" w:fill="F2F2F2" w:themeFill="background1" w:themeFillShade="F2"/>
          </w:tcPr>
          <w:p w14:paraId="5C5CFEFF"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76AF5B91"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2A11A561"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83A1410" w14:textId="499C5CA7"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02024984" w14:textId="4EBB084B"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CCB072D" w14:textId="77777777" w:rsidR="00B83AFD" w:rsidRPr="007D74E7" w:rsidRDefault="00B83AFD" w:rsidP="008B129D">
            <w:pPr>
              <w:rPr>
                <w:rFonts w:asciiTheme="minorHAnsi" w:hAnsiTheme="minorHAnsi" w:cstheme="minorHAnsi"/>
                <w:sz w:val="20"/>
                <w:szCs w:val="20"/>
                <w:lang w:val="en-US"/>
              </w:rPr>
            </w:pPr>
          </w:p>
        </w:tc>
      </w:tr>
      <w:tr w:rsidR="00B83AFD" w:rsidRPr="007D74E7" w14:paraId="04DC12D5" w14:textId="77777777" w:rsidTr="00996BBF">
        <w:trPr>
          <w:trHeight w:val="434"/>
        </w:trPr>
        <w:tc>
          <w:tcPr>
            <w:tcW w:w="1122" w:type="dxa"/>
            <w:vMerge/>
            <w:shd w:val="clear" w:color="auto" w:fill="F2F2F2" w:themeFill="background1" w:themeFillShade="F2"/>
          </w:tcPr>
          <w:p w14:paraId="1D5C6A68"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7D6AD84B"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0AD7D6AC"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C27D248" w14:textId="0E9B556D"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553472C" w14:textId="14F73E90"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6DE2FC9" w14:textId="77777777" w:rsidR="00B83AFD" w:rsidRPr="007D74E7" w:rsidRDefault="00B83AFD" w:rsidP="008B129D">
            <w:pPr>
              <w:rPr>
                <w:rFonts w:asciiTheme="minorHAnsi" w:hAnsiTheme="minorHAnsi" w:cstheme="minorHAnsi"/>
                <w:sz w:val="20"/>
                <w:szCs w:val="20"/>
                <w:lang w:val="en-US"/>
              </w:rPr>
            </w:pPr>
          </w:p>
        </w:tc>
      </w:tr>
      <w:tr w:rsidR="00B83AFD" w:rsidRPr="007D74E7" w14:paraId="1657DC4E" w14:textId="77777777" w:rsidTr="00996BBF">
        <w:trPr>
          <w:trHeight w:val="356"/>
        </w:trPr>
        <w:tc>
          <w:tcPr>
            <w:tcW w:w="1122" w:type="dxa"/>
            <w:vMerge/>
            <w:shd w:val="clear" w:color="auto" w:fill="F2F2F2" w:themeFill="background1" w:themeFillShade="F2"/>
          </w:tcPr>
          <w:p w14:paraId="09CB1C92"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5013C070"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12ADBEA0"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AAD49DB" w14:textId="7828F981"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E76CDFA" w14:textId="63951E03"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EC8BF19" w14:textId="77777777" w:rsidR="00B83AFD" w:rsidRPr="007D74E7" w:rsidRDefault="00B83AFD" w:rsidP="008B129D">
            <w:pPr>
              <w:rPr>
                <w:rFonts w:asciiTheme="minorHAnsi" w:hAnsiTheme="minorHAnsi" w:cstheme="minorHAnsi"/>
                <w:sz w:val="20"/>
                <w:szCs w:val="20"/>
                <w:lang w:val="en-US"/>
              </w:rPr>
            </w:pPr>
          </w:p>
        </w:tc>
      </w:tr>
      <w:tr w:rsidR="00B83AFD" w:rsidRPr="007D74E7" w14:paraId="1DCF5CF5" w14:textId="77777777" w:rsidTr="00996BBF">
        <w:trPr>
          <w:trHeight w:val="355"/>
        </w:trPr>
        <w:tc>
          <w:tcPr>
            <w:tcW w:w="1122" w:type="dxa"/>
            <w:vMerge/>
            <w:shd w:val="clear" w:color="auto" w:fill="F2F2F2" w:themeFill="background1" w:themeFillShade="F2"/>
          </w:tcPr>
          <w:p w14:paraId="5DAD9068"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6689D606"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69531105"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EE7CAB9" w14:textId="77777777" w:rsidR="00B83AFD" w:rsidRPr="007D74E7" w:rsidRDefault="00B83AFD" w:rsidP="00097B3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2C0DE55" w14:textId="77777777" w:rsidR="00B83AFD" w:rsidRPr="007D74E7" w:rsidRDefault="00B83AFD" w:rsidP="008B129D">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2C1E43D6" w14:textId="77777777"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01D443B" w14:textId="77777777" w:rsidR="00B83AFD" w:rsidRPr="007D74E7" w:rsidRDefault="00B83AFD" w:rsidP="008B129D">
            <w:pPr>
              <w:rPr>
                <w:rFonts w:asciiTheme="minorHAnsi" w:hAnsiTheme="minorHAnsi" w:cstheme="minorHAnsi"/>
                <w:sz w:val="20"/>
                <w:szCs w:val="20"/>
                <w:lang w:val="en-US"/>
              </w:rPr>
            </w:pPr>
          </w:p>
        </w:tc>
      </w:tr>
      <w:tr w:rsidR="00B83AFD" w:rsidRPr="007D74E7" w14:paraId="1E04875F" w14:textId="77777777" w:rsidTr="00996BBF">
        <w:trPr>
          <w:trHeight w:val="437"/>
        </w:trPr>
        <w:tc>
          <w:tcPr>
            <w:tcW w:w="1122" w:type="dxa"/>
            <w:vMerge w:val="restart"/>
            <w:shd w:val="clear" w:color="auto" w:fill="F2F2F2" w:themeFill="background1" w:themeFillShade="F2"/>
          </w:tcPr>
          <w:p w14:paraId="6F40F7CD" w14:textId="17609A0E" w:rsidR="00B83AFD" w:rsidRPr="007D74E7" w:rsidRDefault="00B83AFD" w:rsidP="008B129D">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956" w:type="dxa"/>
            <w:vMerge w:val="restart"/>
            <w:shd w:val="clear" w:color="auto" w:fill="F2F2F2" w:themeFill="background1" w:themeFillShade="F2"/>
          </w:tcPr>
          <w:p w14:paraId="2A6F63CB" w14:textId="62C22D26"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sz w:val="20"/>
                <w:szCs w:val="20"/>
                <w:lang w:val="en-US"/>
              </w:rPr>
              <w:t>To provide a healthy and safe working environment.</w:t>
            </w:r>
          </w:p>
        </w:tc>
        <w:tc>
          <w:tcPr>
            <w:tcW w:w="2013" w:type="dxa"/>
            <w:vMerge w:val="restart"/>
            <w:shd w:val="clear" w:color="auto" w:fill="DEEAF6" w:themeFill="accent5" w:themeFillTint="33"/>
          </w:tcPr>
          <w:p w14:paraId="2E7209A5" w14:textId="092397F5" w:rsidR="002002F8" w:rsidRPr="007D74E7" w:rsidRDefault="002002F8" w:rsidP="002002F8">
            <w:pPr>
              <w:rPr>
                <w:rFonts w:asciiTheme="minorHAnsi" w:hAnsiTheme="minorHAnsi" w:cstheme="minorHAnsi"/>
                <w:sz w:val="20"/>
                <w:szCs w:val="20"/>
                <w:lang w:val="en-US"/>
              </w:rPr>
            </w:pPr>
          </w:p>
          <w:p w14:paraId="4C8347C1" w14:textId="5AC334CB" w:rsidR="00B83AFD" w:rsidRPr="007D74E7" w:rsidRDefault="00B83AFD" w:rsidP="008B129D">
            <w:pPr>
              <w:rPr>
                <w:rFonts w:asciiTheme="minorHAnsi" w:hAnsiTheme="minorHAnsi" w:cstheme="minorHAnsi"/>
                <w:sz w:val="20"/>
                <w:szCs w:val="20"/>
                <w:lang w:val="en-US"/>
              </w:rPr>
            </w:pPr>
          </w:p>
        </w:tc>
        <w:tc>
          <w:tcPr>
            <w:tcW w:w="2835" w:type="dxa"/>
            <w:shd w:val="clear" w:color="auto" w:fill="DEEAF6" w:themeFill="accent5" w:themeFillTint="33"/>
          </w:tcPr>
          <w:p w14:paraId="56D21D35" w14:textId="0FA6388F" w:rsidR="00B83AFD" w:rsidRPr="007D74E7" w:rsidRDefault="00B83AFD" w:rsidP="008B129D">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6364A4E2" w14:textId="791BD43A" w:rsidR="00B83AFD" w:rsidRPr="007D74E7" w:rsidRDefault="00B83AFD" w:rsidP="008B129D">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27164FEA" w14:textId="77777777" w:rsidR="00B83AFD" w:rsidRPr="007D74E7" w:rsidRDefault="00B83AFD" w:rsidP="008B129D">
            <w:pPr>
              <w:rPr>
                <w:rFonts w:asciiTheme="minorHAnsi" w:hAnsiTheme="minorHAnsi" w:cstheme="minorHAnsi"/>
                <w:sz w:val="20"/>
                <w:szCs w:val="20"/>
                <w:lang w:val="en-US"/>
              </w:rPr>
            </w:pPr>
          </w:p>
        </w:tc>
      </w:tr>
      <w:tr w:rsidR="00B83AFD" w:rsidRPr="007D74E7" w14:paraId="54862158" w14:textId="77777777" w:rsidTr="00996BBF">
        <w:trPr>
          <w:trHeight w:val="434"/>
        </w:trPr>
        <w:tc>
          <w:tcPr>
            <w:tcW w:w="1122" w:type="dxa"/>
            <w:vMerge/>
            <w:shd w:val="clear" w:color="auto" w:fill="F2F2F2" w:themeFill="background1" w:themeFillShade="F2"/>
          </w:tcPr>
          <w:p w14:paraId="3B245B45"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7CCE4273"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7465124F"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64F7450" w14:textId="50A4641F"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47C6206" w14:textId="1BC60235"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2C96DCE" w14:textId="77777777" w:rsidR="00B83AFD" w:rsidRPr="007D74E7" w:rsidRDefault="00B83AFD" w:rsidP="008B129D">
            <w:pPr>
              <w:rPr>
                <w:rFonts w:asciiTheme="minorHAnsi" w:hAnsiTheme="minorHAnsi" w:cstheme="minorHAnsi"/>
                <w:sz w:val="20"/>
                <w:szCs w:val="20"/>
                <w:lang w:val="en-US"/>
              </w:rPr>
            </w:pPr>
          </w:p>
        </w:tc>
      </w:tr>
      <w:tr w:rsidR="00B83AFD" w:rsidRPr="007D74E7" w14:paraId="292A9433" w14:textId="77777777" w:rsidTr="00996BBF">
        <w:trPr>
          <w:trHeight w:val="434"/>
        </w:trPr>
        <w:tc>
          <w:tcPr>
            <w:tcW w:w="1122" w:type="dxa"/>
            <w:vMerge/>
            <w:shd w:val="clear" w:color="auto" w:fill="F2F2F2" w:themeFill="background1" w:themeFillShade="F2"/>
          </w:tcPr>
          <w:p w14:paraId="38BA1EEF"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57419B3A"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3DBAF6EF"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B7FAABD" w14:textId="4DA1ECE0"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8A00B83" w14:textId="61509562"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EE66E84" w14:textId="77777777" w:rsidR="00B83AFD" w:rsidRPr="007D74E7" w:rsidRDefault="00B83AFD" w:rsidP="008B129D">
            <w:pPr>
              <w:rPr>
                <w:rFonts w:asciiTheme="minorHAnsi" w:hAnsiTheme="minorHAnsi" w:cstheme="minorHAnsi"/>
                <w:sz w:val="20"/>
                <w:szCs w:val="20"/>
                <w:lang w:val="en-US"/>
              </w:rPr>
            </w:pPr>
          </w:p>
        </w:tc>
      </w:tr>
      <w:tr w:rsidR="00B83AFD" w:rsidRPr="007D74E7" w14:paraId="231C43A4" w14:textId="77777777" w:rsidTr="00996BBF">
        <w:trPr>
          <w:trHeight w:val="356"/>
        </w:trPr>
        <w:tc>
          <w:tcPr>
            <w:tcW w:w="1122" w:type="dxa"/>
            <w:vMerge/>
            <w:shd w:val="clear" w:color="auto" w:fill="F2F2F2" w:themeFill="background1" w:themeFillShade="F2"/>
          </w:tcPr>
          <w:p w14:paraId="61841EA0"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2497BF83"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07E486B8"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367D484" w14:textId="580931A1" w:rsidR="00B83AFD" w:rsidRPr="007D74E7" w:rsidRDefault="00B83AFD" w:rsidP="008B129D">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5110481" w14:textId="5680B9E1"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8E6A386" w14:textId="77777777" w:rsidR="00B83AFD" w:rsidRPr="007D74E7" w:rsidRDefault="00B83AFD" w:rsidP="008B129D">
            <w:pPr>
              <w:rPr>
                <w:rFonts w:asciiTheme="minorHAnsi" w:hAnsiTheme="minorHAnsi" w:cstheme="minorHAnsi"/>
                <w:sz w:val="20"/>
                <w:szCs w:val="20"/>
                <w:lang w:val="en-US"/>
              </w:rPr>
            </w:pPr>
          </w:p>
        </w:tc>
      </w:tr>
      <w:tr w:rsidR="00B83AFD" w:rsidRPr="007D74E7" w14:paraId="56823882" w14:textId="77777777" w:rsidTr="00996BBF">
        <w:trPr>
          <w:trHeight w:val="355"/>
        </w:trPr>
        <w:tc>
          <w:tcPr>
            <w:tcW w:w="1122" w:type="dxa"/>
            <w:vMerge/>
            <w:shd w:val="clear" w:color="auto" w:fill="F2F2F2" w:themeFill="background1" w:themeFillShade="F2"/>
          </w:tcPr>
          <w:p w14:paraId="6CB9B569" w14:textId="77777777" w:rsidR="00B83AFD" w:rsidRPr="007D74E7" w:rsidRDefault="00B83AFD" w:rsidP="008B129D">
            <w:pPr>
              <w:jc w:val="center"/>
              <w:rPr>
                <w:rFonts w:asciiTheme="minorHAnsi" w:hAnsiTheme="minorHAnsi" w:cstheme="minorHAnsi"/>
                <w:sz w:val="20"/>
                <w:szCs w:val="20"/>
                <w:lang w:val="en-US"/>
              </w:rPr>
            </w:pPr>
          </w:p>
        </w:tc>
        <w:tc>
          <w:tcPr>
            <w:tcW w:w="2956" w:type="dxa"/>
            <w:vMerge/>
            <w:shd w:val="clear" w:color="auto" w:fill="F2F2F2" w:themeFill="background1" w:themeFillShade="F2"/>
          </w:tcPr>
          <w:p w14:paraId="2B716F0A" w14:textId="77777777" w:rsidR="00B83AFD" w:rsidRPr="007D74E7" w:rsidRDefault="00B83AFD" w:rsidP="008B129D">
            <w:pPr>
              <w:rPr>
                <w:rFonts w:asciiTheme="minorHAnsi" w:hAnsiTheme="minorHAnsi" w:cstheme="minorHAnsi"/>
                <w:sz w:val="20"/>
                <w:szCs w:val="20"/>
                <w:lang w:val="en-US"/>
              </w:rPr>
            </w:pPr>
          </w:p>
        </w:tc>
        <w:tc>
          <w:tcPr>
            <w:tcW w:w="2013" w:type="dxa"/>
            <w:vMerge/>
            <w:shd w:val="clear" w:color="auto" w:fill="DEEAF6" w:themeFill="accent5" w:themeFillTint="33"/>
          </w:tcPr>
          <w:p w14:paraId="3758ABA3" w14:textId="77777777" w:rsidR="00B83AFD" w:rsidRPr="007D74E7" w:rsidRDefault="00B83AFD" w:rsidP="008B129D">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B82E967" w14:textId="77777777" w:rsidR="00B83AFD" w:rsidRPr="007D74E7" w:rsidRDefault="00B83AFD" w:rsidP="00097B3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FBD5F9C" w14:textId="77777777" w:rsidR="00B83AFD" w:rsidRPr="007D74E7" w:rsidRDefault="00B83AFD" w:rsidP="008B129D">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F09C3E0" w14:textId="77777777" w:rsidR="00B83AFD" w:rsidRPr="007D74E7" w:rsidRDefault="00B83AFD" w:rsidP="008B129D">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4AC7145" w14:textId="77777777" w:rsidR="00B83AFD" w:rsidRPr="007D74E7" w:rsidRDefault="00B83AFD" w:rsidP="008B129D">
            <w:pPr>
              <w:rPr>
                <w:rFonts w:asciiTheme="minorHAnsi" w:hAnsiTheme="minorHAnsi" w:cstheme="minorHAnsi"/>
                <w:sz w:val="20"/>
                <w:szCs w:val="20"/>
                <w:lang w:val="en-US"/>
              </w:rPr>
            </w:pPr>
          </w:p>
        </w:tc>
      </w:tr>
      <w:tr w:rsidR="00164D3A" w:rsidRPr="007D6B68" w14:paraId="0C4E6EDF" w14:textId="77777777" w:rsidTr="00996BBF">
        <w:trPr>
          <w:gridAfter w:val="1"/>
          <w:wAfter w:w="35" w:type="dxa"/>
          <w:trHeight w:val="434"/>
        </w:trPr>
        <w:tc>
          <w:tcPr>
            <w:tcW w:w="14277" w:type="dxa"/>
            <w:gridSpan w:val="6"/>
          </w:tcPr>
          <w:p w14:paraId="56EBCF1F" w14:textId="77777777" w:rsidR="00164D3A" w:rsidRPr="007D6B68" w:rsidRDefault="00164D3A" w:rsidP="00260130">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2F75B7DF" w14:textId="77777777" w:rsidR="00164D3A" w:rsidRPr="007D6B68" w:rsidRDefault="00164D3A" w:rsidP="00260130">
            <w:pPr>
              <w:rPr>
                <w:rFonts w:asciiTheme="minorHAnsi" w:hAnsiTheme="minorHAnsi" w:cstheme="minorHAnsi"/>
                <w:b/>
                <w:bCs/>
                <w:sz w:val="20"/>
                <w:szCs w:val="20"/>
              </w:rPr>
            </w:pPr>
          </w:p>
          <w:p w14:paraId="521BB729"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OH&amp;S policy: At a minimum, the OH&amp;S policy should reflect all the obligations at the level of the undertaking specified in ILO Convention 155.</w:t>
            </w:r>
          </w:p>
        </w:tc>
      </w:tr>
    </w:tbl>
    <w:p w14:paraId="1C86B3CF" w14:textId="452CED61" w:rsidR="008B129D" w:rsidRPr="00164D3A" w:rsidRDefault="008B129D">
      <w:pPr>
        <w:rPr>
          <w:rFonts w:asciiTheme="minorHAnsi" w:hAnsiTheme="minorHAnsi" w:cstheme="minorHAnsi"/>
          <w:sz w:val="20"/>
          <w:szCs w:val="20"/>
        </w:rPr>
      </w:pPr>
    </w:p>
    <w:p w14:paraId="679B68E5" w14:textId="41C19FD9" w:rsidR="00913C8C" w:rsidRPr="007D74E7" w:rsidRDefault="00913C8C" w:rsidP="00097B38">
      <w:pPr>
        <w:pStyle w:val="berschrift2"/>
        <w:ind w:left="0"/>
        <w:rPr>
          <w:rFonts w:asciiTheme="minorHAnsi" w:hAnsiTheme="minorHAnsi" w:cstheme="minorHAnsi"/>
          <w:sz w:val="20"/>
          <w:szCs w:val="20"/>
          <w:lang w:val="en-US"/>
        </w:rPr>
      </w:pPr>
      <w:bookmarkStart w:id="15" w:name="_Toc61458903"/>
      <w:r w:rsidRPr="007D74E7">
        <w:rPr>
          <w:rFonts w:asciiTheme="minorHAnsi" w:hAnsiTheme="minorHAnsi" w:cstheme="minorHAnsi"/>
          <w:sz w:val="20"/>
          <w:szCs w:val="20"/>
          <w:lang w:val="en-US"/>
        </w:rPr>
        <w:t>Criterion 3.2: OH&amp;S Management System</w:t>
      </w:r>
      <w:bookmarkEnd w:id="15"/>
    </w:p>
    <w:p w14:paraId="3C1E1AEE" w14:textId="69FBE0CB" w:rsidR="00913C8C" w:rsidRPr="007D74E7" w:rsidRDefault="00913C8C">
      <w:pPr>
        <w:rPr>
          <w:rFonts w:asciiTheme="minorHAnsi" w:hAnsiTheme="minorHAnsi" w:cstheme="minorHAnsi"/>
          <w:b/>
          <w:bCs/>
          <w:sz w:val="20"/>
          <w:szCs w:val="20"/>
          <w:lang w:val="en-US"/>
        </w:rPr>
      </w:pPr>
    </w:p>
    <w:p w14:paraId="7EEBBEC2" w14:textId="365014C2" w:rsidR="00913C8C" w:rsidRPr="002002F8" w:rsidRDefault="00913C8C">
      <w:pPr>
        <w:rPr>
          <w:rFonts w:asciiTheme="minorHAnsi" w:hAnsiTheme="minorHAnsi" w:cstheme="minorHAnsi"/>
          <w:sz w:val="20"/>
          <w:szCs w:val="20"/>
          <w:lang w:val="en-US"/>
        </w:rPr>
      </w:pPr>
      <w:r w:rsidRPr="002002F8">
        <w:rPr>
          <w:rFonts w:asciiTheme="minorHAnsi" w:hAnsiTheme="minorHAnsi" w:cstheme="minorHAnsi"/>
          <w:sz w:val="20"/>
          <w:szCs w:val="20"/>
          <w:lang w:val="en-US"/>
        </w:rPr>
        <w:t>The site establishes, implements, maintains and continually improves a OH&amp;S management system</w:t>
      </w:r>
    </w:p>
    <w:p w14:paraId="39391D22" w14:textId="5F1F8634" w:rsidR="00913C8C" w:rsidRPr="007D74E7" w:rsidRDefault="00913C8C">
      <w:pPr>
        <w:rPr>
          <w:rFonts w:asciiTheme="minorHAnsi" w:hAnsiTheme="minorHAnsi" w:cstheme="minorHAnsi"/>
          <w:b/>
          <w:bCs/>
          <w:sz w:val="20"/>
          <w:szCs w:val="20"/>
          <w:lang w:val="en-US"/>
        </w:rPr>
      </w:pPr>
    </w:p>
    <w:tbl>
      <w:tblPr>
        <w:tblStyle w:val="Tabellenraster"/>
        <w:tblW w:w="14312" w:type="dxa"/>
        <w:tblLayout w:type="fixed"/>
        <w:tblLook w:val="04A0" w:firstRow="1" w:lastRow="0" w:firstColumn="1" w:lastColumn="0" w:noHBand="0" w:noVBand="1"/>
      </w:tblPr>
      <w:tblGrid>
        <w:gridCol w:w="982"/>
        <w:gridCol w:w="3096"/>
        <w:gridCol w:w="2013"/>
        <w:gridCol w:w="2835"/>
        <w:gridCol w:w="283"/>
        <w:gridCol w:w="5068"/>
        <w:gridCol w:w="35"/>
      </w:tblGrid>
      <w:tr w:rsidR="00164D3A" w:rsidRPr="007D74E7" w14:paraId="35008FB4" w14:textId="77777777" w:rsidTr="00996BBF">
        <w:tc>
          <w:tcPr>
            <w:tcW w:w="982" w:type="dxa"/>
            <w:shd w:val="clear" w:color="auto" w:fill="F2F2F2" w:themeFill="background1" w:themeFillShade="F2"/>
          </w:tcPr>
          <w:p w14:paraId="17CA61E5" w14:textId="4BFFF17B" w:rsidR="00164D3A" w:rsidRPr="007D74E7" w:rsidRDefault="00164D3A"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3096" w:type="dxa"/>
            <w:shd w:val="clear" w:color="auto" w:fill="F2F2F2" w:themeFill="background1" w:themeFillShade="F2"/>
          </w:tcPr>
          <w:p w14:paraId="4A1A4078" w14:textId="34DFDAFE" w:rsidR="00164D3A" w:rsidRPr="007D74E7" w:rsidRDefault="00164D3A" w:rsidP="00913C8C">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0234" w:type="dxa"/>
            <w:gridSpan w:val="5"/>
            <w:shd w:val="clear" w:color="auto" w:fill="DEEAF6" w:themeFill="accent5" w:themeFillTint="33"/>
          </w:tcPr>
          <w:p w14:paraId="59052245" w14:textId="6205FBA1" w:rsidR="00164D3A" w:rsidRPr="007D74E7" w:rsidRDefault="00164D3A" w:rsidP="001C064C">
            <w:pPr>
              <w:jc w:val="center"/>
              <w:rPr>
                <w:rFonts w:asciiTheme="minorHAnsi" w:hAnsiTheme="minorHAnsi" w:cstheme="minorHAnsi"/>
              </w:rPr>
            </w:pPr>
            <w:r w:rsidRPr="007D74E7">
              <w:rPr>
                <w:rStyle w:val="normaltextrun"/>
                <w:rFonts w:asciiTheme="minorHAnsi" w:hAnsiTheme="minorHAnsi" w:cstheme="minorHAnsi"/>
                <w:b/>
                <w:bCs/>
                <w:color w:val="000000"/>
                <w:sz w:val="20"/>
                <w:szCs w:val="20"/>
                <w:shd w:val="clear" w:color="auto" w:fill="DEEAF6"/>
                <w:lang w:val="en-US"/>
              </w:rPr>
              <w:t>Auditor assessment</w:t>
            </w:r>
          </w:p>
        </w:tc>
      </w:tr>
      <w:tr w:rsidR="00996BBF" w:rsidRPr="007D74E7" w14:paraId="1D8D80C9" w14:textId="77777777" w:rsidTr="00996BBF">
        <w:tc>
          <w:tcPr>
            <w:tcW w:w="982" w:type="dxa"/>
            <w:shd w:val="clear" w:color="auto" w:fill="F2F2F2" w:themeFill="background1" w:themeFillShade="F2"/>
          </w:tcPr>
          <w:p w14:paraId="3DE956AD" w14:textId="77777777" w:rsidR="00996BBF" w:rsidRPr="007D74E7" w:rsidRDefault="00996BBF" w:rsidP="00996BBF">
            <w:pPr>
              <w:rPr>
                <w:rFonts w:asciiTheme="minorHAnsi" w:hAnsiTheme="minorHAnsi" w:cstheme="minorHAnsi"/>
                <w:b/>
                <w:bCs/>
                <w:color w:val="000000"/>
                <w:sz w:val="20"/>
                <w:szCs w:val="20"/>
                <w:lang w:eastAsia="de-DE"/>
              </w:rPr>
            </w:pPr>
          </w:p>
        </w:tc>
        <w:tc>
          <w:tcPr>
            <w:tcW w:w="3096" w:type="dxa"/>
            <w:shd w:val="clear" w:color="auto" w:fill="F2F2F2" w:themeFill="background1" w:themeFillShade="F2"/>
          </w:tcPr>
          <w:p w14:paraId="3BAEF733"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013" w:type="dxa"/>
            <w:shd w:val="clear" w:color="auto" w:fill="DEEAF6" w:themeFill="accent5" w:themeFillTint="33"/>
          </w:tcPr>
          <w:p w14:paraId="2E2DA5BD"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4E82B6BE" w14:textId="27A2DE0F" w:rsidR="00996BBF" w:rsidRPr="001806D5" w:rsidRDefault="00996BBF" w:rsidP="00996BBF">
            <w:pPr>
              <w:rPr>
                <w:rFonts w:asciiTheme="minorHAnsi" w:hAnsiTheme="minorHAnsi" w:cstheme="minorHAnsi"/>
                <w:b/>
                <w:bCs/>
                <w:color w:val="000000"/>
                <w:sz w:val="20"/>
                <w:szCs w:val="20"/>
                <w:lang w:val="en-US" w:eastAsia="de-DE"/>
              </w:rPr>
            </w:pPr>
          </w:p>
        </w:tc>
        <w:tc>
          <w:tcPr>
            <w:tcW w:w="3118" w:type="dxa"/>
            <w:gridSpan w:val="2"/>
            <w:shd w:val="clear" w:color="auto" w:fill="DEEAF6" w:themeFill="accent5" w:themeFillTint="33"/>
          </w:tcPr>
          <w:p w14:paraId="24645343"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07A96E8B" w14:textId="37DAF2E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103" w:type="dxa"/>
            <w:gridSpan w:val="2"/>
            <w:shd w:val="clear" w:color="auto" w:fill="DEEAF6" w:themeFill="accent5" w:themeFillTint="33"/>
          </w:tcPr>
          <w:p w14:paraId="0A0283F8" w14:textId="153268E8"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164D3A" w:rsidRPr="007D74E7" w14:paraId="44653CE2" w14:textId="77777777" w:rsidTr="00996BBF">
        <w:trPr>
          <w:trHeight w:val="87"/>
        </w:trPr>
        <w:tc>
          <w:tcPr>
            <w:tcW w:w="982" w:type="dxa"/>
            <w:vMerge w:val="restart"/>
            <w:shd w:val="clear" w:color="auto" w:fill="F2F2F2" w:themeFill="background1" w:themeFillShade="F2"/>
          </w:tcPr>
          <w:p w14:paraId="7195AFAC" w14:textId="678A65D2"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3.2.1</w:t>
            </w:r>
          </w:p>
        </w:tc>
        <w:tc>
          <w:tcPr>
            <w:tcW w:w="3096" w:type="dxa"/>
            <w:vMerge w:val="restart"/>
            <w:shd w:val="clear" w:color="auto" w:fill="F2F2F2" w:themeFill="background1" w:themeFillShade="F2"/>
          </w:tcPr>
          <w:p w14:paraId="16815E09" w14:textId="78B8BCD2"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implements a documented OH&amp;S management system that:</w:t>
            </w:r>
          </w:p>
        </w:tc>
        <w:tc>
          <w:tcPr>
            <w:tcW w:w="2013" w:type="dxa"/>
            <w:vMerge w:val="restart"/>
            <w:shd w:val="clear" w:color="auto" w:fill="DEEAF6" w:themeFill="accent5" w:themeFillTint="33"/>
          </w:tcPr>
          <w:p w14:paraId="56E1C597" w14:textId="58A48658"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641DC5CC" w14:textId="11613D86" w:rsidR="00164D3A" w:rsidRPr="007D74E7" w:rsidRDefault="00164D3A" w:rsidP="00A4643F">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2E6611B1" w14:textId="468B0A5A"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1CC172FE" w14:textId="77777777" w:rsidR="00164D3A" w:rsidRPr="007D74E7" w:rsidRDefault="00164D3A" w:rsidP="00A4643F">
            <w:pPr>
              <w:rPr>
                <w:rFonts w:asciiTheme="minorHAnsi" w:hAnsiTheme="minorHAnsi" w:cstheme="minorHAnsi"/>
                <w:sz w:val="20"/>
                <w:szCs w:val="20"/>
                <w:lang w:val="en-US"/>
              </w:rPr>
            </w:pPr>
          </w:p>
        </w:tc>
      </w:tr>
      <w:tr w:rsidR="00164D3A" w:rsidRPr="007D74E7" w14:paraId="50B83C15" w14:textId="77777777" w:rsidTr="00996BBF">
        <w:trPr>
          <w:trHeight w:val="660"/>
        </w:trPr>
        <w:tc>
          <w:tcPr>
            <w:tcW w:w="982" w:type="dxa"/>
            <w:vMerge/>
            <w:shd w:val="clear" w:color="auto" w:fill="F2F2F2" w:themeFill="background1" w:themeFillShade="F2"/>
          </w:tcPr>
          <w:p w14:paraId="2E5204DE"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1B918AFF"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1D087CF4"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1CD4174B" w14:textId="3968F95E"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9AE6BC3" w14:textId="4A5E4043"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36910D9" w14:textId="77777777" w:rsidR="00164D3A" w:rsidRPr="007D74E7" w:rsidRDefault="00164D3A" w:rsidP="00A4643F">
            <w:pPr>
              <w:rPr>
                <w:rFonts w:asciiTheme="minorHAnsi" w:hAnsiTheme="minorHAnsi" w:cstheme="minorHAnsi"/>
                <w:sz w:val="20"/>
                <w:szCs w:val="20"/>
                <w:lang w:val="en-US"/>
              </w:rPr>
            </w:pPr>
          </w:p>
        </w:tc>
      </w:tr>
      <w:tr w:rsidR="00164D3A" w:rsidRPr="007D74E7" w14:paraId="30B54EF4" w14:textId="77777777" w:rsidTr="00996BBF">
        <w:trPr>
          <w:trHeight w:val="555"/>
        </w:trPr>
        <w:tc>
          <w:tcPr>
            <w:tcW w:w="982" w:type="dxa"/>
            <w:vMerge/>
            <w:shd w:val="clear" w:color="auto" w:fill="F2F2F2" w:themeFill="background1" w:themeFillShade="F2"/>
          </w:tcPr>
          <w:p w14:paraId="46E5D702"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7A763859"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0F703440"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FEBF68C" w14:textId="0B337028"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E91225C" w14:textId="14E6A8F2"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0E01C96" w14:textId="77777777" w:rsidR="00164D3A" w:rsidRPr="007D74E7" w:rsidRDefault="00164D3A" w:rsidP="00A4643F">
            <w:pPr>
              <w:rPr>
                <w:rFonts w:asciiTheme="minorHAnsi" w:hAnsiTheme="minorHAnsi" w:cstheme="minorHAnsi"/>
                <w:sz w:val="20"/>
                <w:szCs w:val="20"/>
                <w:lang w:val="en-US"/>
              </w:rPr>
            </w:pPr>
          </w:p>
        </w:tc>
      </w:tr>
      <w:tr w:rsidR="00164D3A" w:rsidRPr="007D74E7" w14:paraId="4F947D82" w14:textId="77777777" w:rsidTr="00996BBF">
        <w:trPr>
          <w:trHeight w:val="200"/>
        </w:trPr>
        <w:tc>
          <w:tcPr>
            <w:tcW w:w="982" w:type="dxa"/>
            <w:vMerge/>
            <w:shd w:val="clear" w:color="auto" w:fill="F2F2F2" w:themeFill="background1" w:themeFillShade="F2"/>
          </w:tcPr>
          <w:p w14:paraId="36A2C3C7"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1D3D862B"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2770ED35"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5C9D2D7B" w14:textId="4F626AB3"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248D688" w14:textId="188C6220"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F5AF5CD" w14:textId="77777777" w:rsidR="00164D3A" w:rsidRPr="007D74E7" w:rsidRDefault="00164D3A" w:rsidP="00A4643F">
            <w:pPr>
              <w:rPr>
                <w:rFonts w:asciiTheme="minorHAnsi" w:hAnsiTheme="minorHAnsi" w:cstheme="minorHAnsi"/>
                <w:sz w:val="20"/>
                <w:szCs w:val="20"/>
                <w:lang w:val="en-US"/>
              </w:rPr>
            </w:pPr>
          </w:p>
        </w:tc>
      </w:tr>
      <w:tr w:rsidR="00164D3A" w:rsidRPr="007D74E7" w14:paraId="68E43572" w14:textId="77777777" w:rsidTr="00996BBF">
        <w:trPr>
          <w:trHeight w:val="199"/>
        </w:trPr>
        <w:tc>
          <w:tcPr>
            <w:tcW w:w="982" w:type="dxa"/>
            <w:vMerge/>
            <w:shd w:val="clear" w:color="auto" w:fill="F2F2F2" w:themeFill="background1" w:themeFillShade="F2"/>
          </w:tcPr>
          <w:p w14:paraId="37503A94"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1BE4182F"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153F3AA7"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2237E328"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5B9DFC7"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6CA973B"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5188648" w14:textId="77777777" w:rsidR="00164D3A" w:rsidRPr="007D74E7" w:rsidRDefault="00164D3A" w:rsidP="00A4643F">
            <w:pPr>
              <w:rPr>
                <w:rFonts w:asciiTheme="minorHAnsi" w:hAnsiTheme="minorHAnsi" w:cstheme="minorHAnsi"/>
                <w:sz w:val="20"/>
                <w:szCs w:val="20"/>
                <w:lang w:val="en-US"/>
              </w:rPr>
            </w:pPr>
          </w:p>
        </w:tc>
      </w:tr>
      <w:tr w:rsidR="00164D3A" w:rsidRPr="007D74E7" w14:paraId="105D57DE" w14:textId="77777777" w:rsidTr="00996BBF">
        <w:trPr>
          <w:trHeight w:val="529"/>
        </w:trPr>
        <w:tc>
          <w:tcPr>
            <w:tcW w:w="982" w:type="dxa"/>
            <w:vMerge w:val="restart"/>
            <w:shd w:val="clear" w:color="auto" w:fill="F2F2F2" w:themeFill="background1" w:themeFillShade="F2"/>
          </w:tcPr>
          <w:p w14:paraId="7ADD964B" w14:textId="0FFBF38C"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3096" w:type="dxa"/>
            <w:vMerge w:val="restart"/>
            <w:shd w:val="clear" w:color="auto" w:fill="F2F2F2" w:themeFill="background1" w:themeFillShade="F2"/>
          </w:tcPr>
          <w:p w14:paraId="21DBC68A" w14:textId="29393DB5"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Assigns accountability for OH&amp;S to senior management and documents OH&amp;S responsibilities;</w:t>
            </w:r>
          </w:p>
        </w:tc>
        <w:tc>
          <w:tcPr>
            <w:tcW w:w="2013" w:type="dxa"/>
            <w:vMerge w:val="restart"/>
            <w:shd w:val="clear" w:color="auto" w:fill="DEEAF6" w:themeFill="accent5" w:themeFillTint="33"/>
          </w:tcPr>
          <w:p w14:paraId="7F43B8DA" w14:textId="3AC2BB1B"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2BCBA2EC" w14:textId="345C3FE1" w:rsidR="00164D3A" w:rsidRPr="007D74E7" w:rsidRDefault="00164D3A" w:rsidP="00A4643F">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641784BF" w14:textId="4661859E"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754C6F78" w14:textId="77777777" w:rsidR="00164D3A" w:rsidRPr="007D74E7" w:rsidRDefault="00164D3A" w:rsidP="00A4643F">
            <w:pPr>
              <w:rPr>
                <w:rFonts w:asciiTheme="minorHAnsi" w:hAnsiTheme="minorHAnsi" w:cstheme="minorHAnsi"/>
                <w:sz w:val="20"/>
                <w:szCs w:val="20"/>
                <w:lang w:val="en-US"/>
              </w:rPr>
            </w:pPr>
          </w:p>
        </w:tc>
      </w:tr>
      <w:tr w:rsidR="00164D3A" w:rsidRPr="007D74E7" w14:paraId="4C0DBDB8" w14:textId="77777777" w:rsidTr="00996BBF">
        <w:trPr>
          <w:trHeight w:val="452"/>
        </w:trPr>
        <w:tc>
          <w:tcPr>
            <w:tcW w:w="982" w:type="dxa"/>
            <w:vMerge/>
            <w:shd w:val="clear" w:color="auto" w:fill="F2F2F2" w:themeFill="background1" w:themeFillShade="F2"/>
          </w:tcPr>
          <w:p w14:paraId="3C91CB38"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402DF76A"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53BF3032"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422AAE45" w14:textId="0F60F065"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8A8C5E7" w14:textId="7D9E6F8F"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DBD23A8" w14:textId="77777777" w:rsidR="00164D3A" w:rsidRPr="007D74E7" w:rsidRDefault="00164D3A" w:rsidP="00A4643F">
            <w:pPr>
              <w:rPr>
                <w:rFonts w:asciiTheme="minorHAnsi" w:hAnsiTheme="minorHAnsi" w:cstheme="minorHAnsi"/>
                <w:sz w:val="20"/>
                <w:szCs w:val="20"/>
                <w:lang w:val="en-US"/>
              </w:rPr>
            </w:pPr>
          </w:p>
        </w:tc>
      </w:tr>
      <w:tr w:rsidR="00164D3A" w:rsidRPr="007D74E7" w14:paraId="534FA1BE" w14:textId="77777777" w:rsidTr="00996BBF">
        <w:trPr>
          <w:trHeight w:val="626"/>
        </w:trPr>
        <w:tc>
          <w:tcPr>
            <w:tcW w:w="982" w:type="dxa"/>
            <w:vMerge/>
            <w:shd w:val="clear" w:color="auto" w:fill="F2F2F2" w:themeFill="background1" w:themeFillShade="F2"/>
          </w:tcPr>
          <w:p w14:paraId="463425F1"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9A0702E"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450F5C05"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1C0698E" w14:textId="14F30C04"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949FAB6" w14:textId="038DCB64"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6242296" w14:textId="77777777" w:rsidR="00164D3A" w:rsidRPr="007D74E7" w:rsidRDefault="00164D3A" w:rsidP="00A4643F">
            <w:pPr>
              <w:rPr>
                <w:rFonts w:asciiTheme="minorHAnsi" w:hAnsiTheme="minorHAnsi" w:cstheme="minorHAnsi"/>
                <w:sz w:val="20"/>
                <w:szCs w:val="20"/>
                <w:lang w:val="en-US"/>
              </w:rPr>
            </w:pPr>
          </w:p>
        </w:tc>
      </w:tr>
      <w:tr w:rsidR="00164D3A" w:rsidRPr="007D74E7" w14:paraId="4B7C3A4C" w14:textId="77777777" w:rsidTr="00996BBF">
        <w:trPr>
          <w:trHeight w:val="625"/>
        </w:trPr>
        <w:tc>
          <w:tcPr>
            <w:tcW w:w="982" w:type="dxa"/>
            <w:vMerge/>
            <w:shd w:val="clear" w:color="auto" w:fill="F2F2F2" w:themeFill="background1" w:themeFillShade="F2"/>
          </w:tcPr>
          <w:p w14:paraId="30FCDA47"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6F4EB0FA"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47187F1A"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5F5CBB64" w14:textId="4B20A735"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1D0DD6B" w14:textId="298B482D"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4CB049A" w14:textId="77777777" w:rsidR="00164D3A" w:rsidRPr="007D74E7" w:rsidRDefault="00164D3A" w:rsidP="00A4643F">
            <w:pPr>
              <w:rPr>
                <w:rFonts w:asciiTheme="minorHAnsi" w:hAnsiTheme="minorHAnsi" w:cstheme="minorHAnsi"/>
                <w:sz w:val="20"/>
                <w:szCs w:val="20"/>
                <w:lang w:val="en-US"/>
              </w:rPr>
            </w:pPr>
          </w:p>
        </w:tc>
      </w:tr>
      <w:tr w:rsidR="00164D3A" w:rsidRPr="007D74E7" w14:paraId="3C250A01" w14:textId="77777777" w:rsidTr="00996BBF">
        <w:trPr>
          <w:trHeight w:val="391"/>
        </w:trPr>
        <w:tc>
          <w:tcPr>
            <w:tcW w:w="982" w:type="dxa"/>
            <w:vMerge/>
            <w:shd w:val="clear" w:color="auto" w:fill="F2F2F2" w:themeFill="background1" w:themeFillShade="F2"/>
          </w:tcPr>
          <w:p w14:paraId="4927C16B"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1533F48C"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07400F11"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A357BDA"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F8EBBF1"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1CCF24D"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E786771" w14:textId="77777777" w:rsidR="00164D3A" w:rsidRPr="007D74E7" w:rsidRDefault="00164D3A" w:rsidP="00A4643F">
            <w:pPr>
              <w:rPr>
                <w:rFonts w:asciiTheme="minorHAnsi" w:hAnsiTheme="minorHAnsi" w:cstheme="minorHAnsi"/>
                <w:sz w:val="20"/>
                <w:szCs w:val="20"/>
                <w:lang w:val="en-US"/>
              </w:rPr>
            </w:pPr>
          </w:p>
        </w:tc>
      </w:tr>
      <w:tr w:rsidR="00164D3A" w:rsidRPr="007D74E7" w14:paraId="0C9DA40B" w14:textId="77777777" w:rsidTr="00996BBF">
        <w:trPr>
          <w:trHeight w:val="823"/>
        </w:trPr>
        <w:tc>
          <w:tcPr>
            <w:tcW w:w="982" w:type="dxa"/>
            <w:vMerge w:val="restart"/>
            <w:shd w:val="clear" w:color="auto" w:fill="F2F2F2" w:themeFill="background1" w:themeFillShade="F2"/>
          </w:tcPr>
          <w:p w14:paraId="68008A21" w14:textId="7DC074B8"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3096" w:type="dxa"/>
            <w:vMerge w:val="restart"/>
            <w:shd w:val="clear" w:color="auto" w:fill="F2F2F2" w:themeFill="background1" w:themeFillShade="F2"/>
          </w:tcPr>
          <w:p w14:paraId="77C013D0" w14:textId="7C5D362E"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Covers the full scope of the site's processes, activities, products and services;</w:t>
            </w:r>
          </w:p>
        </w:tc>
        <w:tc>
          <w:tcPr>
            <w:tcW w:w="2013" w:type="dxa"/>
            <w:vMerge w:val="restart"/>
            <w:shd w:val="clear" w:color="auto" w:fill="DEEAF6" w:themeFill="accent5" w:themeFillTint="33"/>
          </w:tcPr>
          <w:p w14:paraId="08BB82F9" w14:textId="5B90CC2E"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2E43D7B6" w14:textId="4DB3FE0E" w:rsidR="00164D3A" w:rsidRPr="007D74E7" w:rsidRDefault="00164D3A" w:rsidP="00A4643F">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1C9C376B" w14:textId="138902CC"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3006B6C0" w14:textId="77777777" w:rsidR="00164D3A" w:rsidRPr="007D74E7" w:rsidRDefault="00164D3A" w:rsidP="00A4643F">
            <w:pPr>
              <w:rPr>
                <w:rFonts w:asciiTheme="minorHAnsi" w:hAnsiTheme="minorHAnsi" w:cstheme="minorHAnsi"/>
                <w:sz w:val="20"/>
                <w:szCs w:val="20"/>
                <w:lang w:val="en-US"/>
              </w:rPr>
            </w:pPr>
          </w:p>
        </w:tc>
      </w:tr>
      <w:tr w:rsidR="00164D3A" w:rsidRPr="007D74E7" w14:paraId="4177AC32" w14:textId="77777777" w:rsidTr="00996BBF">
        <w:trPr>
          <w:trHeight w:val="410"/>
        </w:trPr>
        <w:tc>
          <w:tcPr>
            <w:tcW w:w="982" w:type="dxa"/>
            <w:vMerge/>
            <w:shd w:val="clear" w:color="auto" w:fill="F2F2F2" w:themeFill="background1" w:themeFillShade="F2"/>
          </w:tcPr>
          <w:p w14:paraId="7AC6CAF7"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7655B5E"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2C4175AF"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0E545913" w14:textId="130FFBD7"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64C9875" w14:textId="2CC4A0AA"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381B133" w14:textId="77777777" w:rsidR="00164D3A" w:rsidRPr="007D74E7" w:rsidRDefault="00164D3A" w:rsidP="00A4643F">
            <w:pPr>
              <w:rPr>
                <w:rFonts w:asciiTheme="minorHAnsi" w:hAnsiTheme="minorHAnsi" w:cstheme="minorHAnsi"/>
                <w:sz w:val="20"/>
                <w:szCs w:val="20"/>
                <w:lang w:val="en-US"/>
              </w:rPr>
            </w:pPr>
          </w:p>
        </w:tc>
      </w:tr>
      <w:tr w:rsidR="00164D3A" w:rsidRPr="007D74E7" w14:paraId="74129DD8" w14:textId="77777777" w:rsidTr="00996BBF">
        <w:trPr>
          <w:trHeight w:val="415"/>
        </w:trPr>
        <w:tc>
          <w:tcPr>
            <w:tcW w:w="982" w:type="dxa"/>
            <w:vMerge/>
            <w:shd w:val="clear" w:color="auto" w:fill="F2F2F2" w:themeFill="background1" w:themeFillShade="F2"/>
          </w:tcPr>
          <w:p w14:paraId="2715DC9F"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0CBD8D2B"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6B562EEF"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9AAE949" w14:textId="673D18B5"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45389F2" w14:textId="64750E1A"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73E00451" w14:textId="77777777" w:rsidR="00164D3A" w:rsidRPr="007D74E7" w:rsidRDefault="00164D3A" w:rsidP="00A4643F">
            <w:pPr>
              <w:rPr>
                <w:rFonts w:asciiTheme="minorHAnsi" w:hAnsiTheme="minorHAnsi" w:cstheme="minorHAnsi"/>
                <w:sz w:val="20"/>
                <w:szCs w:val="20"/>
                <w:lang w:val="en-US"/>
              </w:rPr>
            </w:pPr>
          </w:p>
        </w:tc>
      </w:tr>
      <w:tr w:rsidR="00164D3A" w:rsidRPr="007D74E7" w14:paraId="4A662085" w14:textId="77777777" w:rsidTr="00996BBF">
        <w:trPr>
          <w:trHeight w:val="330"/>
        </w:trPr>
        <w:tc>
          <w:tcPr>
            <w:tcW w:w="982" w:type="dxa"/>
            <w:vMerge/>
            <w:shd w:val="clear" w:color="auto" w:fill="F2F2F2" w:themeFill="background1" w:themeFillShade="F2"/>
          </w:tcPr>
          <w:p w14:paraId="093E6294"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9588C07"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5628BE10"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23E006E4" w14:textId="2DE9BB09"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410413A" w14:textId="0053A4A5"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EA350F9" w14:textId="77777777" w:rsidR="00164D3A" w:rsidRPr="007D74E7" w:rsidRDefault="00164D3A" w:rsidP="00A4643F">
            <w:pPr>
              <w:rPr>
                <w:rFonts w:asciiTheme="minorHAnsi" w:hAnsiTheme="minorHAnsi" w:cstheme="minorHAnsi"/>
                <w:sz w:val="20"/>
                <w:szCs w:val="20"/>
                <w:lang w:val="en-US"/>
              </w:rPr>
            </w:pPr>
          </w:p>
        </w:tc>
      </w:tr>
      <w:tr w:rsidR="00164D3A" w:rsidRPr="007D74E7" w14:paraId="0C8FFAC9" w14:textId="77777777" w:rsidTr="00996BBF">
        <w:trPr>
          <w:trHeight w:val="329"/>
        </w:trPr>
        <w:tc>
          <w:tcPr>
            <w:tcW w:w="982" w:type="dxa"/>
            <w:vMerge/>
            <w:shd w:val="clear" w:color="auto" w:fill="F2F2F2" w:themeFill="background1" w:themeFillShade="F2"/>
          </w:tcPr>
          <w:p w14:paraId="3D407866"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6D57BF16"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7DF385B3"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1BE7147B"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25D152C"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801F740"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E7729EC" w14:textId="77777777" w:rsidR="00164D3A" w:rsidRPr="007D74E7" w:rsidRDefault="00164D3A" w:rsidP="00A4643F">
            <w:pPr>
              <w:rPr>
                <w:rFonts w:asciiTheme="minorHAnsi" w:hAnsiTheme="minorHAnsi" w:cstheme="minorHAnsi"/>
                <w:sz w:val="20"/>
                <w:szCs w:val="20"/>
                <w:lang w:val="en-US"/>
              </w:rPr>
            </w:pPr>
          </w:p>
        </w:tc>
      </w:tr>
      <w:tr w:rsidR="00164D3A" w:rsidRPr="007D74E7" w14:paraId="0F00FD05" w14:textId="77777777" w:rsidTr="00996BBF">
        <w:trPr>
          <w:trHeight w:val="219"/>
        </w:trPr>
        <w:tc>
          <w:tcPr>
            <w:tcW w:w="982" w:type="dxa"/>
            <w:vMerge w:val="restart"/>
            <w:shd w:val="clear" w:color="auto" w:fill="F2F2F2" w:themeFill="background1" w:themeFillShade="F2"/>
          </w:tcPr>
          <w:p w14:paraId="16AAE7A1" w14:textId="47D27733"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3096" w:type="dxa"/>
            <w:vMerge w:val="restart"/>
            <w:shd w:val="clear" w:color="auto" w:fill="F2F2F2" w:themeFill="background1" w:themeFillShade="F2"/>
          </w:tcPr>
          <w:p w14:paraId="3584D6B8" w14:textId="0CB84176"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Shows that the site has taken account of the needs and expectations of workers, local communities and other parties that are affected by its activities;</w:t>
            </w:r>
          </w:p>
        </w:tc>
        <w:tc>
          <w:tcPr>
            <w:tcW w:w="2013" w:type="dxa"/>
            <w:vMerge w:val="restart"/>
            <w:shd w:val="clear" w:color="auto" w:fill="DEEAF6" w:themeFill="accent5" w:themeFillTint="33"/>
          </w:tcPr>
          <w:p w14:paraId="3684F726" w14:textId="5CF5E49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54DA23D8" w14:textId="23580506" w:rsidR="00164D3A" w:rsidRPr="007D74E7" w:rsidRDefault="00164D3A" w:rsidP="00A4643F">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260A3EB4" w14:textId="3692DC95"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72144752" w14:textId="77777777" w:rsidR="00164D3A" w:rsidRPr="007D74E7" w:rsidRDefault="00164D3A" w:rsidP="00A4643F">
            <w:pPr>
              <w:rPr>
                <w:rFonts w:asciiTheme="minorHAnsi" w:hAnsiTheme="minorHAnsi" w:cstheme="minorHAnsi"/>
                <w:sz w:val="20"/>
                <w:szCs w:val="20"/>
                <w:lang w:val="en-US"/>
              </w:rPr>
            </w:pPr>
          </w:p>
        </w:tc>
      </w:tr>
      <w:tr w:rsidR="00164D3A" w:rsidRPr="007D74E7" w14:paraId="41944F09" w14:textId="77777777" w:rsidTr="00996BBF">
        <w:trPr>
          <w:trHeight w:val="707"/>
        </w:trPr>
        <w:tc>
          <w:tcPr>
            <w:tcW w:w="982" w:type="dxa"/>
            <w:vMerge/>
            <w:shd w:val="clear" w:color="auto" w:fill="F2F2F2" w:themeFill="background1" w:themeFillShade="F2"/>
          </w:tcPr>
          <w:p w14:paraId="7E039553"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6A848836"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03944589"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2A55F9DF" w14:textId="34CE6E56"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A3C5B87" w14:textId="61C053A6"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890442E" w14:textId="77777777" w:rsidR="00164D3A" w:rsidRPr="007D74E7" w:rsidRDefault="00164D3A" w:rsidP="00A4643F">
            <w:pPr>
              <w:rPr>
                <w:rFonts w:asciiTheme="minorHAnsi" w:hAnsiTheme="minorHAnsi" w:cstheme="minorHAnsi"/>
                <w:sz w:val="20"/>
                <w:szCs w:val="20"/>
                <w:lang w:val="en-US"/>
              </w:rPr>
            </w:pPr>
          </w:p>
        </w:tc>
      </w:tr>
      <w:tr w:rsidR="00164D3A" w:rsidRPr="007D74E7" w14:paraId="78536828" w14:textId="77777777" w:rsidTr="00996BBF">
        <w:trPr>
          <w:trHeight w:val="703"/>
        </w:trPr>
        <w:tc>
          <w:tcPr>
            <w:tcW w:w="982" w:type="dxa"/>
            <w:vMerge/>
            <w:shd w:val="clear" w:color="auto" w:fill="F2F2F2" w:themeFill="background1" w:themeFillShade="F2"/>
          </w:tcPr>
          <w:p w14:paraId="71A8DA31"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75C78667"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6EF0A9DA"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12C66FEB" w14:textId="6E6BB2DB"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1B0F5A7" w14:textId="4C667C96"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CCCCFFA" w14:textId="77777777" w:rsidR="00164D3A" w:rsidRPr="007D74E7" w:rsidRDefault="00164D3A" w:rsidP="00A4643F">
            <w:pPr>
              <w:rPr>
                <w:rFonts w:asciiTheme="minorHAnsi" w:hAnsiTheme="minorHAnsi" w:cstheme="minorHAnsi"/>
                <w:sz w:val="20"/>
                <w:szCs w:val="20"/>
                <w:lang w:val="en-US"/>
              </w:rPr>
            </w:pPr>
          </w:p>
        </w:tc>
      </w:tr>
      <w:tr w:rsidR="00164D3A" w:rsidRPr="007D74E7" w14:paraId="10D87D66" w14:textId="77777777" w:rsidTr="00996BBF">
        <w:trPr>
          <w:trHeight w:val="226"/>
        </w:trPr>
        <w:tc>
          <w:tcPr>
            <w:tcW w:w="982" w:type="dxa"/>
            <w:vMerge/>
            <w:shd w:val="clear" w:color="auto" w:fill="F2F2F2" w:themeFill="background1" w:themeFillShade="F2"/>
          </w:tcPr>
          <w:p w14:paraId="32CFCB88"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68BFE3C4"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05CD7425"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AEC0AC7" w14:textId="34B95EB1"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5ED5A00" w14:textId="63381E3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DA2926E" w14:textId="77777777" w:rsidR="00164D3A" w:rsidRPr="007D74E7" w:rsidRDefault="00164D3A" w:rsidP="00A4643F">
            <w:pPr>
              <w:rPr>
                <w:rFonts w:asciiTheme="minorHAnsi" w:hAnsiTheme="minorHAnsi" w:cstheme="minorHAnsi"/>
                <w:sz w:val="20"/>
                <w:szCs w:val="20"/>
                <w:lang w:val="en-US"/>
              </w:rPr>
            </w:pPr>
          </w:p>
        </w:tc>
      </w:tr>
      <w:tr w:rsidR="00164D3A" w:rsidRPr="007D74E7" w14:paraId="1E57DF40" w14:textId="77777777" w:rsidTr="00996BBF">
        <w:trPr>
          <w:trHeight w:val="225"/>
        </w:trPr>
        <w:tc>
          <w:tcPr>
            <w:tcW w:w="982" w:type="dxa"/>
            <w:vMerge/>
            <w:shd w:val="clear" w:color="auto" w:fill="F2F2F2" w:themeFill="background1" w:themeFillShade="F2"/>
          </w:tcPr>
          <w:p w14:paraId="7B326587"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76DD47E"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13632DBE"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00B4B8B2"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EDE9455"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BED7791"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010C4BB" w14:textId="77777777" w:rsidR="00164D3A" w:rsidRPr="007D74E7" w:rsidRDefault="00164D3A" w:rsidP="00A4643F">
            <w:pPr>
              <w:rPr>
                <w:rFonts w:asciiTheme="minorHAnsi" w:hAnsiTheme="minorHAnsi" w:cstheme="minorHAnsi"/>
                <w:sz w:val="20"/>
                <w:szCs w:val="20"/>
                <w:lang w:val="en-US"/>
              </w:rPr>
            </w:pPr>
          </w:p>
        </w:tc>
      </w:tr>
      <w:tr w:rsidR="00164D3A" w:rsidRPr="007D74E7" w14:paraId="3F00C0E0" w14:textId="77777777" w:rsidTr="00996BBF">
        <w:trPr>
          <w:trHeight w:val="177"/>
        </w:trPr>
        <w:tc>
          <w:tcPr>
            <w:tcW w:w="982" w:type="dxa"/>
            <w:vMerge w:val="restart"/>
            <w:shd w:val="clear" w:color="auto" w:fill="F2F2F2" w:themeFill="background1" w:themeFillShade="F2"/>
          </w:tcPr>
          <w:p w14:paraId="33F74F68" w14:textId="2CC71C11"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3096" w:type="dxa"/>
            <w:vMerge w:val="restart"/>
            <w:shd w:val="clear" w:color="auto" w:fill="F2F2F2" w:themeFill="background1" w:themeFillShade="F2"/>
          </w:tcPr>
          <w:p w14:paraId="31AE112A" w14:textId="7C52E1AE"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Aligns with a </w:t>
            </w:r>
            <w:proofErr w:type="spellStart"/>
            <w:r w:rsidRPr="007D74E7">
              <w:rPr>
                <w:rFonts w:asciiTheme="minorHAnsi" w:hAnsiTheme="minorHAnsi" w:cstheme="minorHAnsi"/>
                <w:sz w:val="20"/>
                <w:szCs w:val="20"/>
                <w:lang w:val="en-US"/>
              </w:rPr>
              <w:t>recognised</w:t>
            </w:r>
            <w:proofErr w:type="spellEnd"/>
            <w:r w:rsidRPr="007D74E7">
              <w:rPr>
                <w:rFonts w:asciiTheme="minorHAnsi" w:hAnsiTheme="minorHAnsi" w:cstheme="minorHAnsi"/>
                <w:sz w:val="20"/>
                <w:szCs w:val="20"/>
                <w:lang w:val="en-US"/>
              </w:rPr>
              <w:t xml:space="preserve"> national or international OH&amp;S management system standard or </w:t>
            </w:r>
            <w:proofErr w:type="spellStart"/>
            <w:r w:rsidRPr="007D74E7">
              <w:rPr>
                <w:rFonts w:asciiTheme="minorHAnsi" w:hAnsiTheme="minorHAnsi" w:cstheme="minorHAnsi"/>
                <w:sz w:val="20"/>
                <w:szCs w:val="20"/>
                <w:lang w:val="en-US"/>
              </w:rPr>
              <w:t>recognised</w:t>
            </w:r>
            <w:proofErr w:type="spellEnd"/>
            <w:r w:rsidRPr="007D74E7">
              <w:rPr>
                <w:rFonts w:asciiTheme="minorHAnsi" w:hAnsiTheme="minorHAnsi" w:cstheme="minorHAnsi"/>
                <w:sz w:val="20"/>
                <w:szCs w:val="20"/>
                <w:lang w:val="en-US"/>
              </w:rPr>
              <w:t xml:space="preserve"> guidelines.</w:t>
            </w:r>
          </w:p>
        </w:tc>
        <w:tc>
          <w:tcPr>
            <w:tcW w:w="2013" w:type="dxa"/>
            <w:vMerge w:val="restart"/>
            <w:shd w:val="clear" w:color="auto" w:fill="DEEAF6" w:themeFill="accent5" w:themeFillTint="33"/>
          </w:tcPr>
          <w:p w14:paraId="78A7BE30" w14:textId="52BB54C3"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0E8F0B45" w14:textId="43799403" w:rsidR="00164D3A" w:rsidRPr="007D74E7" w:rsidRDefault="00164D3A" w:rsidP="00A4643F">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56382176" w14:textId="2A7998EE"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4268869B" w14:textId="77777777" w:rsidR="00164D3A" w:rsidRPr="007D74E7" w:rsidRDefault="00164D3A" w:rsidP="00A4643F">
            <w:pPr>
              <w:rPr>
                <w:rFonts w:asciiTheme="minorHAnsi" w:hAnsiTheme="minorHAnsi" w:cstheme="minorHAnsi"/>
                <w:sz w:val="20"/>
                <w:szCs w:val="20"/>
                <w:lang w:val="en-US"/>
              </w:rPr>
            </w:pPr>
          </w:p>
        </w:tc>
      </w:tr>
      <w:tr w:rsidR="00164D3A" w:rsidRPr="007D74E7" w14:paraId="1725D81E" w14:textId="77777777" w:rsidTr="00996BBF">
        <w:trPr>
          <w:trHeight w:val="529"/>
        </w:trPr>
        <w:tc>
          <w:tcPr>
            <w:tcW w:w="982" w:type="dxa"/>
            <w:vMerge/>
            <w:shd w:val="clear" w:color="auto" w:fill="F2F2F2" w:themeFill="background1" w:themeFillShade="F2"/>
          </w:tcPr>
          <w:p w14:paraId="5667D0A0"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67BB7E09"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70C456C1"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70AE007" w14:textId="3E2B2B65"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7412DFD" w14:textId="40931EA1"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A8E10C2" w14:textId="77777777" w:rsidR="00164D3A" w:rsidRPr="007D74E7" w:rsidRDefault="00164D3A" w:rsidP="00A4643F">
            <w:pPr>
              <w:rPr>
                <w:rFonts w:asciiTheme="minorHAnsi" w:hAnsiTheme="minorHAnsi" w:cstheme="minorHAnsi"/>
                <w:sz w:val="20"/>
                <w:szCs w:val="20"/>
                <w:lang w:val="en-US"/>
              </w:rPr>
            </w:pPr>
          </w:p>
        </w:tc>
      </w:tr>
      <w:tr w:rsidR="00164D3A" w:rsidRPr="007D74E7" w14:paraId="4E5D3985" w14:textId="77777777" w:rsidTr="00996BBF">
        <w:trPr>
          <w:trHeight w:val="693"/>
        </w:trPr>
        <w:tc>
          <w:tcPr>
            <w:tcW w:w="982" w:type="dxa"/>
            <w:vMerge/>
            <w:shd w:val="clear" w:color="auto" w:fill="F2F2F2" w:themeFill="background1" w:themeFillShade="F2"/>
          </w:tcPr>
          <w:p w14:paraId="21E0B11F"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43F7AAE8"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1A9FC1BA"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32A00957" w14:textId="192C8581"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DD7BE47" w14:textId="59C340F6"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8ABB575" w14:textId="77777777" w:rsidR="00164D3A" w:rsidRPr="007D74E7" w:rsidRDefault="00164D3A" w:rsidP="00A4643F">
            <w:pPr>
              <w:rPr>
                <w:rFonts w:asciiTheme="minorHAnsi" w:hAnsiTheme="minorHAnsi" w:cstheme="minorHAnsi"/>
                <w:sz w:val="20"/>
                <w:szCs w:val="20"/>
                <w:lang w:val="en-US"/>
              </w:rPr>
            </w:pPr>
          </w:p>
        </w:tc>
      </w:tr>
      <w:tr w:rsidR="00164D3A" w:rsidRPr="007D74E7" w14:paraId="139C2CDE" w14:textId="77777777" w:rsidTr="00996BBF">
        <w:trPr>
          <w:trHeight w:val="408"/>
        </w:trPr>
        <w:tc>
          <w:tcPr>
            <w:tcW w:w="982" w:type="dxa"/>
            <w:vMerge/>
            <w:shd w:val="clear" w:color="auto" w:fill="F2F2F2" w:themeFill="background1" w:themeFillShade="F2"/>
          </w:tcPr>
          <w:p w14:paraId="6974925C"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381FB49B"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148F96C4"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156CB54" w14:textId="5C0A6819"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397A9C7" w14:textId="2075C6C2"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C59298F" w14:textId="77777777" w:rsidR="00164D3A" w:rsidRPr="007D74E7" w:rsidRDefault="00164D3A" w:rsidP="00A4643F">
            <w:pPr>
              <w:rPr>
                <w:rFonts w:asciiTheme="minorHAnsi" w:hAnsiTheme="minorHAnsi" w:cstheme="minorHAnsi"/>
                <w:sz w:val="20"/>
                <w:szCs w:val="20"/>
                <w:lang w:val="en-US"/>
              </w:rPr>
            </w:pPr>
          </w:p>
        </w:tc>
      </w:tr>
      <w:tr w:rsidR="00164D3A" w:rsidRPr="007D74E7" w14:paraId="66975C0F" w14:textId="77777777" w:rsidTr="00996BBF">
        <w:trPr>
          <w:trHeight w:val="407"/>
        </w:trPr>
        <w:tc>
          <w:tcPr>
            <w:tcW w:w="982" w:type="dxa"/>
            <w:vMerge/>
            <w:shd w:val="clear" w:color="auto" w:fill="F2F2F2" w:themeFill="background1" w:themeFillShade="F2"/>
          </w:tcPr>
          <w:p w14:paraId="4AD79998"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4C2C456B"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38BFA973"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3C257D45"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BD484BC"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2F4DF9D"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733502B" w14:textId="77777777" w:rsidR="00164D3A" w:rsidRPr="007D74E7" w:rsidRDefault="00164D3A" w:rsidP="00A4643F">
            <w:pPr>
              <w:rPr>
                <w:rFonts w:asciiTheme="minorHAnsi" w:hAnsiTheme="minorHAnsi" w:cstheme="minorHAnsi"/>
                <w:sz w:val="20"/>
                <w:szCs w:val="20"/>
                <w:lang w:val="en-US"/>
              </w:rPr>
            </w:pPr>
          </w:p>
        </w:tc>
      </w:tr>
      <w:tr w:rsidR="00164D3A" w:rsidRPr="007D74E7" w14:paraId="6DDF58D4" w14:textId="77777777" w:rsidTr="00996BBF">
        <w:trPr>
          <w:trHeight w:val="860"/>
        </w:trPr>
        <w:tc>
          <w:tcPr>
            <w:tcW w:w="982" w:type="dxa"/>
            <w:shd w:val="clear" w:color="auto" w:fill="F2F2F2" w:themeFill="background1" w:themeFillShade="F2"/>
          </w:tcPr>
          <w:p w14:paraId="1AF41FAD" w14:textId="31E50434"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3.2.2</w:t>
            </w:r>
          </w:p>
        </w:tc>
        <w:tc>
          <w:tcPr>
            <w:tcW w:w="3096" w:type="dxa"/>
            <w:shd w:val="clear" w:color="auto" w:fill="F2F2F2" w:themeFill="background1" w:themeFillShade="F2"/>
          </w:tcPr>
          <w:p w14:paraId="22700292" w14:textId="79F93E70"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The OH&amp;S management system includes effective documented procedures to:</w:t>
            </w:r>
          </w:p>
        </w:tc>
        <w:tc>
          <w:tcPr>
            <w:tcW w:w="2013" w:type="dxa"/>
            <w:shd w:val="clear" w:color="auto" w:fill="DEEAF6" w:themeFill="accent5" w:themeFillTint="33"/>
          </w:tcPr>
          <w:p w14:paraId="5521CC73" w14:textId="3DAD5A11" w:rsidR="00164D3A" w:rsidRPr="007D74E7" w:rsidRDefault="00164D3A" w:rsidP="00A4643F">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118" w:type="dxa"/>
            <w:gridSpan w:val="2"/>
            <w:shd w:val="clear" w:color="auto" w:fill="DEEAF6" w:themeFill="accent5" w:themeFillTint="33"/>
          </w:tcPr>
          <w:p w14:paraId="0CAD28C7" w14:textId="19F6C863" w:rsidR="00164D3A" w:rsidRPr="007D74E7" w:rsidRDefault="00164D3A" w:rsidP="00164D3A">
            <w:pPr>
              <w:rPr>
                <w:rFonts w:asciiTheme="minorHAnsi" w:hAnsiTheme="minorHAnsi" w:cstheme="minorHAnsi"/>
                <w:sz w:val="20"/>
                <w:szCs w:val="20"/>
                <w:lang w:val="en-US"/>
              </w:rPr>
            </w:pPr>
          </w:p>
        </w:tc>
        <w:tc>
          <w:tcPr>
            <w:tcW w:w="5103" w:type="dxa"/>
            <w:gridSpan w:val="2"/>
            <w:shd w:val="clear" w:color="auto" w:fill="DEEAF6" w:themeFill="accent5" w:themeFillTint="33"/>
          </w:tcPr>
          <w:p w14:paraId="6A021B54" w14:textId="77777777" w:rsidR="00164D3A" w:rsidRPr="007D74E7" w:rsidRDefault="00164D3A" w:rsidP="00A4643F">
            <w:pPr>
              <w:rPr>
                <w:rFonts w:asciiTheme="minorHAnsi" w:hAnsiTheme="minorHAnsi" w:cstheme="minorHAnsi"/>
                <w:sz w:val="20"/>
                <w:szCs w:val="20"/>
                <w:lang w:val="en-US"/>
              </w:rPr>
            </w:pPr>
          </w:p>
        </w:tc>
      </w:tr>
      <w:tr w:rsidR="00164D3A" w:rsidRPr="007D74E7" w14:paraId="4A8A04AF" w14:textId="77777777" w:rsidTr="00996BBF">
        <w:trPr>
          <w:trHeight w:val="219"/>
        </w:trPr>
        <w:tc>
          <w:tcPr>
            <w:tcW w:w="982" w:type="dxa"/>
            <w:vMerge w:val="restart"/>
            <w:shd w:val="clear" w:color="auto" w:fill="F2F2F2" w:themeFill="background1" w:themeFillShade="F2"/>
          </w:tcPr>
          <w:p w14:paraId="2C5FABC3" w14:textId="76C1FAA3"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3096" w:type="dxa"/>
            <w:vMerge w:val="restart"/>
            <w:shd w:val="clear" w:color="auto" w:fill="F2F2F2" w:themeFill="background1" w:themeFillShade="F2"/>
          </w:tcPr>
          <w:p w14:paraId="6D4D1D4C" w14:textId="51B53BD5"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Identify all applicable OH&amp;S laws and regulations in relation to OH&amp;S and ensure that relevant requirements are effectively implemented;</w:t>
            </w:r>
          </w:p>
        </w:tc>
        <w:tc>
          <w:tcPr>
            <w:tcW w:w="2013" w:type="dxa"/>
            <w:vMerge w:val="restart"/>
            <w:shd w:val="clear" w:color="auto" w:fill="DEEAF6" w:themeFill="accent5" w:themeFillTint="33"/>
          </w:tcPr>
          <w:p w14:paraId="711F8261" w14:textId="036D410F"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2DD8B18D" w14:textId="77777777" w:rsidR="00164D3A" w:rsidRDefault="00164D3A" w:rsidP="00A4643F">
            <w:pPr>
              <w:rPr>
                <w:rStyle w:val="eop"/>
                <w:rFonts w:asciiTheme="minorHAnsi" w:eastAsiaTheme="majorEastAsia" w:hAnsiTheme="minorHAnsi" w:cstheme="minorHAnsi"/>
                <w:color w:val="000000"/>
                <w:sz w:val="20"/>
                <w:szCs w:val="20"/>
                <w:shd w:val="clear" w:color="auto" w:fill="DEEAF6"/>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p w14:paraId="305494DF" w14:textId="7D2FCD02" w:rsidR="00164D3A" w:rsidRPr="007D74E7" w:rsidRDefault="00164D3A" w:rsidP="00A4643F">
            <w:pPr>
              <w:rPr>
                <w:rFonts w:asciiTheme="minorHAnsi" w:hAnsiTheme="minorHAnsi" w:cstheme="minorHAnsi"/>
              </w:rPr>
            </w:pPr>
          </w:p>
        </w:tc>
        <w:tc>
          <w:tcPr>
            <w:tcW w:w="283" w:type="dxa"/>
            <w:shd w:val="clear" w:color="auto" w:fill="DEEAF6" w:themeFill="accent5" w:themeFillTint="33"/>
          </w:tcPr>
          <w:p w14:paraId="60D9AC96" w14:textId="49BF114C"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19BEDF52" w14:textId="77777777" w:rsidR="00164D3A" w:rsidRPr="007D74E7" w:rsidRDefault="00164D3A" w:rsidP="00A4643F">
            <w:pPr>
              <w:rPr>
                <w:rFonts w:asciiTheme="minorHAnsi" w:hAnsiTheme="minorHAnsi" w:cstheme="minorHAnsi"/>
                <w:sz w:val="20"/>
                <w:szCs w:val="20"/>
                <w:lang w:val="en-US"/>
              </w:rPr>
            </w:pPr>
          </w:p>
        </w:tc>
      </w:tr>
      <w:tr w:rsidR="00164D3A" w:rsidRPr="007D74E7" w14:paraId="528C4DB7" w14:textId="77777777" w:rsidTr="00996BBF">
        <w:trPr>
          <w:trHeight w:val="294"/>
        </w:trPr>
        <w:tc>
          <w:tcPr>
            <w:tcW w:w="982" w:type="dxa"/>
            <w:vMerge/>
            <w:shd w:val="clear" w:color="auto" w:fill="F2F2F2" w:themeFill="background1" w:themeFillShade="F2"/>
          </w:tcPr>
          <w:p w14:paraId="124A83DD"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4FB17A4B"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27518F65"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B036B14"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270160CD" w14:textId="1B88D295" w:rsidR="00164D3A" w:rsidRPr="007D74E7" w:rsidRDefault="00164D3A" w:rsidP="00A4643F">
            <w:pPr>
              <w:rPr>
                <w:rFonts w:asciiTheme="minorHAnsi" w:hAnsiTheme="minorHAnsi" w:cstheme="minorHAnsi"/>
                <w:sz w:val="20"/>
                <w:szCs w:val="20"/>
                <w:lang w:val="en-US"/>
              </w:rPr>
            </w:pPr>
          </w:p>
        </w:tc>
        <w:tc>
          <w:tcPr>
            <w:tcW w:w="283" w:type="dxa"/>
            <w:shd w:val="clear" w:color="auto" w:fill="DEEAF6" w:themeFill="accent5" w:themeFillTint="33"/>
          </w:tcPr>
          <w:p w14:paraId="7EF6EEDA" w14:textId="036A7B1B"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236273E" w14:textId="77777777" w:rsidR="00164D3A" w:rsidRPr="007D74E7" w:rsidRDefault="00164D3A" w:rsidP="00A4643F">
            <w:pPr>
              <w:rPr>
                <w:rFonts w:asciiTheme="minorHAnsi" w:hAnsiTheme="minorHAnsi" w:cstheme="minorHAnsi"/>
                <w:sz w:val="20"/>
                <w:szCs w:val="20"/>
                <w:lang w:val="en-US"/>
              </w:rPr>
            </w:pPr>
          </w:p>
        </w:tc>
      </w:tr>
      <w:tr w:rsidR="00164D3A" w:rsidRPr="007D74E7" w14:paraId="12B85E19" w14:textId="77777777" w:rsidTr="00996BBF">
        <w:trPr>
          <w:trHeight w:val="426"/>
        </w:trPr>
        <w:tc>
          <w:tcPr>
            <w:tcW w:w="982" w:type="dxa"/>
            <w:vMerge/>
            <w:shd w:val="clear" w:color="auto" w:fill="F2F2F2" w:themeFill="background1" w:themeFillShade="F2"/>
          </w:tcPr>
          <w:p w14:paraId="6B8E374D"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49EC6C4C"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391FE261"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0E0CC907"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w:t>
            </w:r>
            <w:r>
              <w:rPr>
                <w:rFonts w:asciiTheme="minorHAnsi" w:hAnsiTheme="minorHAnsi" w:cstheme="minorHAnsi"/>
                <w:color w:val="000000"/>
                <w:sz w:val="20"/>
                <w:szCs w:val="20"/>
                <w:lang w:val="en-US" w:eastAsia="de-DE"/>
              </w:rPr>
              <w:t>y</w:t>
            </w:r>
          </w:p>
          <w:p w14:paraId="6A1359D7" w14:textId="4B3D69B3" w:rsidR="00164D3A" w:rsidRPr="007D74E7" w:rsidRDefault="00164D3A" w:rsidP="00A4643F">
            <w:pPr>
              <w:rPr>
                <w:rFonts w:asciiTheme="minorHAnsi" w:hAnsiTheme="minorHAnsi" w:cstheme="minorHAnsi"/>
                <w:sz w:val="20"/>
                <w:szCs w:val="20"/>
                <w:lang w:val="en-US"/>
              </w:rPr>
            </w:pPr>
          </w:p>
        </w:tc>
        <w:tc>
          <w:tcPr>
            <w:tcW w:w="283" w:type="dxa"/>
            <w:shd w:val="clear" w:color="auto" w:fill="DEEAF6" w:themeFill="accent5" w:themeFillTint="33"/>
          </w:tcPr>
          <w:p w14:paraId="173C640E" w14:textId="29A640DE"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2D72523" w14:textId="77777777" w:rsidR="00164D3A" w:rsidRPr="007D74E7" w:rsidRDefault="00164D3A" w:rsidP="00A4643F">
            <w:pPr>
              <w:rPr>
                <w:rFonts w:asciiTheme="minorHAnsi" w:hAnsiTheme="minorHAnsi" w:cstheme="minorHAnsi"/>
                <w:sz w:val="20"/>
                <w:szCs w:val="20"/>
                <w:lang w:val="en-US"/>
              </w:rPr>
            </w:pPr>
          </w:p>
        </w:tc>
      </w:tr>
      <w:tr w:rsidR="00164D3A" w:rsidRPr="007D74E7" w14:paraId="7A3190B6" w14:textId="77777777" w:rsidTr="00996BBF">
        <w:trPr>
          <w:trHeight w:val="454"/>
        </w:trPr>
        <w:tc>
          <w:tcPr>
            <w:tcW w:w="982" w:type="dxa"/>
            <w:vMerge/>
            <w:shd w:val="clear" w:color="auto" w:fill="F2F2F2" w:themeFill="background1" w:themeFillShade="F2"/>
          </w:tcPr>
          <w:p w14:paraId="45FEA945"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5B091C9"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2B1DC80C"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42C7EB0A"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w:t>
            </w:r>
            <w:r>
              <w:rPr>
                <w:rFonts w:asciiTheme="minorHAnsi" w:hAnsiTheme="minorHAnsi" w:cstheme="minorHAnsi"/>
                <w:color w:val="000000"/>
                <w:sz w:val="20"/>
                <w:szCs w:val="20"/>
                <w:lang w:val="en-US" w:eastAsia="de-DE"/>
              </w:rPr>
              <w:t>y</w:t>
            </w:r>
          </w:p>
          <w:p w14:paraId="2D9AE093" w14:textId="7BF6B698" w:rsidR="00164D3A" w:rsidRPr="007D74E7" w:rsidRDefault="00164D3A" w:rsidP="00A4643F">
            <w:pPr>
              <w:rPr>
                <w:rFonts w:asciiTheme="minorHAnsi" w:hAnsiTheme="minorHAnsi" w:cstheme="minorHAnsi"/>
                <w:sz w:val="20"/>
                <w:szCs w:val="20"/>
                <w:lang w:val="en-US"/>
              </w:rPr>
            </w:pPr>
          </w:p>
        </w:tc>
        <w:tc>
          <w:tcPr>
            <w:tcW w:w="283" w:type="dxa"/>
            <w:shd w:val="clear" w:color="auto" w:fill="DEEAF6" w:themeFill="accent5" w:themeFillTint="33"/>
          </w:tcPr>
          <w:p w14:paraId="30902E21" w14:textId="06029F03"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2646838D" w14:textId="77777777" w:rsidR="00164D3A" w:rsidRPr="007D74E7" w:rsidRDefault="00164D3A" w:rsidP="00A4643F">
            <w:pPr>
              <w:rPr>
                <w:rFonts w:asciiTheme="minorHAnsi" w:hAnsiTheme="minorHAnsi" w:cstheme="minorHAnsi"/>
                <w:sz w:val="20"/>
                <w:szCs w:val="20"/>
                <w:lang w:val="en-US"/>
              </w:rPr>
            </w:pPr>
          </w:p>
        </w:tc>
      </w:tr>
      <w:tr w:rsidR="00164D3A" w:rsidRPr="007D74E7" w14:paraId="6431EF35" w14:textId="77777777" w:rsidTr="00996BBF">
        <w:trPr>
          <w:trHeight w:val="240"/>
        </w:trPr>
        <w:tc>
          <w:tcPr>
            <w:tcW w:w="982" w:type="dxa"/>
            <w:vMerge/>
            <w:shd w:val="clear" w:color="auto" w:fill="F2F2F2" w:themeFill="background1" w:themeFillShade="F2"/>
          </w:tcPr>
          <w:p w14:paraId="65D20557"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4523B9EA"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49EF629D"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27414518"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FA6F9E6"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3CDD6BA"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AB3863F" w14:textId="77777777" w:rsidR="00164D3A" w:rsidRPr="007D74E7" w:rsidRDefault="00164D3A" w:rsidP="00A4643F">
            <w:pPr>
              <w:rPr>
                <w:rFonts w:asciiTheme="minorHAnsi" w:hAnsiTheme="minorHAnsi" w:cstheme="minorHAnsi"/>
                <w:sz w:val="20"/>
                <w:szCs w:val="20"/>
                <w:lang w:val="en-US"/>
              </w:rPr>
            </w:pPr>
          </w:p>
        </w:tc>
      </w:tr>
      <w:tr w:rsidR="00164D3A" w:rsidRPr="007D74E7" w14:paraId="540798D5" w14:textId="77777777" w:rsidTr="00996BBF">
        <w:trPr>
          <w:trHeight w:val="261"/>
        </w:trPr>
        <w:tc>
          <w:tcPr>
            <w:tcW w:w="982" w:type="dxa"/>
            <w:vMerge w:val="restart"/>
            <w:shd w:val="clear" w:color="auto" w:fill="F2F2F2" w:themeFill="background1" w:themeFillShade="F2"/>
          </w:tcPr>
          <w:p w14:paraId="6B9EEB0E" w14:textId="320B8C0B"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3096" w:type="dxa"/>
            <w:vMerge w:val="restart"/>
            <w:shd w:val="clear" w:color="auto" w:fill="F2F2F2" w:themeFill="background1" w:themeFillShade="F2"/>
          </w:tcPr>
          <w:p w14:paraId="4AAC651B" w14:textId="78AA3192"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Identify and assess potential hazards and associated OH&amp;S risks, including health and wellbeing risks, using competent persons and considering emerging and critical OH&amp;S risks;</w:t>
            </w:r>
          </w:p>
        </w:tc>
        <w:tc>
          <w:tcPr>
            <w:tcW w:w="2013" w:type="dxa"/>
            <w:vMerge w:val="restart"/>
            <w:shd w:val="clear" w:color="auto" w:fill="DEEAF6" w:themeFill="accent5" w:themeFillTint="33"/>
          </w:tcPr>
          <w:p w14:paraId="36DC9CD6" w14:textId="1165952C"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1F1FA288" w14:textId="2FDA8721" w:rsidR="00164D3A" w:rsidRPr="007D74E7" w:rsidRDefault="00164D3A" w:rsidP="00A4643F">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48799B07" w14:textId="190DB4F8"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7C3D3AD9" w14:textId="77777777" w:rsidR="00164D3A" w:rsidRPr="007D74E7" w:rsidRDefault="00164D3A" w:rsidP="00A4643F">
            <w:pPr>
              <w:rPr>
                <w:rFonts w:asciiTheme="minorHAnsi" w:hAnsiTheme="minorHAnsi" w:cstheme="minorHAnsi"/>
                <w:sz w:val="20"/>
                <w:szCs w:val="20"/>
                <w:lang w:val="en-US"/>
              </w:rPr>
            </w:pPr>
          </w:p>
        </w:tc>
      </w:tr>
      <w:tr w:rsidR="00164D3A" w:rsidRPr="007D74E7" w14:paraId="00EF547D" w14:textId="77777777" w:rsidTr="00996BBF">
        <w:trPr>
          <w:trHeight w:val="432"/>
        </w:trPr>
        <w:tc>
          <w:tcPr>
            <w:tcW w:w="982" w:type="dxa"/>
            <w:vMerge/>
            <w:shd w:val="clear" w:color="auto" w:fill="F2F2F2" w:themeFill="background1" w:themeFillShade="F2"/>
          </w:tcPr>
          <w:p w14:paraId="0CB880E8"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1D35E999"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58995D02"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3858B4F" w14:textId="5B60EB02"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0E91EA40" w14:textId="29D88C2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ED44888" w14:textId="77777777" w:rsidR="00164D3A" w:rsidRPr="007D74E7" w:rsidRDefault="00164D3A" w:rsidP="00A4643F">
            <w:pPr>
              <w:rPr>
                <w:rFonts w:asciiTheme="minorHAnsi" w:hAnsiTheme="minorHAnsi" w:cstheme="minorHAnsi"/>
                <w:sz w:val="20"/>
                <w:szCs w:val="20"/>
                <w:lang w:val="en-US"/>
              </w:rPr>
            </w:pPr>
          </w:p>
        </w:tc>
      </w:tr>
      <w:tr w:rsidR="00164D3A" w:rsidRPr="007D74E7" w14:paraId="3D653F8C" w14:textId="77777777" w:rsidTr="00996BBF">
        <w:trPr>
          <w:trHeight w:val="498"/>
        </w:trPr>
        <w:tc>
          <w:tcPr>
            <w:tcW w:w="982" w:type="dxa"/>
            <w:vMerge/>
            <w:shd w:val="clear" w:color="auto" w:fill="F2F2F2" w:themeFill="background1" w:themeFillShade="F2"/>
          </w:tcPr>
          <w:p w14:paraId="7888F308"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8E07FE1"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0C079E87"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31266AB6" w14:textId="30248A23"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B5950ED" w14:textId="59B5DE85"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C824A32" w14:textId="77777777" w:rsidR="00164D3A" w:rsidRPr="007D74E7" w:rsidRDefault="00164D3A" w:rsidP="00A4643F">
            <w:pPr>
              <w:rPr>
                <w:rFonts w:asciiTheme="minorHAnsi" w:hAnsiTheme="minorHAnsi" w:cstheme="minorHAnsi"/>
                <w:sz w:val="20"/>
                <w:szCs w:val="20"/>
                <w:lang w:val="en-US"/>
              </w:rPr>
            </w:pPr>
          </w:p>
        </w:tc>
      </w:tr>
      <w:tr w:rsidR="00164D3A" w:rsidRPr="007D74E7" w14:paraId="745FCC42" w14:textId="77777777" w:rsidTr="00996BBF">
        <w:trPr>
          <w:trHeight w:val="410"/>
        </w:trPr>
        <w:tc>
          <w:tcPr>
            <w:tcW w:w="982" w:type="dxa"/>
            <w:vMerge/>
            <w:shd w:val="clear" w:color="auto" w:fill="F2F2F2" w:themeFill="background1" w:themeFillShade="F2"/>
          </w:tcPr>
          <w:p w14:paraId="7043C076"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723B7091"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3D7031C4"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BE20A66" w14:textId="04D43576"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43204D9" w14:textId="648560DE"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DF0A7BC" w14:textId="77777777" w:rsidR="00164D3A" w:rsidRPr="007D74E7" w:rsidRDefault="00164D3A" w:rsidP="00A4643F">
            <w:pPr>
              <w:rPr>
                <w:rFonts w:asciiTheme="minorHAnsi" w:hAnsiTheme="minorHAnsi" w:cstheme="minorHAnsi"/>
                <w:sz w:val="20"/>
                <w:szCs w:val="20"/>
                <w:lang w:val="en-US"/>
              </w:rPr>
            </w:pPr>
          </w:p>
        </w:tc>
      </w:tr>
      <w:tr w:rsidR="00164D3A" w:rsidRPr="007D74E7" w14:paraId="43FE377F" w14:textId="77777777" w:rsidTr="00996BBF">
        <w:trPr>
          <w:trHeight w:val="260"/>
        </w:trPr>
        <w:tc>
          <w:tcPr>
            <w:tcW w:w="982" w:type="dxa"/>
            <w:vMerge/>
            <w:shd w:val="clear" w:color="auto" w:fill="F2F2F2" w:themeFill="background1" w:themeFillShade="F2"/>
          </w:tcPr>
          <w:p w14:paraId="48417E50"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1397938A"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61AC94E9"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2A98B11"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4D99AC4"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B132F2A"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A052F8E" w14:textId="77777777" w:rsidR="00164D3A" w:rsidRPr="007D74E7" w:rsidRDefault="00164D3A" w:rsidP="00A4643F">
            <w:pPr>
              <w:rPr>
                <w:rFonts w:asciiTheme="minorHAnsi" w:hAnsiTheme="minorHAnsi" w:cstheme="minorHAnsi"/>
                <w:sz w:val="20"/>
                <w:szCs w:val="20"/>
                <w:lang w:val="en-US"/>
              </w:rPr>
            </w:pPr>
          </w:p>
        </w:tc>
      </w:tr>
      <w:tr w:rsidR="00164D3A" w:rsidRPr="007D74E7" w14:paraId="1BBE39D4" w14:textId="77777777" w:rsidTr="00996BBF">
        <w:trPr>
          <w:trHeight w:val="392"/>
        </w:trPr>
        <w:tc>
          <w:tcPr>
            <w:tcW w:w="982" w:type="dxa"/>
            <w:vMerge w:val="restart"/>
            <w:shd w:val="clear" w:color="auto" w:fill="F2F2F2" w:themeFill="background1" w:themeFillShade="F2"/>
          </w:tcPr>
          <w:p w14:paraId="10384E9B" w14:textId="5CC34663"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c)</w:t>
            </w:r>
          </w:p>
        </w:tc>
        <w:tc>
          <w:tcPr>
            <w:tcW w:w="3096" w:type="dxa"/>
            <w:vMerge w:val="restart"/>
            <w:shd w:val="clear" w:color="auto" w:fill="F2F2F2" w:themeFill="background1" w:themeFillShade="F2"/>
          </w:tcPr>
          <w:p w14:paraId="5B2C50E6" w14:textId="2B568E7D"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Determine and implement preventive and protective control measures aimed at eliminating hazards and reducing risks to levels that are as low as reasonably practicable, giving due consideration to industry best practice in determining and implementing control measures.</w:t>
            </w:r>
          </w:p>
        </w:tc>
        <w:tc>
          <w:tcPr>
            <w:tcW w:w="2013" w:type="dxa"/>
            <w:vMerge w:val="restart"/>
            <w:shd w:val="clear" w:color="auto" w:fill="DEEAF6" w:themeFill="accent5" w:themeFillTint="33"/>
          </w:tcPr>
          <w:p w14:paraId="7D73C9BD" w14:textId="01187FB9"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37A7963E" w14:textId="0C6F235A" w:rsidR="00164D3A" w:rsidRPr="007D74E7" w:rsidRDefault="00164D3A" w:rsidP="00A4643F">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5E0F5829" w14:textId="6D74845E"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0DB60A85" w14:textId="77777777" w:rsidR="00164D3A" w:rsidRPr="007D74E7" w:rsidRDefault="00164D3A" w:rsidP="00A4643F">
            <w:pPr>
              <w:rPr>
                <w:rFonts w:asciiTheme="minorHAnsi" w:hAnsiTheme="minorHAnsi" w:cstheme="minorHAnsi"/>
                <w:sz w:val="20"/>
                <w:szCs w:val="20"/>
                <w:lang w:val="en-US"/>
              </w:rPr>
            </w:pPr>
          </w:p>
        </w:tc>
      </w:tr>
      <w:tr w:rsidR="00164D3A" w:rsidRPr="007D74E7" w14:paraId="58131E37" w14:textId="77777777" w:rsidTr="00996BBF">
        <w:trPr>
          <w:trHeight w:val="392"/>
        </w:trPr>
        <w:tc>
          <w:tcPr>
            <w:tcW w:w="982" w:type="dxa"/>
            <w:vMerge/>
            <w:shd w:val="clear" w:color="auto" w:fill="F2F2F2" w:themeFill="background1" w:themeFillShade="F2"/>
          </w:tcPr>
          <w:p w14:paraId="7B727461"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70E7B707"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464EF98C"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42FC36BF" w14:textId="5240DE48"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EC84A85" w14:textId="2B8C5DEE"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44DFC847" w14:textId="77777777" w:rsidR="00164D3A" w:rsidRPr="007D74E7" w:rsidRDefault="00164D3A" w:rsidP="00A4643F">
            <w:pPr>
              <w:rPr>
                <w:rFonts w:asciiTheme="minorHAnsi" w:hAnsiTheme="minorHAnsi" w:cstheme="minorHAnsi"/>
                <w:sz w:val="20"/>
                <w:szCs w:val="20"/>
                <w:lang w:val="en-US"/>
              </w:rPr>
            </w:pPr>
          </w:p>
        </w:tc>
      </w:tr>
      <w:tr w:rsidR="00164D3A" w:rsidRPr="007D74E7" w14:paraId="4551110C" w14:textId="77777777" w:rsidTr="00996BBF">
        <w:trPr>
          <w:trHeight w:val="392"/>
        </w:trPr>
        <w:tc>
          <w:tcPr>
            <w:tcW w:w="982" w:type="dxa"/>
            <w:vMerge/>
            <w:shd w:val="clear" w:color="auto" w:fill="F2F2F2" w:themeFill="background1" w:themeFillShade="F2"/>
          </w:tcPr>
          <w:p w14:paraId="707AF653"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3848BFE5"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612CAC2A"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0CD391C8" w14:textId="1D9C5D7B"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9D5B807" w14:textId="2D400A30"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701A62E" w14:textId="77777777" w:rsidR="00164D3A" w:rsidRPr="007D74E7" w:rsidRDefault="00164D3A" w:rsidP="00A4643F">
            <w:pPr>
              <w:rPr>
                <w:rFonts w:asciiTheme="minorHAnsi" w:hAnsiTheme="minorHAnsi" w:cstheme="minorHAnsi"/>
                <w:sz w:val="20"/>
                <w:szCs w:val="20"/>
                <w:lang w:val="en-US"/>
              </w:rPr>
            </w:pPr>
          </w:p>
        </w:tc>
      </w:tr>
      <w:tr w:rsidR="00164D3A" w:rsidRPr="007D74E7" w14:paraId="7FA7FF19" w14:textId="77777777" w:rsidTr="00996BBF">
        <w:trPr>
          <w:trHeight w:val="495"/>
        </w:trPr>
        <w:tc>
          <w:tcPr>
            <w:tcW w:w="982" w:type="dxa"/>
            <w:vMerge/>
            <w:shd w:val="clear" w:color="auto" w:fill="F2F2F2" w:themeFill="background1" w:themeFillShade="F2"/>
          </w:tcPr>
          <w:p w14:paraId="5207C722"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0F6F5206"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715EC2F3"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04AE4956" w14:textId="12BAEBB0"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B69CDED" w14:textId="7DD8E3F6"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50DDB70" w14:textId="77777777" w:rsidR="00164D3A" w:rsidRPr="007D74E7" w:rsidRDefault="00164D3A" w:rsidP="00A4643F">
            <w:pPr>
              <w:rPr>
                <w:rFonts w:asciiTheme="minorHAnsi" w:hAnsiTheme="minorHAnsi" w:cstheme="minorHAnsi"/>
                <w:sz w:val="20"/>
                <w:szCs w:val="20"/>
                <w:lang w:val="en-US"/>
              </w:rPr>
            </w:pPr>
          </w:p>
        </w:tc>
      </w:tr>
      <w:tr w:rsidR="00164D3A" w:rsidRPr="007D74E7" w14:paraId="20FF9EAE" w14:textId="77777777" w:rsidTr="00996BBF">
        <w:trPr>
          <w:trHeight w:val="494"/>
        </w:trPr>
        <w:tc>
          <w:tcPr>
            <w:tcW w:w="982" w:type="dxa"/>
            <w:vMerge/>
            <w:shd w:val="clear" w:color="auto" w:fill="F2F2F2" w:themeFill="background1" w:themeFillShade="F2"/>
          </w:tcPr>
          <w:p w14:paraId="3BF6E466"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09A4EC42"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356DBB34"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497790C"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DB37948"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9408C41"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C51964B" w14:textId="77777777" w:rsidR="00164D3A" w:rsidRPr="007D74E7" w:rsidRDefault="00164D3A" w:rsidP="00A4643F">
            <w:pPr>
              <w:rPr>
                <w:rFonts w:asciiTheme="minorHAnsi" w:hAnsiTheme="minorHAnsi" w:cstheme="minorHAnsi"/>
                <w:sz w:val="20"/>
                <w:szCs w:val="20"/>
                <w:lang w:val="en-US"/>
              </w:rPr>
            </w:pPr>
          </w:p>
        </w:tc>
      </w:tr>
      <w:tr w:rsidR="00164D3A" w:rsidRPr="007D74E7" w14:paraId="46E2DB2F" w14:textId="77777777" w:rsidTr="00996BBF">
        <w:trPr>
          <w:trHeight w:val="219"/>
        </w:trPr>
        <w:tc>
          <w:tcPr>
            <w:tcW w:w="982" w:type="dxa"/>
            <w:vMerge w:val="restart"/>
            <w:shd w:val="clear" w:color="auto" w:fill="F2F2F2" w:themeFill="background1" w:themeFillShade="F2"/>
          </w:tcPr>
          <w:p w14:paraId="40D28B49" w14:textId="4A316746"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3096" w:type="dxa"/>
            <w:vMerge w:val="restart"/>
            <w:shd w:val="clear" w:color="auto" w:fill="F2F2F2" w:themeFill="background1" w:themeFillShade="F2"/>
          </w:tcPr>
          <w:p w14:paraId="68364BFB" w14:textId="5C2A1E12"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Consult with workers to ensure they have information on and comprehensive participation in OH&amp;S matters and decisions that affect them;</w:t>
            </w:r>
          </w:p>
        </w:tc>
        <w:tc>
          <w:tcPr>
            <w:tcW w:w="2013" w:type="dxa"/>
            <w:vMerge w:val="restart"/>
            <w:shd w:val="clear" w:color="auto" w:fill="DEEAF6" w:themeFill="accent5" w:themeFillTint="33"/>
          </w:tcPr>
          <w:p w14:paraId="5B540494" w14:textId="266D1A73"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73589876" w14:textId="605B9D50" w:rsidR="00164D3A" w:rsidRPr="007D74E7" w:rsidRDefault="00164D3A" w:rsidP="00A4643F">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41407DED" w14:textId="7D7D1095"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622BD6F8" w14:textId="77777777" w:rsidR="00164D3A" w:rsidRPr="007D74E7" w:rsidRDefault="00164D3A" w:rsidP="00A4643F">
            <w:pPr>
              <w:rPr>
                <w:rFonts w:asciiTheme="minorHAnsi" w:hAnsiTheme="minorHAnsi" w:cstheme="minorHAnsi"/>
                <w:sz w:val="20"/>
                <w:szCs w:val="20"/>
                <w:lang w:val="en-US"/>
              </w:rPr>
            </w:pPr>
          </w:p>
        </w:tc>
      </w:tr>
      <w:tr w:rsidR="00164D3A" w:rsidRPr="007D74E7" w14:paraId="5BC7B50C" w14:textId="77777777" w:rsidTr="00996BBF">
        <w:trPr>
          <w:trHeight w:val="570"/>
        </w:trPr>
        <w:tc>
          <w:tcPr>
            <w:tcW w:w="982" w:type="dxa"/>
            <w:vMerge/>
            <w:shd w:val="clear" w:color="auto" w:fill="F2F2F2" w:themeFill="background1" w:themeFillShade="F2"/>
          </w:tcPr>
          <w:p w14:paraId="78D57740"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04CC7D0"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1705915A"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40A8455F" w14:textId="44C4D93B"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BA5E4F7" w14:textId="331B7D72"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64DA535" w14:textId="77777777" w:rsidR="00164D3A" w:rsidRPr="007D74E7" w:rsidRDefault="00164D3A" w:rsidP="00A4643F">
            <w:pPr>
              <w:rPr>
                <w:rFonts w:asciiTheme="minorHAnsi" w:hAnsiTheme="minorHAnsi" w:cstheme="minorHAnsi"/>
                <w:sz w:val="20"/>
                <w:szCs w:val="20"/>
                <w:lang w:val="en-US"/>
              </w:rPr>
            </w:pPr>
          </w:p>
        </w:tc>
      </w:tr>
      <w:tr w:rsidR="00164D3A" w:rsidRPr="007D74E7" w14:paraId="589C849A" w14:textId="77777777" w:rsidTr="00996BBF">
        <w:trPr>
          <w:trHeight w:val="705"/>
        </w:trPr>
        <w:tc>
          <w:tcPr>
            <w:tcW w:w="982" w:type="dxa"/>
            <w:vMerge/>
            <w:shd w:val="clear" w:color="auto" w:fill="F2F2F2" w:themeFill="background1" w:themeFillShade="F2"/>
          </w:tcPr>
          <w:p w14:paraId="1779828D"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2B9211FF"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4B03719B"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DE2DBE9" w14:textId="4ECE89CB"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E2A2604" w14:textId="130625BF"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2015813" w14:textId="77777777" w:rsidR="00164D3A" w:rsidRPr="007D74E7" w:rsidRDefault="00164D3A" w:rsidP="00A4643F">
            <w:pPr>
              <w:rPr>
                <w:rFonts w:asciiTheme="minorHAnsi" w:hAnsiTheme="minorHAnsi" w:cstheme="minorHAnsi"/>
                <w:sz w:val="20"/>
                <w:szCs w:val="20"/>
                <w:lang w:val="en-US"/>
              </w:rPr>
            </w:pPr>
          </w:p>
        </w:tc>
      </w:tr>
      <w:tr w:rsidR="00164D3A" w:rsidRPr="007D74E7" w14:paraId="064FFF23" w14:textId="77777777" w:rsidTr="00996BBF">
        <w:trPr>
          <w:trHeight w:val="174"/>
        </w:trPr>
        <w:tc>
          <w:tcPr>
            <w:tcW w:w="982" w:type="dxa"/>
            <w:vMerge/>
            <w:shd w:val="clear" w:color="auto" w:fill="F2F2F2" w:themeFill="background1" w:themeFillShade="F2"/>
          </w:tcPr>
          <w:p w14:paraId="0797EE87"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6AA657B4"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59E1EEFF"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3395C07C" w14:textId="64891705"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B9A8786" w14:textId="73DAFFD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024E0630" w14:textId="77777777" w:rsidR="00164D3A" w:rsidRPr="007D74E7" w:rsidRDefault="00164D3A" w:rsidP="00A4643F">
            <w:pPr>
              <w:rPr>
                <w:rFonts w:asciiTheme="minorHAnsi" w:hAnsiTheme="minorHAnsi" w:cstheme="minorHAnsi"/>
                <w:sz w:val="20"/>
                <w:szCs w:val="20"/>
                <w:lang w:val="en-US"/>
              </w:rPr>
            </w:pPr>
          </w:p>
        </w:tc>
      </w:tr>
      <w:tr w:rsidR="00164D3A" w:rsidRPr="007D74E7" w14:paraId="21E639C5" w14:textId="77777777" w:rsidTr="00996BBF">
        <w:trPr>
          <w:trHeight w:val="173"/>
        </w:trPr>
        <w:tc>
          <w:tcPr>
            <w:tcW w:w="982" w:type="dxa"/>
            <w:vMerge/>
            <w:shd w:val="clear" w:color="auto" w:fill="F2F2F2" w:themeFill="background1" w:themeFillShade="F2"/>
          </w:tcPr>
          <w:p w14:paraId="740EDF24"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79935CBD"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7DEDC22F"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46248873"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53F8F8B"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27294C0"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0C147A4" w14:textId="77777777" w:rsidR="00164D3A" w:rsidRPr="007D74E7" w:rsidRDefault="00164D3A" w:rsidP="00A4643F">
            <w:pPr>
              <w:rPr>
                <w:rFonts w:asciiTheme="minorHAnsi" w:hAnsiTheme="minorHAnsi" w:cstheme="minorHAnsi"/>
                <w:sz w:val="20"/>
                <w:szCs w:val="20"/>
                <w:lang w:val="en-US"/>
              </w:rPr>
            </w:pPr>
          </w:p>
        </w:tc>
      </w:tr>
      <w:tr w:rsidR="00164D3A" w:rsidRPr="007D74E7" w14:paraId="5CE3856B" w14:textId="77777777" w:rsidTr="00996BBF">
        <w:trPr>
          <w:trHeight w:val="177"/>
        </w:trPr>
        <w:tc>
          <w:tcPr>
            <w:tcW w:w="982" w:type="dxa"/>
            <w:vMerge w:val="restart"/>
            <w:shd w:val="clear" w:color="auto" w:fill="F2F2F2" w:themeFill="background1" w:themeFillShade="F2"/>
          </w:tcPr>
          <w:p w14:paraId="35D1CA4D" w14:textId="7D33B885"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e)</w:t>
            </w:r>
          </w:p>
        </w:tc>
        <w:tc>
          <w:tcPr>
            <w:tcW w:w="3096" w:type="dxa"/>
            <w:vMerge w:val="restart"/>
            <w:shd w:val="clear" w:color="auto" w:fill="F2F2F2" w:themeFill="background1" w:themeFillShade="F2"/>
          </w:tcPr>
          <w:p w14:paraId="4C4ABD1F" w14:textId="752E36C4"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Determine and implement education and training </w:t>
            </w:r>
            <w:proofErr w:type="spellStart"/>
            <w:r w:rsidRPr="007D74E7">
              <w:rPr>
                <w:rFonts w:asciiTheme="minorHAnsi" w:hAnsiTheme="minorHAnsi" w:cstheme="minorHAnsi"/>
                <w:sz w:val="20"/>
                <w:szCs w:val="20"/>
                <w:lang w:val="en-US"/>
              </w:rPr>
              <w:t>programmes</w:t>
            </w:r>
            <w:proofErr w:type="spellEnd"/>
            <w:r w:rsidRPr="007D74E7">
              <w:rPr>
                <w:rFonts w:asciiTheme="minorHAnsi" w:hAnsiTheme="minorHAnsi" w:cstheme="minorHAnsi"/>
                <w:sz w:val="20"/>
                <w:szCs w:val="20"/>
                <w:lang w:val="en-US"/>
              </w:rPr>
              <w:t xml:space="preserve"> for workers on OH&amp;S matters;</w:t>
            </w:r>
          </w:p>
        </w:tc>
        <w:tc>
          <w:tcPr>
            <w:tcW w:w="2013" w:type="dxa"/>
            <w:vMerge w:val="restart"/>
            <w:shd w:val="clear" w:color="auto" w:fill="DEEAF6" w:themeFill="accent5" w:themeFillTint="33"/>
          </w:tcPr>
          <w:p w14:paraId="1EDC71DF" w14:textId="429C7F60"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47814D4A" w14:textId="39A0CD35" w:rsidR="00164D3A" w:rsidRPr="007D74E7" w:rsidRDefault="00164D3A" w:rsidP="00A4643F">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0A094125" w14:textId="502DA490"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2014E6B6" w14:textId="5F9281C7" w:rsidR="00164D3A" w:rsidRPr="007D74E7" w:rsidRDefault="00164D3A" w:rsidP="00A4643F">
            <w:pPr>
              <w:rPr>
                <w:rFonts w:asciiTheme="minorHAnsi" w:hAnsiTheme="minorHAnsi" w:cstheme="minorHAnsi"/>
                <w:sz w:val="20"/>
                <w:szCs w:val="20"/>
                <w:lang w:val="en-US"/>
              </w:rPr>
            </w:pPr>
          </w:p>
        </w:tc>
      </w:tr>
      <w:tr w:rsidR="00164D3A" w:rsidRPr="007D74E7" w14:paraId="380339D1" w14:textId="77777777" w:rsidTr="00996BBF">
        <w:trPr>
          <w:trHeight w:val="662"/>
        </w:trPr>
        <w:tc>
          <w:tcPr>
            <w:tcW w:w="982" w:type="dxa"/>
            <w:vMerge/>
            <w:shd w:val="clear" w:color="auto" w:fill="F2F2F2" w:themeFill="background1" w:themeFillShade="F2"/>
          </w:tcPr>
          <w:p w14:paraId="29EF4BCC"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C3B8A94"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015D7BE8"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7BE0D9A" w14:textId="673D4E50"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A6712D3" w14:textId="0819FAFA"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5F4A148C" w14:textId="77777777" w:rsidR="00164D3A" w:rsidRPr="007D74E7" w:rsidRDefault="00164D3A" w:rsidP="00A4643F">
            <w:pPr>
              <w:rPr>
                <w:rFonts w:asciiTheme="minorHAnsi" w:hAnsiTheme="minorHAnsi" w:cstheme="minorHAnsi"/>
                <w:sz w:val="20"/>
                <w:szCs w:val="20"/>
                <w:lang w:val="en-US"/>
              </w:rPr>
            </w:pPr>
          </w:p>
        </w:tc>
      </w:tr>
      <w:tr w:rsidR="00164D3A" w:rsidRPr="007D74E7" w14:paraId="0E4E28AD" w14:textId="77777777" w:rsidTr="00996BBF">
        <w:trPr>
          <w:trHeight w:val="503"/>
        </w:trPr>
        <w:tc>
          <w:tcPr>
            <w:tcW w:w="982" w:type="dxa"/>
            <w:vMerge/>
            <w:shd w:val="clear" w:color="auto" w:fill="F2F2F2" w:themeFill="background1" w:themeFillShade="F2"/>
          </w:tcPr>
          <w:p w14:paraId="6ECDE389"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6B9EEC16"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436236E0"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0BC10CF0" w14:textId="35F2421B"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9E01521" w14:textId="27F56218"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14976018" w14:textId="77777777" w:rsidR="00164D3A" w:rsidRPr="007D74E7" w:rsidRDefault="00164D3A" w:rsidP="00A4643F">
            <w:pPr>
              <w:rPr>
                <w:rFonts w:asciiTheme="minorHAnsi" w:hAnsiTheme="minorHAnsi" w:cstheme="minorHAnsi"/>
                <w:sz w:val="20"/>
                <w:szCs w:val="20"/>
                <w:lang w:val="en-US"/>
              </w:rPr>
            </w:pPr>
          </w:p>
        </w:tc>
      </w:tr>
      <w:tr w:rsidR="00164D3A" w:rsidRPr="007D74E7" w14:paraId="7C68CC65" w14:textId="77777777" w:rsidTr="00996BBF">
        <w:trPr>
          <w:trHeight w:val="426"/>
        </w:trPr>
        <w:tc>
          <w:tcPr>
            <w:tcW w:w="982" w:type="dxa"/>
            <w:vMerge/>
            <w:shd w:val="clear" w:color="auto" w:fill="F2F2F2" w:themeFill="background1" w:themeFillShade="F2"/>
          </w:tcPr>
          <w:p w14:paraId="677B31EA"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7C36B944"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59A6F740"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14F8CDA1" w14:textId="29DEE6FE"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5682E8F" w14:textId="03FCD15F"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38CF1BC3" w14:textId="77777777" w:rsidR="00164D3A" w:rsidRPr="007D74E7" w:rsidRDefault="00164D3A" w:rsidP="00A4643F">
            <w:pPr>
              <w:rPr>
                <w:rFonts w:asciiTheme="minorHAnsi" w:hAnsiTheme="minorHAnsi" w:cstheme="minorHAnsi"/>
                <w:sz w:val="20"/>
                <w:szCs w:val="20"/>
                <w:lang w:val="en-US"/>
              </w:rPr>
            </w:pPr>
          </w:p>
        </w:tc>
      </w:tr>
      <w:tr w:rsidR="00164D3A" w:rsidRPr="007D74E7" w14:paraId="529C785E" w14:textId="77777777" w:rsidTr="00996BBF">
        <w:trPr>
          <w:trHeight w:val="130"/>
        </w:trPr>
        <w:tc>
          <w:tcPr>
            <w:tcW w:w="982" w:type="dxa"/>
            <w:vMerge/>
            <w:shd w:val="clear" w:color="auto" w:fill="F2F2F2" w:themeFill="background1" w:themeFillShade="F2"/>
          </w:tcPr>
          <w:p w14:paraId="43C2EB5A" w14:textId="77777777" w:rsidR="00164D3A" w:rsidRPr="007D74E7" w:rsidRDefault="00164D3A" w:rsidP="001806D5">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27CBA8CC" w14:textId="77777777" w:rsidR="00164D3A" w:rsidRPr="007D74E7" w:rsidRDefault="00164D3A" w:rsidP="00A4643F">
            <w:pPr>
              <w:rPr>
                <w:rFonts w:asciiTheme="minorHAnsi" w:hAnsiTheme="minorHAnsi" w:cstheme="minorHAnsi"/>
                <w:sz w:val="20"/>
                <w:szCs w:val="20"/>
                <w:lang w:val="en-US"/>
              </w:rPr>
            </w:pPr>
          </w:p>
        </w:tc>
        <w:tc>
          <w:tcPr>
            <w:tcW w:w="2013" w:type="dxa"/>
            <w:vMerge/>
            <w:shd w:val="clear" w:color="auto" w:fill="DEEAF6" w:themeFill="accent5" w:themeFillTint="33"/>
          </w:tcPr>
          <w:p w14:paraId="5D40E907"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743CF07"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E388CCF"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A7E9DD0"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shd w:val="clear" w:color="auto" w:fill="DEEAF6" w:themeFill="accent5" w:themeFillTint="33"/>
          </w:tcPr>
          <w:p w14:paraId="667932BD" w14:textId="77777777" w:rsidR="00164D3A" w:rsidRPr="007D74E7" w:rsidRDefault="00164D3A" w:rsidP="00A4643F">
            <w:pPr>
              <w:rPr>
                <w:rFonts w:asciiTheme="minorHAnsi" w:hAnsiTheme="minorHAnsi" w:cstheme="minorHAnsi"/>
                <w:sz w:val="20"/>
                <w:szCs w:val="20"/>
                <w:lang w:val="en-US"/>
              </w:rPr>
            </w:pPr>
          </w:p>
        </w:tc>
      </w:tr>
      <w:tr w:rsidR="00164D3A" w:rsidRPr="007D74E7" w14:paraId="77FE83CD" w14:textId="77777777" w:rsidTr="00996BBF">
        <w:trPr>
          <w:trHeight w:val="392"/>
        </w:trPr>
        <w:tc>
          <w:tcPr>
            <w:tcW w:w="982" w:type="dxa"/>
            <w:vMerge w:val="restart"/>
            <w:shd w:val="clear" w:color="auto" w:fill="F2F2F2" w:themeFill="background1" w:themeFillShade="F2"/>
          </w:tcPr>
          <w:p w14:paraId="2F3871E3" w14:textId="1B01AEF8" w:rsidR="00164D3A" w:rsidRPr="007D74E7" w:rsidRDefault="00164D3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f)</w:t>
            </w:r>
          </w:p>
        </w:tc>
        <w:tc>
          <w:tcPr>
            <w:tcW w:w="3096" w:type="dxa"/>
            <w:vMerge w:val="restart"/>
            <w:shd w:val="clear" w:color="auto" w:fill="F2F2F2" w:themeFill="background1" w:themeFillShade="F2"/>
          </w:tcPr>
          <w:p w14:paraId="2375EEC1" w14:textId="239D9772"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Report incidents including near-misses and occurrences of occupational diseases on an ongoing basis, undertake investigations, including reviewing absent or failed control measures, </w:t>
            </w:r>
            <w:r w:rsidRPr="007D74E7">
              <w:rPr>
                <w:rFonts w:asciiTheme="minorHAnsi" w:hAnsiTheme="minorHAnsi" w:cstheme="minorHAnsi"/>
                <w:sz w:val="20"/>
                <w:szCs w:val="20"/>
                <w:lang w:val="en-US"/>
              </w:rPr>
              <w:lastRenderedPageBreak/>
              <w:t>and implement effective actions to prevent similar incidents re-occurring in the future.</w:t>
            </w:r>
          </w:p>
        </w:tc>
        <w:tc>
          <w:tcPr>
            <w:tcW w:w="2013" w:type="dxa"/>
            <w:vMerge w:val="restart"/>
            <w:shd w:val="clear" w:color="auto" w:fill="DEEAF6" w:themeFill="accent5" w:themeFillTint="33"/>
          </w:tcPr>
          <w:p w14:paraId="21FBEA17" w14:textId="08CF584D"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150D8AA6" w14:textId="1305D14A" w:rsidR="00164D3A" w:rsidRPr="007D74E7" w:rsidRDefault="00164D3A" w:rsidP="00A4643F">
            <w:pPr>
              <w:rPr>
                <w:rFonts w:asciiTheme="minorHAnsi" w:hAnsiTheme="minorHAnsi" w:cstheme="minorHAnsi"/>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3" w:type="dxa"/>
            <w:shd w:val="clear" w:color="auto" w:fill="DEEAF6" w:themeFill="accent5" w:themeFillTint="33"/>
          </w:tcPr>
          <w:p w14:paraId="58502D86" w14:textId="217AFCDB" w:rsidR="00164D3A" w:rsidRPr="007D74E7" w:rsidRDefault="00164D3A" w:rsidP="00A4643F">
            <w:pPr>
              <w:rPr>
                <w:rFonts w:asciiTheme="minorHAnsi" w:hAnsiTheme="minorHAnsi" w:cstheme="minorHAnsi"/>
                <w:sz w:val="20"/>
                <w:szCs w:val="20"/>
                <w:lang w:val="en-US"/>
              </w:rPr>
            </w:pPr>
          </w:p>
        </w:tc>
        <w:tc>
          <w:tcPr>
            <w:tcW w:w="5103" w:type="dxa"/>
            <w:gridSpan w:val="2"/>
            <w:vMerge w:val="restart"/>
            <w:shd w:val="clear" w:color="auto" w:fill="DEEAF6" w:themeFill="accent5" w:themeFillTint="33"/>
          </w:tcPr>
          <w:p w14:paraId="16EF5E3A" w14:textId="77777777" w:rsidR="00164D3A" w:rsidRPr="007D74E7" w:rsidRDefault="00164D3A" w:rsidP="00A4643F">
            <w:pPr>
              <w:rPr>
                <w:rFonts w:asciiTheme="minorHAnsi" w:hAnsiTheme="minorHAnsi" w:cstheme="minorHAnsi"/>
                <w:sz w:val="20"/>
                <w:szCs w:val="20"/>
                <w:lang w:val="en-US"/>
              </w:rPr>
            </w:pPr>
          </w:p>
        </w:tc>
      </w:tr>
      <w:tr w:rsidR="00164D3A" w:rsidRPr="007D74E7" w14:paraId="131DD1D9" w14:textId="77777777" w:rsidTr="00996BBF">
        <w:trPr>
          <w:trHeight w:val="392"/>
        </w:trPr>
        <w:tc>
          <w:tcPr>
            <w:tcW w:w="982" w:type="dxa"/>
            <w:vMerge/>
            <w:shd w:val="clear" w:color="auto" w:fill="F2F2F2" w:themeFill="background1" w:themeFillShade="F2"/>
          </w:tcPr>
          <w:p w14:paraId="4067244B"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4FE82910" w14:textId="77777777" w:rsidR="00164D3A" w:rsidRPr="007D74E7" w:rsidRDefault="00164D3A" w:rsidP="00A4643F">
            <w:pPr>
              <w:rPr>
                <w:rFonts w:asciiTheme="minorHAnsi" w:hAnsiTheme="minorHAnsi" w:cstheme="minorHAnsi"/>
                <w:sz w:val="20"/>
                <w:szCs w:val="20"/>
                <w:lang w:val="en-US"/>
              </w:rPr>
            </w:pPr>
          </w:p>
        </w:tc>
        <w:tc>
          <w:tcPr>
            <w:tcW w:w="2013" w:type="dxa"/>
            <w:vMerge/>
          </w:tcPr>
          <w:p w14:paraId="6CEA7419"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570D6933" w14:textId="353CF27D"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974CD8D" w14:textId="2292066E" w:rsidR="00164D3A" w:rsidRPr="007D74E7" w:rsidRDefault="00164D3A" w:rsidP="00A4643F">
            <w:pPr>
              <w:rPr>
                <w:rFonts w:asciiTheme="minorHAnsi" w:hAnsiTheme="minorHAnsi" w:cstheme="minorHAnsi"/>
                <w:sz w:val="20"/>
                <w:szCs w:val="20"/>
                <w:lang w:val="en-US"/>
              </w:rPr>
            </w:pPr>
          </w:p>
        </w:tc>
        <w:tc>
          <w:tcPr>
            <w:tcW w:w="5103" w:type="dxa"/>
            <w:gridSpan w:val="2"/>
            <w:vMerge/>
          </w:tcPr>
          <w:p w14:paraId="10FE9EC6" w14:textId="77777777" w:rsidR="00164D3A" w:rsidRPr="007D74E7" w:rsidRDefault="00164D3A" w:rsidP="00A4643F">
            <w:pPr>
              <w:rPr>
                <w:rFonts w:asciiTheme="minorHAnsi" w:hAnsiTheme="minorHAnsi" w:cstheme="minorHAnsi"/>
                <w:sz w:val="20"/>
                <w:szCs w:val="20"/>
                <w:lang w:val="en-US"/>
              </w:rPr>
            </w:pPr>
          </w:p>
        </w:tc>
      </w:tr>
      <w:tr w:rsidR="00164D3A" w:rsidRPr="007D74E7" w14:paraId="2A176F8B" w14:textId="77777777" w:rsidTr="00996BBF">
        <w:trPr>
          <w:trHeight w:val="392"/>
        </w:trPr>
        <w:tc>
          <w:tcPr>
            <w:tcW w:w="982" w:type="dxa"/>
            <w:vMerge/>
            <w:shd w:val="clear" w:color="auto" w:fill="F2F2F2" w:themeFill="background1" w:themeFillShade="F2"/>
          </w:tcPr>
          <w:p w14:paraId="7A0822FB"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2532FD62" w14:textId="77777777" w:rsidR="00164D3A" w:rsidRPr="007D74E7" w:rsidRDefault="00164D3A" w:rsidP="00A4643F">
            <w:pPr>
              <w:rPr>
                <w:rFonts w:asciiTheme="minorHAnsi" w:hAnsiTheme="minorHAnsi" w:cstheme="minorHAnsi"/>
                <w:sz w:val="20"/>
                <w:szCs w:val="20"/>
                <w:lang w:val="en-US"/>
              </w:rPr>
            </w:pPr>
          </w:p>
        </w:tc>
        <w:tc>
          <w:tcPr>
            <w:tcW w:w="2013" w:type="dxa"/>
            <w:vMerge/>
          </w:tcPr>
          <w:p w14:paraId="235DD7BB"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055B81DF" w14:textId="7E2F7428"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229E2A5" w14:textId="7B18E6CF" w:rsidR="00164D3A" w:rsidRPr="007D74E7" w:rsidRDefault="00164D3A" w:rsidP="00A4643F">
            <w:pPr>
              <w:rPr>
                <w:rFonts w:asciiTheme="minorHAnsi" w:hAnsiTheme="minorHAnsi" w:cstheme="minorHAnsi"/>
                <w:sz w:val="20"/>
                <w:szCs w:val="20"/>
                <w:lang w:val="en-US"/>
              </w:rPr>
            </w:pPr>
          </w:p>
        </w:tc>
        <w:tc>
          <w:tcPr>
            <w:tcW w:w="5103" w:type="dxa"/>
            <w:gridSpan w:val="2"/>
            <w:vMerge/>
          </w:tcPr>
          <w:p w14:paraId="7BE8B93E" w14:textId="77777777" w:rsidR="00164D3A" w:rsidRPr="007D74E7" w:rsidRDefault="00164D3A" w:rsidP="00A4643F">
            <w:pPr>
              <w:rPr>
                <w:rFonts w:asciiTheme="minorHAnsi" w:hAnsiTheme="minorHAnsi" w:cstheme="minorHAnsi"/>
                <w:sz w:val="20"/>
                <w:szCs w:val="20"/>
                <w:lang w:val="en-US"/>
              </w:rPr>
            </w:pPr>
          </w:p>
        </w:tc>
      </w:tr>
      <w:tr w:rsidR="00164D3A" w:rsidRPr="007D74E7" w14:paraId="5B22E66D" w14:textId="77777777" w:rsidTr="00996BBF">
        <w:trPr>
          <w:trHeight w:val="391"/>
        </w:trPr>
        <w:tc>
          <w:tcPr>
            <w:tcW w:w="982" w:type="dxa"/>
            <w:vMerge/>
            <w:shd w:val="clear" w:color="auto" w:fill="F2F2F2" w:themeFill="background1" w:themeFillShade="F2"/>
          </w:tcPr>
          <w:p w14:paraId="601EF040"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1DF3AF67" w14:textId="77777777" w:rsidR="00164D3A" w:rsidRPr="007D74E7" w:rsidRDefault="00164D3A" w:rsidP="00A4643F">
            <w:pPr>
              <w:rPr>
                <w:rFonts w:asciiTheme="minorHAnsi" w:hAnsiTheme="minorHAnsi" w:cstheme="minorHAnsi"/>
                <w:sz w:val="20"/>
                <w:szCs w:val="20"/>
                <w:lang w:val="en-US"/>
              </w:rPr>
            </w:pPr>
          </w:p>
        </w:tc>
        <w:tc>
          <w:tcPr>
            <w:tcW w:w="2013" w:type="dxa"/>
            <w:vMerge/>
          </w:tcPr>
          <w:p w14:paraId="21BE040D"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4919BA9D" w14:textId="7D881F0F"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1AE2FC8" w14:textId="4BDF1AF3" w:rsidR="00164D3A" w:rsidRPr="007D74E7" w:rsidRDefault="00164D3A" w:rsidP="00A4643F">
            <w:pPr>
              <w:rPr>
                <w:rFonts w:asciiTheme="minorHAnsi" w:hAnsiTheme="minorHAnsi" w:cstheme="minorHAnsi"/>
                <w:sz w:val="20"/>
                <w:szCs w:val="20"/>
                <w:lang w:val="en-US"/>
              </w:rPr>
            </w:pPr>
          </w:p>
        </w:tc>
        <w:tc>
          <w:tcPr>
            <w:tcW w:w="5103" w:type="dxa"/>
            <w:gridSpan w:val="2"/>
            <w:vMerge/>
          </w:tcPr>
          <w:p w14:paraId="626BC2F4" w14:textId="77777777" w:rsidR="00164D3A" w:rsidRPr="007D74E7" w:rsidRDefault="00164D3A" w:rsidP="00A4643F">
            <w:pPr>
              <w:rPr>
                <w:rFonts w:asciiTheme="minorHAnsi" w:hAnsiTheme="minorHAnsi" w:cstheme="minorHAnsi"/>
                <w:sz w:val="20"/>
                <w:szCs w:val="20"/>
                <w:lang w:val="en-US"/>
              </w:rPr>
            </w:pPr>
          </w:p>
        </w:tc>
      </w:tr>
      <w:tr w:rsidR="00164D3A" w:rsidRPr="007D74E7" w14:paraId="65FB411E" w14:textId="77777777" w:rsidTr="00996BBF">
        <w:trPr>
          <w:trHeight w:val="390"/>
        </w:trPr>
        <w:tc>
          <w:tcPr>
            <w:tcW w:w="982" w:type="dxa"/>
            <w:vMerge/>
            <w:shd w:val="clear" w:color="auto" w:fill="F2F2F2" w:themeFill="background1" w:themeFillShade="F2"/>
          </w:tcPr>
          <w:p w14:paraId="7E4DDD02" w14:textId="77777777" w:rsidR="00164D3A" w:rsidRPr="007D74E7" w:rsidRDefault="00164D3A" w:rsidP="00A4643F">
            <w:pPr>
              <w:rPr>
                <w:rFonts w:asciiTheme="minorHAnsi" w:hAnsiTheme="minorHAnsi" w:cstheme="minorHAnsi"/>
                <w:sz w:val="20"/>
                <w:szCs w:val="20"/>
                <w:lang w:val="en-US"/>
              </w:rPr>
            </w:pPr>
          </w:p>
        </w:tc>
        <w:tc>
          <w:tcPr>
            <w:tcW w:w="3096" w:type="dxa"/>
            <w:vMerge/>
            <w:shd w:val="clear" w:color="auto" w:fill="F2F2F2" w:themeFill="background1" w:themeFillShade="F2"/>
          </w:tcPr>
          <w:p w14:paraId="0C249D0D" w14:textId="77777777" w:rsidR="00164D3A" w:rsidRPr="007D74E7" w:rsidRDefault="00164D3A" w:rsidP="00A4643F">
            <w:pPr>
              <w:rPr>
                <w:rFonts w:asciiTheme="minorHAnsi" w:hAnsiTheme="minorHAnsi" w:cstheme="minorHAnsi"/>
                <w:sz w:val="20"/>
                <w:szCs w:val="20"/>
                <w:lang w:val="en-US"/>
              </w:rPr>
            </w:pPr>
          </w:p>
        </w:tc>
        <w:tc>
          <w:tcPr>
            <w:tcW w:w="2013" w:type="dxa"/>
            <w:vMerge/>
          </w:tcPr>
          <w:p w14:paraId="4FF80618"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4F321FA4"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90EB070" w14:textId="77777777" w:rsidR="00164D3A" w:rsidRPr="007D74E7" w:rsidRDefault="00164D3A" w:rsidP="00A4643F">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393C434" w14:textId="77777777" w:rsidR="00164D3A" w:rsidRPr="007D74E7" w:rsidRDefault="00164D3A" w:rsidP="00A4643F">
            <w:pPr>
              <w:rPr>
                <w:rFonts w:asciiTheme="minorHAnsi" w:hAnsiTheme="minorHAnsi" w:cstheme="minorHAnsi"/>
                <w:sz w:val="20"/>
                <w:szCs w:val="20"/>
                <w:lang w:val="en-US"/>
              </w:rPr>
            </w:pPr>
          </w:p>
        </w:tc>
        <w:tc>
          <w:tcPr>
            <w:tcW w:w="5103" w:type="dxa"/>
            <w:gridSpan w:val="2"/>
            <w:vMerge/>
          </w:tcPr>
          <w:p w14:paraId="16DAE120" w14:textId="77777777" w:rsidR="00164D3A" w:rsidRPr="007D74E7" w:rsidRDefault="00164D3A" w:rsidP="00A4643F">
            <w:pPr>
              <w:rPr>
                <w:rFonts w:asciiTheme="minorHAnsi" w:hAnsiTheme="minorHAnsi" w:cstheme="minorHAnsi"/>
                <w:sz w:val="20"/>
                <w:szCs w:val="20"/>
                <w:lang w:val="en-US"/>
              </w:rPr>
            </w:pPr>
          </w:p>
        </w:tc>
      </w:tr>
      <w:tr w:rsidR="00164D3A" w:rsidRPr="007D6B68" w14:paraId="3404527D" w14:textId="77777777" w:rsidTr="00996BBF">
        <w:trPr>
          <w:gridAfter w:val="1"/>
          <w:wAfter w:w="35" w:type="dxa"/>
          <w:trHeight w:val="392"/>
        </w:trPr>
        <w:tc>
          <w:tcPr>
            <w:tcW w:w="14277" w:type="dxa"/>
            <w:gridSpan w:val="6"/>
          </w:tcPr>
          <w:p w14:paraId="641034F8" w14:textId="77777777" w:rsidR="00164D3A" w:rsidRPr="007D6B68" w:rsidRDefault="00164D3A" w:rsidP="00260130">
            <w:pPr>
              <w:rPr>
                <w:rFonts w:asciiTheme="minorHAnsi" w:hAnsiTheme="minorHAnsi" w:cstheme="minorHAnsi"/>
                <w:b/>
                <w:bCs/>
                <w:sz w:val="20"/>
                <w:szCs w:val="20"/>
              </w:rPr>
            </w:pPr>
            <w:r w:rsidRPr="007D6B68">
              <w:rPr>
                <w:rFonts w:asciiTheme="minorHAnsi" w:hAnsiTheme="minorHAnsi" w:cstheme="minorHAnsi"/>
                <w:b/>
                <w:bCs/>
                <w:sz w:val="20"/>
                <w:szCs w:val="20"/>
              </w:rPr>
              <w:t>Mandatory guidance:</w:t>
            </w:r>
          </w:p>
          <w:p w14:paraId="5CCCE78F"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Matters and decisions that affect workers: For example:</w:t>
            </w:r>
          </w:p>
          <w:p w14:paraId="3BDC2E25"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Identification and assessment of hazards and risks;</w:t>
            </w:r>
          </w:p>
          <w:p w14:paraId="08E30914"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Design of education and training programmes;</w:t>
            </w:r>
          </w:p>
          <w:p w14:paraId="08DFEA42"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Reporting of incidents, occurrences of occupational diseases and their investigation</w:t>
            </w:r>
          </w:p>
          <w:p w14:paraId="112A9CFA" w14:textId="77777777" w:rsidR="00164D3A" w:rsidRPr="007D6B68" w:rsidRDefault="00164D3A" w:rsidP="00260130">
            <w:pPr>
              <w:rPr>
                <w:rFonts w:asciiTheme="minorHAnsi" w:hAnsiTheme="minorHAnsi" w:cstheme="minorHAnsi"/>
                <w:sz w:val="20"/>
                <w:szCs w:val="20"/>
              </w:rPr>
            </w:pPr>
          </w:p>
          <w:p w14:paraId="2AD4E2BC"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 xml:space="preserve">Health and Wellbeing Risks include all occupational health-related diseases, such as organic and systemic diseases, musculoskeletal diseases, mental health risks, burn out and all other work-related adverse health impacts. Note that these may be classified as: </w:t>
            </w:r>
          </w:p>
          <w:p w14:paraId="440B1DD0"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xml:space="preserve">Acute (show their impact shortly after exposure to a hazard, such as exposure to carbon monoxide); </w:t>
            </w:r>
          </w:p>
          <w:p w14:paraId="79839465"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xml:space="preserve">Cumulative (show symptoms after a longer period of lower-level or repeated exposure, such as hearing loss, pneumonoconiosis, or repetitive strain injuries); </w:t>
            </w:r>
          </w:p>
          <w:p w14:paraId="47E0CCBE"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Latent (having a period of delay between first exposure and emergence of symptoms, such as most cancers);</w:t>
            </w:r>
          </w:p>
          <w:p w14:paraId="161B7E27"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xml:space="preserve">Or may evolve into a chronic condition (symptoms are long-term or permanent, such as asthma, emphysema). </w:t>
            </w:r>
          </w:p>
          <w:p w14:paraId="37C34B93" w14:textId="77777777" w:rsidR="00164D3A" w:rsidRPr="007D6B68" w:rsidRDefault="00164D3A" w:rsidP="00260130">
            <w:pPr>
              <w:rPr>
                <w:rFonts w:asciiTheme="minorHAnsi" w:hAnsiTheme="minorHAnsi" w:cstheme="minorHAnsi"/>
                <w:sz w:val="20"/>
                <w:szCs w:val="20"/>
              </w:rPr>
            </w:pPr>
          </w:p>
          <w:p w14:paraId="5A372316"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Effectiveness: An ongoing examination of leading indicators can give an idea of the effectiveness of OH&amp;S policies, programmes and procedures.</w:t>
            </w:r>
          </w:p>
          <w:p w14:paraId="1049F749" w14:textId="77777777" w:rsidR="00164D3A" w:rsidRPr="007D6B68" w:rsidRDefault="00164D3A" w:rsidP="00260130">
            <w:pPr>
              <w:rPr>
                <w:rFonts w:asciiTheme="minorHAnsi" w:hAnsiTheme="minorHAnsi" w:cstheme="minorHAnsi"/>
                <w:sz w:val="20"/>
                <w:szCs w:val="20"/>
              </w:rPr>
            </w:pPr>
          </w:p>
          <w:p w14:paraId="00A05B67"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Critical OH&amp;S Risks: Sites are advised to pay specific attention to adverse health and safety risks, including but not limited to, risks associated with health and wellbeing (see definition above), process safety, electrical safety, working at heights, product handling, storage &amp; transportation and the operation of equipment and any other risks sites may deem critical.</w:t>
            </w:r>
          </w:p>
          <w:p w14:paraId="22DF3485"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 xml:space="preserve">Preventive and protective control measures: These include modification, substitution and elimination of processes, conditions or substances that pose a hazard or health risk, as well as engineering and administrative controls (which can include documented OH&amp;S standards) and personal protective equipment. In choosing where best to control a hazard, the principles of control in industrial or occupational hygiene dictate that the hierarchy should be applied: </w:t>
            </w:r>
          </w:p>
          <w:p w14:paraId="67EE8B56"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 xml:space="preserve">1. At the source; </w:t>
            </w:r>
          </w:p>
          <w:p w14:paraId="45645059"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 xml:space="preserve">2. Along the exposure path; </w:t>
            </w:r>
          </w:p>
          <w:p w14:paraId="346B5048"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 xml:space="preserve">3. At the worker only if (1) or (2) are not reasonable or possible. </w:t>
            </w:r>
          </w:p>
          <w:p w14:paraId="13F3ADDB"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At the source: A strategy of eliminating the hazard completely, for example by engineering it out of existence, or substituting a less hazardous chemical. Complete isolation of the hazard that prevents any and all possible exposure can also be described as control at the source. This is the best possible control strategy because no further monitoring, maintenance, control programme, or training is required - the hazard is simply gone.</w:t>
            </w:r>
          </w:p>
          <w:p w14:paraId="066159EB"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Along the exposure path: A strategy of controlling a hazard somewhere between its origin and the point of interaction with a worker. Examples would be machine guards and barriers, noise absorbing machine enclosures, local and area ventilation.</w:t>
            </w:r>
          </w:p>
          <w:p w14:paraId="5FC3380D"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At the worker: A strategy of controlling a hazard at the worker. Examples would include work procedures, personal protective equipment (PPE) and administrative controls such as job rotation. This is the least effective point at which to control a hazard because it requires the development of a control programme and constant monitoring for compliance, PPE suitability, PPE fit, PPE maintenance, PPE availability, training, enforcement, etc.</w:t>
            </w:r>
          </w:p>
          <w:p w14:paraId="5F4A46F4"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lastRenderedPageBreak/>
              <w:t>Workers have a right to refuse to perform unsafe or unhealthy work. Sites should consider providing a procedure for handling such refusals, ensuring that no negative consequences arise for a worker exercising this right, so long as it is done in good faith.</w:t>
            </w:r>
          </w:p>
          <w:p w14:paraId="3F90DEA0" w14:textId="77777777" w:rsidR="00164D3A" w:rsidRPr="007D6B68" w:rsidRDefault="00164D3A" w:rsidP="00260130">
            <w:pPr>
              <w:rPr>
                <w:rFonts w:asciiTheme="minorHAnsi" w:hAnsiTheme="minorHAnsi" w:cstheme="minorHAnsi"/>
                <w:sz w:val="20"/>
                <w:szCs w:val="20"/>
              </w:rPr>
            </w:pPr>
          </w:p>
          <w:p w14:paraId="33B96DC0" w14:textId="77777777" w:rsidR="00164D3A" w:rsidRPr="007D6B68" w:rsidRDefault="00164D3A" w:rsidP="00260130">
            <w:pPr>
              <w:rPr>
                <w:rFonts w:asciiTheme="minorHAnsi" w:hAnsiTheme="minorHAnsi" w:cstheme="minorHAnsi"/>
                <w:b/>
                <w:bCs/>
                <w:sz w:val="20"/>
                <w:szCs w:val="20"/>
              </w:rPr>
            </w:pPr>
            <w:r w:rsidRPr="007D6B68">
              <w:rPr>
                <w:rFonts w:asciiTheme="minorHAnsi" w:hAnsiTheme="minorHAnsi" w:cstheme="minorHAnsi"/>
                <w:b/>
                <w:bCs/>
                <w:sz w:val="20"/>
                <w:szCs w:val="20"/>
              </w:rPr>
              <w:t xml:space="preserve">Guidance: </w:t>
            </w:r>
          </w:p>
          <w:p w14:paraId="6BB43F7B"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Examples of recognised national or international OH&amp;S management system standards or guidelines:</w:t>
            </w:r>
          </w:p>
          <w:p w14:paraId="7CF43EA0"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ISO 45001:2018 Occupational health and safety management systems - Requirements with guidance for use;</w:t>
            </w:r>
          </w:p>
          <w:p w14:paraId="41138486"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BS OHSAS 18001 (Occupational Health and Safety Assessment Series) until replaced by ISO 45001;</w:t>
            </w:r>
          </w:p>
          <w:p w14:paraId="24CFE106" w14:textId="77777777" w:rsidR="00164D3A" w:rsidRPr="007D6B68" w:rsidRDefault="00164D3A" w:rsidP="00260130">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Guidelines on occupational safety and health management systems ILO-OSH 2001;</w:t>
            </w:r>
          </w:p>
          <w:p w14:paraId="55F85C93" w14:textId="77777777" w:rsidR="00164D3A" w:rsidRPr="007D6B68" w:rsidRDefault="00164D3A" w:rsidP="00164D3A">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Any other national equivalent until replaced by ISO45001:2018 (e.g. AS/NZS 4801 in Australia &amp; New Zealand).</w:t>
            </w:r>
          </w:p>
        </w:tc>
      </w:tr>
    </w:tbl>
    <w:p w14:paraId="01DBC535" w14:textId="77777777" w:rsidR="003C2A11" w:rsidRPr="007D74E7" w:rsidRDefault="003C2A11">
      <w:pPr>
        <w:rPr>
          <w:rFonts w:asciiTheme="minorHAnsi" w:hAnsiTheme="minorHAnsi" w:cstheme="minorHAnsi"/>
          <w:b/>
          <w:bCs/>
          <w:sz w:val="20"/>
          <w:szCs w:val="20"/>
          <w:lang w:val="en-US"/>
        </w:rPr>
      </w:pPr>
    </w:p>
    <w:p w14:paraId="716F8E9B" w14:textId="51FD6A17" w:rsidR="00733E25" w:rsidRPr="007D74E7" w:rsidRDefault="00733E25" w:rsidP="003C2A11">
      <w:pPr>
        <w:pStyle w:val="berschrift2"/>
        <w:ind w:left="0"/>
        <w:rPr>
          <w:rFonts w:asciiTheme="minorHAnsi" w:hAnsiTheme="minorHAnsi" w:cstheme="minorHAnsi"/>
          <w:sz w:val="20"/>
          <w:szCs w:val="20"/>
          <w:lang w:val="en-US"/>
        </w:rPr>
      </w:pPr>
      <w:bookmarkStart w:id="16" w:name="_Toc61458904"/>
      <w:r w:rsidRPr="007D74E7">
        <w:rPr>
          <w:rFonts w:asciiTheme="minorHAnsi" w:hAnsiTheme="minorHAnsi" w:cstheme="minorHAnsi"/>
          <w:sz w:val="20"/>
          <w:szCs w:val="20"/>
          <w:lang w:val="en-US"/>
        </w:rPr>
        <w:t xml:space="preserve">Criterion </w:t>
      </w:r>
      <w:r w:rsidR="00A4643F" w:rsidRPr="007D74E7">
        <w:rPr>
          <w:rFonts w:asciiTheme="minorHAnsi" w:hAnsiTheme="minorHAnsi" w:cstheme="minorHAnsi"/>
          <w:sz w:val="20"/>
          <w:szCs w:val="20"/>
          <w:lang w:val="en-US"/>
        </w:rPr>
        <w:t>3</w:t>
      </w:r>
      <w:r w:rsidRPr="007D74E7">
        <w:rPr>
          <w:rFonts w:asciiTheme="minorHAnsi" w:hAnsiTheme="minorHAnsi" w:cstheme="minorHAnsi"/>
          <w:sz w:val="20"/>
          <w:szCs w:val="20"/>
          <w:lang w:val="en-US"/>
        </w:rPr>
        <w:t>.3</w:t>
      </w:r>
      <w:r w:rsidR="00A4643F" w:rsidRPr="007D74E7">
        <w:rPr>
          <w:rFonts w:asciiTheme="minorHAnsi" w:hAnsiTheme="minorHAnsi" w:cstheme="minorHAnsi"/>
          <w:sz w:val="20"/>
          <w:szCs w:val="20"/>
          <w:lang w:val="en-US"/>
        </w:rPr>
        <w:t>: Leadership and worker engagement on OH&amp;S</w:t>
      </w:r>
      <w:bookmarkEnd w:id="16"/>
    </w:p>
    <w:p w14:paraId="26E4BDA6" w14:textId="4BAA2FDD" w:rsidR="00733E25" w:rsidRDefault="00733E25">
      <w:pPr>
        <w:rPr>
          <w:rFonts w:asciiTheme="minorHAnsi" w:hAnsiTheme="minorHAnsi" w:cstheme="minorHAnsi"/>
          <w:b/>
          <w:bCs/>
          <w:sz w:val="20"/>
          <w:szCs w:val="20"/>
          <w:lang w:val="en-US"/>
        </w:rPr>
      </w:pPr>
    </w:p>
    <w:p w14:paraId="69BBD541" w14:textId="77777777" w:rsidR="00164D3A" w:rsidRPr="005C573A" w:rsidRDefault="00164D3A" w:rsidP="00164D3A">
      <w:pPr>
        <w:rPr>
          <w:rFonts w:asciiTheme="minorHAnsi" w:hAnsiTheme="minorHAnsi" w:cstheme="minorHAnsi"/>
          <w:sz w:val="20"/>
          <w:szCs w:val="20"/>
        </w:rPr>
      </w:pPr>
      <w:r w:rsidRPr="005C573A">
        <w:rPr>
          <w:rFonts w:asciiTheme="minorHAnsi" w:hAnsiTheme="minorHAnsi" w:cstheme="minorHAnsi"/>
          <w:sz w:val="20"/>
          <w:szCs w:val="20"/>
        </w:rPr>
        <w:t>The site demonstrates leadership and commitment with respect to OH&amp;S, trains and educates workers on OH&amp;S-related matters on an ongoing basis and has an effective mechanism for worker engagement and participation in key OH&amp;S decisions.</w:t>
      </w:r>
    </w:p>
    <w:p w14:paraId="5AFAFCA9" w14:textId="77777777" w:rsidR="00164D3A" w:rsidRPr="00164D3A" w:rsidRDefault="00164D3A">
      <w:pPr>
        <w:rPr>
          <w:rFonts w:asciiTheme="minorHAnsi" w:hAnsiTheme="minorHAnsi" w:cstheme="minorHAnsi"/>
          <w:b/>
          <w:bCs/>
          <w:sz w:val="20"/>
          <w:szCs w:val="20"/>
        </w:rPr>
      </w:pPr>
    </w:p>
    <w:tbl>
      <w:tblPr>
        <w:tblStyle w:val="Tabellenraster"/>
        <w:tblW w:w="14277" w:type="dxa"/>
        <w:tblLayout w:type="fixed"/>
        <w:tblLook w:val="04A0" w:firstRow="1" w:lastRow="0" w:firstColumn="1" w:lastColumn="0" w:noHBand="0" w:noVBand="1"/>
      </w:tblPr>
      <w:tblGrid>
        <w:gridCol w:w="981"/>
        <w:gridCol w:w="3096"/>
        <w:gridCol w:w="2155"/>
        <w:gridCol w:w="2835"/>
        <w:gridCol w:w="284"/>
        <w:gridCol w:w="4926"/>
      </w:tblGrid>
      <w:tr w:rsidR="00164D3A" w:rsidRPr="007D74E7" w14:paraId="1BCA0DB5" w14:textId="77777777" w:rsidTr="00996BBF">
        <w:tc>
          <w:tcPr>
            <w:tcW w:w="981" w:type="dxa"/>
            <w:vMerge w:val="restart"/>
            <w:shd w:val="clear" w:color="auto" w:fill="F2F2F2" w:themeFill="background1" w:themeFillShade="F2"/>
          </w:tcPr>
          <w:p w14:paraId="697C8C00" w14:textId="2B49243B" w:rsidR="00164D3A" w:rsidRPr="007D74E7" w:rsidRDefault="00164D3A"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3096" w:type="dxa"/>
            <w:vMerge w:val="restart"/>
            <w:shd w:val="clear" w:color="auto" w:fill="F2F2F2" w:themeFill="background1" w:themeFillShade="F2"/>
          </w:tcPr>
          <w:p w14:paraId="6A13C220" w14:textId="2FFFB3F7" w:rsidR="00164D3A" w:rsidRPr="007D74E7" w:rsidRDefault="00164D3A" w:rsidP="00733E25">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0200" w:type="dxa"/>
            <w:gridSpan w:val="4"/>
            <w:shd w:val="clear" w:color="auto" w:fill="DEEAF6" w:themeFill="accent5" w:themeFillTint="33"/>
          </w:tcPr>
          <w:p w14:paraId="35FF3CBE" w14:textId="4ECD4130" w:rsidR="00164D3A" w:rsidRPr="007D74E7" w:rsidRDefault="00164D3A" w:rsidP="007B4DA9">
            <w:pPr>
              <w:jc w:val="center"/>
              <w:rPr>
                <w:rFonts w:asciiTheme="minorHAnsi" w:hAnsiTheme="minorHAnsi" w:cstheme="minorHAnsi"/>
              </w:rPr>
            </w:pPr>
            <w:r w:rsidRPr="007D74E7">
              <w:rPr>
                <w:rStyle w:val="normaltextrun"/>
                <w:rFonts w:asciiTheme="minorHAnsi" w:hAnsiTheme="minorHAnsi" w:cstheme="minorHAnsi"/>
                <w:b/>
                <w:bCs/>
                <w:color w:val="000000"/>
                <w:sz w:val="20"/>
                <w:szCs w:val="20"/>
                <w:shd w:val="clear" w:color="auto" w:fill="DEEAF6"/>
                <w:lang w:val="en-US"/>
              </w:rPr>
              <w:t>Auditor assessment</w:t>
            </w:r>
          </w:p>
        </w:tc>
      </w:tr>
      <w:tr w:rsidR="00996BBF" w:rsidRPr="007D74E7" w14:paraId="0AD36018" w14:textId="77777777" w:rsidTr="00996BBF">
        <w:tc>
          <w:tcPr>
            <w:tcW w:w="981" w:type="dxa"/>
            <w:vMerge/>
            <w:shd w:val="clear" w:color="auto" w:fill="F2F2F2" w:themeFill="background1" w:themeFillShade="F2"/>
          </w:tcPr>
          <w:p w14:paraId="4D887F52" w14:textId="77777777" w:rsidR="00996BBF" w:rsidRPr="007D74E7" w:rsidRDefault="00996BBF" w:rsidP="00996BBF">
            <w:pPr>
              <w:rPr>
                <w:rFonts w:asciiTheme="minorHAnsi" w:hAnsiTheme="minorHAnsi" w:cstheme="minorHAnsi"/>
                <w:b/>
                <w:bCs/>
                <w:color w:val="000000"/>
                <w:sz w:val="20"/>
                <w:szCs w:val="20"/>
                <w:lang w:eastAsia="de-DE"/>
              </w:rPr>
            </w:pPr>
          </w:p>
        </w:tc>
        <w:tc>
          <w:tcPr>
            <w:tcW w:w="3096" w:type="dxa"/>
            <w:vMerge/>
            <w:shd w:val="clear" w:color="auto" w:fill="F2F2F2" w:themeFill="background1" w:themeFillShade="F2"/>
          </w:tcPr>
          <w:p w14:paraId="08893B64"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155" w:type="dxa"/>
            <w:shd w:val="clear" w:color="auto" w:fill="DEEAF6" w:themeFill="accent5" w:themeFillTint="33"/>
          </w:tcPr>
          <w:p w14:paraId="4C168B16"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1C9ED2B0" w14:textId="196DC4A9" w:rsidR="00996BBF" w:rsidRPr="001806D5" w:rsidRDefault="00996BBF" w:rsidP="00996BBF">
            <w:pPr>
              <w:rPr>
                <w:rFonts w:asciiTheme="minorHAnsi" w:hAnsiTheme="minorHAnsi" w:cstheme="minorHAnsi"/>
                <w:b/>
                <w:bCs/>
              </w:rPr>
            </w:pPr>
          </w:p>
        </w:tc>
        <w:tc>
          <w:tcPr>
            <w:tcW w:w="3119" w:type="dxa"/>
            <w:gridSpan w:val="2"/>
            <w:shd w:val="clear" w:color="auto" w:fill="DEEAF6" w:themeFill="accent5" w:themeFillTint="33"/>
          </w:tcPr>
          <w:p w14:paraId="6C6D15F6"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14056655" w14:textId="2FF08145" w:rsidR="00996BBF" w:rsidRPr="001806D5" w:rsidRDefault="00996BBF" w:rsidP="00996BBF">
            <w:pPr>
              <w:pStyle w:val="paragraph"/>
              <w:spacing w:before="0" w:beforeAutospacing="0" w:after="0" w:afterAutospacing="0"/>
              <w:textAlignment w:val="baseline"/>
              <w:rPr>
                <w:rFonts w:asciiTheme="minorHAnsi" w:hAnsiTheme="minorHAnsi" w:cstheme="minorHAnsi"/>
                <w:b/>
                <w:bCs/>
                <w:sz w:val="18"/>
                <w:szCs w:val="18"/>
              </w:rPr>
            </w:pPr>
            <w:r w:rsidRPr="001806D5">
              <w:rPr>
                <w:rFonts w:asciiTheme="minorHAnsi" w:hAnsiTheme="minorHAnsi" w:cstheme="minorHAnsi"/>
                <w:b/>
                <w:bCs/>
                <w:i/>
                <w:iCs/>
                <w:color w:val="000000"/>
                <w:sz w:val="20"/>
                <w:szCs w:val="20"/>
                <w:lang w:val="en-US" w:eastAsia="de-DE"/>
              </w:rPr>
              <w:t>(mark one)</w:t>
            </w:r>
          </w:p>
        </w:tc>
        <w:tc>
          <w:tcPr>
            <w:tcW w:w="4926" w:type="dxa"/>
            <w:shd w:val="clear" w:color="auto" w:fill="DEEAF6" w:themeFill="accent5" w:themeFillTint="33"/>
          </w:tcPr>
          <w:p w14:paraId="51F17B71"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2E338DCB" w14:textId="381975A5"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164D3A" w:rsidRPr="007D74E7" w14:paraId="2F853925" w14:textId="77777777" w:rsidTr="00996BBF">
        <w:trPr>
          <w:trHeight w:val="219"/>
        </w:trPr>
        <w:tc>
          <w:tcPr>
            <w:tcW w:w="981" w:type="dxa"/>
            <w:vMerge w:val="restart"/>
            <w:shd w:val="clear" w:color="auto" w:fill="F2F2F2" w:themeFill="background1" w:themeFillShade="F2"/>
          </w:tcPr>
          <w:p w14:paraId="317C9393" w14:textId="064DB70B" w:rsidR="00164D3A" w:rsidRPr="007D74E7" w:rsidRDefault="00164D3A" w:rsidP="00A4643F">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3.3.1</w:t>
            </w:r>
          </w:p>
        </w:tc>
        <w:tc>
          <w:tcPr>
            <w:tcW w:w="3096" w:type="dxa"/>
            <w:vMerge w:val="restart"/>
            <w:shd w:val="clear" w:color="auto" w:fill="F2F2F2" w:themeFill="background1" w:themeFillShade="F2"/>
          </w:tcPr>
          <w:p w14:paraId="1336386F" w14:textId="27984144"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senior management has processes in place to demonstrate personal leadership and commitment with respect to OH&amp;S, including:</w:t>
            </w:r>
          </w:p>
        </w:tc>
        <w:tc>
          <w:tcPr>
            <w:tcW w:w="2155" w:type="dxa"/>
            <w:vMerge w:val="restart"/>
            <w:shd w:val="clear" w:color="auto" w:fill="DEEAF6" w:themeFill="accent5" w:themeFillTint="33"/>
          </w:tcPr>
          <w:p w14:paraId="3701C4A0" w14:textId="3A3C7728"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0EC5494C" w14:textId="460A54E0" w:rsidR="00164D3A" w:rsidRPr="007D74E7" w:rsidRDefault="00164D3A" w:rsidP="00A4643F">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59E0FA07" w14:textId="590E6400" w:rsidR="00164D3A" w:rsidRPr="007D74E7" w:rsidRDefault="00164D3A" w:rsidP="00A4643F">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26E4B875" w14:textId="77777777" w:rsidR="00164D3A" w:rsidRPr="007D74E7" w:rsidRDefault="00164D3A" w:rsidP="00A4643F">
            <w:pPr>
              <w:rPr>
                <w:rFonts w:asciiTheme="minorHAnsi" w:hAnsiTheme="minorHAnsi" w:cstheme="minorHAnsi"/>
                <w:sz w:val="20"/>
                <w:szCs w:val="20"/>
                <w:lang w:val="en-US"/>
              </w:rPr>
            </w:pPr>
          </w:p>
        </w:tc>
      </w:tr>
      <w:tr w:rsidR="00164D3A" w:rsidRPr="007D74E7" w14:paraId="6EEAABD4" w14:textId="77777777" w:rsidTr="00996BBF">
        <w:trPr>
          <w:trHeight w:val="523"/>
        </w:trPr>
        <w:tc>
          <w:tcPr>
            <w:tcW w:w="981" w:type="dxa"/>
            <w:vMerge/>
            <w:shd w:val="clear" w:color="auto" w:fill="F2F2F2" w:themeFill="background1" w:themeFillShade="F2"/>
          </w:tcPr>
          <w:p w14:paraId="1EAC3E60"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0E1AA5D"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5DFC1B17"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9E6ADA1" w14:textId="612F0E86"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BA82F47" w14:textId="2CB36998"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6E2A7C2D" w14:textId="77777777" w:rsidR="00164D3A" w:rsidRPr="007D74E7" w:rsidRDefault="00164D3A" w:rsidP="00A4643F">
            <w:pPr>
              <w:rPr>
                <w:rFonts w:asciiTheme="minorHAnsi" w:hAnsiTheme="minorHAnsi" w:cstheme="minorHAnsi"/>
                <w:sz w:val="20"/>
                <w:szCs w:val="20"/>
                <w:lang w:val="en-US"/>
              </w:rPr>
            </w:pPr>
          </w:p>
        </w:tc>
      </w:tr>
      <w:tr w:rsidR="00164D3A" w:rsidRPr="007D74E7" w14:paraId="4F945E8F" w14:textId="77777777" w:rsidTr="00996BBF">
        <w:trPr>
          <w:trHeight w:val="573"/>
        </w:trPr>
        <w:tc>
          <w:tcPr>
            <w:tcW w:w="981" w:type="dxa"/>
            <w:vMerge/>
            <w:shd w:val="clear" w:color="auto" w:fill="F2F2F2" w:themeFill="background1" w:themeFillShade="F2"/>
          </w:tcPr>
          <w:p w14:paraId="3BCEC9FE"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0727F75C"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499C339E"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4B94F623" w14:textId="654D1C0B"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8750579" w14:textId="2B0074FE"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0C5FBAF7" w14:textId="77777777" w:rsidR="00164D3A" w:rsidRPr="007D74E7" w:rsidRDefault="00164D3A" w:rsidP="00A4643F">
            <w:pPr>
              <w:rPr>
                <w:rFonts w:asciiTheme="minorHAnsi" w:hAnsiTheme="minorHAnsi" w:cstheme="minorHAnsi"/>
                <w:sz w:val="20"/>
                <w:szCs w:val="20"/>
                <w:lang w:val="en-US"/>
              </w:rPr>
            </w:pPr>
          </w:p>
        </w:tc>
      </w:tr>
      <w:tr w:rsidR="00164D3A" w:rsidRPr="007D74E7" w14:paraId="4BA50CD6" w14:textId="77777777" w:rsidTr="00996BBF">
        <w:trPr>
          <w:trHeight w:val="553"/>
        </w:trPr>
        <w:tc>
          <w:tcPr>
            <w:tcW w:w="981" w:type="dxa"/>
            <w:vMerge/>
            <w:shd w:val="clear" w:color="auto" w:fill="F2F2F2" w:themeFill="background1" w:themeFillShade="F2"/>
          </w:tcPr>
          <w:p w14:paraId="09FC8312"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73D0B54"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5C082A21"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17C9925B" w14:textId="5A39CB61"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0452368" w14:textId="689E30F8"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376C2A71" w14:textId="77777777" w:rsidR="00164D3A" w:rsidRPr="007D74E7" w:rsidRDefault="00164D3A" w:rsidP="00A4643F">
            <w:pPr>
              <w:rPr>
                <w:rFonts w:asciiTheme="minorHAnsi" w:hAnsiTheme="minorHAnsi" w:cstheme="minorHAnsi"/>
                <w:sz w:val="20"/>
                <w:szCs w:val="20"/>
                <w:lang w:val="en-US"/>
              </w:rPr>
            </w:pPr>
          </w:p>
        </w:tc>
      </w:tr>
      <w:tr w:rsidR="00164D3A" w:rsidRPr="007D74E7" w14:paraId="27518EFD" w14:textId="77777777" w:rsidTr="00996BBF">
        <w:trPr>
          <w:trHeight w:val="217"/>
        </w:trPr>
        <w:tc>
          <w:tcPr>
            <w:tcW w:w="981" w:type="dxa"/>
            <w:vMerge/>
            <w:shd w:val="clear" w:color="auto" w:fill="F2F2F2" w:themeFill="background1" w:themeFillShade="F2"/>
          </w:tcPr>
          <w:p w14:paraId="0EE766EB"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E640D00"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07EF68D8"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22366256"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695E663" w14:textId="13E062AE" w:rsidR="00164D3A" w:rsidRPr="007D74E7" w:rsidRDefault="00164D3A" w:rsidP="00A4643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FB4151E" w14:textId="7777777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7A9AFFBA" w14:textId="77777777" w:rsidR="00164D3A" w:rsidRPr="007D74E7" w:rsidRDefault="00164D3A" w:rsidP="00A4643F">
            <w:pPr>
              <w:rPr>
                <w:rFonts w:asciiTheme="minorHAnsi" w:hAnsiTheme="minorHAnsi" w:cstheme="minorHAnsi"/>
                <w:sz w:val="20"/>
                <w:szCs w:val="20"/>
                <w:lang w:val="en-US"/>
              </w:rPr>
            </w:pPr>
          </w:p>
        </w:tc>
      </w:tr>
      <w:tr w:rsidR="00164D3A" w:rsidRPr="007D74E7" w14:paraId="6FE44FDA" w14:textId="77777777" w:rsidTr="00996BBF">
        <w:trPr>
          <w:trHeight w:val="87"/>
        </w:trPr>
        <w:tc>
          <w:tcPr>
            <w:tcW w:w="981" w:type="dxa"/>
            <w:vMerge w:val="restart"/>
            <w:shd w:val="clear" w:color="auto" w:fill="F2F2F2" w:themeFill="background1" w:themeFillShade="F2"/>
          </w:tcPr>
          <w:p w14:paraId="24EE15B6" w14:textId="47E616D1" w:rsidR="00164D3A" w:rsidRPr="007D74E7" w:rsidRDefault="00164D3A" w:rsidP="00A4643F">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3096" w:type="dxa"/>
            <w:vMerge w:val="restart"/>
            <w:shd w:val="clear" w:color="auto" w:fill="F2F2F2" w:themeFill="background1" w:themeFillShade="F2"/>
          </w:tcPr>
          <w:p w14:paraId="5CC3B5B7" w14:textId="65083C41"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Setting of OH&amp;S objectives and targets;</w:t>
            </w:r>
          </w:p>
        </w:tc>
        <w:tc>
          <w:tcPr>
            <w:tcW w:w="2155" w:type="dxa"/>
            <w:vMerge w:val="restart"/>
            <w:shd w:val="clear" w:color="auto" w:fill="DEEAF6" w:themeFill="accent5" w:themeFillTint="33"/>
          </w:tcPr>
          <w:p w14:paraId="5384E2A3" w14:textId="3CB40728"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53689213" w14:textId="60C550A7" w:rsidR="00164D3A" w:rsidRPr="007D74E7" w:rsidRDefault="00164D3A" w:rsidP="00A4643F">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2BF769F9" w14:textId="643A9269" w:rsidR="00164D3A" w:rsidRPr="007D74E7" w:rsidRDefault="00164D3A" w:rsidP="00A4643F">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4DA9385E" w14:textId="77777777" w:rsidR="00164D3A" w:rsidRPr="007D74E7" w:rsidRDefault="00164D3A" w:rsidP="00A4643F">
            <w:pPr>
              <w:rPr>
                <w:rFonts w:asciiTheme="minorHAnsi" w:hAnsiTheme="minorHAnsi" w:cstheme="minorHAnsi"/>
                <w:sz w:val="20"/>
                <w:szCs w:val="20"/>
                <w:lang w:val="en-US"/>
              </w:rPr>
            </w:pPr>
          </w:p>
        </w:tc>
      </w:tr>
      <w:tr w:rsidR="00164D3A" w:rsidRPr="007D74E7" w14:paraId="6D95C208" w14:textId="77777777" w:rsidTr="00996BBF">
        <w:trPr>
          <w:trHeight w:val="85"/>
        </w:trPr>
        <w:tc>
          <w:tcPr>
            <w:tcW w:w="981" w:type="dxa"/>
            <w:vMerge/>
            <w:shd w:val="clear" w:color="auto" w:fill="F2F2F2" w:themeFill="background1" w:themeFillShade="F2"/>
          </w:tcPr>
          <w:p w14:paraId="62AAF8E8"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41BBC43"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23BA5940"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54580A7"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536075F5" w14:textId="1B674EC4"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3EFEB2D5" w14:textId="3C924B53"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4C1F7343" w14:textId="77777777" w:rsidR="00164D3A" w:rsidRPr="007D74E7" w:rsidRDefault="00164D3A" w:rsidP="00A4643F">
            <w:pPr>
              <w:rPr>
                <w:rFonts w:asciiTheme="minorHAnsi" w:hAnsiTheme="minorHAnsi" w:cstheme="minorHAnsi"/>
                <w:sz w:val="20"/>
                <w:szCs w:val="20"/>
                <w:lang w:val="en-US"/>
              </w:rPr>
            </w:pPr>
          </w:p>
        </w:tc>
      </w:tr>
      <w:tr w:rsidR="00164D3A" w:rsidRPr="007D74E7" w14:paraId="321DB2A2" w14:textId="77777777" w:rsidTr="00996BBF">
        <w:trPr>
          <w:trHeight w:val="85"/>
        </w:trPr>
        <w:tc>
          <w:tcPr>
            <w:tcW w:w="981" w:type="dxa"/>
            <w:vMerge/>
            <w:shd w:val="clear" w:color="auto" w:fill="F2F2F2" w:themeFill="background1" w:themeFillShade="F2"/>
          </w:tcPr>
          <w:p w14:paraId="25418DF1"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EEF12B7"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700B92AF"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F729080"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4EE83050" w14:textId="36658380"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07073D43" w14:textId="496F53A1"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3BC5E637" w14:textId="77777777" w:rsidR="00164D3A" w:rsidRPr="007D74E7" w:rsidRDefault="00164D3A" w:rsidP="00A4643F">
            <w:pPr>
              <w:rPr>
                <w:rFonts w:asciiTheme="minorHAnsi" w:hAnsiTheme="minorHAnsi" w:cstheme="minorHAnsi"/>
                <w:sz w:val="20"/>
                <w:szCs w:val="20"/>
                <w:lang w:val="en-US"/>
              </w:rPr>
            </w:pPr>
          </w:p>
        </w:tc>
      </w:tr>
      <w:tr w:rsidR="00164D3A" w:rsidRPr="007D74E7" w14:paraId="4B03177C" w14:textId="77777777" w:rsidTr="00996BBF">
        <w:trPr>
          <w:trHeight w:val="625"/>
        </w:trPr>
        <w:tc>
          <w:tcPr>
            <w:tcW w:w="981" w:type="dxa"/>
            <w:vMerge/>
            <w:shd w:val="clear" w:color="auto" w:fill="F2F2F2" w:themeFill="background1" w:themeFillShade="F2"/>
          </w:tcPr>
          <w:p w14:paraId="385AC4D9"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0D3E8410"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38F0093E"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18BC0C6" w14:textId="6E6BCE60"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B9F616B" w14:textId="5C09082E"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5C69342A" w14:textId="77777777" w:rsidR="00164D3A" w:rsidRPr="007D74E7" w:rsidRDefault="00164D3A" w:rsidP="00A4643F">
            <w:pPr>
              <w:rPr>
                <w:rFonts w:asciiTheme="minorHAnsi" w:hAnsiTheme="minorHAnsi" w:cstheme="minorHAnsi"/>
                <w:sz w:val="20"/>
                <w:szCs w:val="20"/>
                <w:lang w:val="en-US"/>
              </w:rPr>
            </w:pPr>
          </w:p>
        </w:tc>
      </w:tr>
      <w:tr w:rsidR="00164D3A" w:rsidRPr="007D74E7" w14:paraId="45B94005" w14:textId="77777777" w:rsidTr="00996BBF">
        <w:trPr>
          <w:trHeight w:val="624"/>
        </w:trPr>
        <w:tc>
          <w:tcPr>
            <w:tcW w:w="981" w:type="dxa"/>
            <w:vMerge/>
            <w:shd w:val="clear" w:color="auto" w:fill="F2F2F2" w:themeFill="background1" w:themeFillShade="F2"/>
          </w:tcPr>
          <w:p w14:paraId="1C82C00C"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F0E5CE8"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6E882779"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BE5C98A" w14:textId="77777777" w:rsidR="00164D3A" w:rsidRPr="007D74E7" w:rsidRDefault="00164D3A" w:rsidP="003C2A1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85F3973" w14:textId="77777777" w:rsidR="00164D3A" w:rsidRPr="007D74E7" w:rsidRDefault="00164D3A" w:rsidP="00A4643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82BF193" w14:textId="7777777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48DF9DE5" w14:textId="77777777" w:rsidR="00164D3A" w:rsidRPr="007D74E7" w:rsidRDefault="00164D3A" w:rsidP="00A4643F">
            <w:pPr>
              <w:rPr>
                <w:rFonts w:asciiTheme="minorHAnsi" w:hAnsiTheme="minorHAnsi" w:cstheme="minorHAnsi"/>
                <w:sz w:val="20"/>
                <w:szCs w:val="20"/>
                <w:lang w:val="en-US"/>
              </w:rPr>
            </w:pPr>
          </w:p>
        </w:tc>
      </w:tr>
      <w:tr w:rsidR="00164D3A" w:rsidRPr="007D74E7" w14:paraId="0F355812" w14:textId="77777777" w:rsidTr="00996BBF">
        <w:trPr>
          <w:trHeight w:val="87"/>
        </w:trPr>
        <w:tc>
          <w:tcPr>
            <w:tcW w:w="981" w:type="dxa"/>
            <w:vMerge w:val="restart"/>
            <w:shd w:val="clear" w:color="auto" w:fill="F2F2F2" w:themeFill="background1" w:themeFillShade="F2"/>
          </w:tcPr>
          <w:p w14:paraId="24D85901" w14:textId="61062B69" w:rsidR="00164D3A" w:rsidRPr="007D74E7" w:rsidRDefault="00164D3A" w:rsidP="00A4643F">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3096" w:type="dxa"/>
            <w:vMerge w:val="restart"/>
            <w:shd w:val="clear" w:color="auto" w:fill="F2F2F2" w:themeFill="background1" w:themeFillShade="F2"/>
          </w:tcPr>
          <w:p w14:paraId="1ADB4A1E" w14:textId="3BB16769"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Engaging workers in key OH&amp;S-related decisions;</w:t>
            </w:r>
          </w:p>
        </w:tc>
        <w:tc>
          <w:tcPr>
            <w:tcW w:w="2155" w:type="dxa"/>
            <w:vMerge w:val="restart"/>
            <w:shd w:val="clear" w:color="auto" w:fill="DEEAF6" w:themeFill="accent5" w:themeFillTint="33"/>
          </w:tcPr>
          <w:p w14:paraId="2F089EE3" w14:textId="61836A43"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0A5ABA08" w14:textId="30C1EB4E" w:rsidR="00164D3A" w:rsidRPr="007D74E7" w:rsidRDefault="00164D3A" w:rsidP="00A4643F">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78C4279A" w14:textId="3CB68096" w:rsidR="00164D3A" w:rsidRPr="007D74E7" w:rsidRDefault="00164D3A" w:rsidP="00A4643F">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1830478B" w14:textId="77777777" w:rsidR="00164D3A" w:rsidRPr="007D74E7" w:rsidRDefault="00164D3A" w:rsidP="00A4643F">
            <w:pPr>
              <w:rPr>
                <w:rFonts w:asciiTheme="minorHAnsi" w:hAnsiTheme="minorHAnsi" w:cstheme="minorHAnsi"/>
                <w:sz w:val="20"/>
                <w:szCs w:val="20"/>
                <w:lang w:val="en-US"/>
              </w:rPr>
            </w:pPr>
          </w:p>
        </w:tc>
      </w:tr>
      <w:tr w:rsidR="00164D3A" w:rsidRPr="007D74E7" w14:paraId="56E79EE5" w14:textId="77777777" w:rsidTr="00996BBF">
        <w:trPr>
          <w:trHeight w:val="85"/>
        </w:trPr>
        <w:tc>
          <w:tcPr>
            <w:tcW w:w="981" w:type="dxa"/>
            <w:vMerge/>
            <w:shd w:val="clear" w:color="auto" w:fill="F2F2F2" w:themeFill="background1" w:themeFillShade="F2"/>
          </w:tcPr>
          <w:p w14:paraId="578DFF50"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7D88885C"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416AA338"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40E9FCD5"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07B8EEE1" w14:textId="191E77E3"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33046C31" w14:textId="373502CB"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4BB76D44" w14:textId="77777777" w:rsidR="00164D3A" w:rsidRPr="007D74E7" w:rsidRDefault="00164D3A" w:rsidP="00A4643F">
            <w:pPr>
              <w:rPr>
                <w:rFonts w:asciiTheme="minorHAnsi" w:hAnsiTheme="minorHAnsi" w:cstheme="minorHAnsi"/>
                <w:sz w:val="20"/>
                <w:szCs w:val="20"/>
                <w:lang w:val="en-US"/>
              </w:rPr>
            </w:pPr>
          </w:p>
        </w:tc>
      </w:tr>
      <w:tr w:rsidR="00164D3A" w:rsidRPr="007D74E7" w14:paraId="511C9B93" w14:textId="77777777" w:rsidTr="00996BBF">
        <w:trPr>
          <w:trHeight w:val="85"/>
        </w:trPr>
        <w:tc>
          <w:tcPr>
            <w:tcW w:w="981" w:type="dxa"/>
            <w:vMerge/>
            <w:shd w:val="clear" w:color="auto" w:fill="F2F2F2" w:themeFill="background1" w:themeFillShade="F2"/>
          </w:tcPr>
          <w:p w14:paraId="0EC7A531"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1C18EECB"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6A29974C"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58FDD2AA"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0F908B19" w14:textId="6B954826"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589E3C7D" w14:textId="1FB8CCAB"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4983673E" w14:textId="77777777" w:rsidR="00164D3A" w:rsidRPr="007D74E7" w:rsidRDefault="00164D3A" w:rsidP="00A4643F">
            <w:pPr>
              <w:rPr>
                <w:rFonts w:asciiTheme="minorHAnsi" w:hAnsiTheme="minorHAnsi" w:cstheme="minorHAnsi"/>
                <w:sz w:val="20"/>
                <w:szCs w:val="20"/>
                <w:lang w:val="en-US"/>
              </w:rPr>
            </w:pPr>
          </w:p>
        </w:tc>
      </w:tr>
      <w:tr w:rsidR="00164D3A" w:rsidRPr="007D74E7" w14:paraId="3000BD80" w14:textId="77777777" w:rsidTr="00996BBF">
        <w:trPr>
          <w:trHeight w:val="85"/>
        </w:trPr>
        <w:tc>
          <w:tcPr>
            <w:tcW w:w="981" w:type="dxa"/>
            <w:vMerge/>
            <w:shd w:val="clear" w:color="auto" w:fill="F2F2F2" w:themeFill="background1" w:themeFillShade="F2"/>
          </w:tcPr>
          <w:p w14:paraId="51893F60"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19513213"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60DCE5C5"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19A48908"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1F9E8749" w14:textId="1C879D26"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156793DB" w14:textId="1332D192"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419FF181" w14:textId="77777777" w:rsidR="00164D3A" w:rsidRPr="007D74E7" w:rsidRDefault="00164D3A" w:rsidP="00A4643F">
            <w:pPr>
              <w:rPr>
                <w:rFonts w:asciiTheme="minorHAnsi" w:hAnsiTheme="minorHAnsi" w:cstheme="minorHAnsi"/>
                <w:sz w:val="20"/>
                <w:szCs w:val="20"/>
                <w:lang w:val="en-US"/>
              </w:rPr>
            </w:pPr>
          </w:p>
        </w:tc>
      </w:tr>
      <w:tr w:rsidR="00164D3A" w:rsidRPr="007D74E7" w14:paraId="466871D9" w14:textId="77777777" w:rsidTr="00996BBF">
        <w:trPr>
          <w:trHeight w:val="85"/>
        </w:trPr>
        <w:tc>
          <w:tcPr>
            <w:tcW w:w="981" w:type="dxa"/>
            <w:vMerge/>
            <w:shd w:val="clear" w:color="auto" w:fill="F2F2F2" w:themeFill="background1" w:themeFillShade="F2"/>
          </w:tcPr>
          <w:p w14:paraId="729DC5BB"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29B78049"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31CDA572"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5543F65F"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950CD5F" w14:textId="5829C3A8" w:rsidR="00164D3A" w:rsidRPr="007D74E7" w:rsidRDefault="00164D3A" w:rsidP="00A4643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6BE38FDF" w14:textId="7777777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14136077" w14:textId="77777777" w:rsidR="00164D3A" w:rsidRPr="007D74E7" w:rsidRDefault="00164D3A" w:rsidP="00A4643F">
            <w:pPr>
              <w:rPr>
                <w:rFonts w:asciiTheme="minorHAnsi" w:hAnsiTheme="minorHAnsi" w:cstheme="minorHAnsi"/>
                <w:sz w:val="20"/>
                <w:szCs w:val="20"/>
                <w:lang w:val="en-US"/>
              </w:rPr>
            </w:pPr>
          </w:p>
        </w:tc>
      </w:tr>
      <w:tr w:rsidR="00164D3A" w:rsidRPr="007D74E7" w14:paraId="5B9A816B" w14:textId="77777777" w:rsidTr="00996BBF">
        <w:trPr>
          <w:trHeight w:val="177"/>
        </w:trPr>
        <w:tc>
          <w:tcPr>
            <w:tcW w:w="981" w:type="dxa"/>
            <w:vMerge w:val="restart"/>
            <w:shd w:val="clear" w:color="auto" w:fill="F2F2F2" w:themeFill="background1" w:themeFillShade="F2"/>
          </w:tcPr>
          <w:p w14:paraId="0C806357" w14:textId="44BC5308" w:rsidR="00164D3A" w:rsidRPr="007D74E7" w:rsidRDefault="00164D3A" w:rsidP="00A4643F">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3096" w:type="dxa"/>
            <w:vMerge w:val="restart"/>
            <w:shd w:val="clear" w:color="auto" w:fill="F2F2F2" w:themeFill="background1" w:themeFillShade="F2"/>
          </w:tcPr>
          <w:p w14:paraId="346FA7F2" w14:textId="411865C2"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Regular and effective management review of OH&amp;S risks, opportunities and performance (see Criterion 3.6 below).</w:t>
            </w:r>
          </w:p>
        </w:tc>
        <w:tc>
          <w:tcPr>
            <w:tcW w:w="2155" w:type="dxa"/>
            <w:vMerge w:val="restart"/>
            <w:shd w:val="clear" w:color="auto" w:fill="DEEAF6" w:themeFill="accent5" w:themeFillTint="33"/>
          </w:tcPr>
          <w:p w14:paraId="75987012" w14:textId="6E1A371C" w:rsidR="00164D3A" w:rsidRPr="00164D3A" w:rsidRDefault="00164D3A" w:rsidP="00CB507C">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A07549B" w14:textId="72688B7E" w:rsidR="00164D3A" w:rsidRPr="007D74E7" w:rsidRDefault="00164D3A" w:rsidP="00A4643F">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74106729" w14:textId="0BBE011A" w:rsidR="00164D3A" w:rsidRPr="007D74E7" w:rsidRDefault="00164D3A" w:rsidP="00A4643F">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34527D37" w14:textId="77777777" w:rsidR="00164D3A" w:rsidRPr="007D74E7" w:rsidRDefault="00164D3A" w:rsidP="00A4643F">
            <w:pPr>
              <w:rPr>
                <w:rFonts w:asciiTheme="minorHAnsi" w:hAnsiTheme="minorHAnsi" w:cstheme="minorHAnsi"/>
                <w:sz w:val="20"/>
                <w:szCs w:val="20"/>
                <w:lang w:val="en-US"/>
              </w:rPr>
            </w:pPr>
          </w:p>
        </w:tc>
      </w:tr>
      <w:tr w:rsidR="00164D3A" w:rsidRPr="007D74E7" w14:paraId="6D5C0FFE" w14:textId="77777777" w:rsidTr="00996BBF">
        <w:trPr>
          <w:trHeight w:val="174"/>
        </w:trPr>
        <w:tc>
          <w:tcPr>
            <w:tcW w:w="981" w:type="dxa"/>
            <w:vMerge/>
            <w:shd w:val="clear" w:color="auto" w:fill="F2F2F2" w:themeFill="background1" w:themeFillShade="F2"/>
          </w:tcPr>
          <w:p w14:paraId="20AF12E8"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7775047D"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55C74151"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233DA636"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370F01CA" w14:textId="2B4F7B65"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58219398" w14:textId="0EF3B90E"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1B281FE3" w14:textId="77777777" w:rsidR="00164D3A" w:rsidRPr="007D74E7" w:rsidRDefault="00164D3A" w:rsidP="00A4643F">
            <w:pPr>
              <w:rPr>
                <w:rFonts w:asciiTheme="minorHAnsi" w:hAnsiTheme="minorHAnsi" w:cstheme="minorHAnsi"/>
                <w:sz w:val="20"/>
                <w:szCs w:val="20"/>
                <w:lang w:val="en-US"/>
              </w:rPr>
            </w:pPr>
          </w:p>
        </w:tc>
      </w:tr>
      <w:tr w:rsidR="00164D3A" w:rsidRPr="007D74E7" w14:paraId="79A80BD7" w14:textId="77777777" w:rsidTr="00996BBF">
        <w:trPr>
          <w:trHeight w:val="174"/>
        </w:trPr>
        <w:tc>
          <w:tcPr>
            <w:tcW w:w="981" w:type="dxa"/>
            <w:vMerge/>
            <w:shd w:val="clear" w:color="auto" w:fill="F2F2F2" w:themeFill="background1" w:themeFillShade="F2"/>
          </w:tcPr>
          <w:p w14:paraId="7FDE7CE1"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1569BC73"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0DD8D4E7"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15D4446C" w14:textId="517F138E"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131DFD90" w14:textId="77777777" w:rsidR="00164D3A" w:rsidRDefault="00164D3A" w:rsidP="00A4643F">
            <w:pPr>
              <w:rPr>
                <w:rFonts w:asciiTheme="minorHAnsi" w:hAnsiTheme="minorHAnsi" w:cstheme="minorHAnsi"/>
                <w:color w:val="000000"/>
                <w:sz w:val="20"/>
                <w:szCs w:val="20"/>
                <w:lang w:val="en-US" w:eastAsia="de-DE"/>
              </w:rPr>
            </w:pPr>
          </w:p>
          <w:p w14:paraId="2228B6A6" w14:textId="0F1E3B43"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526C6CEC" w14:textId="02160775"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249B6CC2" w14:textId="77777777" w:rsidR="00164D3A" w:rsidRPr="007D74E7" w:rsidRDefault="00164D3A" w:rsidP="00A4643F">
            <w:pPr>
              <w:rPr>
                <w:rFonts w:asciiTheme="minorHAnsi" w:hAnsiTheme="minorHAnsi" w:cstheme="minorHAnsi"/>
                <w:sz w:val="20"/>
                <w:szCs w:val="20"/>
                <w:lang w:val="en-US"/>
              </w:rPr>
            </w:pPr>
          </w:p>
        </w:tc>
      </w:tr>
      <w:tr w:rsidR="00164D3A" w:rsidRPr="007D74E7" w14:paraId="06D2B23D" w14:textId="77777777" w:rsidTr="00996BBF">
        <w:trPr>
          <w:trHeight w:val="625"/>
        </w:trPr>
        <w:tc>
          <w:tcPr>
            <w:tcW w:w="981" w:type="dxa"/>
            <w:vMerge/>
            <w:shd w:val="clear" w:color="auto" w:fill="F2F2F2" w:themeFill="background1" w:themeFillShade="F2"/>
          </w:tcPr>
          <w:p w14:paraId="3EDB2E3E"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7989D32B"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6B42F38A"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0D4A9A81" w14:textId="7F2FD4CE"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0285D3B2" w14:textId="467B8FDB"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63171021" w14:textId="77777777" w:rsidR="00164D3A" w:rsidRPr="007D74E7" w:rsidRDefault="00164D3A" w:rsidP="00A4643F">
            <w:pPr>
              <w:rPr>
                <w:rFonts w:asciiTheme="minorHAnsi" w:hAnsiTheme="minorHAnsi" w:cstheme="minorHAnsi"/>
                <w:sz w:val="20"/>
                <w:szCs w:val="20"/>
                <w:lang w:val="en-US"/>
              </w:rPr>
            </w:pPr>
          </w:p>
        </w:tc>
      </w:tr>
      <w:tr w:rsidR="00164D3A" w:rsidRPr="007D74E7" w14:paraId="2938446B" w14:textId="77777777" w:rsidTr="00996BBF">
        <w:trPr>
          <w:trHeight w:val="151"/>
        </w:trPr>
        <w:tc>
          <w:tcPr>
            <w:tcW w:w="981" w:type="dxa"/>
            <w:vMerge/>
            <w:shd w:val="clear" w:color="auto" w:fill="F2F2F2" w:themeFill="background1" w:themeFillShade="F2"/>
          </w:tcPr>
          <w:p w14:paraId="67A5A8EC"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94E6017"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7A4082D6"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54155588"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w:t>
            </w:r>
            <w:r>
              <w:rPr>
                <w:rFonts w:asciiTheme="minorHAnsi" w:hAnsiTheme="minorHAnsi" w:cstheme="minorHAnsi"/>
                <w:color w:val="000000"/>
                <w:sz w:val="20"/>
                <w:szCs w:val="20"/>
                <w:lang w:val="en-US" w:eastAsia="de-DE"/>
              </w:rPr>
              <w:t>c</w:t>
            </w:r>
            <w:r w:rsidRPr="007D74E7">
              <w:rPr>
                <w:rFonts w:asciiTheme="minorHAnsi" w:hAnsiTheme="minorHAnsi" w:cstheme="minorHAnsi"/>
                <w:color w:val="000000"/>
                <w:sz w:val="20"/>
                <w:szCs w:val="20"/>
                <w:lang w:val="en-US" w:eastAsia="de-DE"/>
              </w:rPr>
              <w:t>able</w:t>
            </w:r>
          </w:p>
          <w:p w14:paraId="17E8497A" w14:textId="0B5196DD" w:rsidR="00164D3A" w:rsidRPr="007D74E7" w:rsidRDefault="00164D3A" w:rsidP="00A4643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5577901" w14:textId="7777777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47C9F13B" w14:textId="77777777" w:rsidR="00164D3A" w:rsidRPr="007D74E7" w:rsidRDefault="00164D3A" w:rsidP="00A4643F">
            <w:pPr>
              <w:rPr>
                <w:rFonts w:asciiTheme="minorHAnsi" w:hAnsiTheme="minorHAnsi" w:cstheme="minorHAnsi"/>
                <w:sz w:val="20"/>
                <w:szCs w:val="20"/>
                <w:lang w:val="en-US"/>
              </w:rPr>
            </w:pPr>
          </w:p>
        </w:tc>
      </w:tr>
      <w:tr w:rsidR="00164D3A" w:rsidRPr="007D74E7" w14:paraId="5D243DC7" w14:textId="77777777" w:rsidTr="00996BBF">
        <w:trPr>
          <w:trHeight w:val="261"/>
        </w:trPr>
        <w:tc>
          <w:tcPr>
            <w:tcW w:w="981" w:type="dxa"/>
            <w:vMerge w:val="restart"/>
            <w:shd w:val="clear" w:color="auto" w:fill="F2F2F2" w:themeFill="background1" w:themeFillShade="F2"/>
          </w:tcPr>
          <w:p w14:paraId="5163C8ED" w14:textId="07CA255D" w:rsidR="00164D3A" w:rsidRPr="007D74E7" w:rsidRDefault="00164D3A" w:rsidP="00A4643F">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3.3.2</w:t>
            </w:r>
          </w:p>
        </w:tc>
        <w:tc>
          <w:tcPr>
            <w:tcW w:w="3096" w:type="dxa"/>
            <w:vMerge w:val="restart"/>
            <w:shd w:val="clear" w:color="auto" w:fill="F2F2F2" w:themeFill="background1" w:themeFillShade="F2"/>
          </w:tcPr>
          <w:p w14:paraId="7C200AE1" w14:textId="27C17495"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an effective mechanism that brings together site management and workers to discuss OH&amp;S-related issues and to engage workers in decisions on key OH&amp;S matters:</w:t>
            </w:r>
          </w:p>
        </w:tc>
        <w:tc>
          <w:tcPr>
            <w:tcW w:w="2155" w:type="dxa"/>
            <w:vMerge w:val="restart"/>
            <w:shd w:val="clear" w:color="auto" w:fill="DEEAF6" w:themeFill="accent5" w:themeFillTint="33"/>
          </w:tcPr>
          <w:p w14:paraId="7B92B317" w14:textId="7EC10E33"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2BFC1C7B" w14:textId="689C2BAB" w:rsidR="00164D3A" w:rsidRPr="007D74E7" w:rsidRDefault="00164D3A" w:rsidP="00A4643F">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45ED86BF" w14:textId="2658B08F" w:rsidR="00164D3A" w:rsidRPr="007D74E7" w:rsidRDefault="00164D3A" w:rsidP="00A4643F">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44571DEF" w14:textId="77777777" w:rsidR="00164D3A" w:rsidRPr="007D74E7" w:rsidRDefault="00164D3A" w:rsidP="00A4643F">
            <w:pPr>
              <w:rPr>
                <w:rFonts w:asciiTheme="minorHAnsi" w:hAnsiTheme="minorHAnsi" w:cstheme="minorHAnsi"/>
                <w:sz w:val="20"/>
                <w:szCs w:val="20"/>
                <w:lang w:val="en-US"/>
              </w:rPr>
            </w:pPr>
          </w:p>
        </w:tc>
      </w:tr>
      <w:tr w:rsidR="00164D3A" w:rsidRPr="007D74E7" w14:paraId="7B849898" w14:textId="77777777" w:rsidTr="00996BBF">
        <w:trPr>
          <w:trHeight w:val="260"/>
        </w:trPr>
        <w:tc>
          <w:tcPr>
            <w:tcW w:w="981" w:type="dxa"/>
            <w:vMerge/>
            <w:shd w:val="clear" w:color="auto" w:fill="F2F2F2" w:themeFill="background1" w:themeFillShade="F2"/>
          </w:tcPr>
          <w:p w14:paraId="3222FD6A"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0360A9FF"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263DB9FA"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912A94E"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6DB79CFF" w14:textId="00954207"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29146AE9" w14:textId="1680FEB1"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0F56443D" w14:textId="77777777" w:rsidR="00164D3A" w:rsidRPr="007D74E7" w:rsidRDefault="00164D3A" w:rsidP="00A4643F">
            <w:pPr>
              <w:rPr>
                <w:rFonts w:asciiTheme="minorHAnsi" w:hAnsiTheme="minorHAnsi" w:cstheme="minorHAnsi"/>
                <w:sz w:val="20"/>
                <w:szCs w:val="20"/>
                <w:lang w:val="en-US"/>
              </w:rPr>
            </w:pPr>
          </w:p>
        </w:tc>
      </w:tr>
      <w:tr w:rsidR="00164D3A" w:rsidRPr="007D74E7" w14:paraId="51650D61" w14:textId="77777777" w:rsidTr="00996BBF">
        <w:trPr>
          <w:trHeight w:val="260"/>
        </w:trPr>
        <w:tc>
          <w:tcPr>
            <w:tcW w:w="981" w:type="dxa"/>
            <w:vMerge/>
            <w:shd w:val="clear" w:color="auto" w:fill="F2F2F2" w:themeFill="background1" w:themeFillShade="F2"/>
          </w:tcPr>
          <w:p w14:paraId="28DF0784"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0F301604"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4290D880"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0C4319CD"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32703A80" w14:textId="5BF62054"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49CE75EC" w14:textId="357DB40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108ECD42" w14:textId="77777777" w:rsidR="00164D3A" w:rsidRPr="007D74E7" w:rsidRDefault="00164D3A" w:rsidP="00A4643F">
            <w:pPr>
              <w:rPr>
                <w:rFonts w:asciiTheme="minorHAnsi" w:hAnsiTheme="minorHAnsi" w:cstheme="minorHAnsi"/>
                <w:sz w:val="20"/>
                <w:szCs w:val="20"/>
                <w:lang w:val="en-US"/>
              </w:rPr>
            </w:pPr>
          </w:p>
        </w:tc>
      </w:tr>
      <w:tr w:rsidR="00164D3A" w:rsidRPr="007D74E7" w14:paraId="7FCBA112" w14:textId="77777777" w:rsidTr="00996BBF">
        <w:trPr>
          <w:trHeight w:val="316"/>
        </w:trPr>
        <w:tc>
          <w:tcPr>
            <w:tcW w:w="981" w:type="dxa"/>
            <w:vMerge/>
            <w:shd w:val="clear" w:color="auto" w:fill="F2F2F2" w:themeFill="background1" w:themeFillShade="F2"/>
          </w:tcPr>
          <w:p w14:paraId="2CBF291E"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C99266F"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5632EB45"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3B1CB18C"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68AC4FC9" w14:textId="05417470"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7A78A93A" w14:textId="03D6F61C"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02011D3F" w14:textId="77777777" w:rsidR="00164D3A" w:rsidRPr="007D74E7" w:rsidRDefault="00164D3A" w:rsidP="00A4643F">
            <w:pPr>
              <w:rPr>
                <w:rFonts w:asciiTheme="minorHAnsi" w:hAnsiTheme="minorHAnsi" w:cstheme="minorHAnsi"/>
                <w:sz w:val="20"/>
                <w:szCs w:val="20"/>
                <w:lang w:val="en-US"/>
              </w:rPr>
            </w:pPr>
          </w:p>
        </w:tc>
      </w:tr>
      <w:tr w:rsidR="00164D3A" w:rsidRPr="007D74E7" w14:paraId="55EC4957" w14:textId="77777777" w:rsidTr="00996BBF">
        <w:trPr>
          <w:trHeight w:val="198"/>
        </w:trPr>
        <w:tc>
          <w:tcPr>
            <w:tcW w:w="981" w:type="dxa"/>
            <w:vMerge/>
            <w:shd w:val="clear" w:color="auto" w:fill="F2F2F2" w:themeFill="background1" w:themeFillShade="F2"/>
          </w:tcPr>
          <w:p w14:paraId="0A2DAEA5"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1591B0D5"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69E4E550"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22B3467D"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D3E18FD" w14:textId="56D41EED" w:rsidR="00164D3A" w:rsidRPr="007D74E7" w:rsidRDefault="00164D3A" w:rsidP="00A4643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22515D1B" w14:textId="7777777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266D9B51" w14:textId="77777777" w:rsidR="00164D3A" w:rsidRPr="007D74E7" w:rsidRDefault="00164D3A" w:rsidP="00A4643F">
            <w:pPr>
              <w:rPr>
                <w:rFonts w:asciiTheme="minorHAnsi" w:hAnsiTheme="minorHAnsi" w:cstheme="minorHAnsi"/>
                <w:sz w:val="20"/>
                <w:szCs w:val="20"/>
                <w:lang w:val="en-US"/>
              </w:rPr>
            </w:pPr>
          </w:p>
        </w:tc>
      </w:tr>
      <w:tr w:rsidR="00164D3A" w:rsidRPr="007D74E7" w14:paraId="4E20F0D7" w14:textId="77777777" w:rsidTr="00996BBF">
        <w:trPr>
          <w:trHeight w:val="261"/>
        </w:trPr>
        <w:tc>
          <w:tcPr>
            <w:tcW w:w="981" w:type="dxa"/>
            <w:vMerge w:val="restart"/>
            <w:shd w:val="clear" w:color="auto" w:fill="F2F2F2" w:themeFill="background1" w:themeFillShade="F2"/>
          </w:tcPr>
          <w:p w14:paraId="5262E0F8" w14:textId="710810E3" w:rsidR="00164D3A" w:rsidRPr="007D74E7" w:rsidRDefault="00164D3A" w:rsidP="00A4643F">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3096" w:type="dxa"/>
            <w:vMerge w:val="restart"/>
            <w:shd w:val="clear" w:color="auto" w:fill="F2F2F2" w:themeFill="background1" w:themeFillShade="F2"/>
          </w:tcPr>
          <w:p w14:paraId="365D7697" w14:textId="5AD0D216"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The purpose, structure, scope and formal rules of procedure of the mechanism, as well as the roles and responsibilities of those participating in the mechanism are documented;</w:t>
            </w:r>
          </w:p>
        </w:tc>
        <w:tc>
          <w:tcPr>
            <w:tcW w:w="2155" w:type="dxa"/>
            <w:vMerge w:val="restart"/>
            <w:shd w:val="clear" w:color="auto" w:fill="DEEAF6" w:themeFill="accent5" w:themeFillTint="33"/>
          </w:tcPr>
          <w:p w14:paraId="74BD754C" w14:textId="4F4AC36C"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25F8E183" w14:textId="35CB5582" w:rsidR="00164D3A" w:rsidRPr="007D74E7" w:rsidRDefault="00164D3A" w:rsidP="00A4643F">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2349E9C2" w14:textId="33A61E4B" w:rsidR="00164D3A" w:rsidRPr="007D74E7" w:rsidRDefault="00164D3A" w:rsidP="00A4643F">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659988C6" w14:textId="77777777" w:rsidR="00164D3A" w:rsidRPr="007D74E7" w:rsidRDefault="00164D3A" w:rsidP="00A4643F">
            <w:pPr>
              <w:rPr>
                <w:rFonts w:asciiTheme="minorHAnsi" w:hAnsiTheme="minorHAnsi" w:cstheme="minorHAnsi"/>
                <w:sz w:val="20"/>
                <w:szCs w:val="20"/>
                <w:lang w:val="en-US"/>
              </w:rPr>
            </w:pPr>
          </w:p>
        </w:tc>
      </w:tr>
      <w:tr w:rsidR="00164D3A" w:rsidRPr="007D74E7" w14:paraId="777E6FA1" w14:textId="77777777" w:rsidTr="00996BBF">
        <w:trPr>
          <w:trHeight w:val="260"/>
        </w:trPr>
        <w:tc>
          <w:tcPr>
            <w:tcW w:w="981" w:type="dxa"/>
            <w:vMerge/>
            <w:shd w:val="clear" w:color="auto" w:fill="F2F2F2" w:themeFill="background1" w:themeFillShade="F2"/>
          </w:tcPr>
          <w:p w14:paraId="6BC3705F"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43BAE106"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00FEDC7D"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3272497"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2CEADFBE" w14:textId="52A3DB76"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4C5D5D95" w14:textId="772A4D78"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34DC037C" w14:textId="77777777" w:rsidR="00164D3A" w:rsidRPr="007D74E7" w:rsidRDefault="00164D3A" w:rsidP="00A4643F">
            <w:pPr>
              <w:rPr>
                <w:rFonts w:asciiTheme="minorHAnsi" w:hAnsiTheme="minorHAnsi" w:cstheme="minorHAnsi"/>
                <w:sz w:val="20"/>
                <w:szCs w:val="20"/>
                <w:lang w:val="en-US"/>
              </w:rPr>
            </w:pPr>
          </w:p>
        </w:tc>
      </w:tr>
      <w:tr w:rsidR="00164D3A" w:rsidRPr="007D74E7" w14:paraId="3258DAC6" w14:textId="77777777" w:rsidTr="00996BBF">
        <w:trPr>
          <w:trHeight w:val="260"/>
        </w:trPr>
        <w:tc>
          <w:tcPr>
            <w:tcW w:w="981" w:type="dxa"/>
            <w:vMerge/>
            <w:shd w:val="clear" w:color="auto" w:fill="F2F2F2" w:themeFill="background1" w:themeFillShade="F2"/>
          </w:tcPr>
          <w:p w14:paraId="488D6D8C"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74B069A6"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4A0A7F52"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C60F054"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1C36A37A" w14:textId="3FB3B62F"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0FC34D26" w14:textId="4C9F741F"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527374E8" w14:textId="77777777" w:rsidR="00164D3A" w:rsidRPr="007D74E7" w:rsidRDefault="00164D3A" w:rsidP="00A4643F">
            <w:pPr>
              <w:rPr>
                <w:rFonts w:asciiTheme="minorHAnsi" w:hAnsiTheme="minorHAnsi" w:cstheme="minorHAnsi"/>
                <w:sz w:val="20"/>
                <w:szCs w:val="20"/>
                <w:lang w:val="en-US"/>
              </w:rPr>
            </w:pPr>
          </w:p>
        </w:tc>
      </w:tr>
      <w:tr w:rsidR="00164D3A" w:rsidRPr="007D74E7" w14:paraId="5CC4E6A6" w14:textId="77777777" w:rsidTr="00996BBF">
        <w:trPr>
          <w:trHeight w:val="164"/>
        </w:trPr>
        <w:tc>
          <w:tcPr>
            <w:tcW w:w="981" w:type="dxa"/>
            <w:vMerge/>
            <w:shd w:val="clear" w:color="auto" w:fill="F2F2F2" w:themeFill="background1" w:themeFillShade="F2"/>
          </w:tcPr>
          <w:p w14:paraId="15CDA663"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0D74F03F"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30FA0B68"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78603DD"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1A731954" w14:textId="5DF0BCC0" w:rsidR="00164D3A" w:rsidRPr="007D74E7" w:rsidRDefault="00164D3A" w:rsidP="00A4643F">
            <w:pPr>
              <w:rPr>
                <w:rFonts w:asciiTheme="minorHAnsi" w:hAnsiTheme="minorHAnsi" w:cstheme="minorHAnsi"/>
                <w:sz w:val="20"/>
                <w:szCs w:val="20"/>
                <w:lang w:val="en-US"/>
              </w:rPr>
            </w:pPr>
          </w:p>
        </w:tc>
        <w:tc>
          <w:tcPr>
            <w:tcW w:w="284" w:type="dxa"/>
            <w:vMerge w:val="restart"/>
            <w:shd w:val="clear" w:color="auto" w:fill="DEEAF6" w:themeFill="accent5" w:themeFillTint="33"/>
          </w:tcPr>
          <w:p w14:paraId="03946BED" w14:textId="66B3CAAC"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6FFD2016" w14:textId="77777777" w:rsidR="00164D3A" w:rsidRPr="007D74E7" w:rsidRDefault="00164D3A" w:rsidP="00A4643F">
            <w:pPr>
              <w:rPr>
                <w:rFonts w:asciiTheme="minorHAnsi" w:hAnsiTheme="minorHAnsi" w:cstheme="minorHAnsi"/>
                <w:sz w:val="20"/>
                <w:szCs w:val="20"/>
                <w:lang w:val="en-US"/>
              </w:rPr>
            </w:pPr>
          </w:p>
        </w:tc>
      </w:tr>
      <w:tr w:rsidR="00164D3A" w:rsidRPr="007D74E7" w14:paraId="53E3C5BE" w14:textId="77777777" w:rsidTr="00996BBF">
        <w:trPr>
          <w:trHeight w:val="220"/>
        </w:trPr>
        <w:tc>
          <w:tcPr>
            <w:tcW w:w="981" w:type="dxa"/>
            <w:vMerge/>
            <w:shd w:val="clear" w:color="auto" w:fill="F2F2F2" w:themeFill="background1" w:themeFillShade="F2"/>
          </w:tcPr>
          <w:p w14:paraId="5FA9E73D"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1418E76E"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4CA1CE2B"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56B00628"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66F3457" w14:textId="6B4F27A0" w:rsidR="00164D3A" w:rsidRPr="007D74E7" w:rsidRDefault="00164D3A" w:rsidP="00A4643F">
            <w:pPr>
              <w:rPr>
                <w:rFonts w:asciiTheme="minorHAnsi" w:hAnsiTheme="minorHAnsi" w:cstheme="minorHAnsi"/>
                <w:color w:val="000000"/>
                <w:sz w:val="20"/>
                <w:szCs w:val="20"/>
                <w:lang w:val="en-US" w:eastAsia="de-DE"/>
              </w:rPr>
            </w:pPr>
          </w:p>
        </w:tc>
        <w:tc>
          <w:tcPr>
            <w:tcW w:w="284" w:type="dxa"/>
            <w:vMerge/>
            <w:shd w:val="clear" w:color="auto" w:fill="DEEAF6" w:themeFill="accent5" w:themeFillTint="33"/>
          </w:tcPr>
          <w:p w14:paraId="2337DCF3" w14:textId="7777777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31242D1F" w14:textId="77777777" w:rsidR="00164D3A" w:rsidRPr="007D74E7" w:rsidRDefault="00164D3A" w:rsidP="00A4643F">
            <w:pPr>
              <w:rPr>
                <w:rFonts w:asciiTheme="minorHAnsi" w:hAnsiTheme="minorHAnsi" w:cstheme="minorHAnsi"/>
                <w:sz w:val="20"/>
                <w:szCs w:val="20"/>
                <w:lang w:val="en-US"/>
              </w:rPr>
            </w:pPr>
          </w:p>
        </w:tc>
      </w:tr>
      <w:tr w:rsidR="00164D3A" w:rsidRPr="007D74E7" w14:paraId="73AD1751" w14:textId="77777777" w:rsidTr="00996BBF">
        <w:trPr>
          <w:trHeight w:val="132"/>
        </w:trPr>
        <w:tc>
          <w:tcPr>
            <w:tcW w:w="981" w:type="dxa"/>
            <w:vMerge w:val="restart"/>
            <w:shd w:val="clear" w:color="auto" w:fill="F2F2F2" w:themeFill="background1" w:themeFillShade="F2"/>
          </w:tcPr>
          <w:p w14:paraId="10FF6146" w14:textId="52646261" w:rsidR="00164D3A" w:rsidRPr="007D74E7" w:rsidRDefault="00164D3A" w:rsidP="00A4643F">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3096" w:type="dxa"/>
            <w:vMerge w:val="restart"/>
            <w:shd w:val="clear" w:color="auto" w:fill="F2F2F2" w:themeFill="background1" w:themeFillShade="F2"/>
          </w:tcPr>
          <w:p w14:paraId="30437CD1" w14:textId="1D7A2692"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Individual workers participating in the mechanism have been freely chosen by workers;</w:t>
            </w:r>
          </w:p>
        </w:tc>
        <w:tc>
          <w:tcPr>
            <w:tcW w:w="2155" w:type="dxa"/>
            <w:vMerge w:val="restart"/>
            <w:shd w:val="clear" w:color="auto" w:fill="DEEAF6" w:themeFill="accent5" w:themeFillTint="33"/>
          </w:tcPr>
          <w:p w14:paraId="5C6F0721" w14:textId="652FC8F0" w:rsidR="00164D3A" w:rsidRPr="007D74E7" w:rsidRDefault="00164D3A" w:rsidP="00164D3A">
            <w:pPr>
              <w:rPr>
                <w:rFonts w:asciiTheme="minorHAnsi" w:hAnsiTheme="minorHAnsi" w:cstheme="minorHAnsi"/>
                <w:sz w:val="20"/>
                <w:szCs w:val="20"/>
                <w:lang w:val="en-US"/>
              </w:rPr>
            </w:pPr>
          </w:p>
          <w:p w14:paraId="43BE7046" w14:textId="0237DAAF" w:rsidR="00164D3A" w:rsidRPr="007D74E7" w:rsidRDefault="00164D3A" w:rsidP="00CB507C">
            <w:pPr>
              <w:rPr>
                <w:rFonts w:asciiTheme="minorHAnsi" w:hAnsiTheme="minorHAnsi" w:cstheme="minorHAnsi"/>
                <w:sz w:val="20"/>
                <w:szCs w:val="20"/>
                <w:lang w:val="en-US"/>
              </w:rPr>
            </w:pPr>
          </w:p>
        </w:tc>
        <w:tc>
          <w:tcPr>
            <w:tcW w:w="2835" w:type="dxa"/>
            <w:shd w:val="clear" w:color="auto" w:fill="DEEAF6" w:themeFill="accent5" w:themeFillTint="33"/>
          </w:tcPr>
          <w:p w14:paraId="2E10B9F9" w14:textId="06EFE611" w:rsidR="00164D3A" w:rsidRPr="007D74E7" w:rsidRDefault="00164D3A" w:rsidP="00A4643F">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7BE5F97B" w14:textId="0C14B906" w:rsidR="00164D3A" w:rsidRPr="007D74E7" w:rsidRDefault="00164D3A" w:rsidP="00A4643F">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40A0CB89" w14:textId="77777777" w:rsidR="00164D3A" w:rsidRPr="007D74E7" w:rsidRDefault="00164D3A" w:rsidP="00A4643F">
            <w:pPr>
              <w:rPr>
                <w:rFonts w:asciiTheme="minorHAnsi" w:hAnsiTheme="minorHAnsi" w:cstheme="minorHAnsi"/>
                <w:sz w:val="20"/>
                <w:szCs w:val="20"/>
                <w:lang w:val="en-US"/>
              </w:rPr>
            </w:pPr>
          </w:p>
        </w:tc>
      </w:tr>
      <w:tr w:rsidR="00164D3A" w:rsidRPr="007D74E7" w14:paraId="185BA085" w14:textId="77777777" w:rsidTr="00996BBF">
        <w:trPr>
          <w:trHeight w:val="132"/>
        </w:trPr>
        <w:tc>
          <w:tcPr>
            <w:tcW w:w="981" w:type="dxa"/>
            <w:vMerge/>
            <w:shd w:val="clear" w:color="auto" w:fill="F2F2F2" w:themeFill="background1" w:themeFillShade="F2"/>
          </w:tcPr>
          <w:p w14:paraId="7C6B564A"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CDA3CBC"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381DEA6D"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3CF3AD2F"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709D0C86" w14:textId="39E90F10"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6EB716E9" w14:textId="3535EB9F"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00F6D525" w14:textId="77777777" w:rsidR="00164D3A" w:rsidRPr="007D74E7" w:rsidRDefault="00164D3A" w:rsidP="00A4643F">
            <w:pPr>
              <w:rPr>
                <w:rFonts w:asciiTheme="minorHAnsi" w:hAnsiTheme="minorHAnsi" w:cstheme="minorHAnsi"/>
                <w:sz w:val="20"/>
                <w:szCs w:val="20"/>
                <w:lang w:val="en-US"/>
              </w:rPr>
            </w:pPr>
          </w:p>
        </w:tc>
      </w:tr>
      <w:tr w:rsidR="00164D3A" w:rsidRPr="007D74E7" w14:paraId="3BC27E4F" w14:textId="77777777" w:rsidTr="00996BBF">
        <w:trPr>
          <w:trHeight w:val="132"/>
        </w:trPr>
        <w:tc>
          <w:tcPr>
            <w:tcW w:w="981" w:type="dxa"/>
            <w:vMerge/>
            <w:shd w:val="clear" w:color="auto" w:fill="F2F2F2" w:themeFill="background1" w:themeFillShade="F2"/>
          </w:tcPr>
          <w:p w14:paraId="0E29CB03"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745DF602"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2F98A3C3"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3795EAFA"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4C21513A" w14:textId="6B47ABC7"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0DCF33E1" w14:textId="797D047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6105EF84" w14:textId="77777777" w:rsidR="00164D3A" w:rsidRPr="007D74E7" w:rsidRDefault="00164D3A" w:rsidP="00A4643F">
            <w:pPr>
              <w:rPr>
                <w:rFonts w:asciiTheme="minorHAnsi" w:hAnsiTheme="minorHAnsi" w:cstheme="minorHAnsi"/>
                <w:sz w:val="20"/>
                <w:szCs w:val="20"/>
                <w:lang w:val="en-US"/>
              </w:rPr>
            </w:pPr>
          </w:p>
        </w:tc>
      </w:tr>
      <w:tr w:rsidR="00164D3A" w:rsidRPr="007D74E7" w14:paraId="68381029" w14:textId="77777777" w:rsidTr="00996BBF">
        <w:trPr>
          <w:trHeight w:val="225"/>
        </w:trPr>
        <w:tc>
          <w:tcPr>
            <w:tcW w:w="981" w:type="dxa"/>
            <w:vMerge/>
            <w:shd w:val="clear" w:color="auto" w:fill="F2F2F2" w:themeFill="background1" w:themeFillShade="F2"/>
          </w:tcPr>
          <w:p w14:paraId="2F7470FF"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211FA761"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77BE2D4A"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5CACF019"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228C3FEC" w14:textId="0D645210"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55DC5A0E" w14:textId="2308C578"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0177B3C4" w14:textId="77777777" w:rsidR="00164D3A" w:rsidRPr="007D74E7" w:rsidRDefault="00164D3A" w:rsidP="00A4643F">
            <w:pPr>
              <w:rPr>
                <w:rFonts w:asciiTheme="minorHAnsi" w:hAnsiTheme="minorHAnsi" w:cstheme="minorHAnsi"/>
                <w:sz w:val="20"/>
                <w:szCs w:val="20"/>
                <w:lang w:val="en-US"/>
              </w:rPr>
            </w:pPr>
          </w:p>
        </w:tc>
      </w:tr>
      <w:tr w:rsidR="00164D3A" w:rsidRPr="007D74E7" w14:paraId="38B8AB4A" w14:textId="77777777" w:rsidTr="00996BBF">
        <w:trPr>
          <w:trHeight w:val="276"/>
        </w:trPr>
        <w:tc>
          <w:tcPr>
            <w:tcW w:w="981" w:type="dxa"/>
            <w:vMerge/>
            <w:shd w:val="clear" w:color="auto" w:fill="F2F2F2" w:themeFill="background1" w:themeFillShade="F2"/>
          </w:tcPr>
          <w:p w14:paraId="10E854D2"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C0ABE27"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0A07ACC7"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C9F5F47"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37BF15C" w14:textId="7183E970" w:rsidR="00164D3A" w:rsidRPr="007D74E7" w:rsidRDefault="00164D3A" w:rsidP="00A4643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24E7478E" w14:textId="7777777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57B0E7C7" w14:textId="77777777" w:rsidR="00164D3A" w:rsidRPr="007D74E7" w:rsidRDefault="00164D3A" w:rsidP="00A4643F">
            <w:pPr>
              <w:rPr>
                <w:rFonts w:asciiTheme="minorHAnsi" w:hAnsiTheme="minorHAnsi" w:cstheme="minorHAnsi"/>
                <w:sz w:val="20"/>
                <w:szCs w:val="20"/>
                <w:lang w:val="en-US"/>
              </w:rPr>
            </w:pPr>
          </w:p>
        </w:tc>
      </w:tr>
      <w:tr w:rsidR="00164D3A" w:rsidRPr="007D74E7" w14:paraId="62FAA9BF" w14:textId="77777777" w:rsidTr="00996BBF">
        <w:trPr>
          <w:trHeight w:val="177"/>
        </w:trPr>
        <w:tc>
          <w:tcPr>
            <w:tcW w:w="981" w:type="dxa"/>
            <w:vMerge w:val="restart"/>
            <w:shd w:val="clear" w:color="auto" w:fill="F2F2F2" w:themeFill="background1" w:themeFillShade="F2"/>
          </w:tcPr>
          <w:p w14:paraId="356416DB" w14:textId="454EF29B" w:rsidR="00164D3A" w:rsidRPr="007D74E7" w:rsidRDefault="00164D3A" w:rsidP="00A4643F">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3096" w:type="dxa"/>
            <w:vMerge w:val="restart"/>
            <w:shd w:val="clear" w:color="auto" w:fill="F2F2F2" w:themeFill="background1" w:themeFillShade="F2"/>
          </w:tcPr>
          <w:p w14:paraId="5BCD8CEC" w14:textId="15FEC5AD" w:rsidR="00164D3A" w:rsidRPr="007D74E7" w:rsidRDefault="00164D3A" w:rsidP="00A4643F">
            <w:pPr>
              <w:rPr>
                <w:rFonts w:asciiTheme="minorHAnsi" w:hAnsiTheme="minorHAnsi" w:cstheme="minorHAnsi"/>
                <w:sz w:val="20"/>
                <w:szCs w:val="20"/>
                <w:lang w:val="en-US"/>
              </w:rPr>
            </w:pPr>
            <w:r w:rsidRPr="007D74E7">
              <w:rPr>
                <w:rFonts w:asciiTheme="minorHAnsi" w:hAnsiTheme="minorHAnsi" w:cstheme="minorHAnsi"/>
                <w:sz w:val="20"/>
                <w:szCs w:val="20"/>
                <w:lang w:val="en-US"/>
              </w:rPr>
              <w:t>The mechanism has a balanced composition where neither site management nor worker interests dominate;</w:t>
            </w:r>
          </w:p>
        </w:tc>
        <w:tc>
          <w:tcPr>
            <w:tcW w:w="2155" w:type="dxa"/>
            <w:vMerge w:val="restart"/>
            <w:shd w:val="clear" w:color="auto" w:fill="DEEAF6" w:themeFill="accent5" w:themeFillTint="33"/>
          </w:tcPr>
          <w:p w14:paraId="70F3AD81" w14:textId="52CA131C"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321AAA7C" w14:textId="5EEDD1E9" w:rsidR="00164D3A" w:rsidRPr="007D74E7" w:rsidRDefault="00164D3A" w:rsidP="00A4643F">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4F542D9E" w14:textId="2767991C" w:rsidR="00164D3A" w:rsidRPr="007D74E7" w:rsidRDefault="00164D3A" w:rsidP="00A4643F">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6B66D4B2" w14:textId="77777777" w:rsidR="00164D3A" w:rsidRPr="007D74E7" w:rsidRDefault="00164D3A" w:rsidP="00A4643F">
            <w:pPr>
              <w:rPr>
                <w:rFonts w:asciiTheme="minorHAnsi" w:hAnsiTheme="minorHAnsi" w:cstheme="minorHAnsi"/>
                <w:sz w:val="20"/>
                <w:szCs w:val="20"/>
                <w:lang w:val="en-US"/>
              </w:rPr>
            </w:pPr>
          </w:p>
        </w:tc>
      </w:tr>
      <w:tr w:rsidR="00164D3A" w:rsidRPr="007D74E7" w14:paraId="53D115AE" w14:textId="77777777" w:rsidTr="00996BBF">
        <w:trPr>
          <w:trHeight w:val="174"/>
        </w:trPr>
        <w:tc>
          <w:tcPr>
            <w:tcW w:w="981" w:type="dxa"/>
            <w:vMerge/>
            <w:shd w:val="clear" w:color="auto" w:fill="F2F2F2" w:themeFill="background1" w:themeFillShade="F2"/>
          </w:tcPr>
          <w:p w14:paraId="60336CBA"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2FDEF686"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15BF147E"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449C8049"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00642CBF" w14:textId="39170EB8"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5E81CFF5" w14:textId="4B4A672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3513CDF6" w14:textId="77777777" w:rsidR="00164D3A" w:rsidRPr="007D74E7" w:rsidRDefault="00164D3A" w:rsidP="00A4643F">
            <w:pPr>
              <w:rPr>
                <w:rFonts w:asciiTheme="minorHAnsi" w:hAnsiTheme="minorHAnsi" w:cstheme="minorHAnsi"/>
                <w:sz w:val="20"/>
                <w:szCs w:val="20"/>
                <w:lang w:val="en-US"/>
              </w:rPr>
            </w:pPr>
          </w:p>
        </w:tc>
      </w:tr>
      <w:tr w:rsidR="00164D3A" w:rsidRPr="007D74E7" w14:paraId="13CC5DFA" w14:textId="77777777" w:rsidTr="00996BBF">
        <w:trPr>
          <w:trHeight w:val="174"/>
        </w:trPr>
        <w:tc>
          <w:tcPr>
            <w:tcW w:w="981" w:type="dxa"/>
            <w:vMerge/>
            <w:shd w:val="clear" w:color="auto" w:fill="F2F2F2" w:themeFill="background1" w:themeFillShade="F2"/>
          </w:tcPr>
          <w:p w14:paraId="1739A0B6"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18D71A32"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27382C58"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63F61EC6"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4279875A" w14:textId="42F24962"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3109FD31" w14:textId="4C145123"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674316BE" w14:textId="77777777" w:rsidR="00164D3A" w:rsidRPr="007D74E7" w:rsidRDefault="00164D3A" w:rsidP="00A4643F">
            <w:pPr>
              <w:rPr>
                <w:rFonts w:asciiTheme="minorHAnsi" w:hAnsiTheme="minorHAnsi" w:cstheme="minorHAnsi"/>
                <w:sz w:val="20"/>
                <w:szCs w:val="20"/>
                <w:lang w:val="en-US"/>
              </w:rPr>
            </w:pPr>
          </w:p>
        </w:tc>
      </w:tr>
      <w:tr w:rsidR="00164D3A" w:rsidRPr="007D74E7" w14:paraId="29DE3814" w14:textId="77777777" w:rsidTr="00996BBF">
        <w:trPr>
          <w:trHeight w:val="246"/>
        </w:trPr>
        <w:tc>
          <w:tcPr>
            <w:tcW w:w="981" w:type="dxa"/>
            <w:vMerge/>
            <w:shd w:val="clear" w:color="auto" w:fill="F2F2F2" w:themeFill="background1" w:themeFillShade="F2"/>
          </w:tcPr>
          <w:p w14:paraId="223E0954"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40F89642"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48BE77B3"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5DF47CC2"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20B7F3E5" w14:textId="74077A87" w:rsidR="00164D3A" w:rsidRPr="007D74E7" w:rsidRDefault="00164D3A" w:rsidP="00A4643F">
            <w:pPr>
              <w:rPr>
                <w:rFonts w:asciiTheme="minorHAnsi" w:hAnsiTheme="minorHAnsi" w:cstheme="minorHAnsi"/>
                <w:sz w:val="20"/>
                <w:szCs w:val="20"/>
                <w:lang w:val="en-US"/>
              </w:rPr>
            </w:pPr>
          </w:p>
        </w:tc>
        <w:tc>
          <w:tcPr>
            <w:tcW w:w="284" w:type="dxa"/>
            <w:shd w:val="clear" w:color="auto" w:fill="DEEAF6" w:themeFill="accent5" w:themeFillTint="33"/>
          </w:tcPr>
          <w:p w14:paraId="4E02DA3B" w14:textId="3E7B715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5E7AD8DB" w14:textId="77777777" w:rsidR="00164D3A" w:rsidRPr="007D74E7" w:rsidRDefault="00164D3A" w:rsidP="00A4643F">
            <w:pPr>
              <w:rPr>
                <w:rFonts w:asciiTheme="minorHAnsi" w:hAnsiTheme="minorHAnsi" w:cstheme="minorHAnsi"/>
                <w:sz w:val="20"/>
                <w:szCs w:val="20"/>
                <w:lang w:val="en-US"/>
              </w:rPr>
            </w:pPr>
          </w:p>
        </w:tc>
      </w:tr>
      <w:tr w:rsidR="00164D3A" w:rsidRPr="007D74E7" w14:paraId="69CF7A73" w14:textId="77777777" w:rsidTr="00996BBF">
        <w:trPr>
          <w:trHeight w:val="122"/>
        </w:trPr>
        <w:tc>
          <w:tcPr>
            <w:tcW w:w="981" w:type="dxa"/>
            <w:vMerge/>
            <w:shd w:val="clear" w:color="auto" w:fill="F2F2F2" w:themeFill="background1" w:themeFillShade="F2"/>
          </w:tcPr>
          <w:p w14:paraId="1C7A93A1" w14:textId="77777777" w:rsidR="00164D3A" w:rsidRPr="007D74E7" w:rsidRDefault="00164D3A" w:rsidP="00A4643F">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257E5232" w14:textId="77777777" w:rsidR="00164D3A" w:rsidRPr="007D74E7" w:rsidRDefault="00164D3A" w:rsidP="00A4643F">
            <w:pPr>
              <w:rPr>
                <w:rFonts w:asciiTheme="minorHAnsi" w:hAnsiTheme="minorHAnsi" w:cstheme="minorHAnsi"/>
                <w:sz w:val="20"/>
                <w:szCs w:val="20"/>
                <w:lang w:val="en-US"/>
              </w:rPr>
            </w:pPr>
          </w:p>
        </w:tc>
        <w:tc>
          <w:tcPr>
            <w:tcW w:w="2155" w:type="dxa"/>
            <w:vMerge/>
            <w:shd w:val="clear" w:color="auto" w:fill="DEEAF6" w:themeFill="accent5" w:themeFillTint="33"/>
          </w:tcPr>
          <w:p w14:paraId="52066DEA" w14:textId="77777777" w:rsidR="00164D3A" w:rsidRPr="007D74E7" w:rsidRDefault="00164D3A" w:rsidP="00A4643F">
            <w:pPr>
              <w:rPr>
                <w:rFonts w:asciiTheme="minorHAnsi" w:hAnsiTheme="minorHAnsi" w:cstheme="minorHAnsi"/>
                <w:sz w:val="20"/>
                <w:szCs w:val="20"/>
                <w:lang w:val="en-US"/>
              </w:rPr>
            </w:pPr>
          </w:p>
        </w:tc>
        <w:tc>
          <w:tcPr>
            <w:tcW w:w="2835" w:type="dxa"/>
            <w:shd w:val="clear" w:color="auto" w:fill="DEEAF6" w:themeFill="accent5" w:themeFillTint="33"/>
          </w:tcPr>
          <w:p w14:paraId="7F9FD643" w14:textId="77777777" w:rsidR="00164D3A" w:rsidRDefault="00164D3A" w:rsidP="00A4643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BB3795B" w14:textId="07631817" w:rsidR="00164D3A" w:rsidRPr="007D74E7" w:rsidRDefault="00164D3A" w:rsidP="00A4643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0F437F9D" w14:textId="77777777" w:rsidR="00164D3A" w:rsidRPr="007D74E7" w:rsidRDefault="00164D3A" w:rsidP="00A4643F">
            <w:pPr>
              <w:rPr>
                <w:rFonts w:asciiTheme="minorHAnsi" w:hAnsiTheme="minorHAnsi" w:cstheme="minorHAnsi"/>
                <w:sz w:val="20"/>
                <w:szCs w:val="20"/>
                <w:lang w:val="en-US"/>
              </w:rPr>
            </w:pPr>
          </w:p>
        </w:tc>
        <w:tc>
          <w:tcPr>
            <w:tcW w:w="4926" w:type="dxa"/>
            <w:vMerge/>
            <w:shd w:val="clear" w:color="auto" w:fill="DEEAF6" w:themeFill="accent5" w:themeFillTint="33"/>
          </w:tcPr>
          <w:p w14:paraId="2B835E90" w14:textId="77777777" w:rsidR="00164D3A" w:rsidRPr="007D74E7" w:rsidRDefault="00164D3A" w:rsidP="00A4643F">
            <w:pPr>
              <w:rPr>
                <w:rFonts w:asciiTheme="minorHAnsi" w:hAnsiTheme="minorHAnsi" w:cstheme="minorHAnsi"/>
                <w:sz w:val="20"/>
                <w:szCs w:val="20"/>
                <w:lang w:val="en-US"/>
              </w:rPr>
            </w:pPr>
          </w:p>
        </w:tc>
      </w:tr>
      <w:tr w:rsidR="00164D3A" w:rsidRPr="007D74E7" w14:paraId="7BFE6472" w14:textId="77777777" w:rsidTr="00996BBF">
        <w:trPr>
          <w:trHeight w:val="177"/>
        </w:trPr>
        <w:tc>
          <w:tcPr>
            <w:tcW w:w="981" w:type="dxa"/>
            <w:vMerge w:val="restart"/>
            <w:shd w:val="clear" w:color="auto" w:fill="F2F2F2" w:themeFill="background1" w:themeFillShade="F2"/>
          </w:tcPr>
          <w:p w14:paraId="41E4B070" w14:textId="69606977" w:rsidR="00164D3A" w:rsidRPr="007D74E7" w:rsidRDefault="00164D3A" w:rsidP="000E6154">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3096" w:type="dxa"/>
            <w:vMerge w:val="restart"/>
            <w:shd w:val="clear" w:color="auto" w:fill="F2F2F2" w:themeFill="background1" w:themeFillShade="F2"/>
          </w:tcPr>
          <w:p w14:paraId="7D518E1A" w14:textId="0840E7A7" w:rsidR="00164D3A" w:rsidRPr="007D74E7" w:rsidRDefault="00164D3A" w:rsidP="000E6154">
            <w:pPr>
              <w:rPr>
                <w:rFonts w:asciiTheme="minorHAnsi" w:hAnsiTheme="minorHAnsi" w:cstheme="minorHAnsi"/>
                <w:sz w:val="20"/>
                <w:szCs w:val="20"/>
                <w:lang w:val="en-US"/>
              </w:rPr>
            </w:pPr>
            <w:r w:rsidRPr="007D74E7">
              <w:rPr>
                <w:rFonts w:asciiTheme="minorHAnsi" w:hAnsiTheme="minorHAnsi" w:cstheme="minorHAnsi"/>
                <w:sz w:val="20"/>
                <w:szCs w:val="20"/>
                <w:lang w:val="en-US"/>
              </w:rPr>
              <w:t>There are processes to build and ensure the competence of individuals participating in the mechanism;</w:t>
            </w:r>
          </w:p>
        </w:tc>
        <w:tc>
          <w:tcPr>
            <w:tcW w:w="2155" w:type="dxa"/>
            <w:vMerge w:val="restart"/>
            <w:shd w:val="clear" w:color="auto" w:fill="DEEAF6" w:themeFill="accent5" w:themeFillTint="33"/>
          </w:tcPr>
          <w:p w14:paraId="7F8CDC64" w14:textId="44C33245"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1E78AE9C" w14:textId="22ADD923" w:rsidR="00164D3A" w:rsidRPr="007D74E7" w:rsidRDefault="00164D3A" w:rsidP="000E6154">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59EFF425" w14:textId="461DDDD1" w:rsidR="00164D3A" w:rsidRPr="007D74E7" w:rsidRDefault="00164D3A" w:rsidP="000E6154">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6576072E" w14:textId="77777777" w:rsidR="00164D3A" w:rsidRPr="007D74E7" w:rsidRDefault="00164D3A" w:rsidP="000E6154">
            <w:pPr>
              <w:rPr>
                <w:rFonts w:asciiTheme="minorHAnsi" w:hAnsiTheme="minorHAnsi" w:cstheme="minorHAnsi"/>
                <w:sz w:val="20"/>
                <w:szCs w:val="20"/>
                <w:lang w:val="en-US"/>
              </w:rPr>
            </w:pPr>
          </w:p>
        </w:tc>
      </w:tr>
      <w:tr w:rsidR="00164D3A" w:rsidRPr="007D74E7" w14:paraId="7D9866A5" w14:textId="77777777" w:rsidTr="00996BBF">
        <w:trPr>
          <w:trHeight w:val="174"/>
        </w:trPr>
        <w:tc>
          <w:tcPr>
            <w:tcW w:w="981" w:type="dxa"/>
            <w:vMerge/>
            <w:shd w:val="clear" w:color="auto" w:fill="F2F2F2" w:themeFill="background1" w:themeFillShade="F2"/>
          </w:tcPr>
          <w:p w14:paraId="7CAD8824"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284CCB2F" w14:textId="77777777" w:rsidR="00164D3A" w:rsidRPr="007D74E7" w:rsidRDefault="00164D3A" w:rsidP="000E6154">
            <w:pPr>
              <w:rPr>
                <w:rFonts w:asciiTheme="minorHAnsi" w:hAnsiTheme="minorHAnsi" w:cstheme="minorHAnsi"/>
                <w:sz w:val="20"/>
                <w:szCs w:val="20"/>
                <w:lang w:val="en-US"/>
              </w:rPr>
            </w:pPr>
          </w:p>
        </w:tc>
        <w:tc>
          <w:tcPr>
            <w:tcW w:w="2155" w:type="dxa"/>
            <w:vMerge/>
            <w:shd w:val="clear" w:color="auto" w:fill="DEEAF6" w:themeFill="accent5" w:themeFillTint="33"/>
          </w:tcPr>
          <w:p w14:paraId="2EB72D57"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3A43333B" w14:textId="77777777" w:rsidR="00164D3A" w:rsidRDefault="00164D3A" w:rsidP="000E615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61288AE3" w14:textId="31EBB31D" w:rsidR="00164D3A" w:rsidRPr="007D74E7" w:rsidRDefault="00164D3A" w:rsidP="000E6154">
            <w:pPr>
              <w:rPr>
                <w:rFonts w:asciiTheme="minorHAnsi" w:hAnsiTheme="minorHAnsi" w:cstheme="minorHAnsi"/>
                <w:sz w:val="20"/>
                <w:szCs w:val="20"/>
                <w:lang w:val="en-US"/>
              </w:rPr>
            </w:pPr>
          </w:p>
        </w:tc>
        <w:tc>
          <w:tcPr>
            <w:tcW w:w="284" w:type="dxa"/>
            <w:shd w:val="clear" w:color="auto" w:fill="DEEAF6" w:themeFill="accent5" w:themeFillTint="33"/>
          </w:tcPr>
          <w:p w14:paraId="44532238" w14:textId="70289D54" w:rsidR="00164D3A" w:rsidRPr="007D74E7" w:rsidRDefault="00164D3A" w:rsidP="000E6154">
            <w:pPr>
              <w:rPr>
                <w:rFonts w:asciiTheme="minorHAnsi" w:hAnsiTheme="minorHAnsi" w:cstheme="minorHAnsi"/>
                <w:sz w:val="20"/>
                <w:szCs w:val="20"/>
                <w:lang w:val="en-US"/>
              </w:rPr>
            </w:pPr>
          </w:p>
        </w:tc>
        <w:tc>
          <w:tcPr>
            <w:tcW w:w="4926" w:type="dxa"/>
            <w:vMerge/>
            <w:shd w:val="clear" w:color="auto" w:fill="DEEAF6" w:themeFill="accent5" w:themeFillTint="33"/>
          </w:tcPr>
          <w:p w14:paraId="4454A05A" w14:textId="77777777" w:rsidR="00164D3A" w:rsidRPr="007D74E7" w:rsidRDefault="00164D3A" w:rsidP="000E6154">
            <w:pPr>
              <w:rPr>
                <w:rFonts w:asciiTheme="minorHAnsi" w:hAnsiTheme="minorHAnsi" w:cstheme="minorHAnsi"/>
                <w:sz w:val="20"/>
                <w:szCs w:val="20"/>
                <w:lang w:val="en-US"/>
              </w:rPr>
            </w:pPr>
          </w:p>
        </w:tc>
      </w:tr>
      <w:tr w:rsidR="00164D3A" w:rsidRPr="007D74E7" w14:paraId="51577FC2" w14:textId="77777777" w:rsidTr="00996BBF">
        <w:trPr>
          <w:trHeight w:val="174"/>
        </w:trPr>
        <w:tc>
          <w:tcPr>
            <w:tcW w:w="981" w:type="dxa"/>
            <w:vMerge/>
            <w:shd w:val="clear" w:color="auto" w:fill="F2F2F2" w:themeFill="background1" w:themeFillShade="F2"/>
          </w:tcPr>
          <w:p w14:paraId="5AA6D2DB"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4CF412C5" w14:textId="77777777" w:rsidR="00164D3A" w:rsidRPr="007D74E7" w:rsidRDefault="00164D3A" w:rsidP="000E6154">
            <w:pPr>
              <w:rPr>
                <w:rFonts w:asciiTheme="minorHAnsi" w:hAnsiTheme="minorHAnsi" w:cstheme="minorHAnsi"/>
                <w:sz w:val="20"/>
                <w:szCs w:val="20"/>
                <w:lang w:val="en-US"/>
              </w:rPr>
            </w:pPr>
          </w:p>
        </w:tc>
        <w:tc>
          <w:tcPr>
            <w:tcW w:w="2155" w:type="dxa"/>
            <w:vMerge/>
            <w:shd w:val="clear" w:color="auto" w:fill="DEEAF6" w:themeFill="accent5" w:themeFillTint="33"/>
          </w:tcPr>
          <w:p w14:paraId="4E78AD19"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120A8E38" w14:textId="77777777" w:rsidR="00164D3A" w:rsidRDefault="00164D3A" w:rsidP="000E615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6063CFD2" w14:textId="3F113427" w:rsidR="00164D3A" w:rsidRPr="007D74E7" w:rsidRDefault="00164D3A" w:rsidP="000E6154">
            <w:pPr>
              <w:rPr>
                <w:rFonts w:asciiTheme="minorHAnsi" w:hAnsiTheme="minorHAnsi" w:cstheme="minorHAnsi"/>
                <w:sz w:val="20"/>
                <w:szCs w:val="20"/>
                <w:lang w:val="en-US"/>
              </w:rPr>
            </w:pPr>
          </w:p>
        </w:tc>
        <w:tc>
          <w:tcPr>
            <w:tcW w:w="284" w:type="dxa"/>
            <w:shd w:val="clear" w:color="auto" w:fill="DEEAF6" w:themeFill="accent5" w:themeFillTint="33"/>
          </w:tcPr>
          <w:p w14:paraId="06958615" w14:textId="57F4AB7D" w:rsidR="00164D3A" w:rsidRPr="007D74E7" w:rsidRDefault="00164D3A" w:rsidP="000E6154">
            <w:pPr>
              <w:rPr>
                <w:rFonts w:asciiTheme="minorHAnsi" w:hAnsiTheme="minorHAnsi" w:cstheme="minorHAnsi"/>
                <w:sz w:val="20"/>
                <w:szCs w:val="20"/>
                <w:lang w:val="en-US"/>
              </w:rPr>
            </w:pPr>
          </w:p>
        </w:tc>
        <w:tc>
          <w:tcPr>
            <w:tcW w:w="4926" w:type="dxa"/>
            <w:vMerge/>
            <w:shd w:val="clear" w:color="auto" w:fill="DEEAF6" w:themeFill="accent5" w:themeFillTint="33"/>
          </w:tcPr>
          <w:p w14:paraId="3145799E" w14:textId="77777777" w:rsidR="00164D3A" w:rsidRPr="007D74E7" w:rsidRDefault="00164D3A" w:rsidP="000E6154">
            <w:pPr>
              <w:rPr>
                <w:rFonts w:asciiTheme="minorHAnsi" w:hAnsiTheme="minorHAnsi" w:cstheme="minorHAnsi"/>
                <w:sz w:val="20"/>
                <w:szCs w:val="20"/>
                <w:lang w:val="en-US"/>
              </w:rPr>
            </w:pPr>
          </w:p>
        </w:tc>
      </w:tr>
      <w:tr w:rsidR="00164D3A" w:rsidRPr="007D74E7" w14:paraId="34214100" w14:textId="77777777" w:rsidTr="00996BBF">
        <w:trPr>
          <w:trHeight w:val="67"/>
        </w:trPr>
        <w:tc>
          <w:tcPr>
            <w:tcW w:w="981" w:type="dxa"/>
            <w:vMerge/>
            <w:shd w:val="clear" w:color="auto" w:fill="F2F2F2" w:themeFill="background1" w:themeFillShade="F2"/>
          </w:tcPr>
          <w:p w14:paraId="24CD1BC1"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6BAE92A1" w14:textId="77777777" w:rsidR="00164D3A" w:rsidRPr="007D74E7" w:rsidRDefault="00164D3A" w:rsidP="000E6154">
            <w:pPr>
              <w:rPr>
                <w:rFonts w:asciiTheme="minorHAnsi" w:hAnsiTheme="minorHAnsi" w:cstheme="minorHAnsi"/>
                <w:sz w:val="20"/>
                <w:szCs w:val="20"/>
                <w:lang w:val="en-US"/>
              </w:rPr>
            </w:pPr>
          </w:p>
        </w:tc>
        <w:tc>
          <w:tcPr>
            <w:tcW w:w="2155" w:type="dxa"/>
            <w:vMerge/>
            <w:shd w:val="clear" w:color="auto" w:fill="DEEAF6" w:themeFill="accent5" w:themeFillTint="33"/>
          </w:tcPr>
          <w:p w14:paraId="5164D1EA"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79C6C9D0" w14:textId="77777777" w:rsidR="00164D3A" w:rsidRDefault="00164D3A" w:rsidP="000E615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03E3DF28" w14:textId="39FEA9D9" w:rsidR="00164D3A" w:rsidRPr="007D74E7" w:rsidRDefault="00164D3A" w:rsidP="000E6154">
            <w:pPr>
              <w:rPr>
                <w:rFonts w:asciiTheme="minorHAnsi" w:hAnsiTheme="minorHAnsi" w:cstheme="minorHAnsi"/>
                <w:sz w:val="20"/>
                <w:szCs w:val="20"/>
                <w:lang w:val="en-US"/>
              </w:rPr>
            </w:pPr>
          </w:p>
        </w:tc>
        <w:tc>
          <w:tcPr>
            <w:tcW w:w="284" w:type="dxa"/>
            <w:shd w:val="clear" w:color="auto" w:fill="DEEAF6" w:themeFill="accent5" w:themeFillTint="33"/>
          </w:tcPr>
          <w:p w14:paraId="23D5EDF4" w14:textId="17BB34C3" w:rsidR="00164D3A" w:rsidRPr="007D74E7" w:rsidRDefault="00164D3A" w:rsidP="000E6154">
            <w:pPr>
              <w:rPr>
                <w:rFonts w:asciiTheme="minorHAnsi" w:hAnsiTheme="minorHAnsi" w:cstheme="minorHAnsi"/>
                <w:sz w:val="20"/>
                <w:szCs w:val="20"/>
                <w:lang w:val="en-US"/>
              </w:rPr>
            </w:pPr>
          </w:p>
        </w:tc>
        <w:tc>
          <w:tcPr>
            <w:tcW w:w="4926" w:type="dxa"/>
            <w:vMerge/>
            <w:shd w:val="clear" w:color="auto" w:fill="DEEAF6" w:themeFill="accent5" w:themeFillTint="33"/>
          </w:tcPr>
          <w:p w14:paraId="61166B5A" w14:textId="77777777" w:rsidR="00164D3A" w:rsidRPr="007D74E7" w:rsidRDefault="00164D3A" w:rsidP="000E6154">
            <w:pPr>
              <w:rPr>
                <w:rFonts w:asciiTheme="minorHAnsi" w:hAnsiTheme="minorHAnsi" w:cstheme="minorHAnsi"/>
                <w:sz w:val="20"/>
                <w:szCs w:val="20"/>
                <w:lang w:val="en-US"/>
              </w:rPr>
            </w:pPr>
          </w:p>
        </w:tc>
      </w:tr>
      <w:tr w:rsidR="00164D3A" w:rsidRPr="007D74E7" w14:paraId="43F687BD" w14:textId="77777777" w:rsidTr="00996BBF">
        <w:trPr>
          <w:trHeight w:val="194"/>
        </w:trPr>
        <w:tc>
          <w:tcPr>
            <w:tcW w:w="981" w:type="dxa"/>
            <w:vMerge/>
            <w:shd w:val="clear" w:color="auto" w:fill="F2F2F2" w:themeFill="background1" w:themeFillShade="F2"/>
          </w:tcPr>
          <w:p w14:paraId="4F569737"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47F3E7A8" w14:textId="77777777" w:rsidR="00164D3A" w:rsidRPr="007D74E7" w:rsidRDefault="00164D3A" w:rsidP="000E6154">
            <w:pPr>
              <w:rPr>
                <w:rFonts w:asciiTheme="minorHAnsi" w:hAnsiTheme="minorHAnsi" w:cstheme="minorHAnsi"/>
                <w:sz w:val="20"/>
                <w:szCs w:val="20"/>
                <w:lang w:val="en-US"/>
              </w:rPr>
            </w:pPr>
          </w:p>
        </w:tc>
        <w:tc>
          <w:tcPr>
            <w:tcW w:w="2155" w:type="dxa"/>
            <w:vMerge/>
            <w:shd w:val="clear" w:color="auto" w:fill="DEEAF6" w:themeFill="accent5" w:themeFillTint="33"/>
          </w:tcPr>
          <w:p w14:paraId="04559C0D"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5D3C15F4" w14:textId="77777777" w:rsidR="00164D3A" w:rsidRDefault="00164D3A" w:rsidP="000E615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3505B7D" w14:textId="5A39248D" w:rsidR="00164D3A" w:rsidRPr="007D74E7" w:rsidRDefault="00164D3A" w:rsidP="000E6154">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1CD2B02A" w14:textId="77777777" w:rsidR="00164D3A" w:rsidRPr="007D74E7" w:rsidRDefault="00164D3A" w:rsidP="000E6154">
            <w:pPr>
              <w:rPr>
                <w:rFonts w:asciiTheme="minorHAnsi" w:hAnsiTheme="minorHAnsi" w:cstheme="minorHAnsi"/>
                <w:sz w:val="20"/>
                <w:szCs w:val="20"/>
                <w:lang w:val="en-US"/>
              </w:rPr>
            </w:pPr>
          </w:p>
        </w:tc>
        <w:tc>
          <w:tcPr>
            <w:tcW w:w="4926" w:type="dxa"/>
            <w:vMerge/>
            <w:shd w:val="clear" w:color="auto" w:fill="DEEAF6" w:themeFill="accent5" w:themeFillTint="33"/>
          </w:tcPr>
          <w:p w14:paraId="59BD085C" w14:textId="77777777" w:rsidR="00164D3A" w:rsidRPr="007D74E7" w:rsidRDefault="00164D3A" w:rsidP="000E6154">
            <w:pPr>
              <w:rPr>
                <w:rFonts w:asciiTheme="minorHAnsi" w:hAnsiTheme="minorHAnsi" w:cstheme="minorHAnsi"/>
                <w:sz w:val="20"/>
                <w:szCs w:val="20"/>
                <w:lang w:val="en-US"/>
              </w:rPr>
            </w:pPr>
          </w:p>
        </w:tc>
      </w:tr>
      <w:tr w:rsidR="00164D3A" w:rsidRPr="007D74E7" w14:paraId="01D1259D" w14:textId="77777777" w:rsidTr="00996BBF">
        <w:trPr>
          <w:trHeight w:val="219"/>
        </w:trPr>
        <w:tc>
          <w:tcPr>
            <w:tcW w:w="981" w:type="dxa"/>
            <w:vMerge w:val="restart"/>
            <w:shd w:val="clear" w:color="auto" w:fill="F2F2F2" w:themeFill="background1" w:themeFillShade="F2"/>
          </w:tcPr>
          <w:p w14:paraId="4165FFAD" w14:textId="4F9CA1FF" w:rsidR="00164D3A" w:rsidRPr="007D74E7" w:rsidRDefault="00164D3A" w:rsidP="000E6154">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e)</w:t>
            </w:r>
          </w:p>
        </w:tc>
        <w:tc>
          <w:tcPr>
            <w:tcW w:w="3096" w:type="dxa"/>
            <w:vMerge w:val="restart"/>
            <w:shd w:val="clear" w:color="auto" w:fill="F2F2F2" w:themeFill="background1" w:themeFillShade="F2"/>
          </w:tcPr>
          <w:p w14:paraId="010E6220" w14:textId="1307F2EF" w:rsidR="00164D3A" w:rsidRPr="007D74E7" w:rsidRDefault="00164D3A" w:rsidP="000E6154">
            <w:pPr>
              <w:rPr>
                <w:rFonts w:asciiTheme="minorHAnsi" w:hAnsiTheme="minorHAnsi" w:cstheme="minorHAnsi"/>
                <w:sz w:val="20"/>
                <w:szCs w:val="20"/>
                <w:lang w:val="en-US"/>
              </w:rPr>
            </w:pPr>
            <w:r w:rsidRPr="007D74E7">
              <w:rPr>
                <w:rFonts w:asciiTheme="minorHAnsi" w:hAnsiTheme="minorHAnsi" w:cstheme="minorHAnsi"/>
                <w:sz w:val="20"/>
                <w:szCs w:val="20"/>
                <w:lang w:val="en-US"/>
              </w:rPr>
              <w:t>There are processes to ensure the timely provision of comprehensive and accurate information to enable effective discussion and decision-making by participants.</w:t>
            </w:r>
          </w:p>
        </w:tc>
        <w:tc>
          <w:tcPr>
            <w:tcW w:w="2155" w:type="dxa"/>
            <w:vMerge w:val="restart"/>
            <w:shd w:val="clear" w:color="auto" w:fill="DEEAF6" w:themeFill="accent5" w:themeFillTint="33"/>
          </w:tcPr>
          <w:p w14:paraId="16B4B11C" w14:textId="485325B3"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0D7AA7E5" w14:textId="17197EE1" w:rsidR="00164D3A" w:rsidRPr="007D74E7" w:rsidRDefault="00164D3A" w:rsidP="000E6154">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2CFB3310" w14:textId="4C85CAB0" w:rsidR="00164D3A" w:rsidRPr="007D74E7" w:rsidRDefault="00164D3A" w:rsidP="000E6154">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3BE2AB44" w14:textId="77777777" w:rsidR="00164D3A" w:rsidRPr="007D74E7" w:rsidRDefault="00164D3A" w:rsidP="000E6154">
            <w:pPr>
              <w:rPr>
                <w:rFonts w:asciiTheme="minorHAnsi" w:hAnsiTheme="minorHAnsi" w:cstheme="minorHAnsi"/>
                <w:sz w:val="20"/>
                <w:szCs w:val="20"/>
                <w:lang w:val="en-US"/>
              </w:rPr>
            </w:pPr>
          </w:p>
        </w:tc>
      </w:tr>
      <w:tr w:rsidR="00164D3A" w:rsidRPr="007D74E7" w14:paraId="63A48E71" w14:textId="77777777" w:rsidTr="00996BBF">
        <w:trPr>
          <w:trHeight w:val="217"/>
        </w:trPr>
        <w:tc>
          <w:tcPr>
            <w:tcW w:w="981" w:type="dxa"/>
            <w:vMerge/>
            <w:shd w:val="clear" w:color="auto" w:fill="F2F2F2" w:themeFill="background1" w:themeFillShade="F2"/>
          </w:tcPr>
          <w:p w14:paraId="045E6B28"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5419A26" w14:textId="77777777" w:rsidR="00164D3A" w:rsidRPr="007D74E7" w:rsidRDefault="00164D3A" w:rsidP="000E6154">
            <w:pPr>
              <w:rPr>
                <w:rFonts w:asciiTheme="minorHAnsi" w:hAnsiTheme="minorHAnsi" w:cstheme="minorHAnsi"/>
                <w:sz w:val="20"/>
                <w:szCs w:val="20"/>
                <w:lang w:val="en-US"/>
              </w:rPr>
            </w:pPr>
          </w:p>
        </w:tc>
        <w:tc>
          <w:tcPr>
            <w:tcW w:w="2155" w:type="dxa"/>
            <w:vMerge/>
            <w:shd w:val="clear" w:color="auto" w:fill="DEEAF6" w:themeFill="accent5" w:themeFillTint="33"/>
          </w:tcPr>
          <w:p w14:paraId="566A581B"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0F593E61" w14:textId="77777777" w:rsidR="00164D3A" w:rsidRDefault="00164D3A" w:rsidP="000E615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09679257" w14:textId="65231E96" w:rsidR="00164D3A" w:rsidRPr="007D74E7" w:rsidRDefault="00164D3A" w:rsidP="000E6154">
            <w:pPr>
              <w:rPr>
                <w:rFonts w:asciiTheme="minorHAnsi" w:hAnsiTheme="minorHAnsi" w:cstheme="minorHAnsi"/>
                <w:sz w:val="20"/>
                <w:szCs w:val="20"/>
                <w:lang w:val="en-US"/>
              </w:rPr>
            </w:pPr>
          </w:p>
        </w:tc>
        <w:tc>
          <w:tcPr>
            <w:tcW w:w="284" w:type="dxa"/>
            <w:shd w:val="clear" w:color="auto" w:fill="DEEAF6" w:themeFill="accent5" w:themeFillTint="33"/>
          </w:tcPr>
          <w:p w14:paraId="48C2D960" w14:textId="349D1626" w:rsidR="00164D3A" w:rsidRPr="007D74E7" w:rsidRDefault="00164D3A" w:rsidP="000E6154">
            <w:pPr>
              <w:rPr>
                <w:rFonts w:asciiTheme="minorHAnsi" w:hAnsiTheme="minorHAnsi" w:cstheme="minorHAnsi"/>
                <w:sz w:val="20"/>
                <w:szCs w:val="20"/>
                <w:lang w:val="en-US"/>
              </w:rPr>
            </w:pPr>
          </w:p>
        </w:tc>
        <w:tc>
          <w:tcPr>
            <w:tcW w:w="4926" w:type="dxa"/>
            <w:vMerge/>
            <w:shd w:val="clear" w:color="auto" w:fill="DEEAF6" w:themeFill="accent5" w:themeFillTint="33"/>
          </w:tcPr>
          <w:p w14:paraId="761A2258" w14:textId="77777777" w:rsidR="00164D3A" w:rsidRPr="007D74E7" w:rsidRDefault="00164D3A" w:rsidP="000E6154">
            <w:pPr>
              <w:rPr>
                <w:rFonts w:asciiTheme="minorHAnsi" w:hAnsiTheme="minorHAnsi" w:cstheme="minorHAnsi"/>
                <w:sz w:val="20"/>
                <w:szCs w:val="20"/>
                <w:lang w:val="en-US"/>
              </w:rPr>
            </w:pPr>
          </w:p>
        </w:tc>
      </w:tr>
      <w:tr w:rsidR="00164D3A" w:rsidRPr="007D74E7" w14:paraId="29030FEE" w14:textId="77777777" w:rsidTr="00996BBF">
        <w:trPr>
          <w:trHeight w:val="217"/>
        </w:trPr>
        <w:tc>
          <w:tcPr>
            <w:tcW w:w="981" w:type="dxa"/>
            <w:vMerge/>
            <w:shd w:val="clear" w:color="auto" w:fill="F2F2F2" w:themeFill="background1" w:themeFillShade="F2"/>
          </w:tcPr>
          <w:p w14:paraId="3AF96449"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0C891931" w14:textId="77777777" w:rsidR="00164D3A" w:rsidRPr="007D74E7" w:rsidRDefault="00164D3A" w:rsidP="000E6154">
            <w:pPr>
              <w:rPr>
                <w:rFonts w:asciiTheme="minorHAnsi" w:hAnsiTheme="minorHAnsi" w:cstheme="minorHAnsi"/>
                <w:sz w:val="20"/>
                <w:szCs w:val="20"/>
                <w:lang w:val="en-US"/>
              </w:rPr>
            </w:pPr>
          </w:p>
        </w:tc>
        <w:tc>
          <w:tcPr>
            <w:tcW w:w="2155" w:type="dxa"/>
            <w:vMerge/>
            <w:shd w:val="clear" w:color="auto" w:fill="DEEAF6" w:themeFill="accent5" w:themeFillTint="33"/>
          </w:tcPr>
          <w:p w14:paraId="2290C4A8"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343970B5" w14:textId="77777777" w:rsidR="00164D3A" w:rsidRDefault="00164D3A" w:rsidP="000E615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0165ACA6" w14:textId="6DBAD991" w:rsidR="00164D3A" w:rsidRPr="007D74E7" w:rsidRDefault="00164D3A" w:rsidP="000E6154">
            <w:pPr>
              <w:rPr>
                <w:rFonts w:asciiTheme="minorHAnsi" w:hAnsiTheme="minorHAnsi" w:cstheme="minorHAnsi"/>
                <w:sz w:val="20"/>
                <w:szCs w:val="20"/>
                <w:lang w:val="en-US"/>
              </w:rPr>
            </w:pPr>
          </w:p>
        </w:tc>
        <w:tc>
          <w:tcPr>
            <w:tcW w:w="284" w:type="dxa"/>
            <w:shd w:val="clear" w:color="auto" w:fill="DEEAF6" w:themeFill="accent5" w:themeFillTint="33"/>
          </w:tcPr>
          <w:p w14:paraId="26D51569" w14:textId="57D42A40" w:rsidR="00164D3A" w:rsidRPr="007D74E7" w:rsidRDefault="00164D3A" w:rsidP="000E6154">
            <w:pPr>
              <w:rPr>
                <w:rFonts w:asciiTheme="minorHAnsi" w:hAnsiTheme="minorHAnsi" w:cstheme="minorHAnsi"/>
                <w:sz w:val="20"/>
                <w:szCs w:val="20"/>
                <w:lang w:val="en-US"/>
              </w:rPr>
            </w:pPr>
          </w:p>
        </w:tc>
        <w:tc>
          <w:tcPr>
            <w:tcW w:w="4926" w:type="dxa"/>
            <w:vMerge/>
            <w:shd w:val="clear" w:color="auto" w:fill="DEEAF6" w:themeFill="accent5" w:themeFillTint="33"/>
          </w:tcPr>
          <w:p w14:paraId="57A32659" w14:textId="77777777" w:rsidR="00164D3A" w:rsidRPr="007D74E7" w:rsidRDefault="00164D3A" w:rsidP="000E6154">
            <w:pPr>
              <w:rPr>
                <w:rFonts w:asciiTheme="minorHAnsi" w:hAnsiTheme="minorHAnsi" w:cstheme="minorHAnsi"/>
                <w:sz w:val="20"/>
                <w:szCs w:val="20"/>
                <w:lang w:val="en-US"/>
              </w:rPr>
            </w:pPr>
          </w:p>
        </w:tc>
      </w:tr>
      <w:tr w:rsidR="00164D3A" w:rsidRPr="007D74E7" w14:paraId="50664066" w14:textId="77777777" w:rsidTr="00996BBF">
        <w:trPr>
          <w:trHeight w:val="625"/>
        </w:trPr>
        <w:tc>
          <w:tcPr>
            <w:tcW w:w="981" w:type="dxa"/>
            <w:vMerge/>
            <w:shd w:val="clear" w:color="auto" w:fill="F2F2F2" w:themeFill="background1" w:themeFillShade="F2"/>
          </w:tcPr>
          <w:p w14:paraId="7586F101"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4D8A182" w14:textId="77777777" w:rsidR="00164D3A" w:rsidRPr="007D74E7" w:rsidRDefault="00164D3A" w:rsidP="000E6154">
            <w:pPr>
              <w:rPr>
                <w:rFonts w:asciiTheme="minorHAnsi" w:hAnsiTheme="minorHAnsi" w:cstheme="minorHAnsi"/>
                <w:sz w:val="20"/>
                <w:szCs w:val="20"/>
                <w:lang w:val="en-US"/>
              </w:rPr>
            </w:pPr>
          </w:p>
        </w:tc>
        <w:tc>
          <w:tcPr>
            <w:tcW w:w="2155" w:type="dxa"/>
            <w:vMerge/>
            <w:shd w:val="clear" w:color="auto" w:fill="DEEAF6" w:themeFill="accent5" w:themeFillTint="33"/>
          </w:tcPr>
          <w:p w14:paraId="6E76A6CF"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780E4E06" w14:textId="68DE3BAB" w:rsidR="00164D3A" w:rsidRPr="007D74E7" w:rsidRDefault="00164D3A" w:rsidP="000E615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8EA5858" w14:textId="2D1775C8" w:rsidR="00164D3A" w:rsidRPr="007D74E7" w:rsidRDefault="00164D3A" w:rsidP="000E6154">
            <w:pPr>
              <w:rPr>
                <w:rFonts w:asciiTheme="minorHAnsi" w:hAnsiTheme="minorHAnsi" w:cstheme="minorHAnsi"/>
                <w:sz w:val="20"/>
                <w:szCs w:val="20"/>
                <w:lang w:val="en-US"/>
              </w:rPr>
            </w:pPr>
          </w:p>
        </w:tc>
        <w:tc>
          <w:tcPr>
            <w:tcW w:w="4926" w:type="dxa"/>
            <w:vMerge/>
            <w:shd w:val="clear" w:color="auto" w:fill="DEEAF6" w:themeFill="accent5" w:themeFillTint="33"/>
          </w:tcPr>
          <w:p w14:paraId="314C1FA1" w14:textId="77777777" w:rsidR="00164D3A" w:rsidRPr="007D74E7" w:rsidRDefault="00164D3A" w:rsidP="000E6154">
            <w:pPr>
              <w:rPr>
                <w:rFonts w:asciiTheme="minorHAnsi" w:hAnsiTheme="minorHAnsi" w:cstheme="minorHAnsi"/>
                <w:sz w:val="20"/>
                <w:szCs w:val="20"/>
                <w:lang w:val="en-US"/>
              </w:rPr>
            </w:pPr>
          </w:p>
        </w:tc>
      </w:tr>
      <w:tr w:rsidR="00164D3A" w:rsidRPr="007D74E7" w14:paraId="049BC918" w14:textId="77777777" w:rsidTr="00996BBF">
        <w:trPr>
          <w:trHeight w:val="624"/>
        </w:trPr>
        <w:tc>
          <w:tcPr>
            <w:tcW w:w="981" w:type="dxa"/>
            <w:vMerge/>
            <w:shd w:val="clear" w:color="auto" w:fill="F2F2F2" w:themeFill="background1" w:themeFillShade="F2"/>
          </w:tcPr>
          <w:p w14:paraId="75938F8D"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8F716F9" w14:textId="77777777" w:rsidR="00164D3A" w:rsidRPr="007D74E7" w:rsidRDefault="00164D3A" w:rsidP="000E6154">
            <w:pPr>
              <w:rPr>
                <w:rFonts w:asciiTheme="minorHAnsi" w:hAnsiTheme="minorHAnsi" w:cstheme="minorHAnsi"/>
                <w:sz w:val="20"/>
                <w:szCs w:val="20"/>
                <w:lang w:val="en-US"/>
              </w:rPr>
            </w:pPr>
          </w:p>
        </w:tc>
        <w:tc>
          <w:tcPr>
            <w:tcW w:w="2155" w:type="dxa"/>
            <w:vMerge/>
            <w:shd w:val="clear" w:color="auto" w:fill="DEEAF6" w:themeFill="accent5" w:themeFillTint="33"/>
          </w:tcPr>
          <w:p w14:paraId="7D97FF9B"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4B35DA83" w14:textId="38DA122E" w:rsidR="00164D3A" w:rsidRPr="007D74E7" w:rsidRDefault="00164D3A" w:rsidP="000E615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4" w:type="dxa"/>
            <w:shd w:val="clear" w:color="auto" w:fill="DEEAF6" w:themeFill="accent5" w:themeFillTint="33"/>
          </w:tcPr>
          <w:p w14:paraId="6C0CC182" w14:textId="77777777" w:rsidR="00164D3A" w:rsidRPr="007D74E7" w:rsidRDefault="00164D3A" w:rsidP="000E6154">
            <w:pPr>
              <w:rPr>
                <w:rFonts w:asciiTheme="minorHAnsi" w:hAnsiTheme="minorHAnsi" w:cstheme="minorHAnsi"/>
                <w:sz w:val="20"/>
                <w:szCs w:val="20"/>
                <w:lang w:val="en-US"/>
              </w:rPr>
            </w:pPr>
          </w:p>
        </w:tc>
        <w:tc>
          <w:tcPr>
            <w:tcW w:w="4926" w:type="dxa"/>
            <w:vMerge/>
            <w:shd w:val="clear" w:color="auto" w:fill="DEEAF6" w:themeFill="accent5" w:themeFillTint="33"/>
          </w:tcPr>
          <w:p w14:paraId="406883F9" w14:textId="77777777" w:rsidR="00164D3A" w:rsidRPr="007D74E7" w:rsidRDefault="00164D3A" w:rsidP="000E6154">
            <w:pPr>
              <w:rPr>
                <w:rFonts w:asciiTheme="minorHAnsi" w:hAnsiTheme="minorHAnsi" w:cstheme="minorHAnsi"/>
                <w:sz w:val="20"/>
                <w:szCs w:val="20"/>
                <w:lang w:val="en-US"/>
              </w:rPr>
            </w:pPr>
          </w:p>
        </w:tc>
      </w:tr>
      <w:tr w:rsidR="00164D3A" w:rsidRPr="007D74E7" w14:paraId="6C767F93" w14:textId="77777777" w:rsidTr="00996BBF">
        <w:trPr>
          <w:trHeight w:val="392"/>
        </w:trPr>
        <w:tc>
          <w:tcPr>
            <w:tcW w:w="981" w:type="dxa"/>
            <w:vMerge w:val="restart"/>
            <w:shd w:val="clear" w:color="auto" w:fill="F2F2F2" w:themeFill="background1" w:themeFillShade="F2"/>
          </w:tcPr>
          <w:p w14:paraId="0D131F46" w14:textId="19090DD6" w:rsidR="00164D3A" w:rsidRPr="007D74E7" w:rsidRDefault="00164D3A" w:rsidP="000E6154">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3.3.3</w:t>
            </w:r>
          </w:p>
        </w:tc>
        <w:tc>
          <w:tcPr>
            <w:tcW w:w="3096" w:type="dxa"/>
            <w:vMerge w:val="restart"/>
            <w:shd w:val="clear" w:color="auto" w:fill="F2F2F2" w:themeFill="background1" w:themeFillShade="F2"/>
          </w:tcPr>
          <w:p w14:paraId="31A378C7" w14:textId="2F255684" w:rsidR="00164D3A" w:rsidRPr="007D74E7" w:rsidRDefault="00164D3A" w:rsidP="000E6154">
            <w:pPr>
              <w:rPr>
                <w:rFonts w:asciiTheme="minorHAnsi" w:hAnsiTheme="minorHAnsi" w:cstheme="minorHAnsi"/>
                <w:sz w:val="20"/>
                <w:szCs w:val="20"/>
                <w:lang w:val="en-US"/>
              </w:rPr>
            </w:pPr>
            <w:r w:rsidRPr="007D74E7">
              <w:rPr>
                <w:rFonts w:asciiTheme="minorHAnsi" w:hAnsiTheme="minorHAnsi" w:cstheme="minorHAnsi"/>
                <w:sz w:val="20"/>
                <w:szCs w:val="20"/>
                <w:lang w:val="en-US"/>
              </w:rPr>
              <w:t>Beyond the worker-management mechanism, the site implements processes to encourage worker participation to improve OH&amp;S outcomes and provides a mechanism for workers to raise, discuss and participate in the resolution of OH&amp;S concerns with senior management.</w:t>
            </w:r>
          </w:p>
        </w:tc>
        <w:tc>
          <w:tcPr>
            <w:tcW w:w="2155" w:type="dxa"/>
            <w:vMerge w:val="restart"/>
            <w:shd w:val="clear" w:color="auto" w:fill="DEEAF6" w:themeFill="accent5" w:themeFillTint="33"/>
          </w:tcPr>
          <w:p w14:paraId="7DB5B8EB" w14:textId="20F8337F"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1186A0AF" w14:textId="5625D06C" w:rsidR="00164D3A" w:rsidRPr="007D74E7" w:rsidRDefault="00164D3A" w:rsidP="000E6154">
            <w:pPr>
              <w:rPr>
                <w:rFonts w:asciiTheme="minorHAnsi" w:hAnsiTheme="minorHAnsi" w:cstheme="minorHAnsi"/>
                <w:sz w:val="20"/>
                <w:szCs w:val="20"/>
                <w:lang w:val="en-US"/>
              </w:rPr>
            </w:pPr>
            <w:r w:rsidRPr="007D74E7">
              <w:rPr>
                <w:rStyle w:val="normaltextrun"/>
                <w:rFonts w:asciiTheme="minorHAnsi" w:hAnsiTheme="minorHAnsi" w:cstheme="minorHAnsi"/>
                <w:color w:val="000000"/>
                <w:sz w:val="20"/>
                <w:szCs w:val="20"/>
                <w:shd w:val="clear" w:color="auto" w:fill="DEEAF6"/>
                <w:lang w:val="en-US"/>
              </w:rPr>
              <w:t>Opportunity for Improvement</w:t>
            </w:r>
            <w:r w:rsidRPr="007D74E7">
              <w:rPr>
                <w:rStyle w:val="eop"/>
                <w:rFonts w:asciiTheme="minorHAnsi" w:eastAsiaTheme="majorEastAsia" w:hAnsiTheme="minorHAnsi" w:cstheme="minorHAnsi"/>
                <w:color w:val="000000"/>
                <w:sz w:val="20"/>
                <w:szCs w:val="20"/>
                <w:shd w:val="clear" w:color="auto" w:fill="DEEAF6"/>
              </w:rPr>
              <w:t> </w:t>
            </w:r>
          </w:p>
        </w:tc>
        <w:tc>
          <w:tcPr>
            <w:tcW w:w="284" w:type="dxa"/>
            <w:shd w:val="clear" w:color="auto" w:fill="DEEAF6" w:themeFill="accent5" w:themeFillTint="33"/>
          </w:tcPr>
          <w:p w14:paraId="3F841C50" w14:textId="765510EC" w:rsidR="00164D3A" w:rsidRPr="007D74E7" w:rsidRDefault="00164D3A" w:rsidP="000E6154">
            <w:pPr>
              <w:rPr>
                <w:rFonts w:asciiTheme="minorHAnsi" w:hAnsiTheme="minorHAnsi" w:cstheme="minorHAnsi"/>
                <w:sz w:val="20"/>
                <w:szCs w:val="20"/>
                <w:lang w:val="en-US"/>
              </w:rPr>
            </w:pPr>
          </w:p>
        </w:tc>
        <w:tc>
          <w:tcPr>
            <w:tcW w:w="4926" w:type="dxa"/>
            <w:vMerge w:val="restart"/>
            <w:shd w:val="clear" w:color="auto" w:fill="DEEAF6" w:themeFill="accent5" w:themeFillTint="33"/>
          </w:tcPr>
          <w:p w14:paraId="4A3EF62A" w14:textId="30822F45" w:rsidR="00164D3A" w:rsidRPr="007D74E7" w:rsidRDefault="00164D3A" w:rsidP="000E6154">
            <w:pPr>
              <w:rPr>
                <w:rFonts w:asciiTheme="minorHAnsi" w:hAnsiTheme="minorHAnsi" w:cstheme="minorHAnsi"/>
                <w:sz w:val="20"/>
                <w:szCs w:val="20"/>
                <w:lang w:val="en-US"/>
              </w:rPr>
            </w:pPr>
          </w:p>
        </w:tc>
      </w:tr>
      <w:tr w:rsidR="00164D3A" w:rsidRPr="007D74E7" w14:paraId="01B60851" w14:textId="77777777" w:rsidTr="00996BBF">
        <w:trPr>
          <w:trHeight w:val="392"/>
        </w:trPr>
        <w:tc>
          <w:tcPr>
            <w:tcW w:w="981" w:type="dxa"/>
            <w:vMerge/>
            <w:shd w:val="clear" w:color="auto" w:fill="F2F2F2" w:themeFill="background1" w:themeFillShade="F2"/>
          </w:tcPr>
          <w:p w14:paraId="26A6D158"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68B9F0A9" w14:textId="77777777" w:rsidR="00164D3A" w:rsidRPr="007D74E7" w:rsidRDefault="00164D3A" w:rsidP="000E6154">
            <w:pPr>
              <w:rPr>
                <w:rFonts w:asciiTheme="minorHAnsi" w:hAnsiTheme="minorHAnsi" w:cstheme="minorHAnsi"/>
                <w:sz w:val="20"/>
                <w:szCs w:val="20"/>
                <w:lang w:val="en-US"/>
              </w:rPr>
            </w:pPr>
          </w:p>
        </w:tc>
        <w:tc>
          <w:tcPr>
            <w:tcW w:w="2155" w:type="dxa"/>
            <w:vMerge/>
          </w:tcPr>
          <w:p w14:paraId="37F13D5E"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61B56EE3" w14:textId="77777777" w:rsidR="00164D3A" w:rsidRDefault="00164D3A" w:rsidP="000E615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512DF7BE" w14:textId="1AA5B24A" w:rsidR="00164D3A" w:rsidRPr="007D74E7" w:rsidRDefault="00164D3A" w:rsidP="000E6154">
            <w:pPr>
              <w:rPr>
                <w:rFonts w:asciiTheme="minorHAnsi" w:hAnsiTheme="minorHAnsi" w:cstheme="minorHAnsi"/>
                <w:sz w:val="20"/>
                <w:szCs w:val="20"/>
                <w:lang w:val="en-US"/>
              </w:rPr>
            </w:pPr>
          </w:p>
        </w:tc>
        <w:tc>
          <w:tcPr>
            <w:tcW w:w="284" w:type="dxa"/>
            <w:shd w:val="clear" w:color="auto" w:fill="DEEAF6" w:themeFill="accent5" w:themeFillTint="33"/>
          </w:tcPr>
          <w:p w14:paraId="3CCC1504" w14:textId="54E0DA92" w:rsidR="00164D3A" w:rsidRPr="007D74E7" w:rsidRDefault="00164D3A" w:rsidP="000E6154">
            <w:pPr>
              <w:rPr>
                <w:rFonts w:asciiTheme="minorHAnsi" w:hAnsiTheme="minorHAnsi" w:cstheme="minorHAnsi"/>
                <w:sz w:val="20"/>
                <w:szCs w:val="20"/>
                <w:lang w:val="en-US"/>
              </w:rPr>
            </w:pPr>
          </w:p>
        </w:tc>
        <w:tc>
          <w:tcPr>
            <w:tcW w:w="4926" w:type="dxa"/>
            <w:vMerge/>
          </w:tcPr>
          <w:p w14:paraId="7C4F1A6F" w14:textId="77777777" w:rsidR="00164D3A" w:rsidRPr="007D74E7" w:rsidRDefault="00164D3A" w:rsidP="000E6154">
            <w:pPr>
              <w:rPr>
                <w:rFonts w:asciiTheme="minorHAnsi" w:hAnsiTheme="minorHAnsi" w:cstheme="minorHAnsi"/>
                <w:sz w:val="20"/>
                <w:szCs w:val="20"/>
                <w:lang w:val="en-US"/>
              </w:rPr>
            </w:pPr>
          </w:p>
        </w:tc>
      </w:tr>
      <w:tr w:rsidR="00164D3A" w:rsidRPr="007D74E7" w14:paraId="389CB14C" w14:textId="77777777" w:rsidTr="00996BBF">
        <w:trPr>
          <w:trHeight w:val="392"/>
        </w:trPr>
        <w:tc>
          <w:tcPr>
            <w:tcW w:w="981" w:type="dxa"/>
            <w:vMerge/>
            <w:shd w:val="clear" w:color="auto" w:fill="F2F2F2" w:themeFill="background1" w:themeFillShade="F2"/>
          </w:tcPr>
          <w:p w14:paraId="3F69C5CC"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57D5E9B1" w14:textId="77777777" w:rsidR="00164D3A" w:rsidRPr="007D74E7" w:rsidRDefault="00164D3A" w:rsidP="000E6154">
            <w:pPr>
              <w:rPr>
                <w:rFonts w:asciiTheme="minorHAnsi" w:hAnsiTheme="minorHAnsi" w:cstheme="minorHAnsi"/>
                <w:sz w:val="20"/>
                <w:szCs w:val="20"/>
                <w:lang w:val="en-US"/>
              </w:rPr>
            </w:pPr>
          </w:p>
        </w:tc>
        <w:tc>
          <w:tcPr>
            <w:tcW w:w="2155" w:type="dxa"/>
            <w:vMerge/>
          </w:tcPr>
          <w:p w14:paraId="0FA6B911"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2EC4A317" w14:textId="77777777" w:rsidR="00164D3A" w:rsidRDefault="00164D3A" w:rsidP="000E615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057E2F15" w14:textId="086BE88A" w:rsidR="00164D3A" w:rsidRPr="007D74E7" w:rsidRDefault="00164D3A" w:rsidP="000E6154">
            <w:pPr>
              <w:rPr>
                <w:rFonts w:asciiTheme="minorHAnsi" w:hAnsiTheme="minorHAnsi" w:cstheme="minorHAnsi"/>
                <w:sz w:val="20"/>
                <w:szCs w:val="20"/>
                <w:lang w:val="en-US"/>
              </w:rPr>
            </w:pPr>
          </w:p>
        </w:tc>
        <w:tc>
          <w:tcPr>
            <w:tcW w:w="284" w:type="dxa"/>
            <w:shd w:val="clear" w:color="auto" w:fill="DEEAF6" w:themeFill="accent5" w:themeFillTint="33"/>
          </w:tcPr>
          <w:p w14:paraId="0A167CAC" w14:textId="3B2E97B1" w:rsidR="00164D3A" w:rsidRPr="007D74E7" w:rsidRDefault="00164D3A" w:rsidP="000E6154">
            <w:pPr>
              <w:rPr>
                <w:rFonts w:asciiTheme="minorHAnsi" w:hAnsiTheme="minorHAnsi" w:cstheme="minorHAnsi"/>
                <w:sz w:val="20"/>
                <w:szCs w:val="20"/>
                <w:lang w:val="en-US"/>
              </w:rPr>
            </w:pPr>
          </w:p>
        </w:tc>
        <w:tc>
          <w:tcPr>
            <w:tcW w:w="4926" w:type="dxa"/>
            <w:vMerge/>
          </w:tcPr>
          <w:p w14:paraId="1BB98E81" w14:textId="77777777" w:rsidR="00164D3A" w:rsidRPr="007D74E7" w:rsidRDefault="00164D3A" w:rsidP="000E6154">
            <w:pPr>
              <w:rPr>
                <w:rFonts w:asciiTheme="minorHAnsi" w:hAnsiTheme="minorHAnsi" w:cstheme="minorHAnsi"/>
                <w:sz w:val="20"/>
                <w:szCs w:val="20"/>
                <w:lang w:val="en-US"/>
              </w:rPr>
            </w:pPr>
          </w:p>
        </w:tc>
      </w:tr>
      <w:tr w:rsidR="00164D3A" w:rsidRPr="007D74E7" w14:paraId="29E597D4" w14:textId="77777777" w:rsidTr="00996BBF">
        <w:trPr>
          <w:trHeight w:val="495"/>
        </w:trPr>
        <w:tc>
          <w:tcPr>
            <w:tcW w:w="981" w:type="dxa"/>
            <w:vMerge/>
            <w:shd w:val="clear" w:color="auto" w:fill="F2F2F2" w:themeFill="background1" w:themeFillShade="F2"/>
          </w:tcPr>
          <w:p w14:paraId="6E4A808E"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3B32C085" w14:textId="77777777" w:rsidR="00164D3A" w:rsidRPr="007D74E7" w:rsidRDefault="00164D3A" w:rsidP="000E6154">
            <w:pPr>
              <w:rPr>
                <w:rFonts w:asciiTheme="minorHAnsi" w:hAnsiTheme="minorHAnsi" w:cstheme="minorHAnsi"/>
                <w:sz w:val="20"/>
                <w:szCs w:val="20"/>
                <w:lang w:val="en-US"/>
              </w:rPr>
            </w:pPr>
          </w:p>
        </w:tc>
        <w:tc>
          <w:tcPr>
            <w:tcW w:w="2155" w:type="dxa"/>
            <w:vMerge/>
          </w:tcPr>
          <w:p w14:paraId="07412CD4"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5CEBE7DE" w14:textId="77777777" w:rsidR="00164D3A" w:rsidRDefault="00164D3A" w:rsidP="000E615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4744F317" w14:textId="48B18298" w:rsidR="00164D3A" w:rsidRPr="007D74E7" w:rsidRDefault="00164D3A" w:rsidP="000E6154">
            <w:pPr>
              <w:rPr>
                <w:rFonts w:asciiTheme="minorHAnsi" w:hAnsiTheme="minorHAnsi" w:cstheme="minorHAnsi"/>
                <w:sz w:val="20"/>
                <w:szCs w:val="20"/>
                <w:lang w:val="en-US"/>
              </w:rPr>
            </w:pPr>
          </w:p>
        </w:tc>
        <w:tc>
          <w:tcPr>
            <w:tcW w:w="284" w:type="dxa"/>
            <w:shd w:val="clear" w:color="auto" w:fill="DEEAF6" w:themeFill="accent5" w:themeFillTint="33"/>
          </w:tcPr>
          <w:p w14:paraId="6A6162A8" w14:textId="676C7803" w:rsidR="00164D3A" w:rsidRPr="007D74E7" w:rsidRDefault="00164D3A" w:rsidP="000E6154">
            <w:pPr>
              <w:rPr>
                <w:rFonts w:asciiTheme="minorHAnsi" w:hAnsiTheme="minorHAnsi" w:cstheme="minorHAnsi"/>
                <w:sz w:val="20"/>
                <w:szCs w:val="20"/>
                <w:lang w:val="en-US"/>
              </w:rPr>
            </w:pPr>
          </w:p>
        </w:tc>
        <w:tc>
          <w:tcPr>
            <w:tcW w:w="4926" w:type="dxa"/>
            <w:vMerge/>
          </w:tcPr>
          <w:p w14:paraId="3512B63A" w14:textId="77777777" w:rsidR="00164D3A" w:rsidRPr="007D74E7" w:rsidRDefault="00164D3A" w:rsidP="000E6154">
            <w:pPr>
              <w:rPr>
                <w:rFonts w:asciiTheme="minorHAnsi" w:hAnsiTheme="minorHAnsi" w:cstheme="minorHAnsi"/>
                <w:sz w:val="20"/>
                <w:szCs w:val="20"/>
                <w:lang w:val="en-US"/>
              </w:rPr>
            </w:pPr>
          </w:p>
        </w:tc>
      </w:tr>
      <w:tr w:rsidR="00164D3A" w:rsidRPr="007D74E7" w14:paraId="2A0C08BD" w14:textId="77777777" w:rsidTr="00996BBF">
        <w:trPr>
          <w:trHeight w:val="494"/>
        </w:trPr>
        <w:tc>
          <w:tcPr>
            <w:tcW w:w="981" w:type="dxa"/>
            <w:vMerge/>
            <w:shd w:val="clear" w:color="auto" w:fill="F2F2F2" w:themeFill="background1" w:themeFillShade="F2"/>
          </w:tcPr>
          <w:p w14:paraId="30A66F2C" w14:textId="77777777" w:rsidR="00164D3A" w:rsidRPr="007D74E7" w:rsidRDefault="00164D3A" w:rsidP="000E6154">
            <w:pPr>
              <w:jc w:val="center"/>
              <w:rPr>
                <w:rFonts w:asciiTheme="minorHAnsi" w:hAnsiTheme="minorHAnsi" w:cstheme="minorHAnsi"/>
                <w:sz w:val="20"/>
                <w:szCs w:val="20"/>
                <w:lang w:val="en-US"/>
              </w:rPr>
            </w:pPr>
          </w:p>
        </w:tc>
        <w:tc>
          <w:tcPr>
            <w:tcW w:w="3096" w:type="dxa"/>
            <w:vMerge/>
            <w:shd w:val="clear" w:color="auto" w:fill="F2F2F2" w:themeFill="background1" w:themeFillShade="F2"/>
          </w:tcPr>
          <w:p w14:paraId="7C03A606" w14:textId="77777777" w:rsidR="00164D3A" w:rsidRPr="007D74E7" w:rsidRDefault="00164D3A" w:rsidP="000E6154">
            <w:pPr>
              <w:rPr>
                <w:rFonts w:asciiTheme="minorHAnsi" w:hAnsiTheme="minorHAnsi" w:cstheme="minorHAnsi"/>
                <w:sz w:val="20"/>
                <w:szCs w:val="20"/>
                <w:lang w:val="en-US"/>
              </w:rPr>
            </w:pPr>
          </w:p>
        </w:tc>
        <w:tc>
          <w:tcPr>
            <w:tcW w:w="2155" w:type="dxa"/>
            <w:vMerge/>
          </w:tcPr>
          <w:p w14:paraId="6A7ADC8D" w14:textId="77777777" w:rsidR="00164D3A" w:rsidRPr="007D74E7" w:rsidRDefault="00164D3A" w:rsidP="000E6154">
            <w:pPr>
              <w:rPr>
                <w:rFonts w:asciiTheme="minorHAnsi" w:hAnsiTheme="minorHAnsi" w:cstheme="minorHAnsi"/>
                <w:sz w:val="20"/>
                <w:szCs w:val="20"/>
                <w:lang w:val="en-US"/>
              </w:rPr>
            </w:pPr>
          </w:p>
        </w:tc>
        <w:tc>
          <w:tcPr>
            <w:tcW w:w="2835" w:type="dxa"/>
            <w:shd w:val="clear" w:color="auto" w:fill="DEEAF6" w:themeFill="accent5" w:themeFillTint="33"/>
          </w:tcPr>
          <w:p w14:paraId="178738F8" w14:textId="77777777" w:rsidR="00164D3A" w:rsidRPr="007D74E7" w:rsidRDefault="00164D3A" w:rsidP="00B9546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66C0842" w14:textId="612B2A01" w:rsidR="00164D3A" w:rsidRPr="007D74E7" w:rsidRDefault="00164D3A" w:rsidP="000E6154">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9858931" w14:textId="77777777" w:rsidR="00164D3A" w:rsidRPr="007D74E7" w:rsidRDefault="00164D3A" w:rsidP="000E6154">
            <w:pPr>
              <w:rPr>
                <w:rFonts w:asciiTheme="minorHAnsi" w:hAnsiTheme="minorHAnsi" w:cstheme="minorHAnsi"/>
                <w:sz w:val="20"/>
                <w:szCs w:val="20"/>
                <w:lang w:val="en-US"/>
              </w:rPr>
            </w:pPr>
          </w:p>
        </w:tc>
        <w:tc>
          <w:tcPr>
            <w:tcW w:w="4926" w:type="dxa"/>
            <w:vMerge/>
          </w:tcPr>
          <w:p w14:paraId="12ED0601" w14:textId="77777777" w:rsidR="00164D3A" w:rsidRPr="007D74E7" w:rsidRDefault="00164D3A" w:rsidP="000E6154">
            <w:pPr>
              <w:rPr>
                <w:rFonts w:asciiTheme="minorHAnsi" w:hAnsiTheme="minorHAnsi" w:cstheme="minorHAnsi"/>
                <w:sz w:val="20"/>
                <w:szCs w:val="20"/>
                <w:lang w:val="en-US"/>
              </w:rPr>
            </w:pPr>
          </w:p>
        </w:tc>
      </w:tr>
      <w:tr w:rsidR="00164D3A" w:rsidRPr="007D6B68" w14:paraId="0414843E" w14:textId="77777777" w:rsidTr="00996BBF">
        <w:trPr>
          <w:trHeight w:val="392"/>
        </w:trPr>
        <w:tc>
          <w:tcPr>
            <w:tcW w:w="14277" w:type="dxa"/>
            <w:gridSpan w:val="6"/>
          </w:tcPr>
          <w:p w14:paraId="35741FE9" w14:textId="77777777" w:rsidR="00164D3A" w:rsidRPr="007D6B68" w:rsidRDefault="00164D3A" w:rsidP="00260130">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42F907EF"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 xml:space="preserve">Effective mechanism that brings together site management and workers: This may be a Joint Health and Safety Committee or another mechanism for the structured engagement of workers in OH&amp;S matters and decisions. Where worker representatives exist, they may be part of the mechanism. </w:t>
            </w:r>
          </w:p>
          <w:p w14:paraId="66B230F1" w14:textId="77777777" w:rsidR="00164D3A" w:rsidRPr="007D6B68" w:rsidRDefault="00164D3A" w:rsidP="00260130">
            <w:pPr>
              <w:rPr>
                <w:rFonts w:asciiTheme="minorHAnsi" w:hAnsiTheme="minorHAnsi" w:cstheme="minorHAnsi"/>
                <w:sz w:val="20"/>
                <w:szCs w:val="20"/>
              </w:rPr>
            </w:pPr>
          </w:p>
          <w:p w14:paraId="5D0C7493"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Note that voicing worker concerns in relation to OH&amp;S issues is covered under Principle 4.</w:t>
            </w:r>
          </w:p>
          <w:p w14:paraId="41E1223D" w14:textId="77777777" w:rsidR="00164D3A" w:rsidRPr="007D6B68" w:rsidRDefault="00164D3A" w:rsidP="00260130">
            <w:pPr>
              <w:rPr>
                <w:rFonts w:asciiTheme="minorHAnsi" w:hAnsiTheme="minorHAnsi" w:cstheme="minorHAnsi"/>
                <w:sz w:val="20"/>
                <w:szCs w:val="20"/>
              </w:rPr>
            </w:pPr>
          </w:p>
          <w:p w14:paraId="74EB5B25"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Formal rules of procedure: These include, for example, mutually agreed-upon rules on attendance, quorum and under which circumstances voting may be appropriately used as an alternative to consensus decision-making.</w:t>
            </w:r>
          </w:p>
        </w:tc>
      </w:tr>
    </w:tbl>
    <w:p w14:paraId="31044A45" w14:textId="38772ED6" w:rsidR="00733E25" w:rsidRPr="00164D3A" w:rsidRDefault="00733E25">
      <w:pPr>
        <w:rPr>
          <w:rFonts w:asciiTheme="minorHAnsi" w:hAnsiTheme="minorHAnsi" w:cstheme="minorHAnsi"/>
          <w:b/>
          <w:bCs/>
          <w:sz w:val="20"/>
          <w:szCs w:val="20"/>
        </w:rPr>
      </w:pPr>
    </w:p>
    <w:p w14:paraId="52EC3D87" w14:textId="5FB69F97" w:rsidR="00A934C6" w:rsidRPr="007D74E7" w:rsidRDefault="00A934C6" w:rsidP="00005C35">
      <w:pPr>
        <w:pStyle w:val="berschrift2"/>
        <w:ind w:left="0"/>
        <w:rPr>
          <w:rFonts w:asciiTheme="minorHAnsi" w:hAnsiTheme="minorHAnsi" w:cstheme="minorHAnsi"/>
          <w:sz w:val="20"/>
          <w:szCs w:val="20"/>
          <w:lang w:val="en-US"/>
        </w:rPr>
      </w:pPr>
      <w:bookmarkStart w:id="17" w:name="_Toc61458905"/>
      <w:r w:rsidRPr="007D74E7">
        <w:rPr>
          <w:rFonts w:asciiTheme="minorHAnsi" w:hAnsiTheme="minorHAnsi" w:cstheme="minorHAnsi"/>
          <w:sz w:val="20"/>
          <w:szCs w:val="20"/>
          <w:lang w:val="en-US"/>
        </w:rPr>
        <w:t>Criterion 3.4: Support and compensation for work-related injuries or illness</w:t>
      </w:r>
      <w:bookmarkEnd w:id="17"/>
    </w:p>
    <w:p w14:paraId="4C01399C" w14:textId="77777777" w:rsidR="00A934C6" w:rsidRPr="007D74E7" w:rsidRDefault="00A934C6" w:rsidP="00A934C6">
      <w:pPr>
        <w:rPr>
          <w:rFonts w:asciiTheme="minorHAnsi" w:hAnsiTheme="minorHAnsi" w:cstheme="minorHAnsi"/>
          <w:sz w:val="22"/>
          <w:szCs w:val="22"/>
          <w:lang w:val="en-US"/>
        </w:rPr>
      </w:pPr>
    </w:p>
    <w:p w14:paraId="4F4CA062" w14:textId="660C0025" w:rsidR="00B35409" w:rsidRPr="00164D3A" w:rsidRDefault="00A934C6" w:rsidP="00A934C6">
      <w:pPr>
        <w:rPr>
          <w:rFonts w:asciiTheme="minorHAnsi" w:hAnsiTheme="minorHAnsi" w:cstheme="minorHAnsi"/>
          <w:sz w:val="20"/>
          <w:szCs w:val="20"/>
          <w:lang w:val="en-US"/>
        </w:rPr>
      </w:pPr>
      <w:r w:rsidRPr="00164D3A">
        <w:rPr>
          <w:rFonts w:asciiTheme="minorHAnsi" w:hAnsiTheme="minorHAnsi" w:cstheme="minorHAnsi"/>
          <w:sz w:val="20"/>
          <w:szCs w:val="20"/>
          <w:lang w:val="en-US"/>
        </w:rPr>
        <w:t>The site provides workers with support and compensation for work-related injuries or illness and cares for their dependents in case of work-related death.</w:t>
      </w:r>
    </w:p>
    <w:p w14:paraId="3F0ECD9D" w14:textId="77777777" w:rsidR="00B35409" w:rsidRPr="007D74E7" w:rsidRDefault="00B35409">
      <w:pPr>
        <w:rPr>
          <w:rFonts w:asciiTheme="minorHAnsi" w:hAnsiTheme="minorHAnsi" w:cstheme="minorHAnsi"/>
          <w:b/>
          <w:bCs/>
          <w:sz w:val="20"/>
          <w:szCs w:val="20"/>
          <w:lang w:val="en-US"/>
        </w:rPr>
      </w:pPr>
    </w:p>
    <w:tbl>
      <w:tblPr>
        <w:tblStyle w:val="Tabellenraster"/>
        <w:tblW w:w="14312" w:type="dxa"/>
        <w:tblLayout w:type="fixed"/>
        <w:tblLook w:val="04A0" w:firstRow="1" w:lastRow="0" w:firstColumn="1" w:lastColumn="0" w:noHBand="0" w:noVBand="1"/>
      </w:tblPr>
      <w:tblGrid>
        <w:gridCol w:w="987"/>
        <w:gridCol w:w="3110"/>
        <w:gridCol w:w="2277"/>
        <w:gridCol w:w="2835"/>
        <w:gridCol w:w="284"/>
        <w:gridCol w:w="4819"/>
      </w:tblGrid>
      <w:tr w:rsidR="00164D3A" w:rsidRPr="007D74E7" w14:paraId="2D50C618" w14:textId="77777777" w:rsidTr="00996BBF">
        <w:tc>
          <w:tcPr>
            <w:tcW w:w="987" w:type="dxa"/>
            <w:vMerge w:val="restart"/>
            <w:shd w:val="clear" w:color="auto" w:fill="F2F2F2" w:themeFill="background1" w:themeFillShade="F2"/>
          </w:tcPr>
          <w:p w14:paraId="522972E4" w14:textId="3DE09208" w:rsidR="00164D3A" w:rsidRPr="007D74E7" w:rsidRDefault="00164D3A"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3110" w:type="dxa"/>
            <w:vMerge w:val="restart"/>
            <w:shd w:val="clear" w:color="auto" w:fill="F2F2F2" w:themeFill="background1" w:themeFillShade="F2"/>
          </w:tcPr>
          <w:p w14:paraId="1B29726B" w14:textId="6B4F2115" w:rsidR="00164D3A" w:rsidRPr="007D74E7" w:rsidRDefault="00164D3A" w:rsidP="00B95468">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0215" w:type="dxa"/>
            <w:gridSpan w:val="4"/>
            <w:shd w:val="clear" w:color="auto" w:fill="DEEAF6" w:themeFill="accent5" w:themeFillTint="33"/>
          </w:tcPr>
          <w:p w14:paraId="6F9474C6" w14:textId="33CB6B98" w:rsidR="00164D3A" w:rsidRPr="007D74E7" w:rsidRDefault="00164D3A" w:rsidP="00B95468">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996BBF" w:rsidRPr="007D74E7" w14:paraId="6EC87FB1" w14:textId="77777777" w:rsidTr="00996BBF">
        <w:tc>
          <w:tcPr>
            <w:tcW w:w="987" w:type="dxa"/>
            <w:vMerge/>
            <w:shd w:val="clear" w:color="auto" w:fill="F2F2F2" w:themeFill="background1" w:themeFillShade="F2"/>
          </w:tcPr>
          <w:p w14:paraId="34C018FB" w14:textId="77777777" w:rsidR="00996BBF" w:rsidRPr="007D74E7" w:rsidRDefault="00996BBF" w:rsidP="00996BBF">
            <w:pPr>
              <w:rPr>
                <w:rFonts w:asciiTheme="minorHAnsi" w:hAnsiTheme="minorHAnsi" w:cstheme="minorHAnsi"/>
                <w:b/>
                <w:bCs/>
                <w:color w:val="000000"/>
                <w:sz w:val="20"/>
                <w:szCs w:val="20"/>
                <w:lang w:eastAsia="de-DE"/>
              </w:rPr>
            </w:pPr>
          </w:p>
        </w:tc>
        <w:tc>
          <w:tcPr>
            <w:tcW w:w="3110" w:type="dxa"/>
            <w:vMerge/>
            <w:shd w:val="clear" w:color="auto" w:fill="F2F2F2" w:themeFill="background1" w:themeFillShade="F2"/>
          </w:tcPr>
          <w:p w14:paraId="488B34A4"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277" w:type="dxa"/>
            <w:shd w:val="clear" w:color="auto" w:fill="DEEAF6" w:themeFill="accent5" w:themeFillTint="33"/>
          </w:tcPr>
          <w:p w14:paraId="64C158BF"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0EEEEC63" w14:textId="65F78BF6" w:rsidR="00996BBF" w:rsidRPr="001806D5" w:rsidRDefault="00996BBF" w:rsidP="00996BBF">
            <w:pPr>
              <w:rPr>
                <w:rFonts w:asciiTheme="minorHAnsi" w:hAnsiTheme="minorHAnsi" w:cstheme="minorHAnsi"/>
                <w:b/>
                <w:bCs/>
                <w:color w:val="000000"/>
                <w:sz w:val="20"/>
                <w:szCs w:val="20"/>
                <w:lang w:val="en-US" w:eastAsia="de-DE"/>
              </w:rPr>
            </w:pPr>
          </w:p>
        </w:tc>
        <w:tc>
          <w:tcPr>
            <w:tcW w:w="3119" w:type="dxa"/>
            <w:gridSpan w:val="2"/>
            <w:shd w:val="clear" w:color="auto" w:fill="DEEAF6" w:themeFill="accent5" w:themeFillTint="33"/>
          </w:tcPr>
          <w:p w14:paraId="25E4ED16"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7EEF55EC" w14:textId="5A68201C"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4819" w:type="dxa"/>
            <w:shd w:val="clear" w:color="auto" w:fill="DEEAF6" w:themeFill="accent5" w:themeFillTint="33"/>
          </w:tcPr>
          <w:p w14:paraId="3EC03545" w14:textId="7401648D"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164D3A" w:rsidRPr="007D74E7" w14:paraId="35AEDA86" w14:textId="77777777" w:rsidTr="00996BBF">
        <w:trPr>
          <w:trHeight w:val="468"/>
        </w:trPr>
        <w:tc>
          <w:tcPr>
            <w:tcW w:w="987" w:type="dxa"/>
            <w:vMerge w:val="restart"/>
            <w:shd w:val="clear" w:color="auto" w:fill="F2F2F2" w:themeFill="background1" w:themeFillShade="F2"/>
          </w:tcPr>
          <w:p w14:paraId="0ECC4B6E" w14:textId="35D56B1B" w:rsidR="00164D3A" w:rsidRPr="007D74E7" w:rsidRDefault="00164D3A" w:rsidP="00A934C6">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3.4.1</w:t>
            </w:r>
          </w:p>
        </w:tc>
        <w:tc>
          <w:tcPr>
            <w:tcW w:w="3110" w:type="dxa"/>
            <w:vMerge w:val="restart"/>
            <w:shd w:val="clear" w:color="auto" w:fill="F2F2F2" w:themeFill="background1" w:themeFillShade="F2"/>
          </w:tcPr>
          <w:p w14:paraId="4E768417" w14:textId="7CD34613" w:rsidR="00164D3A" w:rsidRPr="007D74E7" w:rsidRDefault="00164D3A" w:rsidP="00A934C6">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processes in place to provide care and support to injured or ill workers and support rehabilitation, including health and wellbeing.</w:t>
            </w:r>
          </w:p>
        </w:tc>
        <w:tc>
          <w:tcPr>
            <w:tcW w:w="2277" w:type="dxa"/>
            <w:vMerge w:val="restart"/>
            <w:shd w:val="clear" w:color="auto" w:fill="DEEAF6" w:themeFill="accent5" w:themeFillTint="33"/>
          </w:tcPr>
          <w:p w14:paraId="73677D36" w14:textId="42B97001"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423C6478" w14:textId="1D35C4E0" w:rsidR="00164D3A" w:rsidRPr="007D74E7" w:rsidRDefault="00164D3A" w:rsidP="00A934C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643B6E63" w14:textId="2FD8C972" w:rsidR="00164D3A" w:rsidRPr="007D74E7" w:rsidRDefault="00164D3A" w:rsidP="00A934C6">
            <w:pPr>
              <w:rPr>
                <w:rFonts w:asciiTheme="minorHAnsi" w:hAnsiTheme="minorHAnsi" w:cstheme="minorHAnsi"/>
                <w:sz w:val="20"/>
                <w:szCs w:val="20"/>
                <w:lang w:val="en-US"/>
              </w:rPr>
            </w:pPr>
          </w:p>
        </w:tc>
        <w:tc>
          <w:tcPr>
            <w:tcW w:w="4819" w:type="dxa"/>
            <w:vMerge w:val="restart"/>
            <w:shd w:val="clear" w:color="auto" w:fill="DEEAF6" w:themeFill="accent5" w:themeFillTint="33"/>
          </w:tcPr>
          <w:p w14:paraId="5706A9D9" w14:textId="77777777" w:rsidR="00164D3A" w:rsidRPr="007D74E7" w:rsidRDefault="00164D3A" w:rsidP="00A934C6">
            <w:pPr>
              <w:rPr>
                <w:rFonts w:asciiTheme="minorHAnsi" w:hAnsiTheme="minorHAnsi" w:cstheme="minorHAnsi"/>
                <w:sz w:val="20"/>
                <w:szCs w:val="20"/>
                <w:lang w:val="en-US"/>
              </w:rPr>
            </w:pPr>
          </w:p>
        </w:tc>
      </w:tr>
      <w:tr w:rsidR="00164D3A" w:rsidRPr="007D74E7" w14:paraId="79D3DE54" w14:textId="77777777" w:rsidTr="00996BBF">
        <w:trPr>
          <w:trHeight w:val="467"/>
        </w:trPr>
        <w:tc>
          <w:tcPr>
            <w:tcW w:w="987" w:type="dxa"/>
            <w:vMerge/>
            <w:shd w:val="clear" w:color="auto" w:fill="F2F2F2" w:themeFill="background1" w:themeFillShade="F2"/>
          </w:tcPr>
          <w:p w14:paraId="5BE46482" w14:textId="77777777" w:rsidR="00164D3A" w:rsidRPr="007D74E7" w:rsidRDefault="00164D3A" w:rsidP="00A934C6">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63F0AF0F" w14:textId="77777777" w:rsidR="00164D3A" w:rsidRPr="007D74E7" w:rsidRDefault="00164D3A" w:rsidP="00A934C6">
            <w:pPr>
              <w:rPr>
                <w:rFonts w:asciiTheme="minorHAnsi" w:hAnsiTheme="minorHAnsi" w:cstheme="minorHAnsi"/>
                <w:sz w:val="20"/>
                <w:szCs w:val="20"/>
                <w:lang w:val="en-US"/>
              </w:rPr>
            </w:pPr>
          </w:p>
        </w:tc>
        <w:tc>
          <w:tcPr>
            <w:tcW w:w="2277" w:type="dxa"/>
            <w:vMerge/>
            <w:shd w:val="clear" w:color="auto" w:fill="DEEAF6" w:themeFill="accent5" w:themeFillTint="33"/>
          </w:tcPr>
          <w:p w14:paraId="694AEF79" w14:textId="77777777" w:rsidR="00164D3A" w:rsidRPr="007D74E7" w:rsidRDefault="00164D3A" w:rsidP="00A934C6">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3A80B71" w14:textId="0B61B7C7" w:rsidR="00164D3A" w:rsidRPr="007D74E7" w:rsidRDefault="00164D3A" w:rsidP="00A934C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7AD1E126" w14:textId="6DB13E18" w:rsidR="00164D3A" w:rsidRPr="007D74E7" w:rsidRDefault="00164D3A" w:rsidP="00A934C6">
            <w:pPr>
              <w:rPr>
                <w:rFonts w:asciiTheme="minorHAnsi" w:hAnsiTheme="minorHAnsi" w:cstheme="minorHAnsi"/>
                <w:sz w:val="20"/>
                <w:szCs w:val="20"/>
                <w:lang w:val="en-US"/>
              </w:rPr>
            </w:pPr>
          </w:p>
        </w:tc>
        <w:tc>
          <w:tcPr>
            <w:tcW w:w="4819" w:type="dxa"/>
            <w:vMerge/>
            <w:shd w:val="clear" w:color="auto" w:fill="DEEAF6" w:themeFill="accent5" w:themeFillTint="33"/>
          </w:tcPr>
          <w:p w14:paraId="60B77A18" w14:textId="77777777" w:rsidR="00164D3A" w:rsidRPr="007D74E7" w:rsidRDefault="00164D3A" w:rsidP="00A934C6">
            <w:pPr>
              <w:rPr>
                <w:rFonts w:asciiTheme="minorHAnsi" w:hAnsiTheme="minorHAnsi" w:cstheme="minorHAnsi"/>
                <w:sz w:val="20"/>
                <w:szCs w:val="20"/>
                <w:lang w:val="en-US"/>
              </w:rPr>
            </w:pPr>
          </w:p>
        </w:tc>
      </w:tr>
      <w:tr w:rsidR="00164D3A" w:rsidRPr="007D74E7" w14:paraId="54ECF1E7" w14:textId="77777777" w:rsidTr="00996BBF">
        <w:trPr>
          <w:trHeight w:val="467"/>
        </w:trPr>
        <w:tc>
          <w:tcPr>
            <w:tcW w:w="987" w:type="dxa"/>
            <w:vMerge/>
            <w:shd w:val="clear" w:color="auto" w:fill="F2F2F2" w:themeFill="background1" w:themeFillShade="F2"/>
          </w:tcPr>
          <w:p w14:paraId="50054722" w14:textId="77777777" w:rsidR="00164D3A" w:rsidRPr="007D74E7" w:rsidRDefault="00164D3A" w:rsidP="00A934C6">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7586BEB0" w14:textId="77777777" w:rsidR="00164D3A" w:rsidRPr="007D74E7" w:rsidRDefault="00164D3A" w:rsidP="00A934C6">
            <w:pPr>
              <w:rPr>
                <w:rFonts w:asciiTheme="minorHAnsi" w:hAnsiTheme="minorHAnsi" w:cstheme="minorHAnsi"/>
                <w:sz w:val="20"/>
                <w:szCs w:val="20"/>
                <w:lang w:val="en-US"/>
              </w:rPr>
            </w:pPr>
          </w:p>
        </w:tc>
        <w:tc>
          <w:tcPr>
            <w:tcW w:w="2277" w:type="dxa"/>
            <w:vMerge/>
            <w:shd w:val="clear" w:color="auto" w:fill="DEEAF6" w:themeFill="accent5" w:themeFillTint="33"/>
          </w:tcPr>
          <w:p w14:paraId="505B8B4F" w14:textId="77777777" w:rsidR="00164D3A" w:rsidRPr="007D74E7" w:rsidRDefault="00164D3A" w:rsidP="00A934C6">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825D034" w14:textId="3ED409FC" w:rsidR="00164D3A" w:rsidRPr="007D74E7" w:rsidRDefault="00164D3A" w:rsidP="00A934C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2FC395A" w14:textId="5D595BDB" w:rsidR="00164D3A" w:rsidRPr="007D74E7" w:rsidRDefault="00164D3A" w:rsidP="00A934C6">
            <w:pPr>
              <w:rPr>
                <w:rFonts w:asciiTheme="minorHAnsi" w:hAnsiTheme="minorHAnsi" w:cstheme="minorHAnsi"/>
                <w:sz w:val="20"/>
                <w:szCs w:val="20"/>
                <w:lang w:val="en-US"/>
              </w:rPr>
            </w:pPr>
          </w:p>
        </w:tc>
        <w:tc>
          <w:tcPr>
            <w:tcW w:w="4819" w:type="dxa"/>
            <w:vMerge/>
            <w:shd w:val="clear" w:color="auto" w:fill="DEEAF6" w:themeFill="accent5" w:themeFillTint="33"/>
          </w:tcPr>
          <w:p w14:paraId="013121DE" w14:textId="77777777" w:rsidR="00164D3A" w:rsidRPr="007D74E7" w:rsidRDefault="00164D3A" w:rsidP="00A934C6">
            <w:pPr>
              <w:rPr>
                <w:rFonts w:asciiTheme="minorHAnsi" w:hAnsiTheme="minorHAnsi" w:cstheme="minorHAnsi"/>
                <w:sz w:val="20"/>
                <w:szCs w:val="20"/>
                <w:lang w:val="en-US"/>
              </w:rPr>
            </w:pPr>
          </w:p>
        </w:tc>
      </w:tr>
      <w:tr w:rsidR="00164D3A" w:rsidRPr="007D74E7" w14:paraId="5119BA6D" w14:textId="77777777" w:rsidTr="00996BBF">
        <w:trPr>
          <w:trHeight w:val="425"/>
        </w:trPr>
        <w:tc>
          <w:tcPr>
            <w:tcW w:w="987" w:type="dxa"/>
            <w:vMerge/>
            <w:shd w:val="clear" w:color="auto" w:fill="F2F2F2" w:themeFill="background1" w:themeFillShade="F2"/>
          </w:tcPr>
          <w:p w14:paraId="210903DC" w14:textId="77777777" w:rsidR="00164D3A" w:rsidRPr="007D74E7" w:rsidRDefault="00164D3A" w:rsidP="00A934C6">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71E5E529" w14:textId="77777777" w:rsidR="00164D3A" w:rsidRPr="007D74E7" w:rsidRDefault="00164D3A" w:rsidP="00A934C6">
            <w:pPr>
              <w:rPr>
                <w:rFonts w:asciiTheme="minorHAnsi" w:hAnsiTheme="minorHAnsi" w:cstheme="minorHAnsi"/>
                <w:sz w:val="20"/>
                <w:szCs w:val="20"/>
                <w:lang w:val="en-US"/>
              </w:rPr>
            </w:pPr>
          </w:p>
        </w:tc>
        <w:tc>
          <w:tcPr>
            <w:tcW w:w="2277" w:type="dxa"/>
            <w:vMerge/>
            <w:shd w:val="clear" w:color="auto" w:fill="DEEAF6" w:themeFill="accent5" w:themeFillTint="33"/>
          </w:tcPr>
          <w:p w14:paraId="4B796A60" w14:textId="77777777" w:rsidR="00164D3A" w:rsidRPr="007D74E7" w:rsidRDefault="00164D3A" w:rsidP="00A934C6">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282573C" w14:textId="678FE754" w:rsidR="00164D3A" w:rsidRPr="007D74E7" w:rsidRDefault="00164D3A" w:rsidP="00A934C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0BF2D56C" w14:textId="7959BBB0" w:rsidR="00164D3A" w:rsidRPr="007D74E7" w:rsidRDefault="00164D3A" w:rsidP="00A934C6">
            <w:pPr>
              <w:rPr>
                <w:rFonts w:asciiTheme="minorHAnsi" w:hAnsiTheme="minorHAnsi" w:cstheme="minorHAnsi"/>
                <w:sz w:val="20"/>
                <w:szCs w:val="20"/>
                <w:lang w:val="en-US"/>
              </w:rPr>
            </w:pPr>
          </w:p>
        </w:tc>
        <w:tc>
          <w:tcPr>
            <w:tcW w:w="4819" w:type="dxa"/>
            <w:vMerge/>
            <w:shd w:val="clear" w:color="auto" w:fill="DEEAF6" w:themeFill="accent5" w:themeFillTint="33"/>
          </w:tcPr>
          <w:p w14:paraId="7DF23CF7" w14:textId="77777777" w:rsidR="00164D3A" w:rsidRPr="007D74E7" w:rsidRDefault="00164D3A" w:rsidP="00A934C6">
            <w:pPr>
              <w:rPr>
                <w:rFonts w:asciiTheme="minorHAnsi" w:hAnsiTheme="minorHAnsi" w:cstheme="minorHAnsi"/>
                <w:sz w:val="20"/>
                <w:szCs w:val="20"/>
                <w:lang w:val="en-US"/>
              </w:rPr>
            </w:pPr>
          </w:p>
        </w:tc>
      </w:tr>
      <w:tr w:rsidR="00164D3A" w:rsidRPr="007D74E7" w14:paraId="172B15EE" w14:textId="77777777" w:rsidTr="00996BBF">
        <w:trPr>
          <w:trHeight w:val="425"/>
        </w:trPr>
        <w:tc>
          <w:tcPr>
            <w:tcW w:w="987" w:type="dxa"/>
            <w:vMerge/>
            <w:shd w:val="clear" w:color="auto" w:fill="F2F2F2" w:themeFill="background1" w:themeFillShade="F2"/>
          </w:tcPr>
          <w:p w14:paraId="7E38C225"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627D0AAA"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42B742D7"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8D7917E" w14:textId="77777777" w:rsidR="00164D3A" w:rsidRPr="007D74E7" w:rsidRDefault="00164D3A" w:rsidP="0074549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B8C1158" w14:textId="77777777" w:rsidR="00164D3A" w:rsidRPr="007D74E7" w:rsidRDefault="00164D3A" w:rsidP="0074549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17820B47" w14:textId="77777777"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72F76002" w14:textId="77777777" w:rsidR="00164D3A" w:rsidRPr="007D74E7" w:rsidRDefault="00164D3A" w:rsidP="00745493">
            <w:pPr>
              <w:rPr>
                <w:rFonts w:asciiTheme="minorHAnsi" w:hAnsiTheme="minorHAnsi" w:cstheme="minorHAnsi"/>
                <w:sz w:val="20"/>
                <w:szCs w:val="20"/>
                <w:lang w:val="en-US"/>
              </w:rPr>
            </w:pPr>
          </w:p>
        </w:tc>
      </w:tr>
      <w:tr w:rsidR="00164D3A" w:rsidRPr="007D74E7" w14:paraId="7F55540F" w14:textId="77777777" w:rsidTr="00996BBF">
        <w:trPr>
          <w:trHeight w:val="468"/>
        </w:trPr>
        <w:tc>
          <w:tcPr>
            <w:tcW w:w="987" w:type="dxa"/>
            <w:vMerge w:val="restart"/>
            <w:shd w:val="clear" w:color="auto" w:fill="F2F2F2" w:themeFill="background1" w:themeFillShade="F2"/>
          </w:tcPr>
          <w:p w14:paraId="100227B7" w14:textId="2F22EC59" w:rsidR="00164D3A" w:rsidRPr="007D74E7" w:rsidRDefault="00164D3A" w:rsidP="00745493">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3.4.2</w:t>
            </w:r>
          </w:p>
        </w:tc>
        <w:tc>
          <w:tcPr>
            <w:tcW w:w="3110" w:type="dxa"/>
            <w:vMerge w:val="restart"/>
            <w:shd w:val="clear" w:color="auto" w:fill="F2F2F2" w:themeFill="background1" w:themeFillShade="F2"/>
          </w:tcPr>
          <w:p w14:paraId="3DBA5393" w14:textId="1EFBCB16"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sz w:val="20"/>
                <w:szCs w:val="20"/>
                <w:lang w:val="en-US"/>
              </w:rPr>
              <w:t>In countries in which compensation for work-related injury, illness or death is not provided through a government scheme, collective bargaining agreement or mandatory benefits by law, the site has a commitment to cover the costs and losses associated with work-related injury, illness or death.</w:t>
            </w:r>
          </w:p>
        </w:tc>
        <w:tc>
          <w:tcPr>
            <w:tcW w:w="2277" w:type="dxa"/>
            <w:vMerge w:val="restart"/>
            <w:shd w:val="clear" w:color="auto" w:fill="DEEAF6" w:themeFill="accent5" w:themeFillTint="33"/>
          </w:tcPr>
          <w:p w14:paraId="15DCD9AB" w14:textId="5F0AA483"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71EF28E4" w14:textId="34CCA30C"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49721B4" w14:textId="2790BE5E" w:rsidR="00164D3A" w:rsidRPr="007D74E7" w:rsidRDefault="00164D3A" w:rsidP="00745493">
            <w:pPr>
              <w:rPr>
                <w:rFonts w:asciiTheme="minorHAnsi" w:hAnsiTheme="minorHAnsi" w:cstheme="minorHAnsi"/>
                <w:sz w:val="20"/>
                <w:szCs w:val="20"/>
                <w:lang w:val="en-US"/>
              </w:rPr>
            </w:pPr>
          </w:p>
        </w:tc>
        <w:tc>
          <w:tcPr>
            <w:tcW w:w="4819" w:type="dxa"/>
            <w:vMerge w:val="restart"/>
            <w:shd w:val="clear" w:color="auto" w:fill="DEEAF6" w:themeFill="accent5" w:themeFillTint="33"/>
          </w:tcPr>
          <w:p w14:paraId="44F4D327" w14:textId="77777777" w:rsidR="00164D3A" w:rsidRPr="007D74E7" w:rsidRDefault="00164D3A" w:rsidP="00745493">
            <w:pPr>
              <w:rPr>
                <w:rFonts w:asciiTheme="minorHAnsi" w:hAnsiTheme="minorHAnsi" w:cstheme="minorHAnsi"/>
                <w:sz w:val="20"/>
                <w:szCs w:val="20"/>
                <w:lang w:val="en-US"/>
              </w:rPr>
            </w:pPr>
          </w:p>
        </w:tc>
      </w:tr>
      <w:tr w:rsidR="00164D3A" w:rsidRPr="007D74E7" w14:paraId="3CA6840D" w14:textId="77777777" w:rsidTr="00996BBF">
        <w:trPr>
          <w:trHeight w:val="467"/>
        </w:trPr>
        <w:tc>
          <w:tcPr>
            <w:tcW w:w="987" w:type="dxa"/>
            <w:vMerge/>
            <w:shd w:val="clear" w:color="auto" w:fill="F2F2F2" w:themeFill="background1" w:themeFillShade="F2"/>
          </w:tcPr>
          <w:p w14:paraId="47D6C81A"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15C76484"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32EF3C3D"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AB234E6" w14:textId="2624E174"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EE6B087" w14:textId="29299126"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130EDFA5" w14:textId="77777777" w:rsidR="00164D3A" w:rsidRPr="007D74E7" w:rsidRDefault="00164D3A" w:rsidP="00745493">
            <w:pPr>
              <w:rPr>
                <w:rFonts w:asciiTheme="minorHAnsi" w:hAnsiTheme="minorHAnsi" w:cstheme="minorHAnsi"/>
                <w:sz w:val="20"/>
                <w:szCs w:val="20"/>
                <w:lang w:val="en-US"/>
              </w:rPr>
            </w:pPr>
          </w:p>
        </w:tc>
      </w:tr>
      <w:tr w:rsidR="00164D3A" w:rsidRPr="007D74E7" w14:paraId="5AD36509" w14:textId="77777777" w:rsidTr="00996BBF">
        <w:trPr>
          <w:trHeight w:val="467"/>
        </w:trPr>
        <w:tc>
          <w:tcPr>
            <w:tcW w:w="987" w:type="dxa"/>
            <w:vMerge/>
            <w:shd w:val="clear" w:color="auto" w:fill="F2F2F2" w:themeFill="background1" w:themeFillShade="F2"/>
          </w:tcPr>
          <w:p w14:paraId="5B24A8A9"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28672F3E"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2EED8DBB"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FD428AF" w14:textId="6FE9EB7D"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A63158C" w14:textId="1D109295"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763E9B29" w14:textId="77777777" w:rsidR="00164D3A" w:rsidRPr="007D74E7" w:rsidRDefault="00164D3A" w:rsidP="00745493">
            <w:pPr>
              <w:rPr>
                <w:rFonts w:asciiTheme="minorHAnsi" w:hAnsiTheme="minorHAnsi" w:cstheme="minorHAnsi"/>
                <w:sz w:val="20"/>
                <w:szCs w:val="20"/>
                <w:lang w:val="en-US"/>
              </w:rPr>
            </w:pPr>
          </w:p>
        </w:tc>
      </w:tr>
      <w:tr w:rsidR="00164D3A" w:rsidRPr="007D74E7" w14:paraId="0C45A7BF" w14:textId="77777777" w:rsidTr="00996BBF">
        <w:trPr>
          <w:trHeight w:val="425"/>
        </w:trPr>
        <w:tc>
          <w:tcPr>
            <w:tcW w:w="987" w:type="dxa"/>
            <w:vMerge/>
            <w:shd w:val="clear" w:color="auto" w:fill="F2F2F2" w:themeFill="background1" w:themeFillShade="F2"/>
          </w:tcPr>
          <w:p w14:paraId="7AD7EEE5"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48F4C538"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14A16D17"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D4F7A37" w14:textId="7BFC1E21"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0FE2C6A1" w14:textId="0491ED76"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09EAB59B" w14:textId="77777777" w:rsidR="00164D3A" w:rsidRPr="007D74E7" w:rsidRDefault="00164D3A" w:rsidP="00745493">
            <w:pPr>
              <w:rPr>
                <w:rFonts w:asciiTheme="minorHAnsi" w:hAnsiTheme="minorHAnsi" w:cstheme="minorHAnsi"/>
                <w:sz w:val="20"/>
                <w:szCs w:val="20"/>
                <w:lang w:val="en-US"/>
              </w:rPr>
            </w:pPr>
          </w:p>
        </w:tc>
      </w:tr>
      <w:tr w:rsidR="00164D3A" w:rsidRPr="007D74E7" w14:paraId="2E66530F" w14:textId="77777777" w:rsidTr="00996BBF">
        <w:trPr>
          <w:trHeight w:val="425"/>
        </w:trPr>
        <w:tc>
          <w:tcPr>
            <w:tcW w:w="987" w:type="dxa"/>
            <w:vMerge/>
            <w:shd w:val="clear" w:color="auto" w:fill="F2F2F2" w:themeFill="background1" w:themeFillShade="F2"/>
          </w:tcPr>
          <w:p w14:paraId="29FE4E7C"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1C15B5AE"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57CEC24C"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8FFA356" w14:textId="77777777" w:rsidR="00164D3A" w:rsidRPr="007D74E7" w:rsidRDefault="00164D3A" w:rsidP="0074549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200D2E0" w14:textId="77777777" w:rsidR="00164D3A" w:rsidRPr="007D74E7" w:rsidRDefault="00164D3A" w:rsidP="0074549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64A6991D" w14:textId="77777777"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664CE126" w14:textId="77777777" w:rsidR="00164D3A" w:rsidRPr="007D74E7" w:rsidRDefault="00164D3A" w:rsidP="00745493">
            <w:pPr>
              <w:rPr>
                <w:rFonts w:asciiTheme="minorHAnsi" w:hAnsiTheme="minorHAnsi" w:cstheme="minorHAnsi"/>
                <w:sz w:val="20"/>
                <w:szCs w:val="20"/>
                <w:lang w:val="en-US"/>
              </w:rPr>
            </w:pPr>
          </w:p>
        </w:tc>
      </w:tr>
      <w:tr w:rsidR="00164D3A" w:rsidRPr="007D74E7" w14:paraId="1B5D83A6" w14:textId="77777777" w:rsidTr="00996BBF">
        <w:trPr>
          <w:trHeight w:val="482"/>
        </w:trPr>
        <w:tc>
          <w:tcPr>
            <w:tcW w:w="987" w:type="dxa"/>
            <w:shd w:val="clear" w:color="auto" w:fill="F2F2F2" w:themeFill="background1" w:themeFillShade="F2"/>
          </w:tcPr>
          <w:p w14:paraId="0786BBF0" w14:textId="634F53FF" w:rsidR="00164D3A" w:rsidRPr="007D74E7" w:rsidRDefault="00164D3A" w:rsidP="00745493">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3.4.3</w:t>
            </w:r>
          </w:p>
        </w:tc>
        <w:tc>
          <w:tcPr>
            <w:tcW w:w="3110" w:type="dxa"/>
            <w:shd w:val="clear" w:color="auto" w:fill="F2F2F2" w:themeFill="background1" w:themeFillShade="F2"/>
          </w:tcPr>
          <w:p w14:paraId="56E49CA9" w14:textId="549183B4"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sz w:val="20"/>
                <w:szCs w:val="20"/>
                <w:lang w:val="en-US"/>
              </w:rPr>
              <w:t>To implement 3.4.2., the site has documented procedures for:</w:t>
            </w:r>
          </w:p>
        </w:tc>
        <w:tc>
          <w:tcPr>
            <w:tcW w:w="2277" w:type="dxa"/>
            <w:shd w:val="clear" w:color="auto" w:fill="DEEAF6" w:themeFill="accent5" w:themeFillTint="33"/>
          </w:tcPr>
          <w:p w14:paraId="079A40FB" w14:textId="58920167" w:rsidR="00164D3A" w:rsidRPr="007D74E7" w:rsidRDefault="00164D3A" w:rsidP="00164D3A">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119" w:type="dxa"/>
            <w:gridSpan w:val="2"/>
            <w:shd w:val="clear" w:color="auto" w:fill="DEEAF6" w:themeFill="accent5" w:themeFillTint="33"/>
          </w:tcPr>
          <w:p w14:paraId="43BB9408" w14:textId="510CB4F3" w:rsidR="00164D3A" w:rsidRPr="007D74E7" w:rsidRDefault="00164D3A" w:rsidP="00164D3A">
            <w:pPr>
              <w:rPr>
                <w:rFonts w:asciiTheme="minorHAnsi" w:hAnsiTheme="minorHAnsi" w:cstheme="minorHAnsi"/>
                <w:sz w:val="20"/>
                <w:szCs w:val="20"/>
                <w:lang w:val="en-US"/>
              </w:rPr>
            </w:pPr>
          </w:p>
        </w:tc>
        <w:tc>
          <w:tcPr>
            <w:tcW w:w="4819" w:type="dxa"/>
            <w:shd w:val="clear" w:color="auto" w:fill="DEEAF6" w:themeFill="accent5" w:themeFillTint="33"/>
          </w:tcPr>
          <w:p w14:paraId="0E2ACF40" w14:textId="77777777" w:rsidR="00164D3A" w:rsidRPr="007D74E7" w:rsidRDefault="00164D3A" w:rsidP="00745493">
            <w:pPr>
              <w:rPr>
                <w:rFonts w:asciiTheme="minorHAnsi" w:hAnsiTheme="minorHAnsi" w:cstheme="minorHAnsi"/>
                <w:sz w:val="20"/>
                <w:szCs w:val="20"/>
                <w:lang w:val="en-US"/>
              </w:rPr>
            </w:pPr>
          </w:p>
        </w:tc>
      </w:tr>
      <w:tr w:rsidR="00164D3A" w:rsidRPr="007D74E7" w14:paraId="433E4097" w14:textId="77777777" w:rsidTr="00996BBF">
        <w:trPr>
          <w:trHeight w:val="468"/>
        </w:trPr>
        <w:tc>
          <w:tcPr>
            <w:tcW w:w="987" w:type="dxa"/>
            <w:vMerge w:val="restart"/>
            <w:shd w:val="clear" w:color="auto" w:fill="F2F2F2" w:themeFill="background1" w:themeFillShade="F2"/>
          </w:tcPr>
          <w:p w14:paraId="6D903006" w14:textId="09897EC0" w:rsidR="00164D3A" w:rsidRPr="007D74E7" w:rsidRDefault="00164D3A" w:rsidP="00745493">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3110" w:type="dxa"/>
            <w:vMerge w:val="restart"/>
            <w:shd w:val="clear" w:color="auto" w:fill="F2F2F2" w:themeFill="background1" w:themeFillShade="F2"/>
          </w:tcPr>
          <w:p w14:paraId="4F8F4346" w14:textId="4F222691"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sz w:val="20"/>
                <w:szCs w:val="20"/>
                <w:lang w:val="en-US"/>
              </w:rPr>
              <w:t>Determining and providing compensation to workers for work-related injury or illness, considering medical expenses, wages during the recovery and rehabilitation period, suitable duties during recovery and rehabilitation and, where recovery is not possible, lost future earnings;</w:t>
            </w:r>
          </w:p>
        </w:tc>
        <w:tc>
          <w:tcPr>
            <w:tcW w:w="2277" w:type="dxa"/>
            <w:vMerge w:val="restart"/>
            <w:shd w:val="clear" w:color="auto" w:fill="DEEAF6" w:themeFill="accent5" w:themeFillTint="33"/>
          </w:tcPr>
          <w:p w14:paraId="25203FB4" w14:textId="2132C2C3"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384CAE98" w14:textId="6AAAC16F"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613897CF" w14:textId="5BC8A410" w:rsidR="00164D3A" w:rsidRPr="007D74E7" w:rsidRDefault="00164D3A" w:rsidP="00745493">
            <w:pPr>
              <w:rPr>
                <w:rFonts w:asciiTheme="minorHAnsi" w:hAnsiTheme="minorHAnsi" w:cstheme="minorHAnsi"/>
                <w:sz w:val="20"/>
                <w:szCs w:val="20"/>
                <w:lang w:val="en-US"/>
              </w:rPr>
            </w:pPr>
          </w:p>
        </w:tc>
        <w:tc>
          <w:tcPr>
            <w:tcW w:w="4819" w:type="dxa"/>
            <w:vMerge w:val="restart"/>
            <w:shd w:val="clear" w:color="auto" w:fill="DEEAF6" w:themeFill="accent5" w:themeFillTint="33"/>
          </w:tcPr>
          <w:p w14:paraId="5324BB9C" w14:textId="77777777" w:rsidR="00164D3A" w:rsidRPr="007D74E7" w:rsidRDefault="00164D3A" w:rsidP="00745493">
            <w:pPr>
              <w:rPr>
                <w:rFonts w:asciiTheme="minorHAnsi" w:hAnsiTheme="minorHAnsi" w:cstheme="minorHAnsi"/>
                <w:sz w:val="20"/>
                <w:szCs w:val="20"/>
                <w:lang w:val="en-US"/>
              </w:rPr>
            </w:pPr>
          </w:p>
        </w:tc>
      </w:tr>
      <w:tr w:rsidR="00164D3A" w:rsidRPr="007D74E7" w14:paraId="121C5A18" w14:textId="77777777" w:rsidTr="00996BBF">
        <w:trPr>
          <w:trHeight w:val="467"/>
        </w:trPr>
        <w:tc>
          <w:tcPr>
            <w:tcW w:w="987" w:type="dxa"/>
            <w:vMerge/>
            <w:shd w:val="clear" w:color="auto" w:fill="F2F2F2" w:themeFill="background1" w:themeFillShade="F2"/>
          </w:tcPr>
          <w:p w14:paraId="1ACF0E3F"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146243E2"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6D5C9101"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2E22121" w14:textId="15FFB490"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333D12C" w14:textId="4766EEC0"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45EC3790" w14:textId="77777777" w:rsidR="00164D3A" w:rsidRPr="007D74E7" w:rsidRDefault="00164D3A" w:rsidP="00745493">
            <w:pPr>
              <w:rPr>
                <w:rFonts w:asciiTheme="minorHAnsi" w:hAnsiTheme="minorHAnsi" w:cstheme="minorHAnsi"/>
                <w:sz w:val="20"/>
                <w:szCs w:val="20"/>
                <w:lang w:val="en-US"/>
              </w:rPr>
            </w:pPr>
          </w:p>
        </w:tc>
      </w:tr>
      <w:tr w:rsidR="00164D3A" w:rsidRPr="007D74E7" w14:paraId="7DE9110F" w14:textId="77777777" w:rsidTr="00996BBF">
        <w:trPr>
          <w:trHeight w:val="467"/>
        </w:trPr>
        <w:tc>
          <w:tcPr>
            <w:tcW w:w="987" w:type="dxa"/>
            <w:vMerge/>
            <w:shd w:val="clear" w:color="auto" w:fill="F2F2F2" w:themeFill="background1" w:themeFillShade="F2"/>
          </w:tcPr>
          <w:p w14:paraId="64B908D5"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2994C379"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03EBBF60"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222AD80" w14:textId="0DBEBC6D"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61969EB" w14:textId="21548297"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18011E03" w14:textId="77777777" w:rsidR="00164D3A" w:rsidRPr="007D74E7" w:rsidRDefault="00164D3A" w:rsidP="00745493">
            <w:pPr>
              <w:rPr>
                <w:rFonts w:asciiTheme="minorHAnsi" w:hAnsiTheme="minorHAnsi" w:cstheme="minorHAnsi"/>
                <w:sz w:val="20"/>
                <w:szCs w:val="20"/>
                <w:lang w:val="en-US"/>
              </w:rPr>
            </w:pPr>
          </w:p>
        </w:tc>
      </w:tr>
      <w:tr w:rsidR="00164D3A" w:rsidRPr="007D74E7" w14:paraId="4988D8DE" w14:textId="77777777" w:rsidTr="00996BBF">
        <w:trPr>
          <w:trHeight w:val="425"/>
        </w:trPr>
        <w:tc>
          <w:tcPr>
            <w:tcW w:w="987" w:type="dxa"/>
            <w:vMerge/>
            <w:shd w:val="clear" w:color="auto" w:fill="F2F2F2" w:themeFill="background1" w:themeFillShade="F2"/>
          </w:tcPr>
          <w:p w14:paraId="71406096"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4DC64950"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0C8815DF"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2CF9A04" w14:textId="694F5958"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BBBCBED" w14:textId="49C056D2"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4E8B1A9D" w14:textId="77777777" w:rsidR="00164D3A" w:rsidRPr="007D74E7" w:rsidRDefault="00164D3A" w:rsidP="00745493">
            <w:pPr>
              <w:rPr>
                <w:rFonts w:asciiTheme="minorHAnsi" w:hAnsiTheme="minorHAnsi" w:cstheme="minorHAnsi"/>
                <w:sz w:val="20"/>
                <w:szCs w:val="20"/>
                <w:lang w:val="en-US"/>
              </w:rPr>
            </w:pPr>
          </w:p>
        </w:tc>
      </w:tr>
      <w:tr w:rsidR="00164D3A" w:rsidRPr="007D74E7" w14:paraId="4A8DB361" w14:textId="77777777" w:rsidTr="00996BBF">
        <w:trPr>
          <w:trHeight w:val="425"/>
        </w:trPr>
        <w:tc>
          <w:tcPr>
            <w:tcW w:w="987" w:type="dxa"/>
            <w:vMerge/>
            <w:shd w:val="clear" w:color="auto" w:fill="F2F2F2" w:themeFill="background1" w:themeFillShade="F2"/>
          </w:tcPr>
          <w:p w14:paraId="3D4D8A54"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62C08AB6"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13EB747A"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53979BE" w14:textId="77777777" w:rsidR="00164D3A" w:rsidRPr="007D74E7" w:rsidRDefault="00164D3A" w:rsidP="0074549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AE03AB2" w14:textId="77777777" w:rsidR="00164D3A" w:rsidRPr="007D74E7" w:rsidRDefault="00164D3A" w:rsidP="0074549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1738985B" w14:textId="77777777"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71399ECB" w14:textId="77777777" w:rsidR="00164D3A" w:rsidRPr="007D74E7" w:rsidRDefault="00164D3A" w:rsidP="00745493">
            <w:pPr>
              <w:rPr>
                <w:rFonts w:asciiTheme="minorHAnsi" w:hAnsiTheme="minorHAnsi" w:cstheme="minorHAnsi"/>
                <w:sz w:val="20"/>
                <w:szCs w:val="20"/>
                <w:lang w:val="en-US"/>
              </w:rPr>
            </w:pPr>
          </w:p>
        </w:tc>
      </w:tr>
      <w:tr w:rsidR="00164D3A" w:rsidRPr="007D74E7" w14:paraId="18350E78" w14:textId="77777777" w:rsidTr="00996BBF">
        <w:trPr>
          <w:trHeight w:val="468"/>
        </w:trPr>
        <w:tc>
          <w:tcPr>
            <w:tcW w:w="987" w:type="dxa"/>
            <w:vMerge w:val="restart"/>
            <w:shd w:val="clear" w:color="auto" w:fill="F2F2F2" w:themeFill="background1" w:themeFillShade="F2"/>
          </w:tcPr>
          <w:p w14:paraId="4640B06E" w14:textId="250D439A" w:rsidR="00164D3A" w:rsidRPr="007D74E7" w:rsidRDefault="00164D3A" w:rsidP="00745493">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3110" w:type="dxa"/>
            <w:vMerge w:val="restart"/>
            <w:shd w:val="clear" w:color="auto" w:fill="F2F2F2" w:themeFill="background1" w:themeFillShade="F2"/>
          </w:tcPr>
          <w:p w14:paraId="3ABD420E" w14:textId="57E85706"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sz w:val="20"/>
                <w:szCs w:val="20"/>
                <w:lang w:val="en-US"/>
              </w:rPr>
              <w:t>Determining and providing compensation to workers if an occupational illness connected to the worker’s duties manifests after a worker has retired;</w:t>
            </w:r>
          </w:p>
        </w:tc>
        <w:tc>
          <w:tcPr>
            <w:tcW w:w="2277" w:type="dxa"/>
            <w:vMerge w:val="restart"/>
            <w:shd w:val="clear" w:color="auto" w:fill="DEEAF6" w:themeFill="accent5" w:themeFillTint="33"/>
          </w:tcPr>
          <w:p w14:paraId="3C2B054C" w14:textId="33666CFC"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0CAB7B94" w14:textId="48F7AABB"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9771677" w14:textId="6D3B9E56" w:rsidR="00164D3A" w:rsidRPr="007D74E7" w:rsidRDefault="00164D3A" w:rsidP="00745493">
            <w:pPr>
              <w:rPr>
                <w:rFonts w:asciiTheme="minorHAnsi" w:hAnsiTheme="minorHAnsi" w:cstheme="minorHAnsi"/>
                <w:sz w:val="20"/>
                <w:szCs w:val="20"/>
                <w:lang w:val="en-US"/>
              </w:rPr>
            </w:pPr>
          </w:p>
        </w:tc>
        <w:tc>
          <w:tcPr>
            <w:tcW w:w="4819" w:type="dxa"/>
            <w:vMerge w:val="restart"/>
            <w:shd w:val="clear" w:color="auto" w:fill="DEEAF6" w:themeFill="accent5" w:themeFillTint="33"/>
          </w:tcPr>
          <w:p w14:paraId="48A5B59C" w14:textId="77777777" w:rsidR="00164D3A" w:rsidRPr="007D74E7" w:rsidRDefault="00164D3A" w:rsidP="00745493">
            <w:pPr>
              <w:rPr>
                <w:rFonts w:asciiTheme="minorHAnsi" w:hAnsiTheme="minorHAnsi" w:cstheme="minorHAnsi"/>
                <w:sz w:val="20"/>
                <w:szCs w:val="20"/>
                <w:lang w:val="en-US"/>
              </w:rPr>
            </w:pPr>
          </w:p>
        </w:tc>
      </w:tr>
      <w:tr w:rsidR="00164D3A" w:rsidRPr="007D74E7" w14:paraId="6B60F605" w14:textId="77777777" w:rsidTr="00996BBF">
        <w:trPr>
          <w:trHeight w:val="467"/>
        </w:trPr>
        <w:tc>
          <w:tcPr>
            <w:tcW w:w="987" w:type="dxa"/>
            <w:vMerge/>
            <w:shd w:val="clear" w:color="auto" w:fill="F2F2F2" w:themeFill="background1" w:themeFillShade="F2"/>
          </w:tcPr>
          <w:p w14:paraId="39EB6024"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15D4085E"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13BED14D"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D97C46C" w14:textId="46FCD5C9"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A70212A" w14:textId="0A363B90"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5AB4F67D" w14:textId="77777777" w:rsidR="00164D3A" w:rsidRPr="007D74E7" w:rsidRDefault="00164D3A" w:rsidP="00745493">
            <w:pPr>
              <w:rPr>
                <w:rFonts w:asciiTheme="minorHAnsi" w:hAnsiTheme="minorHAnsi" w:cstheme="minorHAnsi"/>
                <w:sz w:val="20"/>
                <w:szCs w:val="20"/>
                <w:lang w:val="en-US"/>
              </w:rPr>
            </w:pPr>
          </w:p>
        </w:tc>
      </w:tr>
      <w:tr w:rsidR="00164D3A" w:rsidRPr="007D74E7" w14:paraId="0A2350F8" w14:textId="77777777" w:rsidTr="00996BBF">
        <w:trPr>
          <w:trHeight w:val="467"/>
        </w:trPr>
        <w:tc>
          <w:tcPr>
            <w:tcW w:w="987" w:type="dxa"/>
            <w:vMerge/>
            <w:shd w:val="clear" w:color="auto" w:fill="F2F2F2" w:themeFill="background1" w:themeFillShade="F2"/>
          </w:tcPr>
          <w:p w14:paraId="01CB0B24"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65771827"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37DF477F"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C314BCF" w14:textId="6CA24F37"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BC69B4C" w14:textId="757A9EF6"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5D406303" w14:textId="77777777" w:rsidR="00164D3A" w:rsidRPr="007D74E7" w:rsidRDefault="00164D3A" w:rsidP="00745493">
            <w:pPr>
              <w:rPr>
                <w:rFonts w:asciiTheme="minorHAnsi" w:hAnsiTheme="minorHAnsi" w:cstheme="minorHAnsi"/>
                <w:sz w:val="20"/>
                <w:szCs w:val="20"/>
                <w:lang w:val="en-US"/>
              </w:rPr>
            </w:pPr>
          </w:p>
        </w:tc>
      </w:tr>
      <w:tr w:rsidR="00164D3A" w:rsidRPr="007D74E7" w14:paraId="18B92471" w14:textId="77777777" w:rsidTr="00996BBF">
        <w:trPr>
          <w:trHeight w:val="425"/>
        </w:trPr>
        <w:tc>
          <w:tcPr>
            <w:tcW w:w="987" w:type="dxa"/>
            <w:vMerge/>
            <w:shd w:val="clear" w:color="auto" w:fill="F2F2F2" w:themeFill="background1" w:themeFillShade="F2"/>
          </w:tcPr>
          <w:p w14:paraId="07E5FCA2"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1D1991B8"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5D85E835"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43B6411" w14:textId="29C5F0F6"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52A1A22" w14:textId="048F3044"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6B39853B" w14:textId="77777777" w:rsidR="00164D3A" w:rsidRPr="007D74E7" w:rsidRDefault="00164D3A" w:rsidP="00745493">
            <w:pPr>
              <w:rPr>
                <w:rFonts w:asciiTheme="minorHAnsi" w:hAnsiTheme="minorHAnsi" w:cstheme="minorHAnsi"/>
                <w:sz w:val="20"/>
                <w:szCs w:val="20"/>
                <w:lang w:val="en-US"/>
              </w:rPr>
            </w:pPr>
          </w:p>
        </w:tc>
      </w:tr>
      <w:tr w:rsidR="00164D3A" w:rsidRPr="007D74E7" w14:paraId="66439880" w14:textId="77777777" w:rsidTr="00996BBF">
        <w:trPr>
          <w:trHeight w:val="425"/>
        </w:trPr>
        <w:tc>
          <w:tcPr>
            <w:tcW w:w="987" w:type="dxa"/>
            <w:vMerge/>
            <w:shd w:val="clear" w:color="auto" w:fill="F2F2F2" w:themeFill="background1" w:themeFillShade="F2"/>
          </w:tcPr>
          <w:p w14:paraId="3163243B"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4371B40A"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42C3FBFB"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D72ABCB" w14:textId="77777777" w:rsidR="00164D3A" w:rsidRPr="007D74E7" w:rsidRDefault="00164D3A" w:rsidP="0074549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3A6B767" w14:textId="77777777" w:rsidR="00164D3A" w:rsidRPr="007D74E7" w:rsidRDefault="00164D3A" w:rsidP="0074549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DD6E7D9" w14:textId="77777777"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18894C5F" w14:textId="77777777" w:rsidR="00164D3A" w:rsidRPr="007D74E7" w:rsidRDefault="00164D3A" w:rsidP="00745493">
            <w:pPr>
              <w:rPr>
                <w:rFonts w:asciiTheme="minorHAnsi" w:hAnsiTheme="minorHAnsi" w:cstheme="minorHAnsi"/>
                <w:sz w:val="20"/>
                <w:szCs w:val="20"/>
                <w:lang w:val="en-US"/>
              </w:rPr>
            </w:pPr>
          </w:p>
        </w:tc>
      </w:tr>
      <w:tr w:rsidR="00164D3A" w:rsidRPr="007D74E7" w14:paraId="1AE421D9" w14:textId="77777777" w:rsidTr="00996BBF">
        <w:trPr>
          <w:trHeight w:val="468"/>
        </w:trPr>
        <w:tc>
          <w:tcPr>
            <w:tcW w:w="987" w:type="dxa"/>
            <w:vMerge w:val="restart"/>
            <w:shd w:val="clear" w:color="auto" w:fill="F2F2F2" w:themeFill="background1" w:themeFillShade="F2"/>
          </w:tcPr>
          <w:p w14:paraId="4678E18B" w14:textId="292A3D02" w:rsidR="00164D3A" w:rsidRPr="007D74E7" w:rsidRDefault="00164D3A" w:rsidP="00745493">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3110" w:type="dxa"/>
            <w:vMerge w:val="restart"/>
            <w:shd w:val="clear" w:color="auto" w:fill="F2F2F2" w:themeFill="background1" w:themeFillShade="F2"/>
          </w:tcPr>
          <w:p w14:paraId="26716412" w14:textId="65434175"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sz w:val="20"/>
                <w:szCs w:val="20"/>
                <w:lang w:val="en-US"/>
              </w:rPr>
              <w:t>Determining and providing compensation to worker’s dependents in the event of work-related death.</w:t>
            </w:r>
          </w:p>
        </w:tc>
        <w:tc>
          <w:tcPr>
            <w:tcW w:w="2277" w:type="dxa"/>
            <w:vMerge w:val="restart"/>
            <w:shd w:val="clear" w:color="auto" w:fill="DEEAF6" w:themeFill="accent5" w:themeFillTint="33"/>
          </w:tcPr>
          <w:p w14:paraId="3B9C3201" w14:textId="7B6FD796"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2F42C249" w14:textId="50759204"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7237209C" w14:textId="37C6FDD6" w:rsidR="00164D3A" w:rsidRPr="007D74E7" w:rsidRDefault="00164D3A" w:rsidP="00745493">
            <w:pPr>
              <w:rPr>
                <w:rFonts w:asciiTheme="minorHAnsi" w:hAnsiTheme="minorHAnsi" w:cstheme="minorHAnsi"/>
                <w:sz w:val="20"/>
                <w:szCs w:val="20"/>
                <w:lang w:val="en-US"/>
              </w:rPr>
            </w:pPr>
          </w:p>
        </w:tc>
        <w:tc>
          <w:tcPr>
            <w:tcW w:w="4819" w:type="dxa"/>
            <w:vMerge w:val="restart"/>
            <w:shd w:val="clear" w:color="auto" w:fill="DEEAF6" w:themeFill="accent5" w:themeFillTint="33"/>
          </w:tcPr>
          <w:p w14:paraId="47EAEF1E" w14:textId="77777777" w:rsidR="00164D3A" w:rsidRPr="007D74E7" w:rsidRDefault="00164D3A" w:rsidP="00745493">
            <w:pPr>
              <w:rPr>
                <w:rFonts w:asciiTheme="minorHAnsi" w:hAnsiTheme="minorHAnsi" w:cstheme="minorHAnsi"/>
                <w:sz w:val="20"/>
                <w:szCs w:val="20"/>
                <w:lang w:val="en-US"/>
              </w:rPr>
            </w:pPr>
          </w:p>
        </w:tc>
      </w:tr>
      <w:tr w:rsidR="00164D3A" w:rsidRPr="007D74E7" w14:paraId="380F233D" w14:textId="77777777" w:rsidTr="00996BBF">
        <w:trPr>
          <w:trHeight w:val="467"/>
        </w:trPr>
        <w:tc>
          <w:tcPr>
            <w:tcW w:w="987" w:type="dxa"/>
            <w:vMerge/>
            <w:shd w:val="clear" w:color="auto" w:fill="F2F2F2" w:themeFill="background1" w:themeFillShade="F2"/>
          </w:tcPr>
          <w:p w14:paraId="4E724DE0"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122258C1"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66C58DC9"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17EA806" w14:textId="19EE505E"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3DD39A7" w14:textId="4FEF7C41"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18F98926" w14:textId="77777777" w:rsidR="00164D3A" w:rsidRPr="007D74E7" w:rsidRDefault="00164D3A" w:rsidP="00745493">
            <w:pPr>
              <w:rPr>
                <w:rFonts w:asciiTheme="minorHAnsi" w:hAnsiTheme="minorHAnsi" w:cstheme="minorHAnsi"/>
                <w:sz w:val="20"/>
                <w:szCs w:val="20"/>
                <w:lang w:val="en-US"/>
              </w:rPr>
            </w:pPr>
          </w:p>
        </w:tc>
      </w:tr>
      <w:tr w:rsidR="00164D3A" w:rsidRPr="007D74E7" w14:paraId="7BEA5AF8" w14:textId="77777777" w:rsidTr="00996BBF">
        <w:trPr>
          <w:trHeight w:val="467"/>
        </w:trPr>
        <w:tc>
          <w:tcPr>
            <w:tcW w:w="987" w:type="dxa"/>
            <w:vMerge/>
            <w:shd w:val="clear" w:color="auto" w:fill="F2F2F2" w:themeFill="background1" w:themeFillShade="F2"/>
          </w:tcPr>
          <w:p w14:paraId="37C7A9FC"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01D105B0"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3CA9B6CC"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A1EF025" w14:textId="668DD37A"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55D67F75" w14:textId="5641EC9C"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20E4930F" w14:textId="77777777" w:rsidR="00164D3A" w:rsidRPr="007D74E7" w:rsidRDefault="00164D3A" w:rsidP="00745493">
            <w:pPr>
              <w:rPr>
                <w:rFonts w:asciiTheme="minorHAnsi" w:hAnsiTheme="minorHAnsi" w:cstheme="minorHAnsi"/>
                <w:sz w:val="20"/>
                <w:szCs w:val="20"/>
                <w:lang w:val="en-US"/>
              </w:rPr>
            </w:pPr>
          </w:p>
        </w:tc>
      </w:tr>
      <w:tr w:rsidR="00164D3A" w:rsidRPr="007D74E7" w14:paraId="5C4525D8" w14:textId="77777777" w:rsidTr="00996BBF">
        <w:trPr>
          <w:trHeight w:val="425"/>
        </w:trPr>
        <w:tc>
          <w:tcPr>
            <w:tcW w:w="987" w:type="dxa"/>
            <w:vMerge/>
            <w:shd w:val="clear" w:color="auto" w:fill="F2F2F2" w:themeFill="background1" w:themeFillShade="F2"/>
          </w:tcPr>
          <w:p w14:paraId="68B0E8F5"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65E5EB6C"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5DC1DB5A"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5129DF1" w14:textId="69F6EB66"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108EA1A" w14:textId="6D1A4D41"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7E09E28D" w14:textId="77777777" w:rsidR="00164D3A" w:rsidRPr="007D74E7" w:rsidRDefault="00164D3A" w:rsidP="00745493">
            <w:pPr>
              <w:rPr>
                <w:rFonts w:asciiTheme="minorHAnsi" w:hAnsiTheme="minorHAnsi" w:cstheme="minorHAnsi"/>
                <w:sz w:val="20"/>
                <w:szCs w:val="20"/>
                <w:lang w:val="en-US"/>
              </w:rPr>
            </w:pPr>
          </w:p>
        </w:tc>
      </w:tr>
      <w:tr w:rsidR="00164D3A" w:rsidRPr="007D74E7" w14:paraId="527F6644" w14:textId="77777777" w:rsidTr="00996BBF">
        <w:trPr>
          <w:trHeight w:val="425"/>
        </w:trPr>
        <w:tc>
          <w:tcPr>
            <w:tcW w:w="987" w:type="dxa"/>
            <w:vMerge/>
            <w:shd w:val="clear" w:color="auto" w:fill="F2F2F2" w:themeFill="background1" w:themeFillShade="F2"/>
          </w:tcPr>
          <w:p w14:paraId="4544647A"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6BCF781B"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4EB25939"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343DE6D" w14:textId="77777777" w:rsidR="00164D3A" w:rsidRPr="007D74E7" w:rsidRDefault="00164D3A" w:rsidP="0074549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B15B7AD" w14:textId="77777777" w:rsidR="00164D3A" w:rsidRPr="007D74E7" w:rsidRDefault="00164D3A" w:rsidP="0074549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B3424C3" w14:textId="77777777"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1A734088" w14:textId="77777777" w:rsidR="00164D3A" w:rsidRPr="007D74E7" w:rsidRDefault="00164D3A" w:rsidP="00745493">
            <w:pPr>
              <w:rPr>
                <w:rFonts w:asciiTheme="minorHAnsi" w:hAnsiTheme="minorHAnsi" w:cstheme="minorHAnsi"/>
                <w:sz w:val="20"/>
                <w:szCs w:val="20"/>
                <w:lang w:val="en-US"/>
              </w:rPr>
            </w:pPr>
          </w:p>
        </w:tc>
      </w:tr>
      <w:tr w:rsidR="00164D3A" w:rsidRPr="007D74E7" w14:paraId="6791ED0F" w14:textId="77777777" w:rsidTr="00996BBF">
        <w:trPr>
          <w:trHeight w:val="468"/>
        </w:trPr>
        <w:tc>
          <w:tcPr>
            <w:tcW w:w="987" w:type="dxa"/>
            <w:vMerge w:val="restart"/>
            <w:shd w:val="clear" w:color="auto" w:fill="F2F2F2" w:themeFill="background1" w:themeFillShade="F2"/>
          </w:tcPr>
          <w:p w14:paraId="3CF35467" w14:textId="777BF2D5" w:rsidR="00164D3A" w:rsidRPr="007D74E7" w:rsidRDefault="00164D3A" w:rsidP="00745493">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3.4.4</w:t>
            </w:r>
          </w:p>
        </w:tc>
        <w:tc>
          <w:tcPr>
            <w:tcW w:w="3110" w:type="dxa"/>
            <w:vMerge w:val="restart"/>
            <w:shd w:val="clear" w:color="auto" w:fill="F2F2F2" w:themeFill="background1" w:themeFillShade="F2"/>
          </w:tcPr>
          <w:p w14:paraId="5DF9D3B3" w14:textId="5E14D386"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keeps records on:</w:t>
            </w:r>
          </w:p>
        </w:tc>
        <w:tc>
          <w:tcPr>
            <w:tcW w:w="2277" w:type="dxa"/>
            <w:vMerge w:val="restart"/>
            <w:shd w:val="clear" w:color="auto" w:fill="DEEAF6" w:themeFill="accent5" w:themeFillTint="33"/>
          </w:tcPr>
          <w:p w14:paraId="4BA1E1FC" w14:textId="68D9444E" w:rsidR="00164D3A" w:rsidRPr="007D74E7" w:rsidRDefault="00164D3A" w:rsidP="00164D3A">
            <w:pPr>
              <w:rPr>
                <w:rFonts w:asciiTheme="minorHAnsi" w:hAnsiTheme="minorHAnsi" w:cstheme="minorHAnsi"/>
                <w:sz w:val="20"/>
                <w:szCs w:val="20"/>
                <w:lang w:val="en-US"/>
              </w:rPr>
            </w:pPr>
          </w:p>
          <w:p w14:paraId="0566024C" w14:textId="0CAE7FBE" w:rsidR="00164D3A" w:rsidRPr="007D74E7" w:rsidRDefault="00164D3A" w:rsidP="00745493">
            <w:pPr>
              <w:rPr>
                <w:rFonts w:asciiTheme="minorHAnsi" w:hAnsiTheme="minorHAnsi" w:cstheme="minorHAnsi"/>
                <w:sz w:val="20"/>
                <w:szCs w:val="20"/>
                <w:lang w:val="en-US"/>
              </w:rPr>
            </w:pPr>
          </w:p>
        </w:tc>
        <w:tc>
          <w:tcPr>
            <w:tcW w:w="2835" w:type="dxa"/>
            <w:shd w:val="clear" w:color="auto" w:fill="DEEAF6" w:themeFill="accent5" w:themeFillTint="33"/>
          </w:tcPr>
          <w:p w14:paraId="60D5F212" w14:textId="057C42E6"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3572BF54" w14:textId="71A0A0CA" w:rsidR="00164D3A" w:rsidRPr="007D74E7" w:rsidRDefault="00164D3A" w:rsidP="00745493">
            <w:pPr>
              <w:rPr>
                <w:rFonts w:asciiTheme="minorHAnsi" w:hAnsiTheme="minorHAnsi" w:cstheme="minorHAnsi"/>
                <w:sz w:val="20"/>
                <w:szCs w:val="20"/>
                <w:lang w:val="en-US"/>
              </w:rPr>
            </w:pPr>
          </w:p>
        </w:tc>
        <w:tc>
          <w:tcPr>
            <w:tcW w:w="4819" w:type="dxa"/>
            <w:vMerge w:val="restart"/>
            <w:shd w:val="clear" w:color="auto" w:fill="DEEAF6" w:themeFill="accent5" w:themeFillTint="33"/>
          </w:tcPr>
          <w:p w14:paraId="0E22C951" w14:textId="77777777" w:rsidR="00164D3A" w:rsidRPr="007D74E7" w:rsidRDefault="00164D3A" w:rsidP="00745493">
            <w:pPr>
              <w:rPr>
                <w:rFonts w:asciiTheme="minorHAnsi" w:hAnsiTheme="minorHAnsi" w:cstheme="minorHAnsi"/>
                <w:sz w:val="20"/>
                <w:szCs w:val="20"/>
                <w:lang w:val="en-US"/>
              </w:rPr>
            </w:pPr>
          </w:p>
        </w:tc>
      </w:tr>
      <w:tr w:rsidR="00164D3A" w:rsidRPr="007D74E7" w14:paraId="0AD871E7" w14:textId="77777777" w:rsidTr="00996BBF">
        <w:trPr>
          <w:trHeight w:val="467"/>
        </w:trPr>
        <w:tc>
          <w:tcPr>
            <w:tcW w:w="987" w:type="dxa"/>
            <w:vMerge/>
            <w:shd w:val="clear" w:color="auto" w:fill="F2F2F2" w:themeFill="background1" w:themeFillShade="F2"/>
          </w:tcPr>
          <w:p w14:paraId="62E99119"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35704732"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485BB750"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B7804DD" w14:textId="5B0A56D4"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01944CA9" w14:textId="08E9C6B0"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314DA5A5" w14:textId="77777777" w:rsidR="00164D3A" w:rsidRPr="007D74E7" w:rsidRDefault="00164D3A" w:rsidP="00745493">
            <w:pPr>
              <w:rPr>
                <w:rFonts w:asciiTheme="minorHAnsi" w:hAnsiTheme="minorHAnsi" w:cstheme="minorHAnsi"/>
                <w:sz w:val="20"/>
                <w:szCs w:val="20"/>
                <w:lang w:val="en-US"/>
              </w:rPr>
            </w:pPr>
          </w:p>
        </w:tc>
      </w:tr>
      <w:tr w:rsidR="00164D3A" w:rsidRPr="007D74E7" w14:paraId="1B52FDD9" w14:textId="77777777" w:rsidTr="00996BBF">
        <w:trPr>
          <w:trHeight w:val="467"/>
        </w:trPr>
        <w:tc>
          <w:tcPr>
            <w:tcW w:w="987" w:type="dxa"/>
            <w:vMerge/>
            <w:shd w:val="clear" w:color="auto" w:fill="F2F2F2" w:themeFill="background1" w:themeFillShade="F2"/>
          </w:tcPr>
          <w:p w14:paraId="2C966A6C"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217D759C"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0973441F"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9220369" w14:textId="36B1F030"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60908EB" w14:textId="248338AD"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43A7E6ED" w14:textId="77777777" w:rsidR="00164D3A" w:rsidRPr="007D74E7" w:rsidRDefault="00164D3A" w:rsidP="00745493">
            <w:pPr>
              <w:rPr>
                <w:rFonts w:asciiTheme="minorHAnsi" w:hAnsiTheme="minorHAnsi" w:cstheme="minorHAnsi"/>
                <w:sz w:val="20"/>
                <w:szCs w:val="20"/>
                <w:lang w:val="en-US"/>
              </w:rPr>
            </w:pPr>
          </w:p>
        </w:tc>
      </w:tr>
      <w:tr w:rsidR="00164D3A" w:rsidRPr="007D74E7" w14:paraId="06BEBC72" w14:textId="77777777" w:rsidTr="00996BBF">
        <w:trPr>
          <w:trHeight w:val="425"/>
        </w:trPr>
        <w:tc>
          <w:tcPr>
            <w:tcW w:w="987" w:type="dxa"/>
            <w:vMerge/>
            <w:shd w:val="clear" w:color="auto" w:fill="F2F2F2" w:themeFill="background1" w:themeFillShade="F2"/>
          </w:tcPr>
          <w:p w14:paraId="59E128F3"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2DECD82E"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721D8ED3"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37682C2" w14:textId="63582DDD"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2FD18FB" w14:textId="1B7BB25E"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72B43769" w14:textId="77777777" w:rsidR="00164D3A" w:rsidRPr="007D74E7" w:rsidRDefault="00164D3A" w:rsidP="00745493">
            <w:pPr>
              <w:rPr>
                <w:rFonts w:asciiTheme="minorHAnsi" w:hAnsiTheme="minorHAnsi" w:cstheme="minorHAnsi"/>
                <w:sz w:val="20"/>
                <w:szCs w:val="20"/>
                <w:lang w:val="en-US"/>
              </w:rPr>
            </w:pPr>
          </w:p>
        </w:tc>
      </w:tr>
      <w:tr w:rsidR="00164D3A" w:rsidRPr="007D74E7" w14:paraId="6446DCB1" w14:textId="77777777" w:rsidTr="00996BBF">
        <w:trPr>
          <w:trHeight w:val="425"/>
        </w:trPr>
        <w:tc>
          <w:tcPr>
            <w:tcW w:w="987" w:type="dxa"/>
            <w:vMerge/>
            <w:shd w:val="clear" w:color="auto" w:fill="F2F2F2" w:themeFill="background1" w:themeFillShade="F2"/>
          </w:tcPr>
          <w:p w14:paraId="7C99EB18"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37DD0542"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1768F195"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E6BFE0D" w14:textId="77777777" w:rsidR="00164D3A" w:rsidRPr="007D74E7" w:rsidRDefault="00164D3A" w:rsidP="0074549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008A132" w14:textId="77777777" w:rsidR="00164D3A" w:rsidRPr="007D74E7" w:rsidRDefault="00164D3A" w:rsidP="0074549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61CBA41" w14:textId="77777777"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27222735" w14:textId="77777777" w:rsidR="00164D3A" w:rsidRPr="007D74E7" w:rsidRDefault="00164D3A" w:rsidP="00745493">
            <w:pPr>
              <w:rPr>
                <w:rFonts w:asciiTheme="minorHAnsi" w:hAnsiTheme="minorHAnsi" w:cstheme="minorHAnsi"/>
                <w:sz w:val="20"/>
                <w:szCs w:val="20"/>
                <w:lang w:val="en-US"/>
              </w:rPr>
            </w:pPr>
          </w:p>
        </w:tc>
      </w:tr>
      <w:tr w:rsidR="00164D3A" w:rsidRPr="007D74E7" w14:paraId="0BCEC25A" w14:textId="77777777" w:rsidTr="00996BBF">
        <w:trPr>
          <w:trHeight w:val="468"/>
        </w:trPr>
        <w:tc>
          <w:tcPr>
            <w:tcW w:w="987" w:type="dxa"/>
            <w:vMerge w:val="restart"/>
            <w:shd w:val="clear" w:color="auto" w:fill="F2F2F2" w:themeFill="background1" w:themeFillShade="F2"/>
          </w:tcPr>
          <w:p w14:paraId="051EBFB2" w14:textId="00442048" w:rsidR="00164D3A" w:rsidRPr="007D74E7" w:rsidRDefault="00164D3A" w:rsidP="00745493">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3110" w:type="dxa"/>
            <w:vMerge w:val="restart"/>
            <w:shd w:val="clear" w:color="auto" w:fill="F2F2F2" w:themeFill="background1" w:themeFillShade="F2"/>
          </w:tcPr>
          <w:p w14:paraId="07ACB0B6" w14:textId="422A92FD"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sz w:val="20"/>
                <w:szCs w:val="20"/>
                <w:lang w:val="en-US"/>
              </w:rPr>
              <w:t>Incidents of work-related injury, illness or death;</w:t>
            </w:r>
          </w:p>
        </w:tc>
        <w:tc>
          <w:tcPr>
            <w:tcW w:w="2277" w:type="dxa"/>
            <w:vMerge w:val="restart"/>
            <w:shd w:val="clear" w:color="auto" w:fill="DEEAF6" w:themeFill="accent5" w:themeFillTint="33"/>
          </w:tcPr>
          <w:p w14:paraId="3CBD9709" w14:textId="721E5DF1"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7BDAFF87" w14:textId="669E3E7D"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058196C" w14:textId="26B5524B" w:rsidR="00164D3A" w:rsidRPr="007D74E7" w:rsidRDefault="00164D3A" w:rsidP="00745493">
            <w:pPr>
              <w:rPr>
                <w:rFonts w:asciiTheme="minorHAnsi" w:hAnsiTheme="minorHAnsi" w:cstheme="minorHAnsi"/>
                <w:sz w:val="20"/>
                <w:szCs w:val="20"/>
                <w:lang w:val="en-US"/>
              </w:rPr>
            </w:pPr>
          </w:p>
        </w:tc>
        <w:tc>
          <w:tcPr>
            <w:tcW w:w="4819" w:type="dxa"/>
            <w:vMerge w:val="restart"/>
            <w:shd w:val="clear" w:color="auto" w:fill="DEEAF6" w:themeFill="accent5" w:themeFillTint="33"/>
          </w:tcPr>
          <w:p w14:paraId="5ED42650" w14:textId="77777777" w:rsidR="00164D3A" w:rsidRPr="007D74E7" w:rsidRDefault="00164D3A" w:rsidP="00745493">
            <w:pPr>
              <w:rPr>
                <w:rFonts w:asciiTheme="minorHAnsi" w:hAnsiTheme="minorHAnsi" w:cstheme="minorHAnsi"/>
                <w:sz w:val="20"/>
                <w:szCs w:val="20"/>
                <w:lang w:val="en-US"/>
              </w:rPr>
            </w:pPr>
          </w:p>
        </w:tc>
      </w:tr>
      <w:tr w:rsidR="00164D3A" w:rsidRPr="007D74E7" w14:paraId="19A988B8" w14:textId="77777777" w:rsidTr="00996BBF">
        <w:trPr>
          <w:trHeight w:val="467"/>
        </w:trPr>
        <w:tc>
          <w:tcPr>
            <w:tcW w:w="987" w:type="dxa"/>
            <w:vMerge/>
            <w:shd w:val="clear" w:color="auto" w:fill="F2F2F2" w:themeFill="background1" w:themeFillShade="F2"/>
          </w:tcPr>
          <w:p w14:paraId="21611D58"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25AF8B8B"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56D48501"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A799793" w14:textId="444E5A33"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31FF6DFA" w14:textId="55EE8538"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2F2AD7E7" w14:textId="77777777" w:rsidR="00164D3A" w:rsidRPr="007D74E7" w:rsidRDefault="00164D3A" w:rsidP="00745493">
            <w:pPr>
              <w:rPr>
                <w:rFonts w:asciiTheme="minorHAnsi" w:hAnsiTheme="minorHAnsi" w:cstheme="minorHAnsi"/>
                <w:sz w:val="20"/>
                <w:szCs w:val="20"/>
                <w:lang w:val="en-US"/>
              </w:rPr>
            </w:pPr>
          </w:p>
        </w:tc>
      </w:tr>
      <w:tr w:rsidR="00164D3A" w:rsidRPr="007D74E7" w14:paraId="71EE919F" w14:textId="77777777" w:rsidTr="00996BBF">
        <w:trPr>
          <w:trHeight w:val="467"/>
        </w:trPr>
        <w:tc>
          <w:tcPr>
            <w:tcW w:w="987" w:type="dxa"/>
            <w:vMerge/>
            <w:shd w:val="clear" w:color="auto" w:fill="F2F2F2" w:themeFill="background1" w:themeFillShade="F2"/>
          </w:tcPr>
          <w:p w14:paraId="17EEBF7B"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3D3493D9"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3EE071A3"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961BF24" w14:textId="0CE71DA3"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3744525" w14:textId="0DFC0BEA"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5E8D687E" w14:textId="77777777" w:rsidR="00164D3A" w:rsidRPr="007D74E7" w:rsidRDefault="00164D3A" w:rsidP="00745493">
            <w:pPr>
              <w:rPr>
                <w:rFonts w:asciiTheme="minorHAnsi" w:hAnsiTheme="minorHAnsi" w:cstheme="minorHAnsi"/>
                <w:sz w:val="20"/>
                <w:szCs w:val="20"/>
                <w:lang w:val="en-US"/>
              </w:rPr>
            </w:pPr>
          </w:p>
        </w:tc>
      </w:tr>
      <w:tr w:rsidR="00164D3A" w:rsidRPr="007D74E7" w14:paraId="5D77FFCF" w14:textId="77777777" w:rsidTr="00996BBF">
        <w:trPr>
          <w:trHeight w:val="425"/>
        </w:trPr>
        <w:tc>
          <w:tcPr>
            <w:tcW w:w="987" w:type="dxa"/>
            <w:vMerge/>
            <w:shd w:val="clear" w:color="auto" w:fill="F2F2F2" w:themeFill="background1" w:themeFillShade="F2"/>
          </w:tcPr>
          <w:p w14:paraId="68557785"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31D725C6"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5AE5A8C4"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65174D6" w14:textId="1968B828"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3788490F" w14:textId="1769F10E"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0267A6D6" w14:textId="77777777" w:rsidR="00164D3A" w:rsidRPr="007D74E7" w:rsidRDefault="00164D3A" w:rsidP="00745493">
            <w:pPr>
              <w:rPr>
                <w:rFonts w:asciiTheme="minorHAnsi" w:hAnsiTheme="minorHAnsi" w:cstheme="minorHAnsi"/>
                <w:sz w:val="20"/>
                <w:szCs w:val="20"/>
                <w:lang w:val="en-US"/>
              </w:rPr>
            </w:pPr>
          </w:p>
        </w:tc>
      </w:tr>
      <w:tr w:rsidR="00164D3A" w:rsidRPr="007D74E7" w14:paraId="43EF0425" w14:textId="77777777" w:rsidTr="00996BBF">
        <w:trPr>
          <w:trHeight w:val="425"/>
        </w:trPr>
        <w:tc>
          <w:tcPr>
            <w:tcW w:w="987" w:type="dxa"/>
            <w:vMerge/>
            <w:shd w:val="clear" w:color="auto" w:fill="F2F2F2" w:themeFill="background1" w:themeFillShade="F2"/>
          </w:tcPr>
          <w:p w14:paraId="62066064"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29ACB6FE"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0F08E070"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296D4AB" w14:textId="77777777" w:rsidR="00164D3A" w:rsidRPr="007D74E7" w:rsidRDefault="00164D3A" w:rsidP="0074549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F6995DD" w14:textId="77777777"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20A70EC9" w14:textId="77777777" w:rsidR="00164D3A" w:rsidRPr="007D74E7" w:rsidRDefault="00164D3A" w:rsidP="00745493">
            <w:pPr>
              <w:rPr>
                <w:rFonts w:asciiTheme="minorHAnsi" w:hAnsiTheme="minorHAnsi" w:cstheme="minorHAnsi"/>
                <w:sz w:val="20"/>
                <w:szCs w:val="20"/>
                <w:lang w:val="en-US"/>
              </w:rPr>
            </w:pPr>
          </w:p>
        </w:tc>
      </w:tr>
      <w:tr w:rsidR="00164D3A" w:rsidRPr="007D74E7" w14:paraId="2DA8E2BF" w14:textId="77777777" w:rsidTr="00996BBF">
        <w:trPr>
          <w:trHeight w:val="468"/>
        </w:trPr>
        <w:tc>
          <w:tcPr>
            <w:tcW w:w="987" w:type="dxa"/>
            <w:vMerge w:val="restart"/>
            <w:shd w:val="clear" w:color="auto" w:fill="F2F2F2" w:themeFill="background1" w:themeFillShade="F2"/>
          </w:tcPr>
          <w:p w14:paraId="37B922E1" w14:textId="46F4B0BA" w:rsidR="00164D3A" w:rsidRPr="007D74E7" w:rsidRDefault="00164D3A" w:rsidP="00745493">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3110" w:type="dxa"/>
            <w:vMerge w:val="restart"/>
            <w:shd w:val="clear" w:color="auto" w:fill="F2F2F2" w:themeFill="background1" w:themeFillShade="F2"/>
          </w:tcPr>
          <w:p w14:paraId="547BEE33" w14:textId="463CEA19"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sz w:val="20"/>
                <w:szCs w:val="20"/>
                <w:lang w:val="en-US"/>
              </w:rPr>
              <w:t>Received claims to compensate for work-related injury, illness or death and how they have been dealt with;</w:t>
            </w:r>
          </w:p>
        </w:tc>
        <w:tc>
          <w:tcPr>
            <w:tcW w:w="2277" w:type="dxa"/>
            <w:vMerge w:val="restart"/>
            <w:shd w:val="clear" w:color="auto" w:fill="DEEAF6" w:themeFill="accent5" w:themeFillTint="33"/>
          </w:tcPr>
          <w:p w14:paraId="63194240" w14:textId="1206DF30"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0155544B" w14:textId="3EDC1B5F"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B0F6C96" w14:textId="43BBF74A" w:rsidR="00164D3A" w:rsidRPr="007D74E7" w:rsidRDefault="00164D3A" w:rsidP="00745493">
            <w:pPr>
              <w:rPr>
                <w:rFonts w:asciiTheme="minorHAnsi" w:hAnsiTheme="minorHAnsi" w:cstheme="minorHAnsi"/>
                <w:sz w:val="20"/>
                <w:szCs w:val="20"/>
                <w:lang w:val="en-US"/>
              </w:rPr>
            </w:pPr>
          </w:p>
        </w:tc>
        <w:tc>
          <w:tcPr>
            <w:tcW w:w="4819" w:type="dxa"/>
            <w:vMerge w:val="restart"/>
            <w:shd w:val="clear" w:color="auto" w:fill="DEEAF6" w:themeFill="accent5" w:themeFillTint="33"/>
          </w:tcPr>
          <w:p w14:paraId="79C5A070" w14:textId="77777777" w:rsidR="00164D3A" w:rsidRPr="007D74E7" w:rsidRDefault="00164D3A" w:rsidP="00745493">
            <w:pPr>
              <w:rPr>
                <w:rFonts w:asciiTheme="minorHAnsi" w:hAnsiTheme="minorHAnsi" w:cstheme="minorHAnsi"/>
                <w:sz w:val="20"/>
                <w:szCs w:val="20"/>
                <w:lang w:val="en-US"/>
              </w:rPr>
            </w:pPr>
          </w:p>
        </w:tc>
      </w:tr>
      <w:tr w:rsidR="00164D3A" w:rsidRPr="007D74E7" w14:paraId="2F484523" w14:textId="77777777" w:rsidTr="00996BBF">
        <w:trPr>
          <w:trHeight w:val="467"/>
        </w:trPr>
        <w:tc>
          <w:tcPr>
            <w:tcW w:w="987" w:type="dxa"/>
            <w:vMerge/>
            <w:shd w:val="clear" w:color="auto" w:fill="F2F2F2" w:themeFill="background1" w:themeFillShade="F2"/>
          </w:tcPr>
          <w:p w14:paraId="19EB9BE0"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7EC792CC"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427BCA92"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BBBB98F" w14:textId="04351617"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2170C05" w14:textId="0FFB0356"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6934F282" w14:textId="77777777" w:rsidR="00164D3A" w:rsidRPr="007D74E7" w:rsidRDefault="00164D3A" w:rsidP="00745493">
            <w:pPr>
              <w:rPr>
                <w:rFonts w:asciiTheme="minorHAnsi" w:hAnsiTheme="minorHAnsi" w:cstheme="minorHAnsi"/>
                <w:sz w:val="20"/>
                <w:szCs w:val="20"/>
                <w:lang w:val="en-US"/>
              </w:rPr>
            </w:pPr>
          </w:p>
        </w:tc>
      </w:tr>
      <w:tr w:rsidR="00164D3A" w:rsidRPr="007D74E7" w14:paraId="7C4D7DD1" w14:textId="77777777" w:rsidTr="00996BBF">
        <w:trPr>
          <w:trHeight w:val="467"/>
        </w:trPr>
        <w:tc>
          <w:tcPr>
            <w:tcW w:w="987" w:type="dxa"/>
            <w:vMerge/>
            <w:shd w:val="clear" w:color="auto" w:fill="F2F2F2" w:themeFill="background1" w:themeFillShade="F2"/>
          </w:tcPr>
          <w:p w14:paraId="02911660"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13141F5E"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6733DE77"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03BC4D6" w14:textId="039D13BA"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BEA7776" w14:textId="3DFBCEDD"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7CF5C9D9" w14:textId="77777777" w:rsidR="00164D3A" w:rsidRPr="007D74E7" w:rsidRDefault="00164D3A" w:rsidP="00745493">
            <w:pPr>
              <w:rPr>
                <w:rFonts w:asciiTheme="minorHAnsi" w:hAnsiTheme="minorHAnsi" w:cstheme="minorHAnsi"/>
                <w:sz w:val="20"/>
                <w:szCs w:val="20"/>
                <w:lang w:val="en-US"/>
              </w:rPr>
            </w:pPr>
          </w:p>
        </w:tc>
      </w:tr>
      <w:tr w:rsidR="00164D3A" w:rsidRPr="007D74E7" w14:paraId="5B16D979" w14:textId="77777777" w:rsidTr="00996BBF">
        <w:trPr>
          <w:trHeight w:val="425"/>
        </w:trPr>
        <w:tc>
          <w:tcPr>
            <w:tcW w:w="987" w:type="dxa"/>
            <w:vMerge/>
            <w:shd w:val="clear" w:color="auto" w:fill="F2F2F2" w:themeFill="background1" w:themeFillShade="F2"/>
          </w:tcPr>
          <w:p w14:paraId="43E0C206"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208026D7"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21A8E7CB"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5078EBD" w14:textId="3C0A6FDB"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7D111DD" w14:textId="3E238DE6"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5AA73130" w14:textId="77777777" w:rsidR="00164D3A" w:rsidRPr="007D74E7" w:rsidRDefault="00164D3A" w:rsidP="00745493">
            <w:pPr>
              <w:rPr>
                <w:rFonts w:asciiTheme="minorHAnsi" w:hAnsiTheme="minorHAnsi" w:cstheme="minorHAnsi"/>
                <w:sz w:val="20"/>
                <w:szCs w:val="20"/>
                <w:lang w:val="en-US"/>
              </w:rPr>
            </w:pPr>
          </w:p>
        </w:tc>
      </w:tr>
      <w:tr w:rsidR="00164D3A" w:rsidRPr="007D74E7" w14:paraId="2321E17E" w14:textId="77777777" w:rsidTr="00996BBF">
        <w:trPr>
          <w:trHeight w:val="425"/>
        </w:trPr>
        <w:tc>
          <w:tcPr>
            <w:tcW w:w="987" w:type="dxa"/>
            <w:vMerge/>
            <w:shd w:val="clear" w:color="auto" w:fill="F2F2F2" w:themeFill="background1" w:themeFillShade="F2"/>
          </w:tcPr>
          <w:p w14:paraId="6804499A"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07887C4E" w14:textId="77777777" w:rsidR="00164D3A" w:rsidRPr="007D74E7" w:rsidRDefault="00164D3A" w:rsidP="00745493">
            <w:pPr>
              <w:rPr>
                <w:rFonts w:asciiTheme="minorHAnsi" w:hAnsiTheme="minorHAnsi" w:cstheme="minorHAnsi"/>
                <w:sz w:val="20"/>
                <w:szCs w:val="20"/>
                <w:lang w:val="en-US"/>
              </w:rPr>
            </w:pPr>
          </w:p>
        </w:tc>
        <w:tc>
          <w:tcPr>
            <w:tcW w:w="2277" w:type="dxa"/>
            <w:vMerge/>
            <w:shd w:val="clear" w:color="auto" w:fill="DEEAF6" w:themeFill="accent5" w:themeFillTint="33"/>
          </w:tcPr>
          <w:p w14:paraId="429A99CE"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BA2E3EC" w14:textId="77777777" w:rsidR="00164D3A" w:rsidRPr="007D74E7" w:rsidRDefault="00164D3A" w:rsidP="0074549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00B4B47" w14:textId="77777777" w:rsidR="00164D3A" w:rsidRPr="007D74E7" w:rsidRDefault="00164D3A" w:rsidP="0074549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0C53BBA9" w14:textId="77777777" w:rsidR="00164D3A" w:rsidRPr="007D74E7" w:rsidRDefault="00164D3A" w:rsidP="00745493">
            <w:pPr>
              <w:rPr>
                <w:rFonts w:asciiTheme="minorHAnsi" w:hAnsiTheme="minorHAnsi" w:cstheme="minorHAnsi"/>
                <w:sz w:val="20"/>
                <w:szCs w:val="20"/>
                <w:lang w:val="en-US"/>
              </w:rPr>
            </w:pPr>
          </w:p>
        </w:tc>
        <w:tc>
          <w:tcPr>
            <w:tcW w:w="4819" w:type="dxa"/>
            <w:vMerge/>
            <w:shd w:val="clear" w:color="auto" w:fill="DEEAF6" w:themeFill="accent5" w:themeFillTint="33"/>
          </w:tcPr>
          <w:p w14:paraId="03530635" w14:textId="77777777" w:rsidR="00164D3A" w:rsidRPr="007D74E7" w:rsidRDefault="00164D3A" w:rsidP="00745493">
            <w:pPr>
              <w:rPr>
                <w:rFonts w:asciiTheme="minorHAnsi" w:hAnsiTheme="minorHAnsi" w:cstheme="minorHAnsi"/>
                <w:sz w:val="20"/>
                <w:szCs w:val="20"/>
                <w:lang w:val="en-US"/>
              </w:rPr>
            </w:pPr>
          </w:p>
        </w:tc>
      </w:tr>
      <w:tr w:rsidR="00164D3A" w:rsidRPr="007D74E7" w14:paraId="1D38ADC9" w14:textId="77777777" w:rsidTr="00996BBF">
        <w:trPr>
          <w:trHeight w:val="468"/>
        </w:trPr>
        <w:tc>
          <w:tcPr>
            <w:tcW w:w="987" w:type="dxa"/>
            <w:vMerge w:val="restart"/>
            <w:shd w:val="clear" w:color="auto" w:fill="F2F2F2" w:themeFill="background1" w:themeFillShade="F2"/>
          </w:tcPr>
          <w:p w14:paraId="50A0D2D1" w14:textId="693F234F" w:rsidR="00164D3A" w:rsidRPr="007D74E7" w:rsidRDefault="00164D3A" w:rsidP="00745493">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3110" w:type="dxa"/>
            <w:vMerge w:val="restart"/>
            <w:shd w:val="clear" w:color="auto" w:fill="F2F2F2" w:themeFill="background1" w:themeFillShade="F2"/>
          </w:tcPr>
          <w:p w14:paraId="44C48653" w14:textId="44215378"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sz w:val="20"/>
                <w:szCs w:val="20"/>
                <w:lang w:val="en-US"/>
              </w:rPr>
              <w:t>Paid compensation and how the compensation amount was determined.</w:t>
            </w:r>
          </w:p>
        </w:tc>
        <w:tc>
          <w:tcPr>
            <w:tcW w:w="2277" w:type="dxa"/>
            <w:vMerge w:val="restart"/>
            <w:shd w:val="clear" w:color="auto" w:fill="DEEAF6" w:themeFill="accent5" w:themeFillTint="33"/>
          </w:tcPr>
          <w:p w14:paraId="430C219A" w14:textId="2CACF900" w:rsidR="00164D3A" w:rsidRPr="007D74E7" w:rsidRDefault="00164D3A" w:rsidP="00164D3A">
            <w:pPr>
              <w:rPr>
                <w:rFonts w:asciiTheme="minorHAnsi" w:hAnsiTheme="minorHAnsi" w:cstheme="minorHAnsi"/>
                <w:sz w:val="20"/>
                <w:szCs w:val="20"/>
                <w:lang w:val="en-US"/>
              </w:rPr>
            </w:pPr>
          </w:p>
        </w:tc>
        <w:tc>
          <w:tcPr>
            <w:tcW w:w="2835" w:type="dxa"/>
            <w:shd w:val="clear" w:color="auto" w:fill="DEEAF6" w:themeFill="accent5" w:themeFillTint="33"/>
          </w:tcPr>
          <w:p w14:paraId="0FACBEB4" w14:textId="518584CF"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4371E53D" w14:textId="349A9DBF" w:rsidR="00164D3A" w:rsidRPr="007D74E7" w:rsidRDefault="00164D3A" w:rsidP="00745493">
            <w:pPr>
              <w:rPr>
                <w:rFonts w:asciiTheme="minorHAnsi" w:hAnsiTheme="minorHAnsi" w:cstheme="minorHAnsi"/>
                <w:sz w:val="20"/>
                <w:szCs w:val="20"/>
                <w:lang w:val="en-US"/>
              </w:rPr>
            </w:pPr>
          </w:p>
        </w:tc>
        <w:tc>
          <w:tcPr>
            <w:tcW w:w="4819" w:type="dxa"/>
            <w:vMerge w:val="restart"/>
            <w:shd w:val="clear" w:color="auto" w:fill="DEEAF6" w:themeFill="accent5" w:themeFillTint="33"/>
          </w:tcPr>
          <w:p w14:paraId="03743C44" w14:textId="77777777" w:rsidR="00164D3A" w:rsidRPr="007D74E7" w:rsidRDefault="00164D3A" w:rsidP="00745493">
            <w:pPr>
              <w:rPr>
                <w:rFonts w:asciiTheme="minorHAnsi" w:hAnsiTheme="minorHAnsi" w:cstheme="minorHAnsi"/>
                <w:sz w:val="20"/>
                <w:szCs w:val="20"/>
                <w:lang w:val="en-US"/>
              </w:rPr>
            </w:pPr>
          </w:p>
        </w:tc>
      </w:tr>
      <w:tr w:rsidR="00164D3A" w:rsidRPr="007D74E7" w14:paraId="46585851" w14:textId="77777777" w:rsidTr="00996BBF">
        <w:trPr>
          <w:trHeight w:val="467"/>
        </w:trPr>
        <w:tc>
          <w:tcPr>
            <w:tcW w:w="987" w:type="dxa"/>
            <w:vMerge/>
            <w:shd w:val="clear" w:color="auto" w:fill="F2F2F2" w:themeFill="background1" w:themeFillShade="F2"/>
          </w:tcPr>
          <w:p w14:paraId="2937C6F3"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5BD810D9" w14:textId="77777777" w:rsidR="00164D3A" w:rsidRPr="007D74E7" w:rsidRDefault="00164D3A" w:rsidP="00745493">
            <w:pPr>
              <w:rPr>
                <w:rFonts w:asciiTheme="minorHAnsi" w:hAnsiTheme="minorHAnsi" w:cstheme="minorHAnsi"/>
                <w:sz w:val="20"/>
                <w:szCs w:val="20"/>
                <w:lang w:val="en-US"/>
              </w:rPr>
            </w:pPr>
          </w:p>
        </w:tc>
        <w:tc>
          <w:tcPr>
            <w:tcW w:w="2277" w:type="dxa"/>
            <w:vMerge/>
          </w:tcPr>
          <w:p w14:paraId="47D664F9"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C43A67D" w14:textId="1E0F2E6C"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06EC8C29" w14:textId="7CB6CF82" w:rsidR="00164D3A" w:rsidRPr="007D74E7" w:rsidRDefault="00164D3A" w:rsidP="00745493">
            <w:pPr>
              <w:rPr>
                <w:rFonts w:asciiTheme="minorHAnsi" w:hAnsiTheme="minorHAnsi" w:cstheme="minorHAnsi"/>
                <w:sz w:val="20"/>
                <w:szCs w:val="20"/>
                <w:lang w:val="en-US"/>
              </w:rPr>
            </w:pPr>
          </w:p>
        </w:tc>
        <w:tc>
          <w:tcPr>
            <w:tcW w:w="4819" w:type="dxa"/>
            <w:vMerge/>
          </w:tcPr>
          <w:p w14:paraId="3BC9C35B" w14:textId="77777777" w:rsidR="00164D3A" w:rsidRPr="007D74E7" w:rsidRDefault="00164D3A" w:rsidP="00745493">
            <w:pPr>
              <w:rPr>
                <w:rFonts w:asciiTheme="minorHAnsi" w:hAnsiTheme="minorHAnsi" w:cstheme="minorHAnsi"/>
                <w:sz w:val="20"/>
                <w:szCs w:val="20"/>
                <w:lang w:val="en-US"/>
              </w:rPr>
            </w:pPr>
          </w:p>
        </w:tc>
      </w:tr>
      <w:tr w:rsidR="00164D3A" w:rsidRPr="007D74E7" w14:paraId="76AFE3BC" w14:textId="77777777" w:rsidTr="00996BBF">
        <w:trPr>
          <w:trHeight w:val="467"/>
        </w:trPr>
        <w:tc>
          <w:tcPr>
            <w:tcW w:w="987" w:type="dxa"/>
            <w:vMerge/>
            <w:shd w:val="clear" w:color="auto" w:fill="F2F2F2" w:themeFill="background1" w:themeFillShade="F2"/>
          </w:tcPr>
          <w:p w14:paraId="46410899"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47F3A202" w14:textId="77777777" w:rsidR="00164D3A" w:rsidRPr="007D74E7" w:rsidRDefault="00164D3A" w:rsidP="00745493">
            <w:pPr>
              <w:rPr>
                <w:rFonts w:asciiTheme="minorHAnsi" w:hAnsiTheme="minorHAnsi" w:cstheme="minorHAnsi"/>
                <w:sz w:val="20"/>
                <w:szCs w:val="20"/>
                <w:lang w:val="en-US"/>
              </w:rPr>
            </w:pPr>
          </w:p>
        </w:tc>
        <w:tc>
          <w:tcPr>
            <w:tcW w:w="2277" w:type="dxa"/>
            <w:vMerge/>
          </w:tcPr>
          <w:p w14:paraId="1F03FA3F"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A676C69" w14:textId="4774ABBE"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76A3F469" w14:textId="1AFBD6AD" w:rsidR="00164D3A" w:rsidRPr="007D74E7" w:rsidRDefault="00164D3A" w:rsidP="00745493">
            <w:pPr>
              <w:rPr>
                <w:rFonts w:asciiTheme="minorHAnsi" w:hAnsiTheme="minorHAnsi" w:cstheme="minorHAnsi"/>
                <w:sz w:val="20"/>
                <w:szCs w:val="20"/>
                <w:lang w:val="en-US"/>
              </w:rPr>
            </w:pPr>
          </w:p>
        </w:tc>
        <w:tc>
          <w:tcPr>
            <w:tcW w:w="4819" w:type="dxa"/>
            <w:vMerge/>
          </w:tcPr>
          <w:p w14:paraId="0AE462D3" w14:textId="77777777" w:rsidR="00164D3A" w:rsidRPr="007D74E7" w:rsidRDefault="00164D3A" w:rsidP="00745493">
            <w:pPr>
              <w:rPr>
                <w:rFonts w:asciiTheme="minorHAnsi" w:hAnsiTheme="minorHAnsi" w:cstheme="minorHAnsi"/>
                <w:sz w:val="20"/>
                <w:szCs w:val="20"/>
                <w:lang w:val="en-US"/>
              </w:rPr>
            </w:pPr>
          </w:p>
        </w:tc>
      </w:tr>
      <w:tr w:rsidR="00164D3A" w:rsidRPr="007D74E7" w14:paraId="7A4BF9AF" w14:textId="77777777" w:rsidTr="00996BBF">
        <w:trPr>
          <w:trHeight w:val="425"/>
        </w:trPr>
        <w:tc>
          <w:tcPr>
            <w:tcW w:w="987" w:type="dxa"/>
            <w:vMerge/>
            <w:shd w:val="clear" w:color="auto" w:fill="F2F2F2" w:themeFill="background1" w:themeFillShade="F2"/>
          </w:tcPr>
          <w:p w14:paraId="54C08E25"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7A19FC2D" w14:textId="77777777" w:rsidR="00164D3A" w:rsidRPr="007D74E7" w:rsidRDefault="00164D3A" w:rsidP="00745493">
            <w:pPr>
              <w:rPr>
                <w:rFonts w:asciiTheme="minorHAnsi" w:hAnsiTheme="minorHAnsi" w:cstheme="minorHAnsi"/>
                <w:sz w:val="20"/>
                <w:szCs w:val="20"/>
                <w:lang w:val="en-US"/>
              </w:rPr>
            </w:pPr>
          </w:p>
        </w:tc>
        <w:tc>
          <w:tcPr>
            <w:tcW w:w="2277" w:type="dxa"/>
            <w:vMerge/>
          </w:tcPr>
          <w:p w14:paraId="70C3F73E"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1D95E19" w14:textId="61ED6EF0" w:rsidR="00164D3A" w:rsidRPr="007D74E7" w:rsidRDefault="00164D3A" w:rsidP="00745493">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28F0E62F" w14:textId="27B47AD7" w:rsidR="00164D3A" w:rsidRPr="007D74E7" w:rsidRDefault="00164D3A" w:rsidP="00745493">
            <w:pPr>
              <w:rPr>
                <w:rFonts w:asciiTheme="minorHAnsi" w:hAnsiTheme="minorHAnsi" w:cstheme="minorHAnsi"/>
                <w:sz w:val="20"/>
                <w:szCs w:val="20"/>
                <w:lang w:val="en-US"/>
              </w:rPr>
            </w:pPr>
          </w:p>
        </w:tc>
        <w:tc>
          <w:tcPr>
            <w:tcW w:w="4819" w:type="dxa"/>
            <w:vMerge/>
          </w:tcPr>
          <w:p w14:paraId="3CBB58D7" w14:textId="77777777" w:rsidR="00164D3A" w:rsidRPr="007D74E7" w:rsidRDefault="00164D3A" w:rsidP="00745493">
            <w:pPr>
              <w:rPr>
                <w:rFonts w:asciiTheme="minorHAnsi" w:hAnsiTheme="minorHAnsi" w:cstheme="minorHAnsi"/>
                <w:sz w:val="20"/>
                <w:szCs w:val="20"/>
                <w:lang w:val="en-US"/>
              </w:rPr>
            </w:pPr>
          </w:p>
        </w:tc>
      </w:tr>
      <w:tr w:rsidR="00164D3A" w:rsidRPr="007D74E7" w14:paraId="2F8C3306" w14:textId="77777777" w:rsidTr="00996BBF">
        <w:trPr>
          <w:trHeight w:val="425"/>
        </w:trPr>
        <w:tc>
          <w:tcPr>
            <w:tcW w:w="987" w:type="dxa"/>
            <w:vMerge/>
            <w:shd w:val="clear" w:color="auto" w:fill="F2F2F2" w:themeFill="background1" w:themeFillShade="F2"/>
          </w:tcPr>
          <w:p w14:paraId="1CBCC68D" w14:textId="77777777" w:rsidR="00164D3A" w:rsidRPr="007D74E7" w:rsidRDefault="00164D3A" w:rsidP="00745493">
            <w:pPr>
              <w:jc w:val="center"/>
              <w:rPr>
                <w:rFonts w:asciiTheme="minorHAnsi" w:hAnsiTheme="minorHAnsi" w:cstheme="minorHAnsi"/>
                <w:sz w:val="20"/>
                <w:szCs w:val="20"/>
                <w:lang w:val="en-US"/>
              </w:rPr>
            </w:pPr>
          </w:p>
        </w:tc>
        <w:tc>
          <w:tcPr>
            <w:tcW w:w="3110" w:type="dxa"/>
            <w:vMerge/>
            <w:shd w:val="clear" w:color="auto" w:fill="F2F2F2" w:themeFill="background1" w:themeFillShade="F2"/>
          </w:tcPr>
          <w:p w14:paraId="1119DD87" w14:textId="77777777" w:rsidR="00164D3A" w:rsidRPr="007D74E7" w:rsidRDefault="00164D3A" w:rsidP="00745493">
            <w:pPr>
              <w:rPr>
                <w:rFonts w:asciiTheme="minorHAnsi" w:hAnsiTheme="minorHAnsi" w:cstheme="minorHAnsi"/>
                <w:sz w:val="20"/>
                <w:szCs w:val="20"/>
                <w:lang w:val="en-US"/>
              </w:rPr>
            </w:pPr>
          </w:p>
        </w:tc>
        <w:tc>
          <w:tcPr>
            <w:tcW w:w="2277" w:type="dxa"/>
            <w:vMerge/>
          </w:tcPr>
          <w:p w14:paraId="40D1A746" w14:textId="77777777" w:rsidR="00164D3A" w:rsidRPr="007D74E7" w:rsidRDefault="00164D3A" w:rsidP="00745493">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6AB37A0" w14:textId="77777777" w:rsidR="00164D3A" w:rsidRPr="007D74E7" w:rsidRDefault="00164D3A" w:rsidP="0074549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60B09B0" w14:textId="77777777" w:rsidR="00164D3A" w:rsidRPr="007D74E7" w:rsidRDefault="00164D3A" w:rsidP="00745493">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07F75F0" w14:textId="77777777" w:rsidR="00164D3A" w:rsidRPr="007D74E7" w:rsidRDefault="00164D3A" w:rsidP="00745493">
            <w:pPr>
              <w:rPr>
                <w:rFonts w:asciiTheme="minorHAnsi" w:hAnsiTheme="minorHAnsi" w:cstheme="minorHAnsi"/>
                <w:sz w:val="20"/>
                <w:szCs w:val="20"/>
                <w:lang w:val="en-US"/>
              </w:rPr>
            </w:pPr>
          </w:p>
        </w:tc>
        <w:tc>
          <w:tcPr>
            <w:tcW w:w="4819" w:type="dxa"/>
            <w:vMerge/>
          </w:tcPr>
          <w:p w14:paraId="24DC393A" w14:textId="77777777" w:rsidR="00164D3A" w:rsidRPr="007D74E7" w:rsidRDefault="00164D3A" w:rsidP="00745493">
            <w:pPr>
              <w:rPr>
                <w:rFonts w:asciiTheme="minorHAnsi" w:hAnsiTheme="minorHAnsi" w:cstheme="minorHAnsi"/>
                <w:sz w:val="20"/>
                <w:szCs w:val="20"/>
                <w:lang w:val="en-US"/>
              </w:rPr>
            </w:pPr>
          </w:p>
        </w:tc>
      </w:tr>
      <w:tr w:rsidR="00164D3A" w:rsidRPr="007D6B68" w14:paraId="6EA758AD" w14:textId="77777777" w:rsidTr="001806D5">
        <w:tc>
          <w:tcPr>
            <w:tcW w:w="14312" w:type="dxa"/>
            <w:gridSpan w:val="6"/>
          </w:tcPr>
          <w:p w14:paraId="5F51640C" w14:textId="77777777" w:rsidR="00164D3A" w:rsidRPr="007D6B68" w:rsidRDefault="00164D3A" w:rsidP="00260130">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50780CB4"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Compensation: Compensation for injured or diseased workers should be provided on a “no-fault” basis, that is, eligibility for and amounts of compensation are not to be adjusted based on apportioned “blame”.</w:t>
            </w:r>
          </w:p>
          <w:p w14:paraId="288C4842" w14:textId="77777777" w:rsidR="00164D3A" w:rsidRPr="007D6B68" w:rsidRDefault="00164D3A" w:rsidP="00260130">
            <w:pPr>
              <w:rPr>
                <w:rFonts w:asciiTheme="minorHAnsi" w:hAnsiTheme="minorHAnsi" w:cstheme="minorHAnsi"/>
                <w:sz w:val="20"/>
                <w:szCs w:val="20"/>
              </w:rPr>
            </w:pPr>
          </w:p>
          <w:p w14:paraId="28BCD0EA" w14:textId="77777777" w:rsidR="00164D3A" w:rsidRPr="007D6B68" w:rsidRDefault="00164D3A" w:rsidP="00260130">
            <w:pPr>
              <w:rPr>
                <w:rFonts w:asciiTheme="minorHAnsi" w:hAnsiTheme="minorHAnsi" w:cstheme="minorHAnsi"/>
                <w:sz w:val="20"/>
                <w:szCs w:val="20"/>
              </w:rPr>
            </w:pPr>
            <w:r w:rsidRPr="007D6B68">
              <w:rPr>
                <w:rFonts w:asciiTheme="minorHAnsi" w:hAnsiTheme="minorHAnsi" w:cstheme="minorHAnsi"/>
                <w:sz w:val="20"/>
                <w:szCs w:val="20"/>
              </w:rPr>
              <w:t>Commitment to cover the costs and losses: It is good practice to fully insure these commitments outside the books of the company.</w:t>
            </w:r>
          </w:p>
        </w:tc>
      </w:tr>
    </w:tbl>
    <w:p w14:paraId="4E1BFAE6" w14:textId="77777777" w:rsidR="00005C35" w:rsidRPr="007D74E7" w:rsidRDefault="001C060A" w:rsidP="00005C35">
      <w:pPr>
        <w:pStyle w:val="berschrift2"/>
        <w:ind w:left="0"/>
        <w:rPr>
          <w:rFonts w:asciiTheme="minorHAnsi" w:hAnsiTheme="minorHAnsi" w:cstheme="minorHAnsi"/>
          <w:sz w:val="20"/>
          <w:szCs w:val="20"/>
          <w:lang w:val="en-US"/>
        </w:rPr>
      </w:pPr>
      <w:bookmarkStart w:id="18" w:name="_Toc61458906"/>
      <w:r w:rsidRPr="007D74E7">
        <w:rPr>
          <w:rFonts w:asciiTheme="minorHAnsi" w:hAnsiTheme="minorHAnsi" w:cstheme="minorHAnsi"/>
          <w:sz w:val="20"/>
          <w:szCs w:val="20"/>
          <w:lang w:val="en-US"/>
        </w:rPr>
        <w:t>Criterion 3.5: Safe and healthy workplace</w:t>
      </w:r>
      <w:bookmarkEnd w:id="18"/>
    </w:p>
    <w:p w14:paraId="319D76AB" w14:textId="2594876C" w:rsidR="001C060A" w:rsidRPr="007D74E7" w:rsidRDefault="001C060A" w:rsidP="00005C35">
      <w:pPr>
        <w:pStyle w:val="berschrift2"/>
        <w:ind w:left="0"/>
        <w:rPr>
          <w:rFonts w:asciiTheme="minorHAnsi" w:hAnsiTheme="minorHAnsi" w:cstheme="minorHAnsi"/>
          <w:sz w:val="20"/>
          <w:szCs w:val="20"/>
          <w:lang w:val="en-US"/>
        </w:rPr>
      </w:pPr>
      <w:bookmarkStart w:id="19" w:name="_Toc61199292"/>
      <w:bookmarkStart w:id="20" w:name="_Toc61458907"/>
      <w:r w:rsidRPr="007D74E7">
        <w:rPr>
          <w:rFonts w:asciiTheme="minorHAnsi" w:hAnsiTheme="minorHAnsi" w:cstheme="minorHAnsi"/>
          <w:b w:val="0"/>
          <w:bCs/>
          <w:sz w:val="20"/>
          <w:szCs w:val="20"/>
          <w:lang w:val="en-US"/>
        </w:rPr>
        <w:t>The site’s facilities, plants, infrastructure, workplaces, equipment and tools are safe and maintained in good order</w:t>
      </w:r>
      <w:bookmarkEnd w:id="19"/>
      <w:bookmarkEnd w:id="20"/>
    </w:p>
    <w:p w14:paraId="7AAB988D" w14:textId="240846B2" w:rsidR="001C060A" w:rsidRPr="007D74E7" w:rsidRDefault="001C060A">
      <w:pPr>
        <w:rPr>
          <w:rFonts w:asciiTheme="minorHAnsi" w:hAnsiTheme="minorHAnsi" w:cstheme="minorHAnsi"/>
          <w:b/>
          <w:bCs/>
          <w:sz w:val="20"/>
          <w:szCs w:val="20"/>
          <w:lang w:val="en-US"/>
        </w:rPr>
      </w:pPr>
    </w:p>
    <w:tbl>
      <w:tblPr>
        <w:tblStyle w:val="Tabellenraster"/>
        <w:tblW w:w="14312" w:type="dxa"/>
        <w:tblLook w:val="04A0" w:firstRow="1" w:lastRow="0" w:firstColumn="1" w:lastColumn="0" w:noHBand="0" w:noVBand="1"/>
      </w:tblPr>
      <w:tblGrid>
        <w:gridCol w:w="973"/>
        <w:gridCol w:w="3052"/>
        <w:gridCol w:w="2096"/>
        <w:gridCol w:w="2782"/>
        <w:gridCol w:w="282"/>
        <w:gridCol w:w="5127"/>
      </w:tblGrid>
      <w:tr w:rsidR="0002111A" w:rsidRPr="007D74E7" w14:paraId="55B66260" w14:textId="77777777" w:rsidTr="001806D5">
        <w:tc>
          <w:tcPr>
            <w:tcW w:w="973" w:type="dxa"/>
            <w:vMerge w:val="restart"/>
            <w:shd w:val="clear" w:color="auto" w:fill="F2F2F2" w:themeFill="background1" w:themeFillShade="F2"/>
          </w:tcPr>
          <w:p w14:paraId="2B6EE376" w14:textId="11859496" w:rsidR="0002111A" w:rsidRPr="007D74E7" w:rsidRDefault="0002111A"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3052" w:type="dxa"/>
            <w:vMerge w:val="restart"/>
            <w:shd w:val="clear" w:color="auto" w:fill="F2F2F2" w:themeFill="background1" w:themeFillShade="F2"/>
          </w:tcPr>
          <w:p w14:paraId="5818E3D5" w14:textId="4CA1EDFF" w:rsidR="0002111A" w:rsidRPr="007D74E7" w:rsidRDefault="0002111A" w:rsidP="002D2146">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0287" w:type="dxa"/>
            <w:gridSpan w:val="4"/>
            <w:shd w:val="clear" w:color="auto" w:fill="DEEAF6" w:themeFill="accent5" w:themeFillTint="33"/>
          </w:tcPr>
          <w:p w14:paraId="4305EF33" w14:textId="1381DCD3" w:rsidR="0002111A" w:rsidRPr="007D74E7" w:rsidRDefault="0002111A" w:rsidP="002D2146">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996BBF" w:rsidRPr="007D74E7" w14:paraId="01FC1A27" w14:textId="77777777" w:rsidTr="001806D5">
        <w:tc>
          <w:tcPr>
            <w:tcW w:w="973" w:type="dxa"/>
            <w:vMerge/>
            <w:shd w:val="clear" w:color="auto" w:fill="F2F2F2" w:themeFill="background1" w:themeFillShade="F2"/>
          </w:tcPr>
          <w:p w14:paraId="341545AF" w14:textId="77777777" w:rsidR="00996BBF" w:rsidRPr="007D74E7" w:rsidRDefault="00996BBF" w:rsidP="00996BBF">
            <w:pPr>
              <w:rPr>
                <w:rFonts w:asciiTheme="minorHAnsi" w:hAnsiTheme="minorHAnsi" w:cstheme="minorHAnsi"/>
                <w:b/>
                <w:bCs/>
                <w:color w:val="000000"/>
                <w:sz w:val="20"/>
                <w:szCs w:val="20"/>
                <w:lang w:eastAsia="de-DE"/>
              </w:rPr>
            </w:pPr>
          </w:p>
        </w:tc>
        <w:tc>
          <w:tcPr>
            <w:tcW w:w="3052" w:type="dxa"/>
            <w:vMerge/>
            <w:shd w:val="clear" w:color="auto" w:fill="F2F2F2" w:themeFill="background1" w:themeFillShade="F2"/>
          </w:tcPr>
          <w:p w14:paraId="2F1F26AA"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096" w:type="dxa"/>
            <w:shd w:val="clear" w:color="auto" w:fill="DEEAF6" w:themeFill="accent5" w:themeFillTint="33"/>
          </w:tcPr>
          <w:p w14:paraId="17C3D655"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7C80CED1" w14:textId="05C2A86B" w:rsidR="00996BBF" w:rsidRPr="001806D5" w:rsidRDefault="00996BBF" w:rsidP="00996BBF">
            <w:pPr>
              <w:rPr>
                <w:rFonts w:asciiTheme="minorHAnsi" w:hAnsiTheme="minorHAnsi" w:cstheme="minorHAnsi"/>
                <w:b/>
                <w:bCs/>
                <w:color w:val="000000"/>
                <w:sz w:val="20"/>
                <w:szCs w:val="20"/>
                <w:lang w:val="en-US" w:eastAsia="de-DE"/>
              </w:rPr>
            </w:pPr>
          </w:p>
        </w:tc>
        <w:tc>
          <w:tcPr>
            <w:tcW w:w="3064" w:type="dxa"/>
            <w:gridSpan w:val="2"/>
            <w:shd w:val="clear" w:color="auto" w:fill="DEEAF6" w:themeFill="accent5" w:themeFillTint="33"/>
          </w:tcPr>
          <w:p w14:paraId="23E9B184"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748B27C0" w14:textId="574BCA00"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127" w:type="dxa"/>
            <w:shd w:val="clear" w:color="auto" w:fill="DEEAF6" w:themeFill="accent5" w:themeFillTint="33"/>
          </w:tcPr>
          <w:p w14:paraId="1980EC76" w14:textId="0F26D0F3" w:rsidR="00996BBF" w:rsidRPr="001806D5" w:rsidRDefault="00996BBF" w:rsidP="00996BBF">
            <w:pPr>
              <w:pStyle w:val="paragraph"/>
              <w:spacing w:before="0" w:beforeAutospacing="0" w:after="0" w:afterAutospacing="0"/>
              <w:textAlignment w:val="baseline"/>
              <w:rPr>
                <w:rFonts w:asciiTheme="minorHAnsi" w:hAnsiTheme="minorHAnsi" w:cstheme="minorHAnsi"/>
                <w:b/>
                <w:bCs/>
                <w:sz w:val="18"/>
                <w:szCs w:val="18"/>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02111A" w:rsidRPr="007D74E7" w14:paraId="70E7400B" w14:textId="77777777" w:rsidTr="001806D5">
        <w:trPr>
          <w:trHeight w:val="468"/>
        </w:trPr>
        <w:tc>
          <w:tcPr>
            <w:tcW w:w="973" w:type="dxa"/>
            <w:vMerge w:val="restart"/>
            <w:shd w:val="clear" w:color="auto" w:fill="F2F2F2" w:themeFill="background1" w:themeFillShade="F2"/>
          </w:tcPr>
          <w:p w14:paraId="50E8D776" w14:textId="6A639263" w:rsidR="0002111A" w:rsidRPr="007D74E7" w:rsidRDefault="0002111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3.5.1</w:t>
            </w:r>
          </w:p>
        </w:tc>
        <w:tc>
          <w:tcPr>
            <w:tcW w:w="3052" w:type="dxa"/>
            <w:vMerge w:val="restart"/>
            <w:shd w:val="clear" w:color="auto" w:fill="F2F2F2" w:themeFill="background1" w:themeFillShade="F2"/>
          </w:tcPr>
          <w:p w14:paraId="0F9EBADD" w14:textId="76ABD883"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provides facilities, plants, infrastructure, equipment, materials and tools that do not pose risk to health and risk of incidents and ensures they are maintained in safe working order.</w:t>
            </w:r>
          </w:p>
        </w:tc>
        <w:tc>
          <w:tcPr>
            <w:tcW w:w="2096" w:type="dxa"/>
            <w:vMerge w:val="restart"/>
            <w:shd w:val="clear" w:color="auto" w:fill="DEEAF6" w:themeFill="accent5" w:themeFillTint="33"/>
          </w:tcPr>
          <w:p w14:paraId="00488735" w14:textId="0E4FED03" w:rsidR="0002111A" w:rsidRPr="007D74E7" w:rsidRDefault="0002111A" w:rsidP="0002111A">
            <w:pPr>
              <w:rPr>
                <w:rFonts w:asciiTheme="minorHAnsi" w:hAnsiTheme="minorHAnsi" w:cstheme="minorHAnsi"/>
                <w:sz w:val="20"/>
                <w:szCs w:val="20"/>
                <w:lang w:val="en-US"/>
              </w:rPr>
            </w:pPr>
          </w:p>
        </w:tc>
        <w:tc>
          <w:tcPr>
            <w:tcW w:w="2782" w:type="dxa"/>
            <w:shd w:val="clear" w:color="auto" w:fill="DEEAF6" w:themeFill="accent5" w:themeFillTint="33"/>
          </w:tcPr>
          <w:p w14:paraId="2BC39906" w14:textId="55BEEFEB"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977A4C9" w14:textId="2A3C2B2D" w:rsidR="0002111A" w:rsidRPr="007D74E7" w:rsidRDefault="0002111A" w:rsidP="002D2146">
            <w:pPr>
              <w:rPr>
                <w:rFonts w:asciiTheme="minorHAnsi" w:hAnsiTheme="minorHAnsi" w:cstheme="minorHAnsi"/>
                <w:sz w:val="20"/>
                <w:szCs w:val="20"/>
                <w:lang w:val="en-US"/>
              </w:rPr>
            </w:pPr>
          </w:p>
        </w:tc>
        <w:tc>
          <w:tcPr>
            <w:tcW w:w="5127" w:type="dxa"/>
            <w:vMerge w:val="restart"/>
            <w:shd w:val="clear" w:color="auto" w:fill="DEEAF6" w:themeFill="accent5" w:themeFillTint="33"/>
          </w:tcPr>
          <w:p w14:paraId="7DF9BD7C" w14:textId="77777777" w:rsidR="0002111A" w:rsidRPr="007D74E7" w:rsidRDefault="0002111A" w:rsidP="002D2146">
            <w:pPr>
              <w:rPr>
                <w:rFonts w:asciiTheme="minorHAnsi" w:hAnsiTheme="minorHAnsi" w:cstheme="minorHAnsi"/>
                <w:sz w:val="20"/>
                <w:szCs w:val="20"/>
                <w:lang w:val="en-US"/>
              </w:rPr>
            </w:pPr>
          </w:p>
        </w:tc>
      </w:tr>
      <w:tr w:rsidR="0002111A" w:rsidRPr="007D74E7" w14:paraId="7325FFF7" w14:textId="77777777" w:rsidTr="001806D5">
        <w:trPr>
          <w:trHeight w:val="467"/>
        </w:trPr>
        <w:tc>
          <w:tcPr>
            <w:tcW w:w="973" w:type="dxa"/>
            <w:vMerge/>
            <w:shd w:val="clear" w:color="auto" w:fill="F2F2F2" w:themeFill="background1" w:themeFillShade="F2"/>
          </w:tcPr>
          <w:p w14:paraId="56D279B7"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63944E80"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179A8E45"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780C77E2" w14:textId="0B81A83D"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1F50A81D" w14:textId="5163ADB9"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744E191A" w14:textId="77777777" w:rsidR="0002111A" w:rsidRPr="007D74E7" w:rsidRDefault="0002111A" w:rsidP="002D2146">
            <w:pPr>
              <w:rPr>
                <w:rFonts w:asciiTheme="minorHAnsi" w:hAnsiTheme="minorHAnsi" w:cstheme="minorHAnsi"/>
                <w:sz w:val="20"/>
                <w:szCs w:val="20"/>
                <w:lang w:val="en-US"/>
              </w:rPr>
            </w:pPr>
          </w:p>
        </w:tc>
      </w:tr>
      <w:tr w:rsidR="0002111A" w:rsidRPr="007D74E7" w14:paraId="7D4FAFC6" w14:textId="77777777" w:rsidTr="001806D5">
        <w:trPr>
          <w:trHeight w:val="467"/>
        </w:trPr>
        <w:tc>
          <w:tcPr>
            <w:tcW w:w="973" w:type="dxa"/>
            <w:vMerge/>
            <w:shd w:val="clear" w:color="auto" w:fill="F2F2F2" w:themeFill="background1" w:themeFillShade="F2"/>
          </w:tcPr>
          <w:p w14:paraId="13D99AF3"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1E1A0544"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6D697FB7"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22632A8A" w14:textId="081FED94"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035575FD" w14:textId="2FB08821"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009C0A9C" w14:textId="77777777" w:rsidR="0002111A" w:rsidRPr="007D74E7" w:rsidRDefault="0002111A" w:rsidP="002D2146">
            <w:pPr>
              <w:rPr>
                <w:rFonts w:asciiTheme="minorHAnsi" w:hAnsiTheme="minorHAnsi" w:cstheme="minorHAnsi"/>
                <w:sz w:val="20"/>
                <w:szCs w:val="20"/>
                <w:lang w:val="en-US"/>
              </w:rPr>
            </w:pPr>
          </w:p>
        </w:tc>
      </w:tr>
      <w:tr w:rsidR="0002111A" w:rsidRPr="007D74E7" w14:paraId="5409A7CC" w14:textId="77777777" w:rsidTr="001806D5">
        <w:trPr>
          <w:trHeight w:val="425"/>
        </w:trPr>
        <w:tc>
          <w:tcPr>
            <w:tcW w:w="973" w:type="dxa"/>
            <w:vMerge/>
            <w:shd w:val="clear" w:color="auto" w:fill="F2F2F2" w:themeFill="background1" w:themeFillShade="F2"/>
          </w:tcPr>
          <w:p w14:paraId="75174C78"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19DD819F"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79AEC847"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2BB090D2" w14:textId="4BE9E9D5"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41464075" w14:textId="4441CF0A"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3F239B4D" w14:textId="77777777" w:rsidR="0002111A" w:rsidRPr="007D74E7" w:rsidRDefault="0002111A" w:rsidP="002D2146">
            <w:pPr>
              <w:rPr>
                <w:rFonts w:asciiTheme="minorHAnsi" w:hAnsiTheme="minorHAnsi" w:cstheme="minorHAnsi"/>
                <w:sz w:val="20"/>
                <w:szCs w:val="20"/>
                <w:lang w:val="en-US"/>
              </w:rPr>
            </w:pPr>
          </w:p>
        </w:tc>
      </w:tr>
      <w:tr w:rsidR="0002111A" w:rsidRPr="007D74E7" w14:paraId="6C5F2588" w14:textId="77777777" w:rsidTr="001806D5">
        <w:trPr>
          <w:trHeight w:val="425"/>
        </w:trPr>
        <w:tc>
          <w:tcPr>
            <w:tcW w:w="973" w:type="dxa"/>
            <w:vMerge/>
            <w:shd w:val="clear" w:color="auto" w:fill="F2F2F2" w:themeFill="background1" w:themeFillShade="F2"/>
          </w:tcPr>
          <w:p w14:paraId="24CF5F37"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428499FF"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55E698F5"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29FCC801" w14:textId="77777777" w:rsidR="0002111A" w:rsidRPr="007D74E7" w:rsidRDefault="0002111A" w:rsidP="002D214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A86DFA0" w14:textId="77777777" w:rsidR="0002111A" w:rsidRPr="007D74E7" w:rsidRDefault="0002111A" w:rsidP="002D2146">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733DB0D3" w14:textId="77777777"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20B5753B" w14:textId="77777777" w:rsidR="0002111A" w:rsidRPr="007D74E7" w:rsidRDefault="0002111A" w:rsidP="002D2146">
            <w:pPr>
              <w:rPr>
                <w:rFonts w:asciiTheme="minorHAnsi" w:hAnsiTheme="minorHAnsi" w:cstheme="minorHAnsi"/>
                <w:sz w:val="20"/>
                <w:szCs w:val="20"/>
                <w:lang w:val="en-US"/>
              </w:rPr>
            </w:pPr>
          </w:p>
        </w:tc>
      </w:tr>
      <w:tr w:rsidR="0002111A" w:rsidRPr="007D74E7" w14:paraId="2CB2193E" w14:textId="77777777" w:rsidTr="001806D5">
        <w:trPr>
          <w:trHeight w:val="595"/>
        </w:trPr>
        <w:tc>
          <w:tcPr>
            <w:tcW w:w="973" w:type="dxa"/>
            <w:shd w:val="clear" w:color="auto" w:fill="F2F2F2" w:themeFill="background1" w:themeFillShade="F2"/>
          </w:tcPr>
          <w:p w14:paraId="7290EBE4" w14:textId="6B95519E" w:rsidR="0002111A" w:rsidRPr="007D74E7" w:rsidRDefault="0002111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3.5.2</w:t>
            </w:r>
          </w:p>
        </w:tc>
        <w:tc>
          <w:tcPr>
            <w:tcW w:w="3052" w:type="dxa"/>
            <w:shd w:val="clear" w:color="auto" w:fill="F2F2F2" w:themeFill="background1" w:themeFillShade="F2"/>
          </w:tcPr>
          <w:p w14:paraId="3CB67A72" w14:textId="74294FAE"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ensures that workers are provided with a safe and healthy working environment, which includes but is not limited to:</w:t>
            </w:r>
          </w:p>
        </w:tc>
        <w:tc>
          <w:tcPr>
            <w:tcW w:w="2096" w:type="dxa"/>
            <w:shd w:val="clear" w:color="auto" w:fill="DEEAF6" w:themeFill="accent5" w:themeFillTint="33"/>
          </w:tcPr>
          <w:p w14:paraId="4FD3ABC4" w14:textId="6EF70522" w:rsidR="0002111A" w:rsidRPr="007D74E7" w:rsidRDefault="0002111A" w:rsidP="0002111A">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064" w:type="dxa"/>
            <w:gridSpan w:val="2"/>
            <w:shd w:val="clear" w:color="auto" w:fill="DEEAF6" w:themeFill="accent5" w:themeFillTint="33"/>
          </w:tcPr>
          <w:p w14:paraId="06716D7A" w14:textId="364309EC" w:rsidR="0002111A" w:rsidRPr="007D74E7" w:rsidRDefault="0002111A" w:rsidP="0002111A">
            <w:pPr>
              <w:rPr>
                <w:rFonts w:asciiTheme="minorHAnsi" w:hAnsiTheme="minorHAnsi" w:cstheme="minorHAnsi"/>
                <w:sz w:val="20"/>
                <w:szCs w:val="20"/>
                <w:lang w:val="en-US"/>
              </w:rPr>
            </w:pPr>
          </w:p>
        </w:tc>
        <w:tc>
          <w:tcPr>
            <w:tcW w:w="5127" w:type="dxa"/>
            <w:shd w:val="clear" w:color="auto" w:fill="DEEAF6" w:themeFill="accent5" w:themeFillTint="33"/>
          </w:tcPr>
          <w:p w14:paraId="48818AAE" w14:textId="77777777" w:rsidR="0002111A" w:rsidRPr="007D74E7" w:rsidRDefault="0002111A" w:rsidP="002D2146">
            <w:pPr>
              <w:rPr>
                <w:rFonts w:asciiTheme="minorHAnsi" w:hAnsiTheme="minorHAnsi" w:cstheme="minorHAnsi"/>
                <w:sz w:val="20"/>
                <w:szCs w:val="20"/>
                <w:lang w:val="en-US"/>
              </w:rPr>
            </w:pPr>
          </w:p>
        </w:tc>
      </w:tr>
      <w:tr w:rsidR="0002111A" w:rsidRPr="007D74E7" w14:paraId="73044A16" w14:textId="77777777" w:rsidTr="001806D5">
        <w:trPr>
          <w:trHeight w:val="468"/>
        </w:trPr>
        <w:tc>
          <w:tcPr>
            <w:tcW w:w="973" w:type="dxa"/>
            <w:vMerge w:val="restart"/>
            <w:shd w:val="clear" w:color="auto" w:fill="F2F2F2" w:themeFill="background1" w:themeFillShade="F2"/>
          </w:tcPr>
          <w:p w14:paraId="477F25CE" w14:textId="0A235AAB" w:rsidR="0002111A" w:rsidRPr="007D74E7" w:rsidRDefault="0002111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3052" w:type="dxa"/>
            <w:vMerge w:val="restart"/>
            <w:shd w:val="clear" w:color="auto" w:fill="F2F2F2" w:themeFill="background1" w:themeFillShade="F2"/>
          </w:tcPr>
          <w:p w14:paraId="73DA3835" w14:textId="012B989E"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sz w:val="20"/>
                <w:szCs w:val="20"/>
                <w:lang w:val="en-US"/>
              </w:rPr>
              <w:t>Clean and hygienic workplaces, including factory, offices, sanitation areas, food storage and meals break areas with seating;</w:t>
            </w:r>
          </w:p>
        </w:tc>
        <w:tc>
          <w:tcPr>
            <w:tcW w:w="2096" w:type="dxa"/>
            <w:vMerge w:val="restart"/>
            <w:shd w:val="clear" w:color="auto" w:fill="DEEAF6" w:themeFill="accent5" w:themeFillTint="33"/>
          </w:tcPr>
          <w:p w14:paraId="67533D7E" w14:textId="731C7CCB" w:rsidR="0002111A" w:rsidRPr="007D74E7" w:rsidRDefault="0002111A" w:rsidP="0002111A">
            <w:pPr>
              <w:rPr>
                <w:rFonts w:asciiTheme="minorHAnsi" w:hAnsiTheme="minorHAnsi" w:cstheme="minorHAnsi"/>
                <w:sz w:val="20"/>
                <w:szCs w:val="20"/>
                <w:lang w:val="en-US"/>
              </w:rPr>
            </w:pPr>
          </w:p>
        </w:tc>
        <w:tc>
          <w:tcPr>
            <w:tcW w:w="2782" w:type="dxa"/>
            <w:shd w:val="clear" w:color="auto" w:fill="DEEAF6" w:themeFill="accent5" w:themeFillTint="33"/>
          </w:tcPr>
          <w:p w14:paraId="125E1DBB" w14:textId="6C517F3A"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F6AFB50" w14:textId="45157B8C" w:rsidR="0002111A" w:rsidRPr="007D74E7" w:rsidRDefault="0002111A" w:rsidP="002D2146">
            <w:pPr>
              <w:rPr>
                <w:rFonts w:asciiTheme="minorHAnsi" w:hAnsiTheme="minorHAnsi" w:cstheme="minorHAnsi"/>
                <w:sz w:val="20"/>
                <w:szCs w:val="20"/>
                <w:lang w:val="en-US"/>
              </w:rPr>
            </w:pPr>
          </w:p>
        </w:tc>
        <w:tc>
          <w:tcPr>
            <w:tcW w:w="5127" w:type="dxa"/>
            <w:vMerge w:val="restart"/>
            <w:shd w:val="clear" w:color="auto" w:fill="DEEAF6" w:themeFill="accent5" w:themeFillTint="33"/>
          </w:tcPr>
          <w:p w14:paraId="46382585" w14:textId="77777777" w:rsidR="0002111A" w:rsidRPr="007D74E7" w:rsidRDefault="0002111A" w:rsidP="002D2146">
            <w:pPr>
              <w:rPr>
                <w:rFonts w:asciiTheme="minorHAnsi" w:hAnsiTheme="minorHAnsi" w:cstheme="minorHAnsi"/>
                <w:sz w:val="20"/>
                <w:szCs w:val="20"/>
                <w:lang w:val="en-US"/>
              </w:rPr>
            </w:pPr>
          </w:p>
        </w:tc>
      </w:tr>
      <w:tr w:rsidR="0002111A" w:rsidRPr="007D74E7" w14:paraId="68F45AC3" w14:textId="77777777" w:rsidTr="001806D5">
        <w:trPr>
          <w:trHeight w:val="467"/>
        </w:trPr>
        <w:tc>
          <w:tcPr>
            <w:tcW w:w="973" w:type="dxa"/>
            <w:vMerge/>
            <w:shd w:val="clear" w:color="auto" w:fill="F2F2F2" w:themeFill="background1" w:themeFillShade="F2"/>
          </w:tcPr>
          <w:p w14:paraId="0AD87773"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2D6B2DDA"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15DD91AA"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3315FC80" w14:textId="3AC8E916"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7029E09A" w14:textId="7DB20FD3"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119A567B" w14:textId="77777777" w:rsidR="0002111A" w:rsidRPr="007D74E7" w:rsidRDefault="0002111A" w:rsidP="002D2146">
            <w:pPr>
              <w:rPr>
                <w:rFonts w:asciiTheme="minorHAnsi" w:hAnsiTheme="minorHAnsi" w:cstheme="minorHAnsi"/>
                <w:sz w:val="20"/>
                <w:szCs w:val="20"/>
                <w:lang w:val="en-US"/>
              </w:rPr>
            </w:pPr>
          </w:p>
        </w:tc>
      </w:tr>
      <w:tr w:rsidR="0002111A" w:rsidRPr="007D74E7" w14:paraId="2300BC7F" w14:textId="77777777" w:rsidTr="001806D5">
        <w:trPr>
          <w:trHeight w:val="467"/>
        </w:trPr>
        <w:tc>
          <w:tcPr>
            <w:tcW w:w="973" w:type="dxa"/>
            <w:vMerge/>
            <w:shd w:val="clear" w:color="auto" w:fill="F2F2F2" w:themeFill="background1" w:themeFillShade="F2"/>
          </w:tcPr>
          <w:p w14:paraId="014ADFE2"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307B89F0"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36EAC81B"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553F6FD5" w14:textId="48A2D0FA"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680B81D8" w14:textId="7F7C0E59"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1C812F4F" w14:textId="77777777" w:rsidR="0002111A" w:rsidRPr="007D74E7" w:rsidRDefault="0002111A" w:rsidP="002D2146">
            <w:pPr>
              <w:rPr>
                <w:rFonts w:asciiTheme="minorHAnsi" w:hAnsiTheme="minorHAnsi" w:cstheme="minorHAnsi"/>
                <w:sz w:val="20"/>
                <w:szCs w:val="20"/>
                <w:lang w:val="en-US"/>
              </w:rPr>
            </w:pPr>
          </w:p>
        </w:tc>
      </w:tr>
      <w:tr w:rsidR="0002111A" w:rsidRPr="007D74E7" w14:paraId="4E837687" w14:textId="77777777" w:rsidTr="001806D5">
        <w:trPr>
          <w:trHeight w:val="425"/>
        </w:trPr>
        <w:tc>
          <w:tcPr>
            <w:tcW w:w="973" w:type="dxa"/>
            <w:vMerge/>
            <w:shd w:val="clear" w:color="auto" w:fill="F2F2F2" w:themeFill="background1" w:themeFillShade="F2"/>
          </w:tcPr>
          <w:p w14:paraId="6E4C22F5"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79E61480"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39D4439F"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42F65733" w14:textId="2937D473"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1F330C52" w14:textId="0D4FA194"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046C6C4D" w14:textId="77777777" w:rsidR="0002111A" w:rsidRPr="007D74E7" w:rsidRDefault="0002111A" w:rsidP="002D2146">
            <w:pPr>
              <w:rPr>
                <w:rFonts w:asciiTheme="minorHAnsi" w:hAnsiTheme="minorHAnsi" w:cstheme="minorHAnsi"/>
                <w:sz w:val="20"/>
                <w:szCs w:val="20"/>
                <w:lang w:val="en-US"/>
              </w:rPr>
            </w:pPr>
          </w:p>
        </w:tc>
      </w:tr>
      <w:tr w:rsidR="0002111A" w:rsidRPr="007D74E7" w14:paraId="642FBA9C" w14:textId="77777777" w:rsidTr="001806D5">
        <w:trPr>
          <w:trHeight w:val="425"/>
        </w:trPr>
        <w:tc>
          <w:tcPr>
            <w:tcW w:w="973" w:type="dxa"/>
            <w:vMerge/>
            <w:shd w:val="clear" w:color="auto" w:fill="F2F2F2" w:themeFill="background1" w:themeFillShade="F2"/>
          </w:tcPr>
          <w:p w14:paraId="4813B80E"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3788D33E"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4667C3D2"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7C348D9E" w14:textId="77777777" w:rsidR="0002111A" w:rsidRPr="007D74E7" w:rsidRDefault="0002111A" w:rsidP="00005C3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5D020BD" w14:textId="77777777" w:rsidR="0002111A" w:rsidRPr="007D74E7" w:rsidRDefault="0002111A" w:rsidP="002D2146">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6C84B724" w14:textId="77777777"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3A72E108" w14:textId="77777777" w:rsidR="0002111A" w:rsidRPr="007D74E7" w:rsidRDefault="0002111A" w:rsidP="002D2146">
            <w:pPr>
              <w:rPr>
                <w:rFonts w:asciiTheme="minorHAnsi" w:hAnsiTheme="minorHAnsi" w:cstheme="minorHAnsi"/>
                <w:sz w:val="20"/>
                <w:szCs w:val="20"/>
                <w:lang w:val="en-US"/>
              </w:rPr>
            </w:pPr>
          </w:p>
        </w:tc>
      </w:tr>
      <w:tr w:rsidR="0002111A" w:rsidRPr="007D74E7" w14:paraId="56C2DE4F" w14:textId="77777777" w:rsidTr="001806D5">
        <w:trPr>
          <w:trHeight w:val="468"/>
        </w:trPr>
        <w:tc>
          <w:tcPr>
            <w:tcW w:w="973" w:type="dxa"/>
            <w:vMerge w:val="restart"/>
            <w:shd w:val="clear" w:color="auto" w:fill="F2F2F2" w:themeFill="background1" w:themeFillShade="F2"/>
          </w:tcPr>
          <w:p w14:paraId="069B27FB" w14:textId="5882A4A1" w:rsidR="0002111A" w:rsidRPr="007D74E7" w:rsidRDefault="0002111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3052" w:type="dxa"/>
            <w:vMerge w:val="restart"/>
            <w:shd w:val="clear" w:color="auto" w:fill="F2F2F2" w:themeFill="background1" w:themeFillShade="F2"/>
          </w:tcPr>
          <w:p w14:paraId="09597093" w14:textId="072675DA"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sz w:val="20"/>
                <w:szCs w:val="20"/>
                <w:lang w:val="en-US"/>
              </w:rPr>
              <w:t>Safe and accessible drinking water, free of charge;</w:t>
            </w:r>
          </w:p>
        </w:tc>
        <w:tc>
          <w:tcPr>
            <w:tcW w:w="2096" w:type="dxa"/>
            <w:vMerge w:val="restart"/>
            <w:shd w:val="clear" w:color="auto" w:fill="DEEAF6" w:themeFill="accent5" w:themeFillTint="33"/>
          </w:tcPr>
          <w:p w14:paraId="0CC431C0" w14:textId="09EAEC93" w:rsidR="0002111A" w:rsidRPr="0002111A"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102AA1F6" w14:textId="2FE877CF"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5DB54FE4" w14:textId="34C49C90" w:rsidR="0002111A" w:rsidRPr="007D74E7" w:rsidRDefault="0002111A" w:rsidP="002D2146">
            <w:pPr>
              <w:rPr>
                <w:rFonts w:asciiTheme="minorHAnsi" w:hAnsiTheme="minorHAnsi" w:cstheme="minorHAnsi"/>
                <w:sz w:val="20"/>
                <w:szCs w:val="20"/>
                <w:lang w:val="en-US"/>
              </w:rPr>
            </w:pPr>
          </w:p>
        </w:tc>
        <w:tc>
          <w:tcPr>
            <w:tcW w:w="5127" w:type="dxa"/>
            <w:vMerge w:val="restart"/>
            <w:shd w:val="clear" w:color="auto" w:fill="DEEAF6" w:themeFill="accent5" w:themeFillTint="33"/>
          </w:tcPr>
          <w:p w14:paraId="0FC6C010" w14:textId="77777777" w:rsidR="0002111A" w:rsidRPr="007D74E7" w:rsidRDefault="0002111A" w:rsidP="002D2146">
            <w:pPr>
              <w:rPr>
                <w:rFonts w:asciiTheme="minorHAnsi" w:hAnsiTheme="minorHAnsi" w:cstheme="minorHAnsi"/>
                <w:sz w:val="20"/>
                <w:szCs w:val="20"/>
                <w:lang w:val="en-US"/>
              </w:rPr>
            </w:pPr>
          </w:p>
        </w:tc>
      </w:tr>
      <w:tr w:rsidR="0002111A" w:rsidRPr="007D74E7" w14:paraId="5C918C21" w14:textId="77777777" w:rsidTr="001806D5">
        <w:trPr>
          <w:trHeight w:val="467"/>
        </w:trPr>
        <w:tc>
          <w:tcPr>
            <w:tcW w:w="973" w:type="dxa"/>
            <w:vMerge/>
            <w:shd w:val="clear" w:color="auto" w:fill="F2F2F2" w:themeFill="background1" w:themeFillShade="F2"/>
          </w:tcPr>
          <w:p w14:paraId="615B9CE4" w14:textId="77777777" w:rsidR="0002111A" w:rsidRPr="007D74E7" w:rsidRDefault="0002111A" w:rsidP="002D2146">
            <w:pPr>
              <w:rPr>
                <w:rFonts w:asciiTheme="minorHAnsi" w:hAnsiTheme="minorHAnsi" w:cstheme="minorHAnsi"/>
                <w:sz w:val="20"/>
                <w:szCs w:val="20"/>
                <w:lang w:val="en-US"/>
              </w:rPr>
            </w:pPr>
          </w:p>
        </w:tc>
        <w:tc>
          <w:tcPr>
            <w:tcW w:w="3052" w:type="dxa"/>
            <w:vMerge/>
            <w:shd w:val="clear" w:color="auto" w:fill="F2F2F2" w:themeFill="background1" w:themeFillShade="F2"/>
          </w:tcPr>
          <w:p w14:paraId="129EC4C0"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35275CD6"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7532F2B3" w14:textId="145EA7CE"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42213D5B" w14:textId="6208585E"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103BAE11" w14:textId="77777777" w:rsidR="0002111A" w:rsidRPr="007D74E7" w:rsidRDefault="0002111A" w:rsidP="002D2146">
            <w:pPr>
              <w:rPr>
                <w:rFonts w:asciiTheme="minorHAnsi" w:hAnsiTheme="minorHAnsi" w:cstheme="minorHAnsi"/>
                <w:sz w:val="20"/>
                <w:szCs w:val="20"/>
                <w:lang w:val="en-US"/>
              </w:rPr>
            </w:pPr>
          </w:p>
        </w:tc>
      </w:tr>
      <w:tr w:rsidR="0002111A" w:rsidRPr="007D74E7" w14:paraId="4C526BED" w14:textId="77777777" w:rsidTr="001806D5">
        <w:trPr>
          <w:trHeight w:val="467"/>
        </w:trPr>
        <w:tc>
          <w:tcPr>
            <w:tcW w:w="973" w:type="dxa"/>
            <w:vMerge/>
            <w:shd w:val="clear" w:color="auto" w:fill="F2F2F2" w:themeFill="background1" w:themeFillShade="F2"/>
          </w:tcPr>
          <w:p w14:paraId="56B9B28A" w14:textId="77777777" w:rsidR="0002111A" w:rsidRPr="007D74E7" w:rsidRDefault="0002111A" w:rsidP="002D2146">
            <w:pPr>
              <w:rPr>
                <w:rFonts w:asciiTheme="minorHAnsi" w:hAnsiTheme="minorHAnsi" w:cstheme="minorHAnsi"/>
                <w:sz w:val="20"/>
                <w:szCs w:val="20"/>
                <w:lang w:val="en-US"/>
              </w:rPr>
            </w:pPr>
          </w:p>
        </w:tc>
        <w:tc>
          <w:tcPr>
            <w:tcW w:w="3052" w:type="dxa"/>
            <w:vMerge/>
            <w:shd w:val="clear" w:color="auto" w:fill="F2F2F2" w:themeFill="background1" w:themeFillShade="F2"/>
          </w:tcPr>
          <w:p w14:paraId="2D034F32"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2E47EFBD"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21DACD72" w14:textId="0E5855AB"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18C4EC9F" w14:textId="04C20231"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55B643C3" w14:textId="77777777" w:rsidR="0002111A" w:rsidRPr="007D74E7" w:rsidRDefault="0002111A" w:rsidP="002D2146">
            <w:pPr>
              <w:rPr>
                <w:rFonts w:asciiTheme="minorHAnsi" w:hAnsiTheme="minorHAnsi" w:cstheme="minorHAnsi"/>
                <w:sz w:val="20"/>
                <w:szCs w:val="20"/>
                <w:lang w:val="en-US"/>
              </w:rPr>
            </w:pPr>
          </w:p>
        </w:tc>
      </w:tr>
      <w:tr w:rsidR="0002111A" w:rsidRPr="007D74E7" w14:paraId="0C25CE60" w14:textId="77777777" w:rsidTr="001806D5">
        <w:trPr>
          <w:trHeight w:val="425"/>
        </w:trPr>
        <w:tc>
          <w:tcPr>
            <w:tcW w:w="973" w:type="dxa"/>
            <w:vMerge/>
            <w:shd w:val="clear" w:color="auto" w:fill="F2F2F2" w:themeFill="background1" w:themeFillShade="F2"/>
          </w:tcPr>
          <w:p w14:paraId="11034602" w14:textId="77777777" w:rsidR="0002111A" w:rsidRPr="007D74E7" w:rsidRDefault="0002111A" w:rsidP="002D2146">
            <w:pPr>
              <w:rPr>
                <w:rFonts w:asciiTheme="minorHAnsi" w:hAnsiTheme="minorHAnsi" w:cstheme="minorHAnsi"/>
                <w:sz w:val="20"/>
                <w:szCs w:val="20"/>
                <w:lang w:val="en-US"/>
              </w:rPr>
            </w:pPr>
          </w:p>
        </w:tc>
        <w:tc>
          <w:tcPr>
            <w:tcW w:w="3052" w:type="dxa"/>
            <w:vMerge/>
            <w:shd w:val="clear" w:color="auto" w:fill="F2F2F2" w:themeFill="background1" w:themeFillShade="F2"/>
          </w:tcPr>
          <w:p w14:paraId="45A16536"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3BBAD4D3"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51249DAE" w14:textId="6DDB2DB3"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9836A4A" w14:textId="572C14BE"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11913EE0" w14:textId="77777777" w:rsidR="0002111A" w:rsidRPr="007D74E7" w:rsidRDefault="0002111A" w:rsidP="002D2146">
            <w:pPr>
              <w:rPr>
                <w:rFonts w:asciiTheme="minorHAnsi" w:hAnsiTheme="minorHAnsi" w:cstheme="minorHAnsi"/>
                <w:sz w:val="20"/>
                <w:szCs w:val="20"/>
                <w:lang w:val="en-US"/>
              </w:rPr>
            </w:pPr>
          </w:p>
        </w:tc>
      </w:tr>
      <w:tr w:rsidR="0002111A" w:rsidRPr="007D74E7" w14:paraId="4FF0BDB0" w14:textId="77777777" w:rsidTr="001806D5">
        <w:trPr>
          <w:trHeight w:val="425"/>
        </w:trPr>
        <w:tc>
          <w:tcPr>
            <w:tcW w:w="973" w:type="dxa"/>
            <w:vMerge/>
            <w:shd w:val="clear" w:color="auto" w:fill="F2F2F2" w:themeFill="background1" w:themeFillShade="F2"/>
          </w:tcPr>
          <w:p w14:paraId="133C1B7F" w14:textId="77777777" w:rsidR="0002111A" w:rsidRPr="007D74E7" w:rsidRDefault="0002111A" w:rsidP="002D2146">
            <w:pPr>
              <w:rPr>
                <w:rFonts w:asciiTheme="minorHAnsi" w:hAnsiTheme="minorHAnsi" w:cstheme="minorHAnsi"/>
                <w:sz w:val="20"/>
                <w:szCs w:val="20"/>
                <w:lang w:val="en-US"/>
              </w:rPr>
            </w:pPr>
          </w:p>
        </w:tc>
        <w:tc>
          <w:tcPr>
            <w:tcW w:w="3052" w:type="dxa"/>
            <w:vMerge/>
            <w:shd w:val="clear" w:color="auto" w:fill="F2F2F2" w:themeFill="background1" w:themeFillShade="F2"/>
          </w:tcPr>
          <w:p w14:paraId="03F79841"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16B8933F"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34A27715" w14:textId="77777777" w:rsidR="0002111A" w:rsidRPr="007D74E7" w:rsidRDefault="0002111A" w:rsidP="002D214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1F59D92" w14:textId="77777777" w:rsidR="0002111A" w:rsidRPr="007D74E7" w:rsidRDefault="0002111A" w:rsidP="002D2146">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06AAC109" w14:textId="77777777"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5FBC2553" w14:textId="77777777" w:rsidR="0002111A" w:rsidRPr="007D74E7" w:rsidRDefault="0002111A" w:rsidP="002D2146">
            <w:pPr>
              <w:rPr>
                <w:rFonts w:asciiTheme="minorHAnsi" w:hAnsiTheme="minorHAnsi" w:cstheme="minorHAnsi"/>
                <w:sz w:val="20"/>
                <w:szCs w:val="20"/>
                <w:lang w:val="en-US"/>
              </w:rPr>
            </w:pPr>
          </w:p>
        </w:tc>
      </w:tr>
      <w:tr w:rsidR="0002111A" w:rsidRPr="007D74E7" w14:paraId="3D141853" w14:textId="77777777" w:rsidTr="001806D5">
        <w:trPr>
          <w:trHeight w:val="468"/>
        </w:trPr>
        <w:tc>
          <w:tcPr>
            <w:tcW w:w="973" w:type="dxa"/>
            <w:vMerge w:val="restart"/>
            <w:shd w:val="clear" w:color="auto" w:fill="F2F2F2" w:themeFill="background1" w:themeFillShade="F2"/>
          </w:tcPr>
          <w:p w14:paraId="0CD754E5" w14:textId="421460A5" w:rsidR="0002111A" w:rsidRPr="007D74E7" w:rsidRDefault="0002111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3052" w:type="dxa"/>
            <w:vMerge w:val="restart"/>
            <w:shd w:val="clear" w:color="auto" w:fill="F2F2F2" w:themeFill="background1" w:themeFillShade="F2"/>
          </w:tcPr>
          <w:p w14:paraId="3BE080A7" w14:textId="65B2C40D"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Sanitation facilities commensurate with the number of workers and </w:t>
            </w:r>
            <w:r w:rsidRPr="007D74E7">
              <w:rPr>
                <w:rFonts w:asciiTheme="minorHAnsi" w:hAnsiTheme="minorHAnsi" w:cstheme="minorHAnsi"/>
                <w:sz w:val="20"/>
                <w:szCs w:val="20"/>
                <w:lang w:val="en-US"/>
              </w:rPr>
              <w:lastRenderedPageBreak/>
              <w:t>adequate for the gender of workers.</w:t>
            </w:r>
          </w:p>
        </w:tc>
        <w:tc>
          <w:tcPr>
            <w:tcW w:w="2096" w:type="dxa"/>
            <w:vMerge w:val="restart"/>
            <w:shd w:val="clear" w:color="auto" w:fill="DEEAF6" w:themeFill="accent5" w:themeFillTint="33"/>
          </w:tcPr>
          <w:p w14:paraId="552CD7D5" w14:textId="148285DE" w:rsidR="0002111A" w:rsidRPr="007D74E7" w:rsidRDefault="0002111A" w:rsidP="0002111A">
            <w:pPr>
              <w:rPr>
                <w:rFonts w:asciiTheme="minorHAnsi" w:hAnsiTheme="minorHAnsi" w:cstheme="minorHAnsi"/>
                <w:sz w:val="20"/>
                <w:szCs w:val="20"/>
                <w:lang w:val="en-US"/>
              </w:rPr>
            </w:pPr>
          </w:p>
        </w:tc>
        <w:tc>
          <w:tcPr>
            <w:tcW w:w="2782" w:type="dxa"/>
            <w:shd w:val="clear" w:color="auto" w:fill="DEEAF6" w:themeFill="accent5" w:themeFillTint="33"/>
          </w:tcPr>
          <w:p w14:paraId="26D46CD2" w14:textId="216711E9"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3460F93F" w14:textId="5AEF8124" w:rsidR="0002111A" w:rsidRPr="007D74E7" w:rsidRDefault="0002111A" w:rsidP="002D2146">
            <w:pPr>
              <w:rPr>
                <w:rFonts w:asciiTheme="minorHAnsi" w:hAnsiTheme="minorHAnsi" w:cstheme="minorHAnsi"/>
                <w:sz w:val="20"/>
                <w:szCs w:val="20"/>
                <w:lang w:val="en-US"/>
              </w:rPr>
            </w:pPr>
          </w:p>
        </w:tc>
        <w:tc>
          <w:tcPr>
            <w:tcW w:w="5127" w:type="dxa"/>
            <w:vMerge w:val="restart"/>
            <w:shd w:val="clear" w:color="auto" w:fill="DEEAF6" w:themeFill="accent5" w:themeFillTint="33"/>
          </w:tcPr>
          <w:p w14:paraId="0746AAD3" w14:textId="77777777" w:rsidR="0002111A" w:rsidRPr="007D74E7" w:rsidRDefault="0002111A" w:rsidP="002D2146">
            <w:pPr>
              <w:rPr>
                <w:rFonts w:asciiTheme="minorHAnsi" w:hAnsiTheme="minorHAnsi" w:cstheme="minorHAnsi"/>
                <w:sz w:val="20"/>
                <w:szCs w:val="20"/>
                <w:lang w:val="en-US"/>
              </w:rPr>
            </w:pPr>
          </w:p>
        </w:tc>
      </w:tr>
      <w:tr w:rsidR="0002111A" w:rsidRPr="007D74E7" w14:paraId="5E5EBCDE" w14:textId="77777777" w:rsidTr="001806D5">
        <w:trPr>
          <w:trHeight w:val="467"/>
        </w:trPr>
        <w:tc>
          <w:tcPr>
            <w:tcW w:w="973" w:type="dxa"/>
            <w:vMerge/>
            <w:shd w:val="clear" w:color="auto" w:fill="F2F2F2" w:themeFill="background1" w:themeFillShade="F2"/>
          </w:tcPr>
          <w:p w14:paraId="3F2DB81E"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57FD366E"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2385C9F6"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399411CD" w14:textId="66D115D8"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5EA1A6B3" w14:textId="71D954B8"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7A85140A" w14:textId="77777777" w:rsidR="0002111A" w:rsidRPr="007D74E7" w:rsidRDefault="0002111A" w:rsidP="002D2146">
            <w:pPr>
              <w:rPr>
                <w:rFonts w:asciiTheme="minorHAnsi" w:hAnsiTheme="minorHAnsi" w:cstheme="minorHAnsi"/>
                <w:sz w:val="20"/>
                <w:szCs w:val="20"/>
                <w:lang w:val="en-US"/>
              </w:rPr>
            </w:pPr>
          </w:p>
        </w:tc>
      </w:tr>
      <w:tr w:rsidR="0002111A" w:rsidRPr="007D74E7" w14:paraId="45DEA529" w14:textId="77777777" w:rsidTr="001806D5">
        <w:trPr>
          <w:trHeight w:val="467"/>
        </w:trPr>
        <w:tc>
          <w:tcPr>
            <w:tcW w:w="973" w:type="dxa"/>
            <w:vMerge/>
            <w:shd w:val="clear" w:color="auto" w:fill="F2F2F2" w:themeFill="background1" w:themeFillShade="F2"/>
          </w:tcPr>
          <w:p w14:paraId="73806697"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1FEC95CF"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606D6D3D"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39CC68B2" w14:textId="7E3FDB8D"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61049E57" w14:textId="3A9679D3"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093B6000" w14:textId="77777777" w:rsidR="0002111A" w:rsidRPr="007D74E7" w:rsidRDefault="0002111A" w:rsidP="002D2146">
            <w:pPr>
              <w:rPr>
                <w:rFonts w:asciiTheme="minorHAnsi" w:hAnsiTheme="minorHAnsi" w:cstheme="minorHAnsi"/>
                <w:sz w:val="20"/>
                <w:szCs w:val="20"/>
                <w:lang w:val="en-US"/>
              </w:rPr>
            </w:pPr>
          </w:p>
        </w:tc>
      </w:tr>
      <w:tr w:rsidR="0002111A" w:rsidRPr="007D74E7" w14:paraId="3E2E1615" w14:textId="77777777" w:rsidTr="001806D5">
        <w:trPr>
          <w:trHeight w:val="425"/>
        </w:trPr>
        <w:tc>
          <w:tcPr>
            <w:tcW w:w="973" w:type="dxa"/>
            <w:vMerge/>
            <w:shd w:val="clear" w:color="auto" w:fill="F2F2F2" w:themeFill="background1" w:themeFillShade="F2"/>
          </w:tcPr>
          <w:p w14:paraId="0972E27A"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176707DD"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70E75661"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7CAE022D" w14:textId="72D6B97D"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75E9C2DE" w14:textId="072A4BE3"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23E5B3C3" w14:textId="77777777" w:rsidR="0002111A" w:rsidRPr="007D74E7" w:rsidRDefault="0002111A" w:rsidP="002D2146">
            <w:pPr>
              <w:rPr>
                <w:rFonts w:asciiTheme="minorHAnsi" w:hAnsiTheme="minorHAnsi" w:cstheme="minorHAnsi"/>
                <w:sz w:val="20"/>
                <w:szCs w:val="20"/>
                <w:lang w:val="en-US"/>
              </w:rPr>
            </w:pPr>
          </w:p>
        </w:tc>
      </w:tr>
      <w:tr w:rsidR="0002111A" w:rsidRPr="007D74E7" w14:paraId="713C3DC6" w14:textId="77777777" w:rsidTr="001806D5">
        <w:trPr>
          <w:trHeight w:val="425"/>
        </w:trPr>
        <w:tc>
          <w:tcPr>
            <w:tcW w:w="973" w:type="dxa"/>
            <w:vMerge/>
            <w:shd w:val="clear" w:color="auto" w:fill="F2F2F2" w:themeFill="background1" w:themeFillShade="F2"/>
          </w:tcPr>
          <w:p w14:paraId="55D9FFE7" w14:textId="77777777" w:rsidR="0002111A" w:rsidRPr="007D74E7" w:rsidRDefault="0002111A" w:rsidP="001806D5">
            <w:pPr>
              <w:jc w:val="center"/>
              <w:rPr>
                <w:rFonts w:asciiTheme="minorHAnsi" w:hAnsiTheme="minorHAnsi" w:cstheme="minorHAnsi"/>
                <w:sz w:val="20"/>
                <w:szCs w:val="20"/>
                <w:lang w:val="en-US"/>
              </w:rPr>
            </w:pPr>
          </w:p>
        </w:tc>
        <w:tc>
          <w:tcPr>
            <w:tcW w:w="3052" w:type="dxa"/>
            <w:vMerge/>
            <w:shd w:val="clear" w:color="auto" w:fill="F2F2F2" w:themeFill="background1" w:themeFillShade="F2"/>
          </w:tcPr>
          <w:p w14:paraId="273B172A" w14:textId="77777777" w:rsidR="0002111A" w:rsidRPr="007D74E7" w:rsidRDefault="0002111A" w:rsidP="002D2146">
            <w:pPr>
              <w:rPr>
                <w:rFonts w:asciiTheme="minorHAnsi" w:hAnsiTheme="minorHAnsi" w:cstheme="minorHAnsi"/>
                <w:sz w:val="20"/>
                <w:szCs w:val="20"/>
                <w:lang w:val="en-US"/>
              </w:rPr>
            </w:pPr>
          </w:p>
        </w:tc>
        <w:tc>
          <w:tcPr>
            <w:tcW w:w="2096" w:type="dxa"/>
            <w:vMerge/>
            <w:shd w:val="clear" w:color="auto" w:fill="DEEAF6" w:themeFill="accent5" w:themeFillTint="33"/>
          </w:tcPr>
          <w:p w14:paraId="5987EE71"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76F26C60" w14:textId="77777777" w:rsidR="0002111A" w:rsidRPr="007D74E7" w:rsidRDefault="0002111A" w:rsidP="002D214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ED347A8" w14:textId="77777777" w:rsidR="0002111A" w:rsidRPr="007D74E7" w:rsidRDefault="0002111A" w:rsidP="002D2146">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1A70D35F" w14:textId="77777777" w:rsidR="0002111A" w:rsidRPr="007D74E7" w:rsidRDefault="0002111A" w:rsidP="002D2146">
            <w:pPr>
              <w:rPr>
                <w:rFonts w:asciiTheme="minorHAnsi" w:hAnsiTheme="minorHAnsi" w:cstheme="minorHAnsi"/>
                <w:sz w:val="20"/>
                <w:szCs w:val="20"/>
                <w:lang w:val="en-US"/>
              </w:rPr>
            </w:pPr>
          </w:p>
        </w:tc>
        <w:tc>
          <w:tcPr>
            <w:tcW w:w="5127" w:type="dxa"/>
            <w:vMerge/>
            <w:shd w:val="clear" w:color="auto" w:fill="DEEAF6" w:themeFill="accent5" w:themeFillTint="33"/>
          </w:tcPr>
          <w:p w14:paraId="7569A718" w14:textId="77777777" w:rsidR="0002111A" w:rsidRPr="007D74E7" w:rsidRDefault="0002111A" w:rsidP="002D2146">
            <w:pPr>
              <w:rPr>
                <w:rFonts w:asciiTheme="minorHAnsi" w:hAnsiTheme="minorHAnsi" w:cstheme="minorHAnsi"/>
                <w:sz w:val="20"/>
                <w:szCs w:val="20"/>
                <w:lang w:val="en-US"/>
              </w:rPr>
            </w:pPr>
          </w:p>
        </w:tc>
      </w:tr>
      <w:tr w:rsidR="0002111A" w:rsidRPr="007D74E7" w14:paraId="53B9D6CE" w14:textId="77777777" w:rsidTr="001806D5">
        <w:trPr>
          <w:trHeight w:val="468"/>
        </w:trPr>
        <w:tc>
          <w:tcPr>
            <w:tcW w:w="973" w:type="dxa"/>
            <w:vMerge w:val="restart"/>
            <w:shd w:val="clear" w:color="auto" w:fill="F2F2F2" w:themeFill="background1" w:themeFillShade="F2"/>
          </w:tcPr>
          <w:p w14:paraId="46F6006B" w14:textId="3BA63BCB" w:rsidR="0002111A" w:rsidRPr="007D74E7" w:rsidRDefault="0002111A"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3.5.3</w:t>
            </w:r>
          </w:p>
        </w:tc>
        <w:tc>
          <w:tcPr>
            <w:tcW w:w="3052" w:type="dxa"/>
            <w:vMerge w:val="restart"/>
            <w:shd w:val="clear" w:color="auto" w:fill="F2F2F2" w:themeFill="background1" w:themeFillShade="F2"/>
          </w:tcPr>
          <w:p w14:paraId="667AE1A9" w14:textId="28B18E49"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sz w:val="20"/>
                <w:szCs w:val="20"/>
                <w:lang w:val="en-US"/>
              </w:rPr>
              <w:t>If workers are provided with on-site housing, the site ensures that such housing is maintained to a reasonable standard of safety, security, repair and hygiene, and is provided with sufficient and proper sanitation facilities, drinking water, and access to an adequate power supply.</w:t>
            </w:r>
          </w:p>
        </w:tc>
        <w:tc>
          <w:tcPr>
            <w:tcW w:w="2096" w:type="dxa"/>
            <w:vMerge w:val="restart"/>
            <w:shd w:val="clear" w:color="auto" w:fill="DEEAF6" w:themeFill="accent5" w:themeFillTint="33"/>
          </w:tcPr>
          <w:p w14:paraId="31A1214E" w14:textId="6E564D8B" w:rsidR="0002111A" w:rsidRPr="007D74E7" w:rsidRDefault="0002111A" w:rsidP="002D2146">
            <w:pPr>
              <w:rPr>
                <w:rFonts w:asciiTheme="minorHAnsi" w:hAnsiTheme="minorHAnsi" w:cstheme="minorHAnsi"/>
                <w:sz w:val="20"/>
                <w:szCs w:val="20"/>
                <w:lang w:val="en-US"/>
              </w:rPr>
            </w:pPr>
          </w:p>
        </w:tc>
        <w:tc>
          <w:tcPr>
            <w:tcW w:w="2782" w:type="dxa"/>
            <w:shd w:val="clear" w:color="auto" w:fill="DEEAF6" w:themeFill="accent5" w:themeFillTint="33"/>
          </w:tcPr>
          <w:p w14:paraId="252EB18F" w14:textId="7B43C6CC"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0D877652" w14:textId="63ED559F" w:rsidR="0002111A" w:rsidRPr="007D74E7" w:rsidRDefault="0002111A" w:rsidP="002D2146">
            <w:pPr>
              <w:rPr>
                <w:rFonts w:asciiTheme="minorHAnsi" w:hAnsiTheme="minorHAnsi" w:cstheme="minorHAnsi"/>
                <w:sz w:val="20"/>
                <w:szCs w:val="20"/>
                <w:lang w:val="en-US"/>
              </w:rPr>
            </w:pPr>
          </w:p>
        </w:tc>
        <w:tc>
          <w:tcPr>
            <w:tcW w:w="5127" w:type="dxa"/>
            <w:vMerge w:val="restart"/>
            <w:shd w:val="clear" w:color="auto" w:fill="DEEAF6" w:themeFill="accent5" w:themeFillTint="33"/>
          </w:tcPr>
          <w:p w14:paraId="20D2D81F" w14:textId="77777777" w:rsidR="0002111A" w:rsidRPr="007D74E7" w:rsidRDefault="0002111A" w:rsidP="002D2146">
            <w:pPr>
              <w:rPr>
                <w:rFonts w:asciiTheme="minorHAnsi" w:hAnsiTheme="minorHAnsi" w:cstheme="minorHAnsi"/>
                <w:sz w:val="20"/>
                <w:szCs w:val="20"/>
                <w:lang w:val="en-US"/>
              </w:rPr>
            </w:pPr>
          </w:p>
        </w:tc>
      </w:tr>
      <w:tr w:rsidR="0002111A" w:rsidRPr="007D74E7" w14:paraId="7ED941B4" w14:textId="77777777" w:rsidTr="001806D5">
        <w:trPr>
          <w:trHeight w:val="467"/>
        </w:trPr>
        <w:tc>
          <w:tcPr>
            <w:tcW w:w="973" w:type="dxa"/>
            <w:vMerge/>
            <w:shd w:val="clear" w:color="auto" w:fill="F2F2F2" w:themeFill="background1" w:themeFillShade="F2"/>
          </w:tcPr>
          <w:p w14:paraId="744D47F2" w14:textId="77777777" w:rsidR="0002111A" w:rsidRPr="007D74E7" w:rsidRDefault="0002111A" w:rsidP="002D2146">
            <w:pPr>
              <w:rPr>
                <w:rFonts w:asciiTheme="minorHAnsi" w:hAnsiTheme="minorHAnsi" w:cstheme="minorHAnsi"/>
                <w:sz w:val="20"/>
                <w:szCs w:val="20"/>
                <w:lang w:val="en-US"/>
              </w:rPr>
            </w:pPr>
          </w:p>
        </w:tc>
        <w:tc>
          <w:tcPr>
            <w:tcW w:w="3052" w:type="dxa"/>
            <w:vMerge/>
            <w:shd w:val="clear" w:color="auto" w:fill="F2F2F2" w:themeFill="background1" w:themeFillShade="F2"/>
          </w:tcPr>
          <w:p w14:paraId="53CE0EAA" w14:textId="77777777" w:rsidR="0002111A" w:rsidRPr="007D74E7" w:rsidRDefault="0002111A" w:rsidP="002D2146">
            <w:pPr>
              <w:rPr>
                <w:rFonts w:asciiTheme="minorHAnsi" w:hAnsiTheme="minorHAnsi" w:cstheme="minorHAnsi"/>
                <w:sz w:val="20"/>
                <w:szCs w:val="20"/>
                <w:lang w:val="en-US"/>
              </w:rPr>
            </w:pPr>
          </w:p>
        </w:tc>
        <w:tc>
          <w:tcPr>
            <w:tcW w:w="2096" w:type="dxa"/>
            <w:vMerge/>
          </w:tcPr>
          <w:p w14:paraId="0B85F5F5"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0E79F58B" w14:textId="0E8B75C8"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2D397FDD" w14:textId="1BA4706E" w:rsidR="0002111A" w:rsidRPr="007D74E7" w:rsidRDefault="0002111A" w:rsidP="002D2146">
            <w:pPr>
              <w:rPr>
                <w:rFonts w:asciiTheme="minorHAnsi" w:hAnsiTheme="minorHAnsi" w:cstheme="minorHAnsi"/>
                <w:sz w:val="20"/>
                <w:szCs w:val="20"/>
                <w:lang w:val="en-US"/>
              </w:rPr>
            </w:pPr>
          </w:p>
        </w:tc>
        <w:tc>
          <w:tcPr>
            <w:tcW w:w="5127" w:type="dxa"/>
            <w:vMerge/>
          </w:tcPr>
          <w:p w14:paraId="11EAFC2F" w14:textId="77777777" w:rsidR="0002111A" w:rsidRPr="007D74E7" w:rsidRDefault="0002111A" w:rsidP="002D2146">
            <w:pPr>
              <w:rPr>
                <w:rFonts w:asciiTheme="minorHAnsi" w:hAnsiTheme="minorHAnsi" w:cstheme="minorHAnsi"/>
                <w:sz w:val="20"/>
                <w:szCs w:val="20"/>
                <w:lang w:val="en-US"/>
              </w:rPr>
            </w:pPr>
          </w:p>
        </w:tc>
      </w:tr>
      <w:tr w:rsidR="0002111A" w:rsidRPr="007D74E7" w14:paraId="18ABF06B" w14:textId="77777777" w:rsidTr="001806D5">
        <w:trPr>
          <w:trHeight w:val="467"/>
        </w:trPr>
        <w:tc>
          <w:tcPr>
            <w:tcW w:w="973" w:type="dxa"/>
            <w:vMerge/>
            <w:shd w:val="clear" w:color="auto" w:fill="F2F2F2" w:themeFill="background1" w:themeFillShade="F2"/>
          </w:tcPr>
          <w:p w14:paraId="6FBAA427" w14:textId="77777777" w:rsidR="0002111A" w:rsidRPr="007D74E7" w:rsidRDefault="0002111A" w:rsidP="002D2146">
            <w:pPr>
              <w:rPr>
                <w:rFonts w:asciiTheme="minorHAnsi" w:hAnsiTheme="minorHAnsi" w:cstheme="minorHAnsi"/>
                <w:sz w:val="20"/>
                <w:szCs w:val="20"/>
                <w:lang w:val="en-US"/>
              </w:rPr>
            </w:pPr>
          </w:p>
        </w:tc>
        <w:tc>
          <w:tcPr>
            <w:tcW w:w="3052" w:type="dxa"/>
            <w:vMerge/>
            <w:shd w:val="clear" w:color="auto" w:fill="F2F2F2" w:themeFill="background1" w:themeFillShade="F2"/>
          </w:tcPr>
          <w:p w14:paraId="66385F7B" w14:textId="77777777" w:rsidR="0002111A" w:rsidRPr="007D74E7" w:rsidRDefault="0002111A" w:rsidP="002D2146">
            <w:pPr>
              <w:rPr>
                <w:rFonts w:asciiTheme="minorHAnsi" w:hAnsiTheme="minorHAnsi" w:cstheme="minorHAnsi"/>
                <w:sz w:val="20"/>
                <w:szCs w:val="20"/>
                <w:lang w:val="en-US"/>
              </w:rPr>
            </w:pPr>
          </w:p>
        </w:tc>
        <w:tc>
          <w:tcPr>
            <w:tcW w:w="2096" w:type="dxa"/>
            <w:vMerge/>
          </w:tcPr>
          <w:p w14:paraId="5EB88124"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6818D4B1" w14:textId="17323B99"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673F1878" w14:textId="7505519C" w:rsidR="0002111A" w:rsidRPr="007D74E7" w:rsidRDefault="0002111A" w:rsidP="002D2146">
            <w:pPr>
              <w:rPr>
                <w:rFonts w:asciiTheme="minorHAnsi" w:hAnsiTheme="minorHAnsi" w:cstheme="minorHAnsi"/>
                <w:sz w:val="20"/>
                <w:szCs w:val="20"/>
                <w:lang w:val="en-US"/>
              </w:rPr>
            </w:pPr>
          </w:p>
        </w:tc>
        <w:tc>
          <w:tcPr>
            <w:tcW w:w="5127" w:type="dxa"/>
            <w:vMerge/>
          </w:tcPr>
          <w:p w14:paraId="7A9A9DFD" w14:textId="77777777" w:rsidR="0002111A" w:rsidRPr="007D74E7" w:rsidRDefault="0002111A" w:rsidP="002D2146">
            <w:pPr>
              <w:rPr>
                <w:rFonts w:asciiTheme="minorHAnsi" w:hAnsiTheme="minorHAnsi" w:cstheme="minorHAnsi"/>
                <w:sz w:val="20"/>
                <w:szCs w:val="20"/>
                <w:lang w:val="en-US"/>
              </w:rPr>
            </w:pPr>
          </w:p>
        </w:tc>
      </w:tr>
      <w:tr w:rsidR="0002111A" w:rsidRPr="007D74E7" w14:paraId="107180DC" w14:textId="77777777" w:rsidTr="001806D5">
        <w:trPr>
          <w:trHeight w:val="425"/>
        </w:trPr>
        <w:tc>
          <w:tcPr>
            <w:tcW w:w="973" w:type="dxa"/>
            <w:vMerge/>
            <w:shd w:val="clear" w:color="auto" w:fill="F2F2F2" w:themeFill="background1" w:themeFillShade="F2"/>
          </w:tcPr>
          <w:p w14:paraId="1732F5F1" w14:textId="77777777" w:rsidR="0002111A" w:rsidRPr="007D74E7" w:rsidRDefault="0002111A" w:rsidP="002D2146">
            <w:pPr>
              <w:rPr>
                <w:rFonts w:asciiTheme="minorHAnsi" w:hAnsiTheme="minorHAnsi" w:cstheme="minorHAnsi"/>
                <w:sz w:val="20"/>
                <w:szCs w:val="20"/>
                <w:lang w:val="en-US"/>
              </w:rPr>
            </w:pPr>
          </w:p>
        </w:tc>
        <w:tc>
          <w:tcPr>
            <w:tcW w:w="3052" w:type="dxa"/>
            <w:vMerge/>
            <w:shd w:val="clear" w:color="auto" w:fill="F2F2F2" w:themeFill="background1" w:themeFillShade="F2"/>
          </w:tcPr>
          <w:p w14:paraId="1911D374" w14:textId="77777777" w:rsidR="0002111A" w:rsidRPr="007D74E7" w:rsidRDefault="0002111A" w:rsidP="002D2146">
            <w:pPr>
              <w:rPr>
                <w:rFonts w:asciiTheme="minorHAnsi" w:hAnsiTheme="minorHAnsi" w:cstheme="minorHAnsi"/>
                <w:sz w:val="20"/>
                <w:szCs w:val="20"/>
                <w:lang w:val="en-US"/>
              </w:rPr>
            </w:pPr>
          </w:p>
        </w:tc>
        <w:tc>
          <w:tcPr>
            <w:tcW w:w="2096" w:type="dxa"/>
            <w:vMerge/>
          </w:tcPr>
          <w:p w14:paraId="32547B4B"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09FAC933" w14:textId="7D250A0F"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6E0AC196" w14:textId="094728F4" w:rsidR="0002111A" w:rsidRPr="007D74E7" w:rsidRDefault="0002111A" w:rsidP="002D2146">
            <w:pPr>
              <w:rPr>
                <w:rFonts w:asciiTheme="minorHAnsi" w:hAnsiTheme="minorHAnsi" w:cstheme="minorHAnsi"/>
                <w:sz w:val="20"/>
                <w:szCs w:val="20"/>
                <w:lang w:val="en-US"/>
              </w:rPr>
            </w:pPr>
          </w:p>
        </w:tc>
        <w:tc>
          <w:tcPr>
            <w:tcW w:w="5127" w:type="dxa"/>
            <w:vMerge/>
          </w:tcPr>
          <w:p w14:paraId="2DB1936D" w14:textId="77777777" w:rsidR="0002111A" w:rsidRPr="007D74E7" w:rsidRDefault="0002111A" w:rsidP="002D2146">
            <w:pPr>
              <w:rPr>
                <w:rFonts w:asciiTheme="minorHAnsi" w:hAnsiTheme="minorHAnsi" w:cstheme="minorHAnsi"/>
                <w:sz w:val="20"/>
                <w:szCs w:val="20"/>
                <w:lang w:val="en-US"/>
              </w:rPr>
            </w:pPr>
          </w:p>
        </w:tc>
      </w:tr>
      <w:tr w:rsidR="0002111A" w:rsidRPr="007D74E7" w14:paraId="3FC93EE4" w14:textId="77777777" w:rsidTr="001806D5">
        <w:trPr>
          <w:trHeight w:val="425"/>
        </w:trPr>
        <w:tc>
          <w:tcPr>
            <w:tcW w:w="973" w:type="dxa"/>
            <w:vMerge/>
            <w:shd w:val="clear" w:color="auto" w:fill="F2F2F2" w:themeFill="background1" w:themeFillShade="F2"/>
          </w:tcPr>
          <w:p w14:paraId="42E0A89A" w14:textId="77777777" w:rsidR="0002111A" w:rsidRPr="007D74E7" w:rsidRDefault="0002111A" w:rsidP="002D2146">
            <w:pPr>
              <w:rPr>
                <w:rFonts w:asciiTheme="minorHAnsi" w:hAnsiTheme="minorHAnsi" w:cstheme="minorHAnsi"/>
                <w:sz w:val="20"/>
                <w:szCs w:val="20"/>
                <w:lang w:val="en-US"/>
              </w:rPr>
            </w:pPr>
          </w:p>
        </w:tc>
        <w:tc>
          <w:tcPr>
            <w:tcW w:w="3052" w:type="dxa"/>
            <w:vMerge/>
            <w:shd w:val="clear" w:color="auto" w:fill="F2F2F2" w:themeFill="background1" w:themeFillShade="F2"/>
          </w:tcPr>
          <w:p w14:paraId="3FB0F5A3" w14:textId="77777777" w:rsidR="0002111A" w:rsidRPr="007D74E7" w:rsidRDefault="0002111A" w:rsidP="002D2146">
            <w:pPr>
              <w:rPr>
                <w:rFonts w:asciiTheme="minorHAnsi" w:hAnsiTheme="minorHAnsi" w:cstheme="minorHAnsi"/>
                <w:sz w:val="20"/>
                <w:szCs w:val="20"/>
                <w:lang w:val="en-US"/>
              </w:rPr>
            </w:pPr>
          </w:p>
        </w:tc>
        <w:tc>
          <w:tcPr>
            <w:tcW w:w="2096" w:type="dxa"/>
            <w:vMerge/>
          </w:tcPr>
          <w:p w14:paraId="6EA518E8" w14:textId="77777777" w:rsidR="0002111A" w:rsidRPr="007D74E7" w:rsidRDefault="0002111A" w:rsidP="002D2146">
            <w:pPr>
              <w:rPr>
                <w:rFonts w:asciiTheme="minorHAnsi" w:hAnsiTheme="minorHAnsi" w:cstheme="minorHAnsi"/>
                <w:color w:val="000000"/>
                <w:sz w:val="20"/>
                <w:szCs w:val="20"/>
                <w:lang w:val="en-US" w:eastAsia="de-DE"/>
              </w:rPr>
            </w:pPr>
          </w:p>
        </w:tc>
        <w:tc>
          <w:tcPr>
            <w:tcW w:w="2782" w:type="dxa"/>
            <w:shd w:val="clear" w:color="auto" w:fill="DEEAF6" w:themeFill="accent5" w:themeFillTint="33"/>
          </w:tcPr>
          <w:p w14:paraId="26D0A243" w14:textId="77777777" w:rsidR="0002111A" w:rsidRPr="007D74E7" w:rsidRDefault="0002111A" w:rsidP="002D214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EB9701F" w14:textId="77777777" w:rsidR="0002111A" w:rsidRPr="007D74E7" w:rsidRDefault="0002111A" w:rsidP="002D2146">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3B0F3F23" w14:textId="77777777" w:rsidR="0002111A" w:rsidRPr="007D74E7" w:rsidRDefault="0002111A" w:rsidP="002D2146">
            <w:pPr>
              <w:rPr>
                <w:rFonts w:asciiTheme="minorHAnsi" w:hAnsiTheme="minorHAnsi" w:cstheme="minorHAnsi"/>
                <w:sz w:val="20"/>
                <w:szCs w:val="20"/>
                <w:lang w:val="en-US"/>
              </w:rPr>
            </w:pPr>
          </w:p>
        </w:tc>
        <w:tc>
          <w:tcPr>
            <w:tcW w:w="5127" w:type="dxa"/>
            <w:vMerge/>
          </w:tcPr>
          <w:p w14:paraId="52F5EE71" w14:textId="77777777" w:rsidR="0002111A" w:rsidRPr="007D74E7" w:rsidRDefault="0002111A" w:rsidP="002D2146">
            <w:pPr>
              <w:rPr>
                <w:rFonts w:asciiTheme="minorHAnsi" w:hAnsiTheme="minorHAnsi" w:cstheme="minorHAnsi"/>
                <w:sz w:val="20"/>
                <w:szCs w:val="20"/>
                <w:lang w:val="en-US"/>
              </w:rPr>
            </w:pPr>
          </w:p>
        </w:tc>
      </w:tr>
      <w:tr w:rsidR="0002111A" w:rsidRPr="007D6B68" w14:paraId="6A15D151" w14:textId="77777777" w:rsidTr="001806D5">
        <w:tc>
          <w:tcPr>
            <w:tcW w:w="14312" w:type="dxa"/>
            <w:gridSpan w:val="6"/>
          </w:tcPr>
          <w:p w14:paraId="1574E8E5" w14:textId="77777777" w:rsidR="0002111A" w:rsidRPr="007D6B68" w:rsidRDefault="0002111A" w:rsidP="00260130">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41174C11" w14:textId="77777777" w:rsidR="0002111A" w:rsidRPr="007D6B68" w:rsidRDefault="0002111A" w:rsidP="00260130">
            <w:pPr>
              <w:rPr>
                <w:rFonts w:asciiTheme="minorHAnsi" w:hAnsiTheme="minorHAnsi" w:cstheme="minorHAnsi"/>
                <w:sz w:val="20"/>
                <w:szCs w:val="20"/>
              </w:rPr>
            </w:pPr>
            <w:r w:rsidRPr="007D6B68">
              <w:rPr>
                <w:rFonts w:asciiTheme="minorHAnsi" w:hAnsiTheme="minorHAnsi" w:cstheme="minorHAnsi"/>
                <w:sz w:val="20"/>
                <w:szCs w:val="20"/>
              </w:rPr>
              <w:t>Plants, equipment and tools: This covers all forms of mobile plants, fixed plants and powered and non-powered tools in use at the site's facilities. For example, forklifts, cranes, trucks, hand tools and personal protective equipment (PPE).</w:t>
            </w:r>
          </w:p>
          <w:p w14:paraId="35CE0ED4" w14:textId="77777777" w:rsidR="0002111A" w:rsidRPr="007D6B68" w:rsidRDefault="0002111A" w:rsidP="00260130">
            <w:pPr>
              <w:rPr>
                <w:rFonts w:asciiTheme="minorHAnsi" w:hAnsiTheme="minorHAnsi" w:cstheme="minorHAnsi"/>
                <w:sz w:val="20"/>
                <w:szCs w:val="20"/>
              </w:rPr>
            </w:pPr>
          </w:p>
          <w:p w14:paraId="3D1BAF03" w14:textId="77777777" w:rsidR="0002111A" w:rsidRPr="007D6B68" w:rsidRDefault="0002111A" w:rsidP="00260130">
            <w:pPr>
              <w:rPr>
                <w:rFonts w:asciiTheme="minorHAnsi" w:hAnsiTheme="minorHAnsi" w:cstheme="minorHAnsi"/>
                <w:sz w:val="20"/>
                <w:szCs w:val="20"/>
              </w:rPr>
            </w:pPr>
            <w:r w:rsidRPr="007D6B68">
              <w:rPr>
                <w:rFonts w:asciiTheme="minorHAnsi" w:hAnsiTheme="minorHAnsi" w:cstheme="minorHAnsi"/>
                <w:sz w:val="20"/>
                <w:szCs w:val="20"/>
              </w:rPr>
              <w:t>Facilities and infrastructure: This includes the facilities of the site and, as applicable, roads, railways, dams, captive power plants or transmission lines, pipelines, utilities, warehouses, and logistics terminals.</w:t>
            </w:r>
          </w:p>
        </w:tc>
      </w:tr>
    </w:tbl>
    <w:p w14:paraId="6C8CDCAC" w14:textId="2E0FC5D9" w:rsidR="001C060A" w:rsidRPr="0002111A" w:rsidRDefault="001C060A">
      <w:pPr>
        <w:rPr>
          <w:rFonts w:asciiTheme="minorHAnsi" w:hAnsiTheme="minorHAnsi" w:cstheme="minorHAnsi"/>
          <w:b/>
          <w:bCs/>
          <w:sz w:val="20"/>
          <w:szCs w:val="20"/>
        </w:rPr>
      </w:pPr>
    </w:p>
    <w:p w14:paraId="2E25D898" w14:textId="77777777" w:rsidR="001C060A" w:rsidRPr="007D74E7" w:rsidRDefault="001C060A">
      <w:pPr>
        <w:rPr>
          <w:rFonts w:asciiTheme="minorHAnsi" w:hAnsiTheme="minorHAnsi" w:cstheme="minorHAnsi"/>
          <w:b/>
          <w:bCs/>
          <w:sz w:val="20"/>
          <w:szCs w:val="20"/>
          <w:lang w:val="en-US"/>
        </w:rPr>
      </w:pPr>
      <w:r w:rsidRPr="007D74E7">
        <w:rPr>
          <w:rFonts w:asciiTheme="minorHAnsi" w:hAnsiTheme="minorHAnsi" w:cstheme="minorHAnsi"/>
          <w:b/>
          <w:bCs/>
          <w:sz w:val="20"/>
          <w:szCs w:val="20"/>
          <w:lang w:val="en-US"/>
        </w:rPr>
        <w:br w:type="page"/>
      </w:r>
    </w:p>
    <w:p w14:paraId="44F9248C" w14:textId="426E0FC1" w:rsidR="001C060A" w:rsidRPr="007D74E7" w:rsidRDefault="001C060A" w:rsidP="00005C35">
      <w:pPr>
        <w:pStyle w:val="berschrift2"/>
        <w:ind w:left="0"/>
        <w:rPr>
          <w:rFonts w:asciiTheme="minorHAnsi" w:hAnsiTheme="minorHAnsi" w:cstheme="minorHAnsi"/>
          <w:sz w:val="20"/>
          <w:szCs w:val="20"/>
          <w:lang w:val="en-US"/>
        </w:rPr>
      </w:pPr>
      <w:bookmarkStart w:id="21" w:name="_Toc61458908"/>
      <w:r w:rsidRPr="007D74E7">
        <w:rPr>
          <w:rFonts w:asciiTheme="minorHAnsi" w:hAnsiTheme="minorHAnsi" w:cstheme="minorHAnsi"/>
          <w:sz w:val="20"/>
          <w:szCs w:val="20"/>
          <w:lang w:val="en-US"/>
        </w:rPr>
        <w:lastRenderedPageBreak/>
        <w:t>Criterion 3.6: OH&amp;S Performance</w:t>
      </w:r>
      <w:bookmarkEnd w:id="21"/>
    </w:p>
    <w:p w14:paraId="0C0A1B5A" w14:textId="7AC7F547" w:rsidR="001C060A" w:rsidRPr="007D74E7" w:rsidRDefault="001C060A">
      <w:pPr>
        <w:rPr>
          <w:rFonts w:asciiTheme="minorHAnsi" w:hAnsiTheme="minorHAnsi" w:cstheme="minorHAnsi"/>
          <w:b/>
          <w:bCs/>
          <w:sz w:val="20"/>
          <w:szCs w:val="20"/>
          <w:lang w:val="en-US"/>
        </w:rPr>
      </w:pPr>
    </w:p>
    <w:p w14:paraId="64199DBA" w14:textId="229A70F0" w:rsidR="001C060A" w:rsidRPr="0002111A" w:rsidRDefault="001C060A">
      <w:pPr>
        <w:rPr>
          <w:rFonts w:asciiTheme="minorHAnsi" w:hAnsiTheme="minorHAnsi" w:cstheme="minorHAnsi"/>
          <w:sz w:val="20"/>
          <w:szCs w:val="20"/>
          <w:lang w:val="en-US"/>
        </w:rPr>
      </w:pPr>
      <w:r w:rsidRPr="0002111A">
        <w:rPr>
          <w:rFonts w:asciiTheme="minorHAnsi" w:hAnsiTheme="minorHAnsi" w:cstheme="minorHAnsi"/>
          <w:sz w:val="20"/>
          <w:szCs w:val="20"/>
          <w:lang w:val="en-US"/>
        </w:rPr>
        <w:t>The site monitors and discloses key aspects of its OH&amp;S performance and works to improve it over time</w:t>
      </w:r>
    </w:p>
    <w:p w14:paraId="19EB654E" w14:textId="769A2B10" w:rsidR="001C060A" w:rsidRPr="007D74E7" w:rsidRDefault="001C060A">
      <w:pPr>
        <w:rPr>
          <w:rFonts w:asciiTheme="minorHAnsi" w:hAnsiTheme="minorHAnsi" w:cstheme="minorHAnsi"/>
          <w:b/>
          <w:bCs/>
          <w:sz w:val="20"/>
          <w:szCs w:val="20"/>
          <w:lang w:val="en-US"/>
        </w:rPr>
      </w:pPr>
    </w:p>
    <w:tbl>
      <w:tblPr>
        <w:tblStyle w:val="Tabellenraster"/>
        <w:tblW w:w="14170" w:type="dxa"/>
        <w:tblLook w:val="04A0" w:firstRow="1" w:lastRow="0" w:firstColumn="1" w:lastColumn="0" w:noHBand="0" w:noVBand="1"/>
      </w:tblPr>
      <w:tblGrid>
        <w:gridCol w:w="982"/>
        <w:gridCol w:w="3091"/>
        <w:gridCol w:w="2109"/>
        <w:gridCol w:w="2673"/>
        <w:gridCol w:w="282"/>
        <w:gridCol w:w="5033"/>
      </w:tblGrid>
      <w:tr w:rsidR="0002111A" w:rsidRPr="007D74E7" w14:paraId="09D3E81D" w14:textId="77777777" w:rsidTr="001806D5">
        <w:tc>
          <w:tcPr>
            <w:tcW w:w="982" w:type="dxa"/>
            <w:vMerge w:val="restart"/>
            <w:shd w:val="clear" w:color="auto" w:fill="F2F2F2" w:themeFill="background1" w:themeFillShade="F2"/>
          </w:tcPr>
          <w:p w14:paraId="62066CC5" w14:textId="492F6E18" w:rsidR="0002111A" w:rsidRPr="007D74E7" w:rsidRDefault="0002111A"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3091" w:type="dxa"/>
            <w:vMerge w:val="restart"/>
            <w:shd w:val="clear" w:color="auto" w:fill="F2F2F2" w:themeFill="background1" w:themeFillShade="F2"/>
          </w:tcPr>
          <w:p w14:paraId="2B87A91E" w14:textId="3B9F699B" w:rsidR="0002111A" w:rsidRPr="007D74E7" w:rsidRDefault="0002111A" w:rsidP="002D2146">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0097" w:type="dxa"/>
            <w:gridSpan w:val="4"/>
            <w:shd w:val="clear" w:color="auto" w:fill="DEEAF6" w:themeFill="accent5" w:themeFillTint="33"/>
          </w:tcPr>
          <w:p w14:paraId="578AFB34" w14:textId="7A69826C" w:rsidR="0002111A" w:rsidRPr="007D74E7" w:rsidRDefault="0002111A" w:rsidP="002D2146">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996BBF" w:rsidRPr="007D74E7" w14:paraId="368B6F73" w14:textId="77777777" w:rsidTr="001806D5">
        <w:tc>
          <w:tcPr>
            <w:tcW w:w="982" w:type="dxa"/>
            <w:vMerge/>
            <w:shd w:val="clear" w:color="auto" w:fill="F2F2F2" w:themeFill="background1" w:themeFillShade="F2"/>
          </w:tcPr>
          <w:p w14:paraId="20EF235F" w14:textId="77777777" w:rsidR="00996BBF" w:rsidRPr="007D74E7" w:rsidRDefault="00996BBF" w:rsidP="00996BBF">
            <w:pPr>
              <w:rPr>
                <w:rFonts w:asciiTheme="minorHAnsi" w:hAnsiTheme="minorHAnsi" w:cstheme="minorHAnsi"/>
                <w:b/>
                <w:bCs/>
                <w:color w:val="000000"/>
                <w:sz w:val="20"/>
                <w:szCs w:val="20"/>
                <w:lang w:eastAsia="de-DE"/>
              </w:rPr>
            </w:pPr>
          </w:p>
        </w:tc>
        <w:tc>
          <w:tcPr>
            <w:tcW w:w="3091" w:type="dxa"/>
            <w:vMerge/>
            <w:shd w:val="clear" w:color="auto" w:fill="F2F2F2" w:themeFill="background1" w:themeFillShade="F2"/>
          </w:tcPr>
          <w:p w14:paraId="112CB441"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109" w:type="dxa"/>
            <w:shd w:val="clear" w:color="auto" w:fill="DEEAF6" w:themeFill="accent5" w:themeFillTint="33"/>
          </w:tcPr>
          <w:p w14:paraId="4922D387"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0F9EA92B" w14:textId="634AD6E4" w:rsidR="00996BBF" w:rsidRPr="001806D5" w:rsidRDefault="00996BBF" w:rsidP="00996BBF">
            <w:pPr>
              <w:rPr>
                <w:rFonts w:asciiTheme="minorHAnsi" w:hAnsiTheme="minorHAnsi" w:cstheme="minorHAnsi"/>
                <w:b/>
                <w:bCs/>
                <w:color w:val="000000"/>
                <w:sz w:val="20"/>
                <w:szCs w:val="20"/>
                <w:lang w:val="en-US" w:eastAsia="de-DE"/>
              </w:rPr>
            </w:pPr>
          </w:p>
        </w:tc>
        <w:tc>
          <w:tcPr>
            <w:tcW w:w="2955" w:type="dxa"/>
            <w:gridSpan w:val="2"/>
            <w:shd w:val="clear" w:color="auto" w:fill="DEEAF6" w:themeFill="accent5" w:themeFillTint="33"/>
          </w:tcPr>
          <w:p w14:paraId="6C4FB588"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54CC9A95" w14:textId="48F41E90"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033" w:type="dxa"/>
            <w:shd w:val="clear" w:color="auto" w:fill="DEEAF6" w:themeFill="accent5" w:themeFillTint="33"/>
          </w:tcPr>
          <w:p w14:paraId="4853164D" w14:textId="769D6F21"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02111A" w:rsidRPr="007D74E7" w14:paraId="17CEFBD5" w14:textId="77777777" w:rsidTr="001806D5">
        <w:trPr>
          <w:trHeight w:val="468"/>
        </w:trPr>
        <w:tc>
          <w:tcPr>
            <w:tcW w:w="982" w:type="dxa"/>
            <w:vMerge w:val="restart"/>
            <w:shd w:val="clear" w:color="auto" w:fill="F2F2F2" w:themeFill="background1" w:themeFillShade="F2"/>
          </w:tcPr>
          <w:p w14:paraId="217C5B6E" w14:textId="6671C830" w:rsidR="0002111A" w:rsidRPr="001806D5" w:rsidRDefault="0002111A" w:rsidP="002D2146">
            <w:pPr>
              <w:rPr>
                <w:rFonts w:asciiTheme="minorHAnsi" w:hAnsiTheme="minorHAnsi" w:cstheme="minorHAnsi"/>
                <w:sz w:val="20"/>
                <w:szCs w:val="20"/>
                <w:lang w:val="en-US"/>
              </w:rPr>
            </w:pPr>
            <w:r w:rsidRPr="001806D5">
              <w:rPr>
                <w:rFonts w:asciiTheme="minorHAnsi" w:hAnsiTheme="minorHAnsi" w:cstheme="minorHAnsi"/>
                <w:sz w:val="20"/>
                <w:szCs w:val="20"/>
                <w:lang w:val="en-US"/>
              </w:rPr>
              <w:t>3.6.1</w:t>
            </w:r>
          </w:p>
        </w:tc>
        <w:tc>
          <w:tcPr>
            <w:tcW w:w="3091" w:type="dxa"/>
            <w:vMerge w:val="restart"/>
            <w:shd w:val="clear" w:color="auto" w:fill="F2F2F2" w:themeFill="background1" w:themeFillShade="F2"/>
          </w:tcPr>
          <w:p w14:paraId="3ACC5BF6" w14:textId="2EAA8AC9"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monitors OH&amp;S performance through a combination of leading and lagging indicators and keeps performance records. Performance is reviewed by senior management and by the worker-management mechanism on a regular basis and necessary actions are taken to improve OH&amp;S outcomes.</w:t>
            </w:r>
          </w:p>
        </w:tc>
        <w:tc>
          <w:tcPr>
            <w:tcW w:w="2109" w:type="dxa"/>
            <w:vMerge w:val="restart"/>
            <w:shd w:val="clear" w:color="auto" w:fill="DEEAF6" w:themeFill="accent5" w:themeFillTint="33"/>
          </w:tcPr>
          <w:p w14:paraId="48393BBC" w14:textId="2F6205F6" w:rsidR="0002111A" w:rsidRPr="007D74E7" w:rsidRDefault="0002111A" w:rsidP="00DE7960">
            <w:pPr>
              <w:rPr>
                <w:rFonts w:asciiTheme="minorHAnsi" w:hAnsiTheme="minorHAnsi" w:cstheme="minorHAnsi"/>
                <w:b/>
                <w:bCs/>
                <w:sz w:val="20"/>
                <w:szCs w:val="20"/>
                <w:lang w:val="en-US"/>
              </w:rPr>
            </w:pPr>
          </w:p>
        </w:tc>
        <w:tc>
          <w:tcPr>
            <w:tcW w:w="2673" w:type="dxa"/>
            <w:shd w:val="clear" w:color="auto" w:fill="DEEAF6" w:themeFill="accent5" w:themeFillTint="33"/>
          </w:tcPr>
          <w:p w14:paraId="7FF9904F" w14:textId="235C3B23" w:rsidR="0002111A" w:rsidRPr="007D74E7" w:rsidRDefault="0002111A" w:rsidP="002D2146">
            <w:pPr>
              <w:rPr>
                <w:rFonts w:asciiTheme="minorHAnsi" w:hAnsiTheme="minorHAnsi" w:cstheme="minorHAnsi"/>
                <w:b/>
                <w:bCs/>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56B563AD" w14:textId="3EB681D6" w:rsidR="0002111A" w:rsidRPr="007D74E7" w:rsidRDefault="0002111A" w:rsidP="002D2146">
            <w:pPr>
              <w:rPr>
                <w:rFonts w:asciiTheme="minorHAnsi" w:hAnsiTheme="minorHAnsi" w:cstheme="minorHAnsi"/>
                <w:b/>
                <w:bCs/>
                <w:sz w:val="20"/>
                <w:szCs w:val="20"/>
                <w:lang w:val="en-US"/>
              </w:rPr>
            </w:pPr>
          </w:p>
        </w:tc>
        <w:tc>
          <w:tcPr>
            <w:tcW w:w="5033" w:type="dxa"/>
            <w:vMerge w:val="restart"/>
            <w:shd w:val="clear" w:color="auto" w:fill="DEEAF6" w:themeFill="accent5" w:themeFillTint="33"/>
          </w:tcPr>
          <w:p w14:paraId="07BDCF86" w14:textId="77777777" w:rsidR="0002111A" w:rsidRPr="007D74E7" w:rsidRDefault="0002111A" w:rsidP="002D2146">
            <w:pPr>
              <w:rPr>
                <w:rFonts w:asciiTheme="minorHAnsi" w:hAnsiTheme="minorHAnsi" w:cstheme="minorHAnsi"/>
                <w:b/>
                <w:bCs/>
                <w:sz w:val="20"/>
                <w:szCs w:val="20"/>
                <w:lang w:val="en-US"/>
              </w:rPr>
            </w:pPr>
          </w:p>
        </w:tc>
      </w:tr>
      <w:tr w:rsidR="0002111A" w:rsidRPr="007D74E7" w14:paraId="2D333756" w14:textId="77777777" w:rsidTr="001806D5">
        <w:trPr>
          <w:trHeight w:val="467"/>
        </w:trPr>
        <w:tc>
          <w:tcPr>
            <w:tcW w:w="982" w:type="dxa"/>
            <w:vMerge/>
            <w:shd w:val="clear" w:color="auto" w:fill="F2F2F2" w:themeFill="background1" w:themeFillShade="F2"/>
          </w:tcPr>
          <w:p w14:paraId="7FA002C8" w14:textId="77777777" w:rsidR="0002111A" w:rsidRPr="001806D5" w:rsidRDefault="0002111A" w:rsidP="002D2146">
            <w:pPr>
              <w:rPr>
                <w:rFonts w:asciiTheme="minorHAnsi" w:hAnsiTheme="minorHAnsi" w:cstheme="minorHAnsi"/>
                <w:sz w:val="20"/>
                <w:szCs w:val="20"/>
                <w:lang w:val="en-US"/>
              </w:rPr>
            </w:pPr>
          </w:p>
        </w:tc>
        <w:tc>
          <w:tcPr>
            <w:tcW w:w="3091" w:type="dxa"/>
            <w:vMerge/>
            <w:shd w:val="clear" w:color="auto" w:fill="F2F2F2" w:themeFill="background1" w:themeFillShade="F2"/>
          </w:tcPr>
          <w:p w14:paraId="3897C1D8" w14:textId="77777777" w:rsidR="0002111A" w:rsidRPr="007D74E7" w:rsidRDefault="0002111A" w:rsidP="002D2146">
            <w:pPr>
              <w:rPr>
                <w:rFonts w:asciiTheme="minorHAnsi" w:hAnsiTheme="minorHAnsi" w:cstheme="minorHAnsi"/>
                <w:sz w:val="20"/>
                <w:szCs w:val="20"/>
                <w:lang w:val="en-US"/>
              </w:rPr>
            </w:pPr>
          </w:p>
        </w:tc>
        <w:tc>
          <w:tcPr>
            <w:tcW w:w="2109" w:type="dxa"/>
            <w:vMerge/>
            <w:shd w:val="clear" w:color="auto" w:fill="DEEAF6" w:themeFill="accent5" w:themeFillTint="33"/>
          </w:tcPr>
          <w:p w14:paraId="2926019D" w14:textId="77777777" w:rsidR="0002111A" w:rsidRPr="007D74E7" w:rsidRDefault="0002111A" w:rsidP="002D2146">
            <w:pPr>
              <w:rPr>
                <w:rFonts w:asciiTheme="minorHAnsi" w:hAnsiTheme="minorHAnsi" w:cstheme="minorHAnsi"/>
                <w:color w:val="000000"/>
                <w:sz w:val="20"/>
                <w:szCs w:val="20"/>
                <w:lang w:val="en-US" w:eastAsia="de-DE"/>
              </w:rPr>
            </w:pPr>
          </w:p>
        </w:tc>
        <w:tc>
          <w:tcPr>
            <w:tcW w:w="2673" w:type="dxa"/>
            <w:shd w:val="clear" w:color="auto" w:fill="DEEAF6" w:themeFill="accent5" w:themeFillTint="33"/>
          </w:tcPr>
          <w:p w14:paraId="7789D0EE" w14:textId="03AF7076" w:rsidR="0002111A" w:rsidRPr="007D74E7" w:rsidRDefault="0002111A" w:rsidP="002D2146">
            <w:pPr>
              <w:rPr>
                <w:rFonts w:asciiTheme="minorHAnsi" w:hAnsiTheme="minorHAnsi" w:cstheme="minorHAnsi"/>
                <w:b/>
                <w:bCs/>
                <w:sz w:val="20"/>
                <w:szCs w:val="20"/>
                <w:lang w:val="en-US"/>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3218AC58" w14:textId="5491C6F0" w:rsidR="0002111A" w:rsidRPr="007D74E7" w:rsidRDefault="0002111A" w:rsidP="002D2146">
            <w:pPr>
              <w:rPr>
                <w:rFonts w:asciiTheme="minorHAnsi" w:hAnsiTheme="minorHAnsi" w:cstheme="minorHAnsi"/>
                <w:b/>
                <w:bCs/>
                <w:sz w:val="20"/>
                <w:szCs w:val="20"/>
                <w:lang w:val="en-US"/>
              </w:rPr>
            </w:pPr>
          </w:p>
        </w:tc>
        <w:tc>
          <w:tcPr>
            <w:tcW w:w="5033" w:type="dxa"/>
            <w:vMerge/>
            <w:shd w:val="clear" w:color="auto" w:fill="DEEAF6" w:themeFill="accent5" w:themeFillTint="33"/>
          </w:tcPr>
          <w:p w14:paraId="77986A4E" w14:textId="77777777" w:rsidR="0002111A" w:rsidRPr="007D74E7" w:rsidRDefault="0002111A" w:rsidP="002D2146">
            <w:pPr>
              <w:rPr>
                <w:rFonts w:asciiTheme="minorHAnsi" w:hAnsiTheme="minorHAnsi" w:cstheme="minorHAnsi"/>
                <w:b/>
                <w:bCs/>
                <w:sz w:val="20"/>
                <w:szCs w:val="20"/>
                <w:lang w:val="en-US"/>
              </w:rPr>
            </w:pPr>
          </w:p>
        </w:tc>
      </w:tr>
      <w:tr w:rsidR="0002111A" w:rsidRPr="007D74E7" w14:paraId="79BBE3F5" w14:textId="77777777" w:rsidTr="001806D5">
        <w:trPr>
          <w:trHeight w:val="467"/>
        </w:trPr>
        <w:tc>
          <w:tcPr>
            <w:tcW w:w="982" w:type="dxa"/>
            <w:vMerge/>
            <w:shd w:val="clear" w:color="auto" w:fill="F2F2F2" w:themeFill="background1" w:themeFillShade="F2"/>
          </w:tcPr>
          <w:p w14:paraId="20DEA19B" w14:textId="77777777" w:rsidR="0002111A" w:rsidRPr="001806D5" w:rsidRDefault="0002111A" w:rsidP="002D2146">
            <w:pPr>
              <w:rPr>
                <w:rFonts w:asciiTheme="minorHAnsi" w:hAnsiTheme="minorHAnsi" w:cstheme="minorHAnsi"/>
                <w:sz w:val="20"/>
                <w:szCs w:val="20"/>
                <w:lang w:val="en-US"/>
              </w:rPr>
            </w:pPr>
          </w:p>
        </w:tc>
        <w:tc>
          <w:tcPr>
            <w:tcW w:w="3091" w:type="dxa"/>
            <w:vMerge/>
            <w:shd w:val="clear" w:color="auto" w:fill="F2F2F2" w:themeFill="background1" w:themeFillShade="F2"/>
          </w:tcPr>
          <w:p w14:paraId="17EA761A" w14:textId="77777777" w:rsidR="0002111A" w:rsidRPr="007D74E7" w:rsidRDefault="0002111A" w:rsidP="002D2146">
            <w:pPr>
              <w:rPr>
                <w:rFonts w:asciiTheme="minorHAnsi" w:hAnsiTheme="minorHAnsi" w:cstheme="minorHAnsi"/>
                <w:sz w:val="20"/>
                <w:szCs w:val="20"/>
                <w:lang w:val="en-US"/>
              </w:rPr>
            </w:pPr>
          </w:p>
        </w:tc>
        <w:tc>
          <w:tcPr>
            <w:tcW w:w="2109" w:type="dxa"/>
            <w:vMerge/>
            <w:shd w:val="clear" w:color="auto" w:fill="DEEAF6" w:themeFill="accent5" w:themeFillTint="33"/>
          </w:tcPr>
          <w:p w14:paraId="52383F2E" w14:textId="77777777" w:rsidR="0002111A" w:rsidRPr="007D74E7" w:rsidRDefault="0002111A" w:rsidP="002D2146">
            <w:pPr>
              <w:rPr>
                <w:rFonts w:asciiTheme="minorHAnsi" w:hAnsiTheme="minorHAnsi" w:cstheme="minorHAnsi"/>
                <w:color w:val="000000"/>
                <w:sz w:val="20"/>
                <w:szCs w:val="20"/>
                <w:lang w:val="en-US" w:eastAsia="de-DE"/>
              </w:rPr>
            </w:pPr>
          </w:p>
        </w:tc>
        <w:tc>
          <w:tcPr>
            <w:tcW w:w="2673" w:type="dxa"/>
            <w:shd w:val="clear" w:color="auto" w:fill="DEEAF6" w:themeFill="accent5" w:themeFillTint="33"/>
          </w:tcPr>
          <w:p w14:paraId="17E202CA" w14:textId="7C7A0E85" w:rsidR="0002111A" w:rsidRPr="007D74E7" w:rsidRDefault="0002111A" w:rsidP="002D2146">
            <w:pPr>
              <w:rPr>
                <w:rFonts w:asciiTheme="minorHAnsi" w:hAnsiTheme="minorHAnsi" w:cstheme="minorHAnsi"/>
                <w:b/>
                <w:bCs/>
                <w:sz w:val="20"/>
                <w:szCs w:val="20"/>
                <w:lang w:val="en-US"/>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52DCA825" w14:textId="37CEE989" w:rsidR="0002111A" w:rsidRPr="007D74E7" w:rsidRDefault="0002111A" w:rsidP="002D2146">
            <w:pPr>
              <w:rPr>
                <w:rFonts w:asciiTheme="minorHAnsi" w:hAnsiTheme="minorHAnsi" w:cstheme="minorHAnsi"/>
                <w:b/>
                <w:bCs/>
                <w:sz w:val="20"/>
                <w:szCs w:val="20"/>
                <w:lang w:val="en-US"/>
              </w:rPr>
            </w:pPr>
          </w:p>
        </w:tc>
        <w:tc>
          <w:tcPr>
            <w:tcW w:w="5033" w:type="dxa"/>
            <w:vMerge/>
            <w:shd w:val="clear" w:color="auto" w:fill="DEEAF6" w:themeFill="accent5" w:themeFillTint="33"/>
          </w:tcPr>
          <w:p w14:paraId="762B6483" w14:textId="77777777" w:rsidR="0002111A" w:rsidRPr="007D74E7" w:rsidRDefault="0002111A" w:rsidP="002D2146">
            <w:pPr>
              <w:rPr>
                <w:rFonts w:asciiTheme="minorHAnsi" w:hAnsiTheme="minorHAnsi" w:cstheme="minorHAnsi"/>
                <w:b/>
                <w:bCs/>
                <w:sz w:val="20"/>
                <w:szCs w:val="20"/>
                <w:lang w:val="en-US"/>
              </w:rPr>
            </w:pPr>
          </w:p>
        </w:tc>
      </w:tr>
      <w:tr w:rsidR="0002111A" w:rsidRPr="007D74E7" w14:paraId="6B45C6B6" w14:textId="77777777" w:rsidTr="001806D5">
        <w:trPr>
          <w:trHeight w:val="425"/>
        </w:trPr>
        <w:tc>
          <w:tcPr>
            <w:tcW w:w="982" w:type="dxa"/>
            <w:vMerge/>
            <w:shd w:val="clear" w:color="auto" w:fill="F2F2F2" w:themeFill="background1" w:themeFillShade="F2"/>
          </w:tcPr>
          <w:p w14:paraId="38251D46" w14:textId="77777777" w:rsidR="0002111A" w:rsidRPr="001806D5" w:rsidRDefault="0002111A" w:rsidP="002D2146">
            <w:pPr>
              <w:rPr>
                <w:rFonts w:asciiTheme="minorHAnsi" w:hAnsiTheme="minorHAnsi" w:cstheme="minorHAnsi"/>
                <w:sz w:val="20"/>
                <w:szCs w:val="20"/>
                <w:lang w:val="en-US"/>
              </w:rPr>
            </w:pPr>
          </w:p>
        </w:tc>
        <w:tc>
          <w:tcPr>
            <w:tcW w:w="3091" w:type="dxa"/>
            <w:vMerge/>
            <w:shd w:val="clear" w:color="auto" w:fill="F2F2F2" w:themeFill="background1" w:themeFillShade="F2"/>
          </w:tcPr>
          <w:p w14:paraId="02E0D63B" w14:textId="77777777" w:rsidR="0002111A" w:rsidRPr="007D74E7" w:rsidRDefault="0002111A" w:rsidP="002D2146">
            <w:pPr>
              <w:rPr>
                <w:rFonts w:asciiTheme="minorHAnsi" w:hAnsiTheme="minorHAnsi" w:cstheme="minorHAnsi"/>
                <w:sz w:val="20"/>
                <w:szCs w:val="20"/>
                <w:lang w:val="en-US"/>
              </w:rPr>
            </w:pPr>
          </w:p>
        </w:tc>
        <w:tc>
          <w:tcPr>
            <w:tcW w:w="2109" w:type="dxa"/>
            <w:vMerge/>
            <w:shd w:val="clear" w:color="auto" w:fill="DEEAF6" w:themeFill="accent5" w:themeFillTint="33"/>
          </w:tcPr>
          <w:p w14:paraId="119726B5" w14:textId="77777777" w:rsidR="0002111A" w:rsidRPr="007D74E7" w:rsidRDefault="0002111A" w:rsidP="002D2146">
            <w:pPr>
              <w:rPr>
                <w:rFonts w:asciiTheme="minorHAnsi" w:hAnsiTheme="minorHAnsi" w:cstheme="minorHAnsi"/>
                <w:color w:val="000000"/>
                <w:sz w:val="20"/>
                <w:szCs w:val="20"/>
                <w:lang w:val="en-US" w:eastAsia="de-DE"/>
              </w:rPr>
            </w:pPr>
          </w:p>
        </w:tc>
        <w:tc>
          <w:tcPr>
            <w:tcW w:w="2673" w:type="dxa"/>
            <w:shd w:val="clear" w:color="auto" w:fill="DEEAF6" w:themeFill="accent5" w:themeFillTint="33"/>
          </w:tcPr>
          <w:p w14:paraId="06384580" w14:textId="718BF23C" w:rsidR="0002111A" w:rsidRPr="007D74E7" w:rsidRDefault="0002111A" w:rsidP="002D2146">
            <w:pPr>
              <w:rPr>
                <w:rFonts w:asciiTheme="minorHAnsi" w:hAnsiTheme="minorHAnsi" w:cstheme="minorHAnsi"/>
                <w:b/>
                <w:bCs/>
                <w:sz w:val="20"/>
                <w:szCs w:val="20"/>
                <w:lang w:val="en-US"/>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6EB4A0C5" w14:textId="4D5D0FE9" w:rsidR="0002111A" w:rsidRPr="007D74E7" w:rsidRDefault="0002111A" w:rsidP="002D2146">
            <w:pPr>
              <w:rPr>
                <w:rFonts w:asciiTheme="minorHAnsi" w:hAnsiTheme="minorHAnsi" w:cstheme="minorHAnsi"/>
                <w:b/>
                <w:bCs/>
                <w:sz w:val="20"/>
                <w:szCs w:val="20"/>
                <w:lang w:val="en-US"/>
              </w:rPr>
            </w:pPr>
          </w:p>
        </w:tc>
        <w:tc>
          <w:tcPr>
            <w:tcW w:w="5033" w:type="dxa"/>
            <w:vMerge/>
            <w:shd w:val="clear" w:color="auto" w:fill="DEEAF6" w:themeFill="accent5" w:themeFillTint="33"/>
          </w:tcPr>
          <w:p w14:paraId="22888AE9" w14:textId="77777777" w:rsidR="0002111A" w:rsidRPr="007D74E7" w:rsidRDefault="0002111A" w:rsidP="002D2146">
            <w:pPr>
              <w:rPr>
                <w:rFonts w:asciiTheme="minorHAnsi" w:hAnsiTheme="minorHAnsi" w:cstheme="minorHAnsi"/>
                <w:b/>
                <w:bCs/>
                <w:sz w:val="20"/>
                <w:szCs w:val="20"/>
                <w:lang w:val="en-US"/>
              </w:rPr>
            </w:pPr>
          </w:p>
        </w:tc>
      </w:tr>
      <w:tr w:rsidR="0002111A" w:rsidRPr="007D74E7" w14:paraId="54CBD3BA" w14:textId="77777777" w:rsidTr="001806D5">
        <w:trPr>
          <w:trHeight w:val="425"/>
        </w:trPr>
        <w:tc>
          <w:tcPr>
            <w:tcW w:w="982" w:type="dxa"/>
            <w:vMerge/>
            <w:shd w:val="clear" w:color="auto" w:fill="F2F2F2" w:themeFill="background1" w:themeFillShade="F2"/>
          </w:tcPr>
          <w:p w14:paraId="5BD4698A" w14:textId="77777777" w:rsidR="0002111A" w:rsidRPr="001806D5" w:rsidRDefault="0002111A" w:rsidP="002D2146">
            <w:pPr>
              <w:rPr>
                <w:rFonts w:asciiTheme="minorHAnsi" w:hAnsiTheme="minorHAnsi" w:cstheme="minorHAnsi"/>
                <w:sz w:val="20"/>
                <w:szCs w:val="20"/>
                <w:lang w:val="en-US"/>
              </w:rPr>
            </w:pPr>
          </w:p>
        </w:tc>
        <w:tc>
          <w:tcPr>
            <w:tcW w:w="3091" w:type="dxa"/>
            <w:vMerge/>
            <w:shd w:val="clear" w:color="auto" w:fill="F2F2F2" w:themeFill="background1" w:themeFillShade="F2"/>
          </w:tcPr>
          <w:p w14:paraId="7EE1C7CB" w14:textId="77777777" w:rsidR="0002111A" w:rsidRPr="007D74E7" w:rsidRDefault="0002111A" w:rsidP="002D2146">
            <w:pPr>
              <w:rPr>
                <w:rFonts w:asciiTheme="minorHAnsi" w:hAnsiTheme="minorHAnsi" w:cstheme="minorHAnsi"/>
                <w:sz w:val="20"/>
                <w:szCs w:val="20"/>
                <w:lang w:val="en-US"/>
              </w:rPr>
            </w:pPr>
          </w:p>
        </w:tc>
        <w:tc>
          <w:tcPr>
            <w:tcW w:w="2109" w:type="dxa"/>
            <w:vMerge/>
            <w:shd w:val="clear" w:color="auto" w:fill="DEEAF6" w:themeFill="accent5" w:themeFillTint="33"/>
          </w:tcPr>
          <w:p w14:paraId="32F8463C" w14:textId="77777777" w:rsidR="0002111A" w:rsidRPr="007D74E7" w:rsidRDefault="0002111A" w:rsidP="002D2146">
            <w:pPr>
              <w:rPr>
                <w:rFonts w:asciiTheme="minorHAnsi" w:hAnsiTheme="minorHAnsi" w:cstheme="minorHAnsi"/>
                <w:color w:val="000000"/>
                <w:sz w:val="20"/>
                <w:szCs w:val="20"/>
                <w:lang w:val="en-US" w:eastAsia="de-DE"/>
              </w:rPr>
            </w:pPr>
          </w:p>
        </w:tc>
        <w:tc>
          <w:tcPr>
            <w:tcW w:w="2673" w:type="dxa"/>
            <w:shd w:val="clear" w:color="auto" w:fill="DEEAF6" w:themeFill="accent5" w:themeFillTint="33"/>
          </w:tcPr>
          <w:p w14:paraId="270598D2" w14:textId="77777777" w:rsidR="0002111A" w:rsidRPr="007D74E7" w:rsidRDefault="0002111A" w:rsidP="002D214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9AB4D0D" w14:textId="77777777" w:rsidR="0002111A" w:rsidRPr="007D74E7" w:rsidRDefault="0002111A" w:rsidP="002D2146">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3BB7E316" w14:textId="77777777" w:rsidR="0002111A" w:rsidRPr="007D74E7" w:rsidRDefault="0002111A" w:rsidP="002D2146">
            <w:pPr>
              <w:rPr>
                <w:rFonts w:asciiTheme="minorHAnsi" w:hAnsiTheme="minorHAnsi" w:cstheme="minorHAnsi"/>
                <w:b/>
                <w:bCs/>
                <w:sz w:val="20"/>
                <w:szCs w:val="20"/>
                <w:lang w:val="en-US"/>
              </w:rPr>
            </w:pPr>
          </w:p>
        </w:tc>
        <w:tc>
          <w:tcPr>
            <w:tcW w:w="5033" w:type="dxa"/>
            <w:vMerge/>
            <w:shd w:val="clear" w:color="auto" w:fill="DEEAF6" w:themeFill="accent5" w:themeFillTint="33"/>
          </w:tcPr>
          <w:p w14:paraId="188F841C" w14:textId="77777777" w:rsidR="0002111A" w:rsidRPr="007D74E7" w:rsidRDefault="0002111A" w:rsidP="002D2146">
            <w:pPr>
              <w:rPr>
                <w:rFonts w:asciiTheme="minorHAnsi" w:hAnsiTheme="minorHAnsi" w:cstheme="minorHAnsi"/>
                <w:b/>
                <w:bCs/>
                <w:sz w:val="20"/>
                <w:szCs w:val="20"/>
                <w:lang w:val="en-US"/>
              </w:rPr>
            </w:pPr>
          </w:p>
        </w:tc>
      </w:tr>
      <w:tr w:rsidR="0002111A" w:rsidRPr="007D74E7" w14:paraId="5BF2AEF2" w14:textId="77777777" w:rsidTr="001806D5">
        <w:trPr>
          <w:trHeight w:val="468"/>
        </w:trPr>
        <w:tc>
          <w:tcPr>
            <w:tcW w:w="982" w:type="dxa"/>
            <w:vMerge w:val="restart"/>
            <w:shd w:val="clear" w:color="auto" w:fill="F2F2F2" w:themeFill="background1" w:themeFillShade="F2"/>
          </w:tcPr>
          <w:p w14:paraId="7A9FDE09" w14:textId="3ECEAE95" w:rsidR="0002111A" w:rsidRPr="001806D5" w:rsidRDefault="0002111A" w:rsidP="002D2146">
            <w:pPr>
              <w:rPr>
                <w:rFonts w:asciiTheme="minorHAnsi" w:hAnsiTheme="minorHAnsi" w:cstheme="minorHAnsi"/>
                <w:sz w:val="20"/>
                <w:szCs w:val="20"/>
                <w:lang w:val="en-US"/>
              </w:rPr>
            </w:pPr>
            <w:r w:rsidRPr="001806D5">
              <w:rPr>
                <w:rFonts w:asciiTheme="minorHAnsi" w:hAnsiTheme="minorHAnsi" w:cstheme="minorHAnsi"/>
                <w:sz w:val="20"/>
                <w:szCs w:val="20"/>
                <w:lang w:val="en-US"/>
              </w:rPr>
              <w:t>3.6.2</w:t>
            </w:r>
          </w:p>
        </w:tc>
        <w:tc>
          <w:tcPr>
            <w:tcW w:w="3091" w:type="dxa"/>
            <w:vMerge w:val="restart"/>
            <w:shd w:val="clear" w:color="auto" w:fill="F2F2F2" w:themeFill="background1" w:themeFillShade="F2"/>
          </w:tcPr>
          <w:p w14:paraId="6216004B" w14:textId="08A08654" w:rsidR="0002111A" w:rsidRPr="007D74E7" w:rsidRDefault="0002111A" w:rsidP="002D2146">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a process to verify its performance data and regularly discloses key aspects of its OH&amp;S performance to the public.</w:t>
            </w:r>
          </w:p>
        </w:tc>
        <w:tc>
          <w:tcPr>
            <w:tcW w:w="2109" w:type="dxa"/>
            <w:vMerge w:val="restart"/>
            <w:shd w:val="clear" w:color="auto" w:fill="DEEAF6" w:themeFill="accent5" w:themeFillTint="33"/>
          </w:tcPr>
          <w:p w14:paraId="4C09C46A" w14:textId="5E8B7DDD" w:rsidR="0002111A" w:rsidRPr="007D74E7" w:rsidRDefault="0002111A" w:rsidP="002D2146">
            <w:pPr>
              <w:rPr>
                <w:rFonts w:asciiTheme="minorHAnsi" w:hAnsiTheme="minorHAnsi" w:cstheme="minorHAnsi"/>
                <w:b/>
                <w:bCs/>
                <w:sz w:val="20"/>
                <w:szCs w:val="20"/>
                <w:lang w:val="en-US"/>
              </w:rPr>
            </w:pPr>
          </w:p>
        </w:tc>
        <w:tc>
          <w:tcPr>
            <w:tcW w:w="2673" w:type="dxa"/>
            <w:shd w:val="clear" w:color="auto" w:fill="DEEAF6" w:themeFill="accent5" w:themeFillTint="33"/>
          </w:tcPr>
          <w:p w14:paraId="20EA0FCF" w14:textId="48998AD4" w:rsidR="0002111A" w:rsidRPr="007D74E7" w:rsidRDefault="0002111A" w:rsidP="002D2146">
            <w:pPr>
              <w:rPr>
                <w:rFonts w:asciiTheme="minorHAnsi" w:hAnsiTheme="minorHAnsi" w:cstheme="minorHAnsi"/>
                <w:b/>
                <w:bCs/>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2DC106FA" w14:textId="19299CCC" w:rsidR="0002111A" w:rsidRPr="007D74E7" w:rsidRDefault="0002111A" w:rsidP="002D2146">
            <w:pPr>
              <w:rPr>
                <w:rFonts w:asciiTheme="minorHAnsi" w:hAnsiTheme="minorHAnsi" w:cstheme="minorHAnsi"/>
                <w:b/>
                <w:bCs/>
                <w:sz w:val="20"/>
                <w:szCs w:val="20"/>
                <w:lang w:val="en-US"/>
              </w:rPr>
            </w:pPr>
          </w:p>
        </w:tc>
        <w:tc>
          <w:tcPr>
            <w:tcW w:w="5033" w:type="dxa"/>
            <w:vMerge w:val="restart"/>
            <w:shd w:val="clear" w:color="auto" w:fill="DEEAF6" w:themeFill="accent5" w:themeFillTint="33"/>
          </w:tcPr>
          <w:p w14:paraId="61357C69" w14:textId="77777777" w:rsidR="0002111A" w:rsidRPr="007D74E7" w:rsidRDefault="0002111A" w:rsidP="002D2146">
            <w:pPr>
              <w:rPr>
                <w:rFonts w:asciiTheme="minorHAnsi" w:hAnsiTheme="minorHAnsi" w:cstheme="minorHAnsi"/>
                <w:b/>
                <w:bCs/>
                <w:sz w:val="20"/>
                <w:szCs w:val="20"/>
                <w:lang w:val="en-US"/>
              </w:rPr>
            </w:pPr>
          </w:p>
        </w:tc>
      </w:tr>
      <w:tr w:rsidR="0002111A" w:rsidRPr="007D74E7" w14:paraId="573C2BE8" w14:textId="77777777" w:rsidTr="001806D5">
        <w:trPr>
          <w:trHeight w:val="467"/>
        </w:trPr>
        <w:tc>
          <w:tcPr>
            <w:tcW w:w="982" w:type="dxa"/>
            <w:vMerge/>
            <w:shd w:val="clear" w:color="auto" w:fill="F2F2F2" w:themeFill="background1" w:themeFillShade="F2"/>
          </w:tcPr>
          <w:p w14:paraId="681E1871" w14:textId="77777777" w:rsidR="0002111A" w:rsidRPr="007D74E7" w:rsidRDefault="0002111A" w:rsidP="002D2146">
            <w:pPr>
              <w:rPr>
                <w:rFonts w:asciiTheme="minorHAnsi" w:hAnsiTheme="minorHAnsi" w:cstheme="minorHAnsi"/>
                <w:b/>
                <w:bCs/>
                <w:sz w:val="20"/>
                <w:szCs w:val="20"/>
                <w:lang w:val="en-US"/>
              </w:rPr>
            </w:pPr>
          </w:p>
        </w:tc>
        <w:tc>
          <w:tcPr>
            <w:tcW w:w="3091" w:type="dxa"/>
            <w:vMerge/>
            <w:shd w:val="clear" w:color="auto" w:fill="F2F2F2" w:themeFill="background1" w:themeFillShade="F2"/>
          </w:tcPr>
          <w:p w14:paraId="659C88D5" w14:textId="77777777" w:rsidR="0002111A" w:rsidRPr="007D74E7" w:rsidRDefault="0002111A" w:rsidP="002D2146">
            <w:pPr>
              <w:rPr>
                <w:rFonts w:asciiTheme="minorHAnsi" w:hAnsiTheme="minorHAnsi" w:cstheme="minorHAnsi"/>
                <w:sz w:val="20"/>
                <w:szCs w:val="20"/>
                <w:lang w:val="en-US"/>
              </w:rPr>
            </w:pPr>
          </w:p>
        </w:tc>
        <w:tc>
          <w:tcPr>
            <w:tcW w:w="2109" w:type="dxa"/>
            <w:vMerge/>
          </w:tcPr>
          <w:p w14:paraId="7021EC4C" w14:textId="77777777" w:rsidR="0002111A" w:rsidRPr="007D74E7" w:rsidRDefault="0002111A" w:rsidP="002D2146">
            <w:pPr>
              <w:rPr>
                <w:rFonts w:asciiTheme="minorHAnsi" w:hAnsiTheme="minorHAnsi" w:cstheme="minorHAnsi"/>
                <w:color w:val="000000"/>
                <w:sz w:val="20"/>
                <w:szCs w:val="20"/>
                <w:lang w:val="en-US" w:eastAsia="de-DE"/>
              </w:rPr>
            </w:pPr>
          </w:p>
        </w:tc>
        <w:tc>
          <w:tcPr>
            <w:tcW w:w="2673" w:type="dxa"/>
            <w:shd w:val="clear" w:color="auto" w:fill="DEEAF6" w:themeFill="accent5" w:themeFillTint="33"/>
          </w:tcPr>
          <w:p w14:paraId="335F3B75" w14:textId="27DBC924" w:rsidR="0002111A" w:rsidRPr="007D74E7" w:rsidRDefault="0002111A" w:rsidP="002D2146">
            <w:pPr>
              <w:rPr>
                <w:rFonts w:asciiTheme="minorHAnsi" w:hAnsiTheme="minorHAnsi" w:cstheme="minorHAnsi"/>
                <w:b/>
                <w:bCs/>
                <w:sz w:val="20"/>
                <w:szCs w:val="20"/>
                <w:lang w:val="en-US"/>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6073158B" w14:textId="275CEF90" w:rsidR="0002111A" w:rsidRPr="007D74E7" w:rsidRDefault="0002111A" w:rsidP="002D2146">
            <w:pPr>
              <w:rPr>
                <w:rFonts w:asciiTheme="minorHAnsi" w:hAnsiTheme="minorHAnsi" w:cstheme="minorHAnsi"/>
                <w:b/>
                <w:bCs/>
                <w:sz w:val="20"/>
                <w:szCs w:val="20"/>
                <w:lang w:val="en-US"/>
              </w:rPr>
            </w:pPr>
          </w:p>
        </w:tc>
        <w:tc>
          <w:tcPr>
            <w:tcW w:w="5033" w:type="dxa"/>
            <w:vMerge/>
          </w:tcPr>
          <w:p w14:paraId="3A0E721A" w14:textId="77777777" w:rsidR="0002111A" w:rsidRPr="007D74E7" w:rsidRDefault="0002111A" w:rsidP="002D2146">
            <w:pPr>
              <w:rPr>
                <w:rFonts w:asciiTheme="minorHAnsi" w:hAnsiTheme="minorHAnsi" w:cstheme="minorHAnsi"/>
                <w:b/>
                <w:bCs/>
                <w:sz w:val="20"/>
                <w:szCs w:val="20"/>
                <w:lang w:val="en-US"/>
              </w:rPr>
            </w:pPr>
          </w:p>
        </w:tc>
      </w:tr>
      <w:tr w:rsidR="0002111A" w:rsidRPr="007D74E7" w14:paraId="07CE8F7D" w14:textId="77777777" w:rsidTr="001806D5">
        <w:trPr>
          <w:trHeight w:val="467"/>
        </w:trPr>
        <w:tc>
          <w:tcPr>
            <w:tcW w:w="982" w:type="dxa"/>
            <w:vMerge/>
            <w:shd w:val="clear" w:color="auto" w:fill="F2F2F2" w:themeFill="background1" w:themeFillShade="F2"/>
          </w:tcPr>
          <w:p w14:paraId="3A6D42AA" w14:textId="77777777" w:rsidR="0002111A" w:rsidRPr="007D74E7" w:rsidRDefault="0002111A" w:rsidP="002D2146">
            <w:pPr>
              <w:rPr>
                <w:rFonts w:asciiTheme="minorHAnsi" w:hAnsiTheme="minorHAnsi" w:cstheme="minorHAnsi"/>
                <w:b/>
                <w:bCs/>
                <w:sz w:val="20"/>
                <w:szCs w:val="20"/>
                <w:lang w:val="en-US"/>
              </w:rPr>
            </w:pPr>
          </w:p>
        </w:tc>
        <w:tc>
          <w:tcPr>
            <w:tcW w:w="3091" w:type="dxa"/>
            <w:vMerge/>
            <w:shd w:val="clear" w:color="auto" w:fill="F2F2F2" w:themeFill="background1" w:themeFillShade="F2"/>
          </w:tcPr>
          <w:p w14:paraId="0CA3565E" w14:textId="77777777" w:rsidR="0002111A" w:rsidRPr="007D74E7" w:rsidRDefault="0002111A" w:rsidP="002D2146">
            <w:pPr>
              <w:rPr>
                <w:rFonts w:asciiTheme="minorHAnsi" w:hAnsiTheme="minorHAnsi" w:cstheme="minorHAnsi"/>
                <w:sz w:val="20"/>
                <w:szCs w:val="20"/>
                <w:lang w:val="en-US"/>
              </w:rPr>
            </w:pPr>
          </w:p>
        </w:tc>
        <w:tc>
          <w:tcPr>
            <w:tcW w:w="2109" w:type="dxa"/>
            <w:vMerge/>
          </w:tcPr>
          <w:p w14:paraId="1AABD437" w14:textId="77777777" w:rsidR="0002111A" w:rsidRPr="007D74E7" w:rsidRDefault="0002111A" w:rsidP="002D2146">
            <w:pPr>
              <w:rPr>
                <w:rFonts w:asciiTheme="minorHAnsi" w:hAnsiTheme="minorHAnsi" w:cstheme="minorHAnsi"/>
                <w:color w:val="000000"/>
                <w:sz w:val="20"/>
                <w:szCs w:val="20"/>
                <w:lang w:val="en-US" w:eastAsia="de-DE"/>
              </w:rPr>
            </w:pPr>
          </w:p>
        </w:tc>
        <w:tc>
          <w:tcPr>
            <w:tcW w:w="2673" w:type="dxa"/>
            <w:shd w:val="clear" w:color="auto" w:fill="DEEAF6" w:themeFill="accent5" w:themeFillTint="33"/>
          </w:tcPr>
          <w:p w14:paraId="06668DDC" w14:textId="35C03A7A" w:rsidR="0002111A" w:rsidRPr="007D74E7" w:rsidRDefault="0002111A" w:rsidP="002D2146">
            <w:pPr>
              <w:rPr>
                <w:rFonts w:asciiTheme="minorHAnsi" w:hAnsiTheme="minorHAnsi" w:cstheme="minorHAnsi"/>
                <w:b/>
                <w:bCs/>
                <w:sz w:val="20"/>
                <w:szCs w:val="20"/>
                <w:lang w:val="en-US"/>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4CF8EF76" w14:textId="21098CAD" w:rsidR="0002111A" w:rsidRPr="007D74E7" w:rsidRDefault="0002111A" w:rsidP="002D2146">
            <w:pPr>
              <w:rPr>
                <w:rFonts w:asciiTheme="minorHAnsi" w:hAnsiTheme="minorHAnsi" w:cstheme="minorHAnsi"/>
                <w:b/>
                <w:bCs/>
                <w:sz w:val="20"/>
                <w:szCs w:val="20"/>
                <w:lang w:val="en-US"/>
              </w:rPr>
            </w:pPr>
          </w:p>
        </w:tc>
        <w:tc>
          <w:tcPr>
            <w:tcW w:w="5033" w:type="dxa"/>
            <w:vMerge/>
          </w:tcPr>
          <w:p w14:paraId="05076587" w14:textId="77777777" w:rsidR="0002111A" w:rsidRPr="007D74E7" w:rsidRDefault="0002111A" w:rsidP="002D2146">
            <w:pPr>
              <w:rPr>
                <w:rFonts w:asciiTheme="minorHAnsi" w:hAnsiTheme="minorHAnsi" w:cstheme="minorHAnsi"/>
                <w:b/>
                <w:bCs/>
                <w:sz w:val="20"/>
                <w:szCs w:val="20"/>
                <w:lang w:val="en-US"/>
              </w:rPr>
            </w:pPr>
          </w:p>
        </w:tc>
      </w:tr>
      <w:tr w:rsidR="0002111A" w:rsidRPr="007D74E7" w14:paraId="181B612E" w14:textId="77777777" w:rsidTr="001806D5">
        <w:trPr>
          <w:trHeight w:val="79"/>
        </w:trPr>
        <w:tc>
          <w:tcPr>
            <w:tcW w:w="982" w:type="dxa"/>
            <w:vMerge/>
            <w:shd w:val="clear" w:color="auto" w:fill="F2F2F2" w:themeFill="background1" w:themeFillShade="F2"/>
          </w:tcPr>
          <w:p w14:paraId="1A635EAB" w14:textId="77777777" w:rsidR="0002111A" w:rsidRPr="007D74E7" w:rsidRDefault="0002111A" w:rsidP="002D2146">
            <w:pPr>
              <w:rPr>
                <w:rFonts w:asciiTheme="minorHAnsi" w:hAnsiTheme="minorHAnsi" w:cstheme="minorHAnsi"/>
                <w:b/>
                <w:bCs/>
                <w:sz w:val="20"/>
                <w:szCs w:val="20"/>
                <w:lang w:val="en-US"/>
              </w:rPr>
            </w:pPr>
          </w:p>
        </w:tc>
        <w:tc>
          <w:tcPr>
            <w:tcW w:w="3091" w:type="dxa"/>
            <w:vMerge/>
            <w:shd w:val="clear" w:color="auto" w:fill="F2F2F2" w:themeFill="background1" w:themeFillShade="F2"/>
          </w:tcPr>
          <w:p w14:paraId="713378B2" w14:textId="77777777" w:rsidR="0002111A" w:rsidRPr="007D74E7" w:rsidRDefault="0002111A" w:rsidP="002D2146">
            <w:pPr>
              <w:rPr>
                <w:rFonts w:asciiTheme="minorHAnsi" w:hAnsiTheme="minorHAnsi" w:cstheme="minorHAnsi"/>
                <w:sz w:val="20"/>
                <w:szCs w:val="20"/>
                <w:lang w:val="en-US"/>
              </w:rPr>
            </w:pPr>
          </w:p>
        </w:tc>
        <w:tc>
          <w:tcPr>
            <w:tcW w:w="2109" w:type="dxa"/>
            <w:vMerge/>
          </w:tcPr>
          <w:p w14:paraId="42DF0477" w14:textId="77777777" w:rsidR="0002111A" w:rsidRPr="007D74E7" w:rsidRDefault="0002111A" w:rsidP="002D2146">
            <w:pPr>
              <w:rPr>
                <w:rFonts w:asciiTheme="minorHAnsi" w:hAnsiTheme="minorHAnsi" w:cstheme="minorHAnsi"/>
                <w:color w:val="000000"/>
                <w:sz w:val="20"/>
                <w:szCs w:val="20"/>
                <w:lang w:val="en-US" w:eastAsia="de-DE"/>
              </w:rPr>
            </w:pPr>
          </w:p>
        </w:tc>
        <w:tc>
          <w:tcPr>
            <w:tcW w:w="2673" w:type="dxa"/>
            <w:shd w:val="clear" w:color="auto" w:fill="DEEAF6" w:themeFill="accent5" w:themeFillTint="33"/>
          </w:tcPr>
          <w:p w14:paraId="3A9FD70B" w14:textId="2A903057" w:rsidR="0002111A" w:rsidRPr="007D74E7" w:rsidRDefault="0002111A" w:rsidP="002D2146">
            <w:pPr>
              <w:rPr>
                <w:rFonts w:asciiTheme="minorHAnsi" w:hAnsiTheme="minorHAnsi" w:cstheme="minorHAnsi"/>
                <w:b/>
                <w:bCs/>
                <w:sz w:val="20"/>
                <w:szCs w:val="20"/>
                <w:lang w:val="en-US"/>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0BB20E7" w14:textId="05DAEC17" w:rsidR="0002111A" w:rsidRPr="007D74E7" w:rsidRDefault="0002111A" w:rsidP="002D2146">
            <w:pPr>
              <w:rPr>
                <w:rFonts w:asciiTheme="minorHAnsi" w:hAnsiTheme="minorHAnsi" w:cstheme="minorHAnsi"/>
                <w:b/>
                <w:bCs/>
                <w:sz w:val="20"/>
                <w:szCs w:val="20"/>
                <w:lang w:val="en-US"/>
              </w:rPr>
            </w:pPr>
          </w:p>
        </w:tc>
        <w:tc>
          <w:tcPr>
            <w:tcW w:w="5033" w:type="dxa"/>
            <w:vMerge/>
          </w:tcPr>
          <w:p w14:paraId="25E9DEF7" w14:textId="77777777" w:rsidR="0002111A" w:rsidRPr="007D74E7" w:rsidRDefault="0002111A" w:rsidP="002D2146">
            <w:pPr>
              <w:rPr>
                <w:rFonts w:asciiTheme="minorHAnsi" w:hAnsiTheme="minorHAnsi" w:cstheme="minorHAnsi"/>
                <w:b/>
                <w:bCs/>
                <w:sz w:val="20"/>
                <w:szCs w:val="20"/>
                <w:lang w:val="en-US"/>
              </w:rPr>
            </w:pPr>
          </w:p>
        </w:tc>
      </w:tr>
      <w:tr w:rsidR="0002111A" w:rsidRPr="007D74E7" w14:paraId="1CC580F4" w14:textId="77777777" w:rsidTr="001806D5">
        <w:trPr>
          <w:trHeight w:val="425"/>
        </w:trPr>
        <w:tc>
          <w:tcPr>
            <w:tcW w:w="982" w:type="dxa"/>
            <w:vMerge/>
            <w:shd w:val="clear" w:color="auto" w:fill="F2F2F2" w:themeFill="background1" w:themeFillShade="F2"/>
          </w:tcPr>
          <w:p w14:paraId="30649E29" w14:textId="77777777" w:rsidR="0002111A" w:rsidRPr="007D74E7" w:rsidRDefault="0002111A" w:rsidP="002D2146">
            <w:pPr>
              <w:rPr>
                <w:rFonts w:asciiTheme="minorHAnsi" w:hAnsiTheme="minorHAnsi" w:cstheme="minorHAnsi"/>
                <w:b/>
                <w:bCs/>
                <w:sz w:val="20"/>
                <w:szCs w:val="20"/>
                <w:lang w:val="en-US"/>
              </w:rPr>
            </w:pPr>
          </w:p>
        </w:tc>
        <w:tc>
          <w:tcPr>
            <w:tcW w:w="3091" w:type="dxa"/>
            <w:vMerge/>
            <w:shd w:val="clear" w:color="auto" w:fill="F2F2F2" w:themeFill="background1" w:themeFillShade="F2"/>
          </w:tcPr>
          <w:p w14:paraId="1F14565A" w14:textId="77777777" w:rsidR="0002111A" w:rsidRPr="007D74E7" w:rsidRDefault="0002111A" w:rsidP="002D2146">
            <w:pPr>
              <w:rPr>
                <w:rFonts w:asciiTheme="minorHAnsi" w:hAnsiTheme="minorHAnsi" w:cstheme="minorHAnsi"/>
                <w:sz w:val="20"/>
                <w:szCs w:val="20"/>
                <w:lang w:val="en-US"/>
              </w:rPr>
            </w:pPr>
          </w:p>
        </w:tc>
        <w:tc>
          <w:tcPr>
            <w:tcW w:w="2109" w:type="dxa"/>
            <w:vMerge/>
          </w:tcPr>
          <w:p w14:paraId="6AAB0579" w14:textId="77777777" w:rsidR="0002111A" w:rsidRPr="007D74E7" w:rsidRDefault="0002111A" w:rsidP="002D2146">
            <w:pPr>
              <w:rPr>
                <w:rFonts w:asciiTheme="minorHAnsi" w:hAnsiTheme="minorHAnsi" w:cstheme="minorHAnsi"/>
                <w:color w:val="000000"/>
                <w:sz w:val="20"/>
                <w:szCs w:val="20"/>
                <w:lang w:val="en-US" w:eastAsia="de-DE"/>
              </w:rPr>
            </w:pPr>
          </w:p>
        </w:tc>
        <w:tc>
          <w:tcPr>
            <w:tcW w:w="2673" w:type="dxa"/>
            <w:shd w:val="clear" w:color="auto" w:fill="DEEAF6" w:themeFill="accent5" w:themeFillTint="33"/>
          </w:tcPr>
          <w:p w14:paraId="26D89241" w14:textId="77777777" w:rsidR="0002111A" w:rsidRPr="007D74E7" w:rsidRDefault="0002111A" w:rsidP="002D214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DFDEC57" w14:textId="77777777" w:rsidR="0002111A" w:rsidRPr="007D74E7" w:rsidRDefault="0002111A" w:rsidP="002D2146">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5160A956" w14:textId="77777777" w:rsidR="0002111A" w:rsidRPr="007D74E7" w:rsidRDefault="0002111A" w:rsidP="002D2146">
            <w:pPr>
              <w:rPr>
                <w:rFonts w:asciiTheme="minorHAnsi" w:hAnsiTheme="minorHAnsi" w:cstheme="minorHAnsi"/>
                <w:b/>
                <w:bCs/>
                <w:sz w:val="20"/>
                <w:szCs w:val="20"/>
                <w:lang w:val="en-US"/>
              </w:rPr>
            </w:pPr>
          </w:p>
        </w:tc>
        <w:tc>
          <w:tcPr>
            <w:tcW w:w="5033" w:type="dxa"/>
            <w:vMerge/>
          </w:tcPr>
          <w:p w14:paraId="044D1905" w14:textId="77777777" w:rsidR="0002111A" w:rsidRPr="007D74E7" w:rsidRDefault="0002111A" w:rsidP="002D2146">
            <w:pPr>
              <w:rPr>
                <w:rFonts w:asciiTheme="minorHAnsi" w:hAnsiTheme="minorHAnsi" w:cstheme="minorHAnsi"/>
                <w:b/>
                <w:bCs/>
                <w:sz w:val="20"/>
                <w:szCs w:val="20"/>
                <w:lang w:val="en-US"/>
              </w:rPr>
            </w:pPr>
          </w:p>
        </w:tc>
      </w:tr>
      <w:tr w:rsidR="00DE7960" w:rsidRPr="007D6B68" w14:paraId="71C80A9E" w14:textId="77777777" w:rsidTr="001806D5">
        <w:trPr>
          <w:trHeight w:val="467"/>
        </w:trPr>
        <w:tc>
          <w:tcPr>
            <w:tcW w:w="14170" w:type="dxa"/>
            <w:gridSpan w:val="6"/>
          </w:tcPr>
          <w:p w14:paraId="6C525654" w14:textId="77777777" w:rsidR="00DE7960" w:rsidRPr="007D6B68" w:rsidRDefault="00DE7960" w:rsidP="00260130">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2DC6B879" w14:textId="77777777" w:rsidR="00DE7960" w:rsidRPr="007D6B68" w:rsidRDefault="00DE7960" w:rsidP="00260130">
            <w:pPr>
              <w:rPr>
                <w:rFonts w:asciiTheme="minorHAnsi" w:hAnsiTheme="minorHAnsi" w:cstheme="minorHAnsi"/>
                <w:sz w:val="20"/>
                <w:szCs w:val="20"/>
              </w:rPr>
            </w:pPr>
            <w:r w:rsidRPr="007D6B68">
              <w:rPr>
                <w:rFonts w:asciiTheme="minorHAnsi" w:hAnsiTheme="minorHAnsi" w:cstheme="minorHAnsi"/>
                <w:sz w:val="20"/>
                <w:szCs w:val="20"/>
              </w:rPr>
              <w:t>Leading Indicators: These are indicators of an effective OH&amp;S management system to proactively predict performance. The six main categories of leading indicators are those that provide qualitative or quantitative information on the existence or functioning of the following:</w:t>
            </w:r>
          </w:p>
          <w:p w14:paraId="3B9FB96C" w14:textId="77777777" w:rsidR="00DE7960" w:rsidRPr="007D6B68" w:rsidRDefault="00DE7960" w:rsidP="00260130">
            <w:pPr>
              <w:rPr>
                <w:rFonts w:asciiTheme="minorHAnsi" w:hAnsiTheme="minorHAnsi" w:cstheme="minorHAnsi"/>
                <w:sz w:val="20"/>
                <w:szCs w:val="20"/>
              </w:rPr>
            </w:pPr>
          </w:p>
          <w:p w14:paraId="7999384D" w14:textId="77777777" w:rsidR="00DE7960" w:rsidRPr="007D6B68" w:rsidRDefault="00DE7960" w:rsidP="00260130">
            <w:pPr>
              <w:pStyle w:val="Listenabsatz"/>
              <w:numPr>
                <w:ilvl w:val="0"/>
                <w:numId w:val="5"/>
              </w:numPr>
              <w:rPr>
                <w:rFonts w:asciiTheme="minorHAnsi" w:hAnsiTheme="minorHAnsi" w:cstheme="minorHAnsi"/>
                <w:sz w:val="20"/>
                <w:szCs w:val="20"/>
              </w:rPr>
            </w:pPr>
            <w:r w:rsidRPr="007D6B68">
              <w:rPr>
                <w:rFonts w:asciiTheme="minorHAnsi" w:hAnsiTheme="minorHAnsi" w:cstheme="minorHAnsi"/>
                <w:sz w:val="20"/>
                <w:szCs w:val="20"/>
              </w:rPr>
              <w:t>Effective worker-management mechanism; 2. Visibly committed management; 3. Human resources system: ensuring that the right people are assigned to the right jobs, including training and motivation; 4. Engineering, job design and work rules and procedures system: ensuring that jobs and tasks are properly designed and that procedures exist for doing them safely; 5. Purchasing and maintenance system: ensuring that materials, tools and equipment are as safe as possible; 6. Safety and occupational hygiene system: ensuring, on an ongoing basis, the safest and healthiest working environment possible.</w:t>
            </w:r>
          </w:p>
          <w:p w14:paraId="0611DA89" w14:textId="77777777" w:rsidR="00DE7960" w:rsidRPr="007D6B68" w:rsidRDefault="00DE7960" w:rsidP="00260130">
            <w:pPr>
              <w:rPr>
                <w:rFonts w:asciiTheme="minorHAnsi" w:hAnsiTheme="minorHAnsi" w:cstheme="minorHAnsi"/>
                <w:sz w:val="20"/>
                <w:szCs w:val="20"/>
              </w:rPr>
            </w:pPr>
          </w:p>
          <w:p w14:paraId="75F97748" w14:textId="77777777" w:rsidR="00DE7960" w:rsidRPr="007D6B68" w:rsidRDefault="00DE7960" w:rsidP="00260130">
            <w:pPr>
              <w:rPr>
                <w:rFonts w:asciiTheme="minorHAnsi" w:hAnsiTheme="minorHAnsi" w:cstheme="minorHAnsi"/>
                <w:sz w:val="20"/>
                <w:szCs w:val="20"/>
              </w:rPr>
            </w:pPr>
          </w:p>
          <w:p w14:paraId="7E620A3A" w14:textId="77777777" w:rsidR="00DE7960" w:rsidRPr="007D6B68" w:rsidRDefault="00DE7960" w:rsidP="00260130">
            <w:pPr>
              <w:rPr>
                <w:rFonts w:asciiTheme="minorHAnsi" w:hAnsiTheme="minorHAnsi" w:cstheme="minorHAnsi"/>
                <w:sz w:val="20"/>
                <w:szCs w:val="20"/>
              </w:rPr>
            </w:pPr>
            <w:r w:rsidRPr="007D6B68">
              <w:rPr>
                <w:rFonts w:asciiTheme="minorHAnsi" w:hAnsiTheme="minorHAnsi" w:cstheme="minorHAnsi"/>
                <w:sz w:val="20"/>
                <w:szCs w:val="20"/>
              </w:rPr>
              <w:t>Examples for leading indicators include:</w:t>
            </w:r>
          </w:p>
          <w:p w14:paraId="122F43B1"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Near-misses; </w:t>
            </w:r>
          </w:p>
          <w:p w14:paraId="3A449114"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Potential serious incident frequency rates; </w:t>
            </w:r>
          </w:p>
          <w:p w14:paraId="737E7372"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Risk assessments; </w:t>
            </w:r>
          </w:p>
          <w:p w14:paraId="551FCBAE"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Health assessments; </w:t>
            </w:r>
          </w:p>
          <w:p w14:paraId="3FD5C860"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Progress on objectives; </w:t>
            </w:r>
          </w:p>
          <w:p w14:paraId="0774CF83"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Participation rates on OH&amp;S initiatives; </w:t>
            </w:r>
          </w:p>
          <w:p w14:paraId="274996C1"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Conduct of audits and inspections; </w:t>
            </w:r>
          </w:p>
          <w:p w14:paraId="4D292C80"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Results of effectiveness of controls monitoring; </w:t>
            </w:r>
          </w:p>
          <w:p w14:paraId="3F9D01CB"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Execution and effectiveness of preventative maintenance programmes; </w:t>
            </w:r>
          </w:p>
          <w:p w14:paraId="055A93AE"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Conduct and effectiveness of OH&amp;S training and meetings; </w:t>
            </w:r>
          </w:p>
          <w:p w14:paraId="7EE01FE5"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Level of commitment of all OH&amp;S systems, particularly the worker-management mechanism.</w:t>
            </w:r>
          </w:p>
          <w:p w14:paraId="7734A267" w14:textId="77777777" w:rsidR="00DE7960" w:rsidRPr="007D6B68" w:rsidRDefault="00DE7960" w:rsidP="00260130">
            <w:pPr>
              <w:rPr>
                <w:rFonts w:asciiTheme="minorHAnsi" w:hAnsiTheme="minorHAnsi" w:cstheme="minorHAnsi"/>
                <w:sz w:val="20"/>
                <w:szCs w:val="20"/>
              </w:rPr>
            </w:pPr>
            <w:r w:rsidRPr="007D6B68">
              <w:rPr>
                <w:rFonts w:asciiTheme="minorHAnsi" w:hAnsiTheme="minorHAnsi" w:cstheme="minorHAnsi"/>
                <w:sz w:val="20"/>
                <w:szCs w:val="20"/>
              </w:rPr>
              <w:t>Some of this information can only be obtained by asking, either directly or via surveys of workers, for example.</w:t>
            </w:r>
          </w:p>
          <w:p w14:paraId="39474054" w14:textId="77777777" w:rsidR="00DE7960" w:rsidRPr="007D6B68" w:rsidRDefault="00DE7960" w:rsidP="00260130">
            <w:pPr>
              <w:rPr>
                <w:rFonts w:asciiTheme="minorHAnsi" w:hAnsiTheme="minorHAnsi" w:cstheme="minorHAnsi"/>
                <w:sz w:val="20"/>
                <w:szCs w:val="20"/>
              </w:rPr>
            </w:pPr>
          </w:p>
          <w:p w14:paraId="7D7BBA8B" w14:textId="77777777" w:rsidR="00DE7960" w:rsidRPr="007D6B68" w:rsidRDefault="00DE7960" w:rsidP="00260130">
            <w:pPr>
              <w:rPr>
                <w:rFonts w:asciiTheme="minorHAnsi" w:hAnsiTheme="minorHAnsi" w:cstheme="minorHAnsi"/>
                <w:sz w:val="20"/>
                <w:szCs w:val="20"/>
              </w:rPr>
            </w:pPr>
            <w:r w:rsidRPr="007D6B68">
              <w:rPr>
                <w:rFonts w:asciiTheme="minorHAnsi" w:hAnsiTheme="minorHAnsi" w:cstheme="minorHAnsi"/>
                <w:sz w:val="20"/>
                <w:szCs w:val="20"/>
              </w:rPr>
              <w:t xml:space="preserve">Lagging Indicators: These can only be measured after some unwanted outcome. Examples include: </w:t>
            </w:r>
          </w:p>
          <w:p w14:paraId="0EB05325"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Fatalities; </w:t>
            </w:r>
          </w:p>
          <w:p w14:paraId="1D72749B"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Lost time injuries; </w:t>
            </w:r>
          </w:p>
          <w:p w14:paraId="4AF020B2"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Medical treatment cases; </w:t>
            </w:r>
          </w:p>
          <w:p w14:paraId="792323F4"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Instances of occupational disease; </w:t>
            </w:r>
          </w:p>
          <w:p w14:paraId="542738EE"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 xml:space="preserve">Other incidents and injuries; </w:t>
            </w:r>
          </w:p>
          <w:p w14:paraId="7FBFF4DF" w14:textId="77777777" w:rsidR="00DE7960" w:rsidRPr="007D6B68" w:rsidRDefault="00DE7960" w:rsidP="00DE7960">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Compensation payments.</w:t>
            </w:r>
          </w:p>
          <w:p w14:paraId="02221D3B" w14:textId="77777777" w:rsidR="00DE7960" w:rsidRPr="007D6B68" w:rsidRDefault="00DE7960" w:rsidP="00260130">
            <w:pPr>
              <w:rPr>
                <w:rFonts w:asciiTheme="minorHAnsi" w:hAnsiTheme="minorHAnsi" w:cstheme="minorHAnsi"/>
                <w:sz w:val="20"/>
                <w:szCs w:val="20"/>
              </w:rPr>
            </w:pPr>
            <w:r w:rsidRPr="007D6B68">
              <w:rPr>
                <w:rFonts w:asciiTheme="minorHAnsi" w:hAnsiTheme="minorHAnsi" w:cstheme="minorHAnsi"/>
                <w:sz w:val="20"/>
                <w:szCs w:val="20"/>
              </w:rPr>
              <w:t>Sites should determine which leading and lagging indicators best suit their operations.</w:t>
            </w:r>
          </w:p>
        </w:tc>
      </w:tr>
    </w:tbl>
    <w:p w14:paraId="1372FAD4" w14:textId="78D180A4" w:rsidR="001C060A" w:rsidRPr="007D74E7" w:rsidRDefault="001C060A">
      <w:pPr>
        <w:rPr>
          <w:rFonts w:asciiTheme="minorHAnsi" w:hAnsiTheme="minorHAnsi" w:cstheme="minorHAnsi"/>
          <w:b/>
          <w:bCs/>
          <w:sz w:val="20"/>
          <w:szCs w:val="20"/>
          <w:lang w:val="en-US"/>
        </w:rPr>
      </w:pPr>
    </w:p>
    <w:p w14:paraId="1840FE5B" w14:textId="77777777" w:rsidR="001C060A" w:rsidRPr="007D74E7" w:rsidRDefault="001C060A">
      <w:pPr>
        <w:rPr>
          <w:rFonts w:asciiTheme="minorHAnsi" w:hAnsiTheme="minorHAnsi" w:cstheme="minorHAnsi"/>
          <w:b/>
          <w:bCs/>
          <w:sz w:val="20"/>
          <w:szCs w:val="20"/>
          <w:lang w:val="en-US"/>
        </w:rPr>
      </w:pPr>
      <w:r w:rsidRPr="007D74E7">
        <w:rPr>
          <w:rFonts w:asciiTheme="minorHAnsi" w:hAnsiTheme="minorHAnsi" w:cstheme="minorHAnsi"/>
          <w:b/>
          <w:bCs/>
          <w:sz w:val="20"/>
          <w:szCs w:val="20"/>
          <w:lang w:val="en-US"/>
        </w:rPr>
        <w:br w:type="page"/>
      </w:r>
    </w:p>
    <w:p w14:paraId="50182DDF" w14:textId="282357AB" w:rsidR="001C060A" w:rsidRPr="007D74E7" w:rsidRDefault="001C060A" w:rsidP="00005C35">
      <w:pPr>
        <w:pStyle w:val="berschrift2"/>
        <w:ind w:left="0"/>
        <w:rPr>
          <w:rFonts w:asciiTheme="minorHAnsi" w:hAnsiTheme="minorHAnsi" w:cstheme="minorHAnsi"/>
          <w:sz w:val="20"/>
          <w:szCs w:val="20"/>
          <w:lang w:val="en-US"/>
        </w:rPr>
      </w:pPr>
      <w:bookmarkStart w:id="22" w:name="_Toc61458909"/>
      <w:r w:rsidRPr="007D74E7">
        <w:rPr>
          <w:rFonts w:asciiTheme="minorHAnsi" w:hAnsiTheme="minorHAnsi" w:cstheme="minorHAnsi"/>
          <w:sz w:val="20"/>
          <w:szCs w:val="20"/>
          <w:lang w:val="en-US"/>
        </w:rPr>
        <w:lastRenderedPageBreak/>
        <w:t>Criterion 3.7: Emergency preparedness and response</w:t>
      </w:r>
      <w:bookmarkEnd w:id="22"/>
    </w:p>
    <w:p w14:paraId="6EE7066C" w14:textId="2FEE4C21" w:rsidR="001C060A" w:rsidRPr="007D74E7" w:rsidRDefault="001C060A">
      <w:pPr>
        <w:rPr>
          <w:rFonts w:asciiTheme="minorHAnsi" w:hAnsiTheme="minorHAnsi" w:cstheme="minorHAnsi"/>
          <w:b/>
          <w:bCs/>
          <w:sz w:val="20"/>
          <w:szCs w:val="20"/>
          <w:lang w:val="en-US"/>
        </w:rPr>
      </w:pPr>
    </w:p>
    <w:p w14:paraId="0188F4DC" w14:textId="03CFDFA9" w:rsidR="001C060A" w:rsidRPr="00DE7960" w:rsidRDefault="001C060A">
      <w:pPr>
        <w:rPr>
          <w:rFonts w:asciiTheme="minorHAnsi" w:hAnsiTheme="minorHAnsi" w:cstheme="minorHAnsi"/>
          <w:sz w:val="20"/>
          <w:szCs w:val="20"/>
          <w:lang w:val="en-US"/>
        </w:rPr>
      </w:pPr>
      <w:r w:rsidRPr="00DE7960">
        <w:rPr>
          <w:rFonts w:asciiTheme="minorHAnsi" w:hAnsiTheme="minorHAnsi" w:cstheme="minorHAnsi"/>
          <w:sz w:val="20"/>
          <w:szCs w:val="20"/>
          <w:lang w:val="en-US"/>
        </w:rPr>
        <w:t>The site has identified and assessed emergency situation and has tested emergency preparedness and response processes in place to avoid and minimize impact of accidental and emergency situation.</w:t>
      </w:r>
    </w:p>
    <w:p w14:paraId="58C4006E" w14:textId="725151FA" w:rsidR="001C060A" w:rsidRPr="007D74E7" w:rsidRDefault="001C060A">
      <w:pPr>
        <w:rPr>
          <w:rFonts w:asciiTheme="minorHAnsi" w:hAnsiTheme="minorHAnsi" w:cstheme="minorHAnsi"/>
          <w:b/>
          <w:bCs/>
          <w:sz w:val="20"/>
          <w:szCs w:val="20"/>
          <w:lang w:val="en-US"/>
        </w:rPr>
      </w:pPr>
    </w:p>
    <w:tbl>
      <w:tblPr>
        <w:tblStyle w:val="Tabellenraster"/>
        <w:tblpPr w:leftFromText="141" w:rightFromText="141" w:vertAnchor="text" w:tblpY="1"/>
        <w:tblOverlap w:val="never"/>
        <w:tblW w:w="14170" w:type="dxa"/>
        <w:tblLook w:val="04A0" w:firstRow="1" w:lastRow="0" w:firstColumn="1" w:lastColumn="0" w:noHBand="0" w:noVBand="1"/>
      </w:tblPr>
      <w:tblGrid>
        <w:gridCol w:w="844"/>
        <w:gridCol w:w="3244"/>
        <w:gridCol w:w="2129"/>
        <w:gridCol w:w="2264"/>
        <w:gridCol w:w="284"/>
        <w:gridCol w:w="5405"/>
      </w:tblGrid>
      <w:tr w:rsidR="00DE7960" w:rsidRPr="007D74E7" w14:paraId="4E3C6C88" w14:textId="77777777" w:rsidTr="001806D5">
        <w:tc>
          <w:tcPr>
            <w:tcW w:w="844" w:type="dxa"/>
            <w:vMerge w:val="restart"/>
            <w:shd w:val="clear" w:color="auto" w:fill="F2F2F2" w:themeFill="background1" w:themeFillShade="F2"/>
          </w:tcPr>
          <w:p w14:paraId="3B6EAAD1" w14:textId="20592467" w:rsidR="00DE7960" w:rsidRPr="007D74E7" w:rsidRDefault="00DE7960"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3244" w:type="dxa"/>
            <w:vMerge w:val="restart"/>
            <w:shd w:val="clear" w:color="auto" w:fill="F2F2F2" w:themeFill="background1" w:themeFillShade="F2"/>
          </w:tcPr>
          <w:p w14:paraId="1F9BE274" w14:textId="16D6364C" w:rsidR="00DE7960" w:rsidRPr="007D74E7" w:rsidRDefault="00DE7960" w:rsidP="00996BBF">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0082" w:type="dxa"/>
            <w:gridSpan w:val="4"/>
            <w:shd w:val="clear" w:color="auto" w:fill="DEEAF6" w:themeFill="accent5" w:themeFillTint="33"/>
          </w:tcPr>
          <w:p w14:paraId="3CEC3F12" w14:textId="6790C411" w:rsidR="00DE7960" w:rsidRPr="007D74E7" w:rsidRDefault="00DE7960" w:rsidP="00996BBF">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996BBF" w:rsidRPr="007D74E7" w14:paraId="1F5DE4A4" w14:textId="77777777" w:rsidTr="001806D5">
        <w:tc>
          <w:tcPr>
            <w:tcW w:w="844" w:type="dxa"/>
            <w:vMerge/>
            <w:shd w:val="clear" w:color="auto" w:fill="F2F2F2" w:themeFill="background1" w:themeFillShade="F2"/>
          </w:tcPr>
          <w:p w14:paraId="00DF9A21" w14:textId="77777777" w:rsidR="00996BBF" w:rsidRPr="007D74E7" w:rsidRDefault="00996BBF" w:rsidP="001806D5">
            <w:pPr>
              <w:jc w:val="center"/>
              <w:rPr>
                <w:rFonts w:asciiTheme="minorHAnsi" w:hAnsiTheme="minorHAnsi" w:cstheme="minorHAnsi"/>
                <w:b/>
                <w:bCs/>
                <w:color w:val="000000"/>
                <w:sz w:val="20"/>
                <w:szCs w:val="20"/>
                <w:lang w:eastAsia="de-DE"/>
              </w:rPr>
            </w:pPr>
          </w:p>
        </w:tc>
        <w:tc>
          <w:tcPr>
            <w:tcW w:w="3244" w:type="dxa"/>
            <w:vMerge/>
            <w:shd w:val="clear" w:color="auto" w:fill="F2F2F2" w:themeFill="background1" w:themeFillShade="F2"/>
          </w:tcPr>
          <w:p w14:paraId="1D288722"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129" w:type="dxa"/>
            <w:shd w:val="clear" w:color="auto" w:fill="DEEAF6" w:themeFill="accent5" w:themeFillTint="33"/>
          </w:tcPr>
          <w:p w14:paraId="671C33BE"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1F5933A6" w14:textId="1FB7BEB7" w:rsidR="00996BBF" w:rsidRPr="001806D5" w:rsidRDefault="00996BBF" w:rsidP="00996BBF">
            <w:pPr>
              <w:rPr>
                <w:rFonts w:asciiTheme="minorHAnsi" w:hAnsiTheme="minorHAnsi" w:cstheme="minorHAnsi"/>
                <w:b/>
                <w:bCs/>
                <w:color w:val="000000"/>
                <w:sz w:val="20"/>
                <w:szCs w:val="20"/>
                <w:lang w:val="en-US" w:eastAsia="de-DE"/>
              </w:rPr>
            </w:pPr>
          </w:p>
        </w:tc>
        <w:tc>
          <w:tcPr>
            <w:tcW w:w="2548" w:type="dxa"/>
            <w:gridSpan w:val="2"/>
            <w:shd w:val="clear" w:color="auto" w:fill="DEEAF6" w:themeFill="accent5" w:themeFillTint="33"/>
          </w:tcPr>
          <w:p w14:paraId="705B571E"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3C1F18E8" w14:textId="7B2A06B1"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405" w:type="dxa"/>
            <w:shd w:val="clear" w:color="auto" w:fill="DEEAF6" w:themeFill="accent5" w:themeFillTint="33"/>
          </w:tcPr>
          <w:p w14:paraId="100B5F91" w14:textId="09511BAF"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996BBF" w:rsidRPr="007D74E7" w14:paraId="5D6D1ED1" w14:textId="77777777" w:rsidTr="001806D5">
        <w:trPr>
          <w:trHeight w:val="468"/>
        </w:trPr>
        <w:tc>
          <w:tcPr>
            <w:tcW w:w="844" w:type="dxa"/>
            <w:vMerge w:val="restart"/>
            <w:shd w:val="clear" w:color="auto" w:fill="F2F2F2" w:themeFill="background1" w:themeFillShade="F2"/>
          </w:tcPr>
          <w:p w14:paraId="7F1C72D2" w14:textId="01562DB7" w:rsidR="00DE7960" w:rsidRPr="007D74E7" w:rsidRDefault="00DE7960"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3.7.1</w:t>
            </w:r>
          </w:p>
        </w:tc>
        <w:tc>
          <w:tcPr>
            <w:tcW w:w="3244" w:type="dxa"/>
            <w:vMerge w:val="restart"/>
            <w:shd w:val="clear" w:color="auto" w:fill="F2F2F2" w:themeFill="background1" w:themeFillShade="F2"/>
          </w:tcPr>
          <w:p w14:paraId="016DE531" w14:textId="16A95C68"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processes in place to identify and assess emergency situations on a regular basis.</w:t>
            </w:r>
          </w:p>
        </w:tc>
        <w:tc>
          <w:tcPr>
            <w:tcW w:w="2129" w:type="dxa"/>
            <w:vMerge w:val="restart"/>
            <w:shd w:val="clear" w:color="auto" w:fill="DEEAF6" w:themeFill="accent5" w:themeFillTint="33"/>
          </w:tcPr>
          <w:p w14:paraId="093E2BBE" w14:textId="39DB95C4" w:rsidR="00DE7960" w:rsidRPr="007D74E7" w:rsidRDefault="00DE7960" w:rsidP="00996BBF">
            <w:pPr>
              <w:rPr>
                <w:rFonts w:asciiTheme="minorHAnsi" w:hAnsiTheme="minorHAnsi" w:cstheme="minorHAnsi"/>
                <w:sz w:val="20"/>
                <w:szCs w:val="20"/>
                <w:lang w:val="en-US"/>
              </w:rPr>
            </w:pPr>
          </w:p>
        </w:tc>
        <w:tc>
          <w:tcPr>
            <w:tcW w:w="2264" w:type="dxa"/>
            <w:shd w:val="clear" w:color="auto" w:fill="DEEAF6" w:themeFill="accent5" w:themeFillTint="33"/>
          </w:tcPr>
          <w:p w14:paraId="35332EA5" w14:textId="348CA9E7"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3120D4CB" w14:textId="733D05AC" w:rsidR="00DE7960" w:rsidRPr="007D74E7" w:rsidRDefault="00DE7960" w:rsidP="00996BBF">
            <w:pPr>
              <w:rPr>
                <w:rFonts w:asciiTheme="minorHAnsi" w:hAnsiTheme="minorHAnsi" w:cstheme="minorHAnsi"/>
                <w:sz w:val="20"/>
                <w:szCs w:val="20"/>
                <w:lang w:val="en-US"/>
              </w:rPr>
            </w:pPr>
          </w:p>
        </w:tc>
        <w:tc>
          <w:tcPr>
            <w:tcW w:w="5405" w:type="dxa"/>
            <w:vMerge w:val="restart"/>
            <w:shd w:val="clear" w:color="auto" w:fill="DEEAF6" w:themeFill="accent5" w:themeFillTint="33"/>
          </w:tcPr>
          <w:p w14:paraId="53902F22" w14:textId="77777777" w:rsidR="00DE7960" w:rsidRPr="007D74E7" w:rsidRDefault="00DE7960" w:rsidP="00996BBF">
            <w:pPr>
              <w:rPr>
                <w:rFonts w:asciiTheme="minorHAnsi" w:hAnsiTheme="minorHAnsi" w:cstheme="minorHAnsi"/>
                <w:sz w:val="20"/>
                <w:szCs w:val="20"/>
                <w:lang w:val="en-US"/>
              </w:rPr>
            </w:pPr>
          </w:p>
        </w:tc>
      </w:tr>
      <w:tr w:rsidR="00996BBF" w:rsidRPr="007D74E7" w14:paraId="3F96B21E" w14:textId="77777777" w:rsidTr="001806D5">
        <w:trPr>
          <w:trHeight w:val="467"/>
        </w:trPr>
        <w:tc>
          <w:tcPr>
            <w:tcW w:w="844" w:type="dxa"/>
            <w:vMerge/>
            <w:shd w:val="clear" w:color="auto" w:fill="F2F2F2" w:themeFill="background1" w:themeFillShade="F2"/>
          </w:tcPr>
          <w:p w14:paraId="009F620C"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7D810EF8"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2F0CE55E"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18B369BB" w14:textId="79C61EED"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CC80B56" w14:textId="6E60F567"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4167A0F5" w14:textId="77777777" w:rsidR="00DE7960" w:rsidRPr="007D74E7" w:rsidRDefault="00DE7960" w:rsidP="00996BBF">
            <w:pPr>
              <w:rPr>
                <w:rFonts w:asciiTheme="minorHAnsi" w:hAnsiTheme="minorHAnsi" w:cstheme="minorHAnsi"/>
                <w:sz w:val="20"/>
                <w:szCs w:val="20"/>
                <w:lang w:val="en-US"/>
              </w:rPr>
            </w:pPr>
          </w:p>
        </w:tc>
      </w:tr>
      <w:tr w:rsidR="00996BBF" w:rsidRPr="007D74E7" w14:paraId="15362306" w14:textId="77777777" w:rsidTr="001806D5">
        <w:trPr>
          <w:trHeight w:val="467"/>
        </w:trPr>
        <w:tc>
          <w:tcPr>
            <w:tcW w:w="844" w:type="dxa"/>
            <w:vMerge/>
            <w:shd w:val="clear" w:color="auto" w:fill="F2F2F2" w:themeFill="background1" w:themeFillShade="F2"/>
          </w:tcPr>
          <w:p w14:paraId="133BFDF2"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7F89E69B"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632FE463"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6E848EA3" w14:textId="409D5D6A"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3F599E41" w14:textId="610A9860"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6C18F9DA" w14:textId="77777777" w:rsidR="00DE7960" w:rsidRPr="007D74E7" w:rsidRDefault="00DE7960" w:rsidP="00996BBF">
            <w:pPr>
              <w:rPr>
                <w:rFonts w:asciiTheme="minorHAnsi" w:hAnsiTheme="minorHAnsi" w:cstheme="minorHAnsi"/>
                <w:sz w:val="20"/>
                <w:szCs w:val="20"/>
                <w:lang w:val="en-US"/>
              </w:rPr>
            </w:pPr>
          </w:p>
        </w:tc>
      </w:tr>
      <w:tr w:rsidR="00996BBF" w:rsidRPr="007D74E7" w14:paraId="0DB15444" w14:textId="77777777" w:rsidTr="001806D5">
        <w:trPr>
          <w:trHeight w:val="425"/>
        </w:trPr>
        <w:tc>
          <w:tcPr>
            <w:tcW w:w="844" w:type="dxa"/>
            <w:vMerge/>
            <w:shd w:val="clear" w:color="auto" w:fill="F2F2F2" w:themeFill="background1" w:themeFillShade="F2"/>
          </w:tcPr>
          <w:p w14:paraId="58EA5659"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30FF84E0"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76E3DE4A"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6A47D6DC" w14:textId="701573F6"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1ED3AFE6" w14:textId="04F947E5"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3A0FDD80" w14:textId="77777777" w:rsidR="00DE7960" w:rsidRPr="007D74E7" w:rsidRDefault="00DE7960" w:rsidP="00996BBF">
            <w:pPr>
              <w:rPr>
                <w:rFonts w:asciiTheme="minorHAnsi" w:hAnsiTheme="minorHAnsi" w:cstheme="minorHAnsi"/>
                <w:sz w:val="20"/>
                <w:szCs w:val="20"/>
                <w:lang w:val="en-US"/>
              </w:rPr>
            </w:pPr>
          </w:p>
        </w:tc>
      </w:tr>
      <w:tr w:rsidR="00996BBF" w:rsidRPr="007D74E7" w14:paraId="118AE6DE" w14:textId="77777777" w:rsidTr="001806D5">
        <w:trPr>
          <w:trHeight w:val="425"/>
        </w:trPr>
        <w:tc>
          <w:tcPr>
            <w:tcW w:w="844" w:type="dxa"/>
            <w:vMerge/>
            <w:shd w:val="clear" w:color="auto" w:fill="F2F2F2" w:themeFill="background1" w:themeFillShade="F2"/>
          </w:tcPr>
          <w:p w14:paraId="369FF266"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3122F3CB"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14952C4E"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4AE35EA4" w14:textId="77777777" w:rsidR="00DE7960" w:rsidRPr="007D74E7" w:rsidRDefault="00DE7960" w:rsidP="00996BB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9D17026" w14:textId="77777777" w:rsidR="00DE7960" w:rsidRPr="007D74E7" w:rsidRDefault="00DE7960" w:rsidP="00996BB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2C8240B" w14:textId="77777777"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431B835A" w14:textId="77777777" w:rsidR="00DE7960" w:rsidRPr="007D74E7" w:rsidRDefault="00DE7960" w:rsidP="00996BBF">
            <w:pPr>
              <w:rPr>
                <w:rFonts w:asciiTheme="minorHAnsi" w:hAnsiTheme="minorHAnsi" w:cstheme="minorHAnsi"/>
                <w:sz w:val="20"/>
                <w:szCs w:val="20"/>
                <w:lang w:val="en-US"/>
              </w:rPr>
            </w:pPr>
          </w:p>
        </w:tc>
      </w:tr>
      <w:tr w:rsidR="00996BBF" w:rsidRPr="007D74E7" w14:paraId="60ECBD20" w14:textId="77777777" w:rsidTr="001806D5">
        <w:trPr>
          <w:trHeight w:val="468"/>
        </w:trPr>
        <w:tc>
          <w:tcPr>
            <w:tcW w:w="844" w:type="dxa"/>
            <w:vMerge w:val="restart"/>
            <w:shd w:val="clear" w:color="auto" w:fill="F2F2F2" w:themeFill="background1" w:themeFillShade="F2"/>
          </w:tcPr>
          <w:p w14:paraId="3E440E3E" w14:textId="52893048" w:rsidR="00DE7960" w:rsidRPr="007D74E7" w:rsidRDefault="00DE7960"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3.7.2</w:t>
            </w:r>
          </w:p>
        </w:tc>
        <w:tc>
          <w:tcPr>
            <w:tcW w:w="3244" w:type="dxa"/>
            <w:vMerge w:val="restart"/>
            <w:shd w:val="clear" w:color="auto" w:fill="F2F2F2" w:themeFill="background1" w:themeFillShade="F2"/>
          </w:tcPr>
          <w:p w14:paraId="53E343F4" w14:textId="1687DD7D"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 has documented emergency preparedness and response procedures in place to avoid and </w:t>
            </w:r>
            <w:proofErr w:type="spellStart"/>
            <w:r w:rsidRPr="007D74E7">
              <w:rPr>
                <w:rFonts w:asciiTheme="minorHAnsi" w:hAnsiTheme="minorHAnsi" w:cstheme="minorHAnsi"/>
                <w:sz w:val="20"/>
                <w:szCs w:val="20"/>
                <w:lang w:val="en-US"/>
              </w:rPr>
              <w:t>minimise</w:t>
            </w:r>
            <w:proofErr w:type="spellEnd"/>
            <w:r w:rsidRPr="007D74E7">
              <w:rPr>
                <w:rFonts w:asciiTheme="minorHAnsi" w:hAnsiTheme="minorHAnsi" w:cstheme="minorHAnsi"/>
                <w:sz w:val="20"/>
                <w:szCs w:val="20"/>
                <w:lang w:val="en-US"/>
              </w:rPr>
              <w:t xml:space="preserve"> loss of life, injuries and damage to property, health and social well-being of its workers, local communities and the environment in the event of accidental and emergency situations.</w:t>
            </w:r>
          </w:p>
        </w:tc>
        <w:tc>
          <w:tcPr>
            <w:tcW w:w="2129" w:type="dxa"/>
            <w:vMerge w:val="restart"/>
            <w:shd w:val="clear" w:color="auto" w:fill="DEEAF6" w:themeFill="accent5" w:themeFillTint="33"/>
          </w:tcPr>
          <w:p w14:paraId="74EBFAE5" w14:textId="380D5480" w:rsidR="00DE7960" w:rsidRPr="007D74E7" w:rsidRDefault="00DE7960" w:rsidP="00996BBF">
            <w:pPr>
              <w:rPr>
                <w:rFonts w:asciiTheme="minorHAnsi" w:hAnsiTheme="minorHAnsi" w:cstheme="minorHAnsi"/>
                <w:sz w:val="20"/>
                <w:szCs w:val="20"/>
                <w:lang w:val="en-US"/>
              </w:rPr>
            </w:pPr>
          </w:p>
        </w:tc>
        <w:tc>
          <w:tcPr>
            <w:tcW w:w="2264" w:type="dxa"/>
            <w:shd w:val="clear" w:color="auto" w:fill="DEEAF6" w:themeFill="accent5" w:themeFillTint="33"/>
          </w:tcPr>
          <w:p w14:paraId="30C2560B" w14:textId="23780182"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1C052160" w14:textId="129B6058" w:rsidR="00DE7960" w:rsidRPr="007D74E7" w:rsidRDefault="00DE7960" w:rsidP="00996BBF">
            <w:pPr>
              <w:rPr>
                <w:rFonts w:asciiTheme="minorHAnsi" w:hAnsiTheme="minorHAnsi" w:cstheme="minorHAnsi"/>
                <w:sz w:val="20"/>
                <w:szCs w:val="20"/>
                <w:lang w:val="en-US"/>
              </w:rPr>
            </w:pPr>
          </w:p>
        </w:tc>
        <w:tc>
          <w:tcPr>
            <w:tcW w:w="5405" w:type="dxa"/>
            <w:vMerge w:val="restart"/>
            <w:shd w:val="clear" w:color="auto" w:fill="DEEAF6" w:themeFill="accent5" w:themeFillTint="33"/>
          </w:tcPr>
          <w:p w14:paraId="0BDE0EDC" w14:textId="77777777" w:rsidR="00DE7960" w:rsidRPr="007D74E7" w:rsidRDefault="00DE7960" w:rsidP="00996BBF">
            <w:pPr>
              <w:rPr>
                <w:rFonts w:asciiTheme="minorHAnsi" w:hAnsiTheme="minorHAnsi" w:cstheme="minorHAnsi"/>
                <w:sz w:val="20"/>
                <w:szCs w:val="20"/>
                <w:lang w:val="en-US"/>
              </w:rPr>
            </w:pPr>
          </w:p>
        </w:tc>
      </w:tr>
      <w:tr w:rsidR="00996BBF" w:rsidRPr="007D74E7" w14:paraId="3CAB54F4" w14:textId="77777777" w:rsidTr="001806D5">
        <w:trPr>
          <w:trHeight w:val="467"/>
        </w:trPr>
        <w:tc>
          <w:tcPr>
            <w:tcW w:w="844" w:type="dxa"/>
            <w:vMerge/>
            <w:shd w:val="clear" w:color="auto" w:fill="F2F2F2" w:themeFill="background1" w:themeFillShade="F2"/>
          </w:tcPr>
          <w:p w14:paraId="0F9BF828"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6D8BD95D"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1C9A6E1C"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29D21E2D" w14:textId="7F3F74A7"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B7ED713" w14:textId="1CD81CB5"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7C0DE8DD" w14:textId="77777777" w:rsidR="00DE7960" w:rsidRPr="007D74E7" w:rsidRDefault="00DE7960" w:rsidP="00996BBF">
            <w:pPr>
              <w:rPr>
                <w:rFonts w:asciiTheme="minorHAnsi" w:hAnsiTheme="minorHAnsi" w:cstheme="minorHAnsi"/>
                <w:sz w:val="20"/>
                <w:szCs w:val="20"/>
                <w:lang w:val="en-US"/>
              </w:rPr>
            </w:pPr>
          </w:p>
        </w:tc>
      </w:tr>
      <w:tr w:rsidR="00996BBF" w:rsidRPr="007D74E7" w14:paraId="5AE0D8CF" w14:textId="77777777" w:rsidTr="001806D5">
        <w:trPr>
          <w:trHeight w:val="467"/>
        </w:trPr>
        <w:tc>
          <w:tcPr>
            <w:tcW w:w="844" w:type="dxa"/>
            <w:vMerge/>
            <w:shd w:val="clear" w:color="auto" w:fill="F2F2F2" w:themeFill="background1" w:themeFillShade="F2"/>
          </w:tcPr>
          <w:p w14:paraId="13E6F96C"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1EFB637A"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58E6B99B"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4F020DCC" w14:textId="406B264D"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66B51FE" w14:textId="5DB0498A"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7E353936" w14:textId="77777777" w:rsidR="00DE7960" w:rsidRPr="007D74E7" w:rsidRDefault="00DE7960" w:rsidP="00996BBF">
            <w:pPr>
              <w:rPr>
                <w:rFonts w:asciiTheme="minorHAnsi" w:hAnsiTheme="minorHAnsi" w:cstheme="minorHAnsi"/>
                <w:sz w:val="20"/>
                <w:szCs w:val="20"/>
                <w:lang w:val="en-US"/>
              </w:rPr>
            </w:pPr>
          </w:p>
        </w:tc>
      </w:tr>
      <w:tr w:rsidR="00996BBF" w:rsidRPr="007D74E7" w14:paraId="2E049B6D" w14:textId="77777777" w:rsidTr="001806D5">
        <w:trPr>
          <w:trHeight w:val="425"/>
        </w:trPr>
        <w:tc>
          <w:tcPr>
            <w:tcW w:w="844" w:type="dxa"/>
            <w:vMerge/>
            <w:shd w:val="clear" w:color="auto" w:fill="F2F2F2" w:themeFill="background1" w:themeFillShade="F2"/>
          </w:tcPr>
          <w:p w14:paraId="7EEA5157"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7E3F7621"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1F5CAF34"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0ED35D55" w14:textId="69A9321C"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1BA2778" w14:textId="689A9F04"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1D890EAC" w14:textId="77777777" w:rsidR="00DE7960" w:rsidRPr="007D74E7" w:rsidRDefault="00DE7960" w:rsidP="00996BBF">
            <w:pPr>
              <w:rPr>
                <w:rFonts w:asciiTheme="minorHAnsi" w:hAnsiTheme="minorHAnsi" w:cstheme="minorHAnsi"/>
                <w:sz w:val="20"/>
                <w:szCs w:val="20"/>
                <w:lang w:val="en-US"/>
              </w:rPr>
            </w:pPr>
          </w:p>
        </w:tc>
      </w:tr>
      <w:tr w:rsidR="00996BBF" w:rsidRPr="007D74E7" w14:paraId="154FE7E4" w14:textId="77777777" w:rsidTr="001806D5">
        <w:trPr>
          <w:trHeight w:val="425"/>
        </w:trPr>
        <w:tc>
          <w:tcPr>
            <w:tcW w:w="844" w:type="dxa"/>
            <w:vMerge/>
            <w:shd w:val="clear" w:color="auto" w:fill="F2F2F2" w:themeFill="background1" w:themeFillShade="F2"/>
          </w:tcPr>
          <w:p w14:paraId="79D11919"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65BCDCD3"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0AA6269A"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1B8F155B" w14:textId="77777777" w:rsidR="00DE7960" w:rsidRPr="007D74E7" w:rsidRDefault="00DE7960" w:rsidP="00996BB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3238A09" w14:textId="77777777" w:rsidR="00DE7960" w:rsidRPr="007D74E7" w:rsidRDefault="00DE7960" w:rsidP="00996BB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25733591" w14:textId="77777777"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4FDABB4A" w14:textId="77777777" w:rsidR="00DE7960" w:rsidRPr="007D74E7" w:rsidRDefault="00DE7960" w:rsidP="00996BBF">
            <w:pPr>
              <w:rPr>
                <w:rFonts w:asciiTheme="minorHAnsi" w:hAnsiTheme="minorHAnsi" w:cstheme="minorHAnsi"/>
                <w:sz w:val="20"/>
                <w:szCs w:val="20"/>
                <w:lang w:val="en-US"/>
              </w:rPr>
            </w:pPr>
          </w:p>
        </w:tc>
      </w:tr>
      <w:tr w:rsidR="00996BBF" w:rsidRPr="007D74E7" w14:paraId="32DF141A" w14:textId="77777777" w:rsidTr="001806D5">
        <w:trPr>
          <w:trHeight w:val="514"/>
        </w:trPr>
        <w:tc>
          <w:tcPr>
            <w:tcW w:w="844" w:type="dxa"/>
            <w:vMerge w:val="restart"/>
            <w:shd w:val="clear" w:color="auto" w:fill="F2F2F2" w:themeFill="background1" w:themeFillShade="F2"/>
          </w:tcPr>
          <w:p w14:paraId="75205F18" w14:textId="37E38D94" w:rsidR="00DE7960" w:rsidRPr="007D74E7" w:rsidRDefault="00DE7960"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3.7.3</w:t>
            </w:r>
          </w:p>
        </w:tc>
        <w:tc>
          <w:tcPr>
            <w:tcW w:w="3244" w:type="dxa"/>
            <w:vMerge w:val="restart"/>
            <w:shd w:val="clear" w:color="auto" w:fill="F2F2F2" w:themeFill="background1" w:themeFillShade="F2"/>
          </w:tcPr>
          <w:p w14:paraId="75ED2030" w14:textId="402F14E1"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documented emergency preparedness and response procedures are developed and regularly tested with workers. Where potential emergency situations might affect local </w:t>
            </w:r>
            <w:r w:rsidRPr="007D74E7">
              <w:rPr>
                <w:rFonts w:asciiTheme="minorHAnsi" w:hAnsiTheme="minorHAnsi" w:cstheme="minorHAnsi"/>
                <w:sz w:val="20"/>
                <w:szCs w:val="20"/>
                <w:lang w:val="en-US"/>
              </w:rPr>
              <w:lastRenderedPageBreak/>
              <w:t xml:space="preserve">communities or </w:t>
            </w:r>
            <w:proofErr w:type="spellStart"/>
            <w:r w:rsidRPr="007D74E7">
              <w:rPr>
                <w:rFonts w:asciiTheme="minorHAnsi" w:hAnsiTheme="minorHAnsi" w:cstheme="minorHAnsi"/>
                <w:sz w:val="20"/>
                <w:szCs w:val="20"/>
                <w:lang w:val="en-US"/>
              </w:rPr>
              <w:t>neighbouring</w:t>
            </w:r>
            <w:proofErr w:type="spellEnd"/>
            <w:r w:rsidRPr="007D74E7">
              <w:rPr>
                <w:rFonts w:asciiTheme="minorHAnsi" w:hAnsiTheme="minorHAnsi" w:cstheme="minorHAnsi"/>
                <w:sz w:val="20"/>
                <w:szCs w:val="20"/>
                <w:lang w:val="en-US"/>
              </w:rPr>
              <w:t xml:space="preserve"> </w:t>
            </w:r>
            <w:proofErr w:type="spellStart"/>
            <w:r w:rsidRPr="007D74E7">
              <w:rPr>
                <w:rFonts w:asciiTheme="minorHAnsi" w:hAnsiTheme="minorHAnsi" w:cstheme="minorHAnsi"/>
                <w:sz w:val="20"/>
                <w:szCs w:val="20"/>
                <w:lang w:val="en-US"/>
              </w:rPr>
              <w:t>organisations</w:t>
            </w:r>
            <w:proofErr w:type="spellEnd"/>
            <w:r w:rsidRPr="007D74E7">
              <w:rPr>
                <w:rFonts w:asciiTheme="minorHAnsi" w:hAnsiTheme="minorHAnsi" w:cstheme="minorHAnsi"/>
                <w:sz w:val="20"/>
                <w:szCs w:val="20"/>
                <w:lang w:val="en-US"/>
              </w:rPr>
              <w:t>, local authorities and emergency responders are engaged in the development and testing of the processes.</w:t>
            </w:r>
          </w:p>
        </w:tc>
        <w:tc>
          <w:tcPr>
            <w:tcW w:w="2129" w:type="dxa"/>
            <w:vMerge w:val="restart"/>
            <w:shd w:val="clear" w:color="auto" w:fill="DEEAF6" w:themeFill="accent5" w:themeFillTint="33"/>
          </w:tcPr>
          <w:p w14:paraId="795E4903" w14:textId="726F733C" w:rsidR="00DE7960" w:rsidRPr="007D74E7" w:rsidRDefault="00DE7960" w:rsidP="00996BBF">
            <w:pPr>
              <w:rPr>
                <w:rFonts w:asciiTheme="minorHAnsi" w:hAnsiTheme="minorHAnsi" w:cstheme="minorHAnsi"/>
                <w:sz w:val="20"/>
                <w:szCs w:val="20"/>
                <w:lang w:val="en-US"/>
              </w:rPr>
            </w:pPr>
          </w:p>
        </w:tc>
        <w:tc>
          <w:tcPr>
            <w:tcW w:w="2264" w:type="dxa"/>
            <w:shd w:val="clear" w:color="auto" w:fill="DEEAF6" w:themeFill="accent5" w:themeFillTint="33"/>
          </w:tcPr>
          <w:p w14:paraId="1EEF1C47" w14:textId="5B1CC131"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3123E2A4" w14:textId="3D5CEF08" w:rsidR="00DE7960" w:rsidRPr="007D74E7" w:rsidRDefault="00DE7960" w:rsidP="00996BBF">
            <w:pPr>
              <w:rPr>
                <w:rFonts w:asciiTheme="minorHAnsi" w:hAnsiTheme="minorHAnsi" w:cstheme="minorHAnsi"/>
                <w:sz w:val="20"/>
                <w:szCs w:val="20"/>
                <w:lang w:val="en-US"/>
              </w:rPr>
            </w:pPr>
          </w:p>
        </w:tc>
        <w:tc>
          <w:tcPr>
            <w:tcW w:w="5405" w:type="dxa"/>
            <w:vMerge w:val="restart"/>
            <w:shd w:val="clear" w:color="auto" w:fill="DEEAF6" w:themeFill="accent5" w:themeFillTint="33"/>
          </w:tcPr>
          <w:p w14:paraId="48BA6C71" w14:textId="77777777" w:rsidR="00DE7960" w:rsidRPr="007D74E7" w:rsidRDefault="00DE7960" w:rsidP="00996BBF">
            <w:pPr>
              <w:rPr>
                <w:rFonts w:asciiTheme="minorHAnsi" w:hAnsiTheme="minorHAnsi" w:cstheme="minorHAnsi"/>
                <w:sz w:val="20"/>
                <w:szCs w:val="20"/>
                <w:lang w:val="en-US"/>
              </w:rPr>
            </w:pPr>
          </w:p>
        </w:tc>
      </w:tr>
      <w:tr w:rsidR="00996BBF" w:rsidRPr="007D74E7" w14:paraId="1F6CB249" w14:textId="77777777" w:rsidTr="001806D5">
        <w:trPr>
          <w:trHeight w:val="513"/>
        </w:trPr>
        <w:tc>
          <w:tcPr>
            <w:tcW w:w="844" w:type="dxa"/>
            <w:vMerge/>
            <w:shd w:val="clear" w:color="auto" w:fill="F2F2F2" w:themeFill="background1" w:themeFillShade="F2"/>
          </w:tcPr>
          <w:p w14:paraId="761A104C"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60F02BA5"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0CE874D9"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0AF04BD8" w14:textId="0DB5910E"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CD76C7E" w14:textId="7CBD72F6"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7F69F86F" w14:textId="77777777" w:rsidR="00DE7960" w:rsidRPr="007D74E7" w:rsidRDefault="00DE7960" w:rsidP="00996BBF">
            <w:pPr>
              <w:rPr>
                <w:rFonts w:asciiTheme="minorHAnsi" w:hAnsiTheme="minorHAnsi" w:cstheme="minorHAnsi"/>
                <w:sz w:val="20"/>
                <w:szCs w:val="20"/>
                <w:lang w:val="en-US"/>
              </w:rPr>
            </w:pPr>
          </w:p>
        </w:tc>
      </w:tr>
      <w:tr w:rsidR="00996BBF" w:rsidRPr="007D74E7" w14:paraId="74D349BE" w14:textId="77777777" w:rsidTr="001806D5">
        <w:trPr>
          <w:trHeight w:val="513"/>
        </w:trPr>
        <w:tc>
          <w:tcPr>
            <w:tcW w:w="844" w:type="dxa"/>
            <w:vMerge/>
            <w:shd w:val="clear" w:color="auto" w:fill="F2F2F2" w:themeFill="background1" w:themeFillShade="F2"/>
          </w:tcPr>
          <w:p w14:paraId="28006D04"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33630BC5"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6DB4AD86"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34856697" w14:textId="098A7FA3"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771DFCC" w14:textId="09F91ACA"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76A36129" w14:textId="77777777" w:rsidR="00DE7960" w:rsidRPr="007D74E7" w:rsidRDefault="00DE7960" w:rsidP="00996BBF">
            <w:pPr>
              <w:rPr>
                <w:rFonts w:asciiTheme="minorHAnsi" w:hAnsiTheme="minorHAnsi" w:cstheme="minorHAnsi"/>
                <w:sz w:val="20"/>
                <w:szCs w:val="20"/>
                <w:lang w:val="en-US"/>
              </w:rPr>
            </w:pPr>
          </w:p>
        </w:tc>
      </w:tr>
      <w:tr w:rsidR="00996BBF" w:rsidRPr="007D74E7" w14:paraId="19FC958F" w14:textId="77777777" w:rsidTr="001806D5">
        <w:trPr>
          <w:trHeight w:val="486"/>
        </w:trPr>
        <w:tc>
          <w:tcPr>
            <w:tcW w:w="844" w:type="dxa"/>
            <w:vMerge/>
            <w:shd w:val="clear" w:color="auto" w:fill="F2F2F2" w:themeFill="background1" w:themeFillShade="F2"/>
          </w:tcPr>
          <w:p w14:paraId="68C0F4EF"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4D8158DA"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3FAD137B"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4B620225" w14:textId="214F4784"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DD13092" w14:textId="708C2485"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0D41378B" w14:textId="77777777" w:rsidR="00DE7960" w:rsidRPr="007D74E7" w:rsidRDefault="00DE7960" w:rsidP="00996BBF">
            <w:pPr>
              <w:rPr>
                <w:rFonts w:asciiTheme="minorHAnsi" w:hAnsiTheme="minorHAnsi" w:cstheme="minorHAnsi"/>
                <w:sz w:val="20"/>
                <w:szCs w:val="20"/>
                <w:lang w:val="en-US"/>
              </w:rPr>
            </w:pPr>
          </w:p>
        </w:tc>
      </w:tr>
      <w:tr w:rsidR="00996BBF" w:rsidRPr="007D74E7" w14:paraId="1C23D7A8" w14:textId="77777777" w:rsidTr="001806D5">
        <w:trPr>
          <w:trHeight w:val="486"/>
        </w:trPr>
        <w:tc>
          <w:tcPr>
            <w:tcW w:w="844" w:type="dxa"/>
            <w:vMerge/>
            <w:shd w:val="clear" w:color="auto" w:fill="F2F2F2" w:themeFill="background1" w:themeFillShade="F2"/>
          </w:tcPr>
          <w:p w14:paraId="7A87142C"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2B1DE1E2"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30902E20"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5D42ABC0" w14:textId="77777777" w:rsidR="00DE7960" w:rsidRPr="007D74E7" w:rsidRDefault="00DE7960" w:rsidP="00996BB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64641D7" w14:textId="77777777" w:rsidR="00DE7960" w:rsidRPr="007D74E7" w:rsidRDefault="00DE7960" w:rsidP="00996BB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058A221" w14:textId="77777777"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1350C1B4" w14:textId="77777777" w:rsidR="00DE7960" w:rsidRPr="007D74E7" w:rsidRDefault="00DE7960" w:rsidP="00996BBF">
            <w:pPr>
              <w:rPr>
                <w:rFonts w:asciiTheme="minorHAnsi" w:hAnsiTheme="minorHAnsi" w:cstheme="minorHAnsi"/>
                <w:sz w:val="20"/>
                <w:szCs w:val="20"/>
                <w:lang w:val="en-US"/>
              </w:rPr>
            </w:pPr>
          </w:p>
        </w:tc>
      </w:tr>
      <w:tr w:rsidR="00996BBF" w:rsidRPr="007D74E7" w14:paraId="57785FB3" w14:textId="77777777" w:rsidTr="001806D5">
        <w:trPr>
          <w:trHeight w:val="468"/>
        </w:trPr>
        <w:tc>
          <w:tcPr>
            <w:tcW w:w="844" w:type="dxa"/>
            <w:vMerge w:val="restart"/>
            <w:shd w:val="clear" w:color="auto" w:fill="F2F2F2" w:themeFill="background1" w:themeFillShade="F2"/>
          </w:tcPr>
          <w:p w14:paraId="3312F63F" w14:textId="19EA0888" w:rsidR="00DE7960" w:rsidRPr="007D74E7" w:rsidRDefault="00DE7960"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3.7.4</w:t>
            </w:r>
          </w:p>
        </w:tc>
        <w:tc>
          <w:tcPr>
            <w:tcW w:w="3244" w:type="dxa"/>
            <w:vMerge w:val="restart"/>
            <w:shd w:val="clear" w:color="auto" w:fill="F2F2F2" w:themeFill="background1" w:themeFillShade="F2"/>
          </w:tcPr>
          <w:p w14:paraId="797DAFB1" w14:textId="14F1D12C"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emergency preparedness and response procedures are included in worker and emergency responder training </w:t>
            </w:r>
            <w:proofErr w:type="spellStart"/>
            <w:r w:rsidRPr="007D74E7">
              <w:rPr>
                <w:rFonts w:asciiTheme="minorHAnsi" w:hAnsiTheme="minorHAnsi" w:cstheme="minorHAnsi"/>
                <w:sz w:val="20"/>
                <w:szCs w:val="20"/>
                <w:lang w:val="en-US"/>
              </w:rPr>
              <w:t>programmes</w:t>
            </w:r>
            <w:proofErr w:type="spellEnd"/>
            <w:r w:rsidRPr="007D74E7">
              <w:rPr>
                <w:rFonts w:asciiTheme="minorHAnsi" w:hAnsiTheme="minorHAnsi" w:cstheme="minorHAnsi"/>
                <w:sz w:val="20"/>
                <w:szCs w:val="20"/>
                <w:lang w:val="en-US"/>
              </w:rPr>
              <w:t xml:space="preserve"> and communication plans. Where relevant, the emergency preparedness and response processes are communicated to local authorities, local communities and </w:t>
            </w:r>
            <w:proofErr w:type="spellStart"/>
            <w:r w:rsidRPr="007D74E7">
              <w:rPr>
                <w:rFonts w:asciiTheme="minorHAnsi" w:hAnsiTheme="minorHAnsi" w:cstheme="minorHAnsi"/>
                <w:sz w:val="20"/>
                <w:szCs w:val="20"/>
                <w:lang w:val="en-US"/>
              </w:rPr>
              <w:t>neighbouring</w:t>
            </w:r>
            <w:proofErr w:type="spellEnd"/>
            <w:r w:rsidRPr="007D74E7">
              <w:rPr>
                <w:rFonts w:asciiTheme="minorHAnsi" w:hAnsiTheme="minorHAnsi" w:cstheme="minorHAnsi"/>
                <w:sz w:val="20"/>
                <w:szCs w:val="20"/>
                <w:lang w:val="en-US"/>
              </w:rPr>
              <w:t xml:space="preserve"> </w:t>
            </w:r>
            <w:proofErr w:type="spellStart"/>
            <w:r w:rsidRPr="007D74E7">
              <w:rPr>
                <w:rFonts w:asciiTheme="minorHAnsi" w:hAnsiTheme="minorHAnsi" w:cstheme="minorHAnsi"/>
                <w:sz w:val="20"/>
                <w:szCs w:val="20"/>
                <w:lang w:val="en-US"/>
              </w:rPr>
              <w:t>organisations</w:t>
            </w:r>
            <w:proofErr w:type="spellEnd"/>
            <w:r w:rsidRPr="007D74E7">
              <w:rPr>
                <w:rFonts w:asciiTheme="minorHAnsi" w:hAnsiTheme="minorHAnsi" w:cstheme="minorHAnsi"/>
                <w:sz w:val="20"/>
                <w:szCs w:val="20"/>
                <w:lang w:val="en-US"/>
              </w:rPr>
              <w:t>.</w:t>
            </w:r>
          </w:p>
        </w:tc>
        <w:tc>
          <w:tcPr>
            <w:tcW w:w="2129" w:type="dxa"/>
            <w:vMerge w:val="restart"/>
            <w:shd w:val="clear" w:color="auto" w:fill="DEEAF6" w:themeFill="accent5" w:themeFillTint="33"/>
          </w:tcPr>
          <w:p w14:paraId="1369D0D3" w14:textId="38A4C29A" w:rsidR="00DE7960" w:rsidRPr="007D74E7" w:rsidRDefault="00DE7960" w:rsidP="00996BBF">
            <w:pPr>
              <w:rPr>
                <w:rFonts w:asciiTheme="minorHAnsi" w:hAnsiTheme="minorHAnsi" w:cstheme="minorHAnsi"/>
                <w:sz w:val="20"/>
                <w:szCs w:val="20"/>
                <w:lang w:val="en-US"/>
              </w:rPr>
            </w:pPr>
          </w:p>
        </w:tc>
        <w:tc>
          <w:tcPr>
            <w:tcW w:w="2264" w:type="dxa"/>
            <w:shd w:val="clear" w:color="auto" w:fill="DEEAF6" w:themeFill="accent5" w:themeFillTint="33"/>
          </w:tcPr>
          <w:p w14:paraId="368D79E5" w14:textId="510A6E66"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D7CD9F6" w14:textId="69D3E0F1" w:rsidR="00DE7960" w:rsidRPr="007D74E7" w:rsidRDefault="00DE7960" w:rsidP="00996BBF">
            <w:pPr>
              <w:rPr>
                <w:rFonts w:asciiTheme="minorHAnsi" w:hAnsiTheme="minorHAnsi" w:cstheme="minorHAnsi"/>
                <w:sz w:val="20"/>
                <w:szCs w:val="20"/>
                <w:lang w:val="en-US"/>
              </w:rPr>
            </w:pPr>
          </w:p>
        </w:tc>
        <w:tc>
          <w:tcPr>
            <w:tcW w:w="5405" w:type="dxa"/>
            <w:vMerge w:val="restart"/>
            <w:shd w:val="clear" w:color="auto" w:fill="DEEAF6" w:themeFill="accent5" w:themeFillTint="33"/>
          </w:tcPr>
          <w:p w14:paraId="19C28BC2" w14:textId="77777777" w:rsidR="00DE7960" w:rsidRPr="007D74E7" w:rsidRDefault="00DE7960" w:rsidP="00996BBF">
            <w:pPr>
              <w:rPr>
                <w:rFonts w:asciiTheme="minorHAnsi" w:hAnsiTheme="minorHAnsi" w:cstheme="minorHAnsi"/>
                <w:sz w:val="20"/>
                <w:szCs w:val="20"/>
                <w:lang w:val="en-US"/>
              </w:rPr>
            </w:pPr>
          </w:p>
        </w:tc>
      </w:tr>
      <w:tr w:rsidR="00996BBF" w:rsidRPr="007D74E7" w14:paraId="629CDB62" w14:textId="77777777" w:rsidTr="001806D5">
        <w:trPr>
          <w:trHeight w:val="467"/>
        </w:trPr>
        <w:tc>
          <w:tcPr>
            <w:tcW w:w="844" w:type="dxa"/>
            <w:vMerge/>
            <w:shd w:val="clear" w:color="auto" w:fill="F2F2F2" w:themeFill="background1" w:themeFillShade="F2"/>
          </w:tcPr>
          <w:p w14:paraId="6EA67E10"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043F0D13"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5255FAE9"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53CD8C96" w14:textId="3445DCF3"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787A7B8" w14:textId="79307A37"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3A3A1DFA" w14:textId="77777777" w:rsidR="00DE7960" w:rsidRPr="007D74E7" w:rsidRDefault="00DE7960" w:rsidP="00996BBF">
            <w:pPr>
              <w:rPr>
                <w:rFonts w:asciiTheme="minorHAnsi" w:hAnsiTheme="minorHAnsi" w:cstheme="minorHAnsi"/>
                <w:sz w:val="20"/>
                <w:szCs w:val="20"/>
                <w:lang w:val="en-US"/>
              </w:rPr>
            </w:pPr>
          </w:p>
        </w:tc>
      </w:tr>
      <w:tr w:rsidR="00996BBF" w:rsidRPr="007D74E7" w14:paraId="586E8C48" w14:textId="77777777" w:rsidTr="001806D5">
        <w:trPr>
          <w:trHeight w:val="467"/>
        </w:trPr>
        <w:tc>
          <w:tcPr>
            <w:tcW w:w="844" w:type="dxa"/>
            <w:vMerge/>
            <w:shd w:val="clear" w:color="auto" w:fill="F2F2F2" w:themeFill="background1" w:themeFillShade="F2"/>
          </w:tcPr>
          <w:p w14:paraId="36991718"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2A17BB0D"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38085A28"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22CBA2C7" w14:textId="773A21BA"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33779576" w14:textId="29CC6F04"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0DAD9D0C" w14:textId="77777777" w:rsidR="00DE7960" w:rsidRPr="007D74E7" w:rsidRDefault="00DE7960" w:rsidP="00996BBF">
            <w:pPr>
              <w:rPr>
                <w:rFonts w:asciiTheme="minorHAnsi" w:hAnsiTheme="minorHAnsi" w:cstheme="minorHAnsi"/>
                <w:sz w:val="20"/>
                <w:szCs w:val="20"/>
                <w:lang w:val="en-US"/>
              </w:rPr>
            </w:pPr>
          </w:p>
        </w:tc>
      </w:tr>
      <w:tr w:rsidR="00996BBF" w:rsidRPr="007D74E7" w14:paraId="6BA523D4" w14:textId="77777777" w:rsidTr="001806D5">
        <w:trPr>
          <w:trHeight w:val="425"/>
        </w:trPr>
        <w:tc>
          <w:tcPr>
            <w:tcW w:w="844" w:type="dxa"/>
            <w:vMerge/>
            <w:shd w:val="clear" w:color="auto" w:fill="F2F2F2" w:themeFill="background1" w:themeFillShade="F2"/>
          </w:tcPr>
          <w:p w14:paraId="24088578"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75F501DD"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1246D289"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11E21857" w14:textId="0C2CD968"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207908F" w14:textId="443DCCAE"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3741A008" w14:textId="77777777" w:rsidR="00DE7960" w:rsidRPr="007D74E7" w:rsidRDefault="00DE7960" w:rsidP="00996BBF">
            <w:pPr>
              <w:rPr>
                <w:rFonts w:asciiTheme="minorHAnsi" w:hAnsiTheme="minorHAnsi" w:cstheme="minorHAnsi"/>
                <w:sz w:val="20"/>
                <w:szCs w:val="20"/>
                <w:lang w:val="en-US"/>
              </w:rPr>
            </w:pPr>
          </w:p>
        </w:tc>
      </w:tr>
      <w:tr w:rsidR="00996BBF" w:rsidRPr="007D74E7" w14:paraId="13AB1F7A" w14:textId="77777777" w:rsidTr="001806D5">
        <w:trPr>
          <w:trHeight w:val="425"/>
        </w:trPr>
        <w:tc>
          <w:tcPr>
            <w:tcW w:w="844" w:type="dxa"/>
            <w:vMerge/>
            <w:shd w:val="clear" w:color="auto" w:fill="F2F2F2" w:themeFill="background1" w:themeFillShade="F2"/>
          </w:tcPr>
          <w:p w14:paraId="7E672EC5"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577A3313"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3C03D01B"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040353E4" w14:textId="77777777" w:rsidR="00DE7960" w:rsidRPr="007D74E7" w:rsidRDefault="00DE7960" w:rsidP="00996BB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95360D0" w14:textId="77777777" w:rsidR="00DE7960" w:rsidRPr="007D74E7" w:rsidRDefault="00DE7960" w:rsidP="00996BB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0EB616EF" w14:textId="77777777"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7A9A7C9A" w14:textId="77777777" w:rsidR="00DE7960" w:rsidRPr="007D74E7" w:rsidRDefault="00DE7960" w:rsidP="00996BBF">
            <w:pPr>
              <w:rPr>
                <w:rFonts w:asciiTheme="minorHAnsi" w:hAnsiTheme="minorHAnsi" w:cstheme="minorHAnsi"/>
                <w:sz w:val="20"/>
                <w:szCs w:val="20"/>
                <w:lang w:val="en-US"/>
              </w:rPr>
            </w:pPr>
          </w:p>
        </w:tc>
      </w:tr>
      <w:tr w:rsidR="00996BBF" w:rsidRPr="007D74E7" w14:paraId="5EF1471E" w14:textId="77777777" w:rsidTr="001806D5">
        <w:trPr>
          <w:trHeight w:val="468"/>
        </w:trPr>
        <w:tc>
          <w:tcPr>
            <w:tcW w:w="844" w:type="dxa"/>
            <w:vMerge w:val="restart"/>
            <w:shd w:val="clear" w:color="auto" w:fill="F2F2F2" w:themeFill="background1" w:themeFillShade="F2"/>
          </w:tcPr>
          <w:p w14:paraId="3FFC4825" w14:textId="59E8CBE1" w:rsidR="00DE7960" w:rsidRPr="007D74E7" w:rsidRDefault="00DE7960"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3.7.5</w:t>
            </w:r>
          </w:p>
        </w:tc>
        <w:tc>
          <w:tcPr>
            <w:tcW w:w="3244" w:type="dxa"/>
            <w:vMerge w:val="restart"/>
            <w:shd w:val="clear" w:color="auto" w:fill="F2F2F2" w:themeFill="background1" w:themeFillShade="F2"/>
          </w:tcPr>
          <w:p w14:paraId="4C687F6B" w14:textId="28424682"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tests the effectiveness of its emergency preparedness and response procedures. Where necessary, the site defines and implements actions to ensure the processes are effective.</w:t>
            </w:r>
          </w:p>
        </w:tc>
        <w:tc>
          <w:tcPr>
            <w:tcW w:w="2129" w:type="dxa"/>
            <w:vMerge w:val="restart"/>
            <w:shd w:val="clear" w:color="auto" w:fill="DEEAF6" w:themeFill="accent5" w:themeFillTint="33"/>
          </w:tcPr>
          <w:p w14:paraId="240F1CA2" w14:textId="23CA66E3" w:rsidR="00DE7960" w:rsidRPr="007D74E7" w:rsidRDefault="00DE7960" w:rsidP="00996BBF">
            <w:pPr>
              <w:rPr>
                <w:rFonts w:asciiTheme="minorHAnsi" w:hAnsiTheme="minorHAnsi" w:cstheme="minorHAnsi"/>
                <w:sz w:val="20"/>
                <w:szCs w:val="20"/>
                <w:lang w:val="en-US"/>
              </w:rPr>
            </w:pPr>
          </w:p>
        </w:tc>
        <w:tc>
          <w:tcPr>
            <w:tcW w:w="2264" w:type="dxa"/>
            <w:shd w:val="clear" w:color="auto" w:fill="DEEAF6" w:themeFill="accent5" w:themeFillTint="33"/>
          </w:tcPr>
          <w:p w14:paraId="6FE97B6E" w14:textId="04F82FAC"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72CA487E" w14:textId="1347A5E7" w:rsidR="00DE7960" w:rsidRPr="007D74E7" w:rsidRDefault="00DE7960" w:rsidP="00996BBF">
            <w:pPr>
              <w:rPr>
                <w:rFonts w:asciiTheme="minorHAnsi" w:hAnsiTheme="minorHAnsi" w:cstheme="minorHAnsi"/>
                <w:sz w:val="20"/>
                <w:szCs w:val="20"/>
                <w:lang w:val="en-US"/>
              </w:rPr>
            </w:pPr>
          </w:p>
        </w:tc>
        <w:tc>
          <w:tcPr>
            <w:tcW w:w="5405" w:type="dxa"/>
            <w:vMerge w:val="restart"/>
            <w:shd w:val="clear" w:color="auto" w:fill="DEEAF6" w:themeFill="accent5" w:themeFillTint="33"/>
          </w:tcPr>
          <w:p w14:paraId="554BFB37" w14:textId="77777777" w:rsidR="00DE7960" w:rsidRPr="007D74E7" w:rsidRDefault="00DE7960" w:rsidP="00996BBF">
            <w:pPr>
              <w:rPr>
                <w:rFonts w:asciiTheme="minorHAnsi" w:hAnsiTheme="minorHAnsi" w:cstheme="minorHAnsi"/>
                <w:sz w:val="20"/>
                <w:szCs w:val="20"/>
                <w:lang w:val="en-US"/>
              </w:rPr>
            </w:pPr>
          </w:p>
        </w:tc>
      </w:tr>
      <w:tr w:rsidR="00996BBF" w:rsidRPr="007D74E7" w14:paraId="1F3E5CA6" w14:textId="77777777" w:rsidTr="001806D5">
        <w:trPr>
          <w:trHeight w:val="467"/>
        </w:trPr>
        <w:tc>
          <w:tcPr>
            <w:tcW w:w="844" w:type="dxa"/>
            <w:vMerge/>
            <w:shd w:val="clear" w:color="auto" w:fill="F2F2F2" w:themeFill="background1" w:themeFillShade="F2"/>
          </w:tcPr>
          <w:p w14:paraId="52881279"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4939912F"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14C9156E"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1C0F5874" w14:textId="0F277E6C"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0147D769" w14:textId="6064F4C7"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3C1F7E55" w14:textId="77777777" w:rsidR="00DE7960" w:rsidRPr="007D74E7" w:rsidRDefault="00DE7960" w:rsidP="00996BBF">
            <w:pPr>
              <w:rPr>
                <w:rFonts w:asciiTheme="minorHAnsi" w:hAnsiTheme="minorHAnsi" w:cstheme="minorHAnsi"/>
                <w:sz w:val="20"/>
                <w:szCs w:val="20"/>
                <w:lang w:val="en-US"/>
              </w:rPr>
            </w:pPr>
          </w:p>
        </w:tc>
      </w:tr>
      <w:tr w:rsidR="00996BBF" w:rsidRPr="007D74E7" w14:paraId="4101BB36" w14:textId="77777777" w:rsidTr="001806D5">
        <w:trPr>
          <w:trHeight w:val="467"/>
        </w:trPr>
        <w:tc>
          <w:tcPr>
            <w:tcW w:w="844" w:type="dxa"/>
            <w:vMerge/>
            <w:shd w:val="clear" w:color="auto" w:fill="F2F2F2" w:themeFill="background1" w:themeFillShade="F2"/>
          </w:tcPr>
          <w:p w14:paraId="3674FC1C"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40F893AA"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5E872092"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218E0510" w14:textId="7929A1E3"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0F95FE7" w14:textId="70C71C1A"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79E0D2BE" w14:textId="77777777" w:rsidR="00DE7960" w:rsidRPr="007D74E7" w:rsidRDefault="00DE7960" w:rsidP="00996BBF">
            <w:pPr>
              <w:rPr>
                <w:rFonts w:asciiTheme="minorHAnsi" w:hAnsiTheme="minorHAnsi" w:cstheme="minorHAnsi"/>
                <w:sz w:val="20"/>
                <w:szCs w:val="20"/>
                <w:lang w:val="en-US"/>
              </w:rPr>
            </w:pPr>
          </w:p>
        </w:tc>
      </w:tr>
      <w:tr w:rsidR="00996BBF" w:rsidRPr="007D74E7" w14:paraId="4C42682D" w14:textId="77777777" w:rsidTr="001806D5">
        <w:trPr>
          <w:trHeight w:val="425"/>
        </w:trPr>
        <w:tc>
          <w:tcPr>
            <w:tcW w:w="844" w:type="dxa"/>
            <w:vMerge/>
            <w:shd w:val="clear" w:color="auto" w:fill="F2F2F2" w:themeFill="background1" w:themeFillShade="F2"/>
          </w:tcPr>
          <w:p w14:paraId="7A77D31E"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61EB1132"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133F41CC"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058F9801" w14:textId="4D348B8F"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CCBE188" w14:textId="049FE7E3"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349827FA" w14:textId="77777777" w:rsidR="00DE7960" w:rsidRPr="007D74E7" w:rsidRDefault="00DE7960" w:rsidP="00996BBF">
            <w:pPr>
              <w:rPr>
                <w:rFonts w:asciiTheme="minorHAnsi" w:hAnsiTheme="minorHAnsi" w:cstheme="minorHAnsi"/>
                <w:sz w:val="20"/>
                <w:szCs w:val="20"/>
                <w:lang w:val="en-US"/>
              </w:rPr>
            </w:pPr>
          </w:p>
        </w:tc>
      </w:tr>
      <w:tr w:rsidR="00996BBF" w:rsidRPr="007D74E7" w14:paraId="0FC0FB39" w14:textId="77777777" w:rsidTr="001806D5">
        <w:trPr>
          <w:trHeight w:val="425"/>
        </w:trPr>
        <w:tc>
          <w:tcPr>
            <w:tcW w:w="844" w:type="dxa"/>
            <w:vMerge/>
            <w:shd w:val="clear" w:color="auto" w:fill="F2F2F2" w:themeFill="background1" w:themeFillShade="F2"/>
          </w:tcPr>
          <w:p w14:paraId="454E3FC2" w14:textId="77777777" w:rsidR="00DE7960" w:rsidRPr="007D74E7" w:rsidRDefault="00DE7960" w:rsidP="001806D5">
            <w:pPr>
              <w:jc w:val="center"/>
              <w:rPr>
                <w:rFonts w:asciiTheme="minorHAnsi" w:hAnsiTheme="minorHAnsi" w:cstheme="minorHAnsi"/>
                <w:sz w:val="20"/>
                <w:szCs w:val="20"/>
                <w:lang w:val="en-US"/>
              </w:rPr>
            </w:pPr>
          </w:p>
        </w:tc>
        <w:tc>
          <w:tcPr>
            <w:tcW w:w="3244" w:type="dxa"/>
            <w:vMerge/>
            <w:shd w:val="clear" w:color="auto" w:fill="F2F2F2" w:themeFill="background1" w:themeFillShade="F2"/>
          </w:tcPr>
          <w:p w14:paraId="65F0E0C6" w14:textId="77777777" w:rsidR="00DE7960" w:rsidRPr="007D74E7" w:rsidRDefault="00DE7960" w:rsidP="00996BBF">
            <w:pPr>
              <w:rPr>
                <w:rFonts w:asciiTheme="minorHAnsi" w:hAnsiTheme="minorHAnsi" w:cstheme="minorHAnsi"/>
                <w:sz w:val="20"/>
                <w:szCs w:val="20"/>
                <w:lang w:val="en-US"/>
              </w:rPr>
            </w:pPr>
          </w:p>
        </w:tc>
        <w:tc>
          <w:tcPr>
            <w:tcW w:w="2129" w:type="dxa"/>
            <w:vMerge/>
            <w:shd w:val="clear" w:color="auto" w:fill="DEEAF6" w:themeFill="accent5" w:themeFillTint="33"/>
          </w:tcPr>
          <w:p w14:paraId="497B80FF"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12885543" w14:textId="77777777" w:rsidR="00DE7960" w:rsidRPr="007D74E7" w:rsidRDefault="00DE7960" w:rsidP="00996BB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2108F6E" w14:textId="77777777" w:rsidR="00DE7960" w:rsidRPr="007D74E7" w:rsidRDefault="00DE7960" w:rsidP="00996BB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05B2BCD" w14:textId="77777777" w:rsidR="00DE7960" w:rsidRPr="007D74E7" w:rsidRDefault="00DE7960" w:rsidP="00996BBF">
            <w:pPr>
              <w:rPr>
                <w:rFonts w:asciiTheme="minorHAnsi" w:hAnsiTheme="minorHAnsi" w:cstheme="minorHAnsi"/>
                <w:sz w:val="20"/>
                <w:szCs w:val="20"/>
                <w:lang w:val="en-US"/>
              </w:rPr>
            </w:pPr>
          </w:p>
        </w:tc>
        <w:tc>
          <w:tcPr>
            <w:tcW w:w="5405" w:type="dxa"/>
            <w:vMerge/>
            <w:shd w:val="clear" w:color="auto" w:fill="DEEAF6" w:themeFill="accent5" w:themeFillTint="33"/>
          </w:tcPr>
          <w:p w14:paraId="74AC4431" w14:textId="77777777" w:rsidR="00DE7960" w:rsidRPr="007D74E7" w:rsidRDefault="00DE7960" w:rsidP="00996BBF">
            <w:pPr>
              <w:rPr>
                <w:rFonts w:asciiTheme="minorHAnsi" w:hAnsiTheme="minorHAnsi" w:cstheme="minorHAnsi"/>
                <w:sz w:val="20"/>
                <w:szCs w:val="20"/>
                <w:lang w:val="en-US"/>
              </w:rPr>
            </w:pPr>
          </w:p>
        </w:tc>
      </w:tr>
      <w:tr w:rsidR="00996BBF" w:rsidRPr="007D74E7" w14:paraId="3E1AE837" w14:textId="77777777" w:rsidTr="001806D5">
        <w:trPr>
          <w:trHeight w:val="468"/>
        </w:trPr>
        <w:tc>
          <w:tcPr>
            <w:tcW w:w="844" w:type="dxa"/>
            <w:vMerge w:val="restart"/>
            <w:shd w:val="clear" w:color="auto" w:fill="F2F2F2" w:themeFill="background1" w:themeFillShade="F2"/>
          </w:tcPr>
          <w:p w14:paraId="69423771" w14:textId="4262D86F" w:rsidR="00DE7960" w:rsidRPr="007D74E7" w:rsidRDefault="00DE7960"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3.7.6</w:t>
            </w:r>
          </w:p>
        </w:tc>
        <w:tc>
          <w:tcPr>
            <w:tcW w:w="3244" w:type="dxa"/>
            <w:vMerge w:val="restart"/>
            <w:shd w:val="clear" w:color="auto" w:fill="F2F2F2" w:themeFill="background1" w:themeFillShade="F2"/>
          </w:tcPr>
          <w:p w14:paraId="2C55D952" w14:textId="3DEDAA61"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anticipates and insures against the cost of reparation for accidents and emergency situations to ensure that funds are available for implementing effective emergency response, pay compensation for damages, injury or loss of life, and for the site to fund recovery and reconstruction in a timely and efficient manner.</w:t>
            </w:r>
          </w:p>
        </w:tc>
        <w:tc>
          <w:tcPr>
            <w:tcW w:w="2129" w:type="dxa"/>
            <w:vMerge w:val="restart"/>
            <w:shd w:val="clear" w:color="auto" w:fill="DEEAF6" w:themeFill="accent5" w:themeFillTint="33"/>
          </w:tcPr>
          <w:p w14:paraId="4490FB9F" w14:textId="26D9DD3F" w:rsidR="00DE7960" w:rsidRPr="007D74E7" w:rsidRDefault="00DE7960" w:rsidP="00996BBF">
            <w:pPr>
              <w:rPr>
                <w:rFonts w:asciiTheme="minorHAnsi" w:hAnsiTheme="minorHAnsi" w:cstheme="minorHAnsi"/>
                <w:sz w:val="20"/>
                <w:szCs w:val="20"/>
                <w:lang w:val="en-US"/>
              </w:rPr>
            </w:pPr>
          </w:p>
        </w:tc>
        <w:tc>
          <w:tcPr>
            <w:tcW w:w="2264" w:type="dxa"/>
            <w:shd w:val="clear" w:color="auto" w:fill="DEEAF6" w:themeFill="accent5" w:themeFillTint="33"/>
          </w:tcPr>
          <w:p w14:paraId="23831337" w14:textId="40A0EE8D"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0911C920" w14:textId="735142A1" w:rsidR="00DE7960" w:rsidRPr="007D74E7" w:rsidRDefault="00DE7960" w:rsidP="00996BBF">
            <w:pPr>
              <w:rPr>
                <w:rFonts w:asciiTheme="minorHAnsi" w:hAnsiTheme="minorHAnsi" w:cstheme="minorHAnsi"/>
                <w:sz w:val="20"/>
                <w:szCs w:val="20"/>
                <w:lang w:val="en-US"/>
              </w:rPr>
            </w:pPr>
          </w:p>
        </w:tc>
        <w:tc>
          <w:tcPr>
            <w:tcW w:w="5405" w:type="dxa"/>
            <w:vMerge w:val="restart"/>
            <w:shd w:val="clear" w:color="auto" w:fill="DEEAF6" w:themeFill="accent5" w:themeFillTint="33"/>
          </w:tcPr>
          <w:p w14:paraId="0A5D733F" w14:textId="77777777" w:rsidR="00DE7960" w:rsidRPr="007D74E7" w:rsidRDefault="00DE7960" w:rsidP="00996BBF">
            <w:pPr>
              <w:rPr>
                <w:rFonts w:asciiTheme="minorHAnsi" w:hAnsiTheme="minorHAnsi" w:cstheme="minorHAnsi"/>
                <w:sz w:val="20"/>
                <w:szCs w:val="20"/>
                <w:lang w:val="en-US"/>
              </w:rPr>
            </w:pPr>
          </w:p>
        </w:tc>
      </w:tr>
      <w:tr w:rsidR="00996BBF" w:rsidRPr="007D74E7" w14:paraId="080A2B56" w14:textId="77777777" w:rsidTr="001806D5">
        <w:trPr>
          <w:trHeight w:val="467"/>
        </w:trPr>
        <w:tc>
          <w:tcPr>
            <w:tcW w:w="844" w:type="dxa"/>
            <w:vMerge/>
            <w:shd w:val="clear" w:color="auto" w:fill="F2F2F2" w:themeFill="background1" w:themeFillShade="F2"/>
          </w:tcPr>
          <w:p w14:paraId="71776852"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0CEA0987" w14:textId="77777777" w:rsidR="00DE7960" w:rsidRPr="007D74E7" w:rsidRDefault="00DE7960" w:rsidP="00996BBF">
            <w:pPr>
              <w:rPr>
                <w:rFonts w:asciiTheme="minorHAnsi" w:hAnsiTheme="minorHAnsi" w:cstheme="minorHAnsi"/>
                <w:sz w:val="20"/>
                <w:szCs w:val="20"/>
                <w:lang w:val="en-US"/>
              </w:rPr>
            </w:pPr>
          </w:p>
        </w:tc>
        <w:tc>
          <w:tcPr>
            <w:tcW w:w="2129" w:type="dxa"/>
            <w:vMerge/>
          </w:tcPr>
          <w:p w14:paraId="7E583565"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0A3A865E" w14:textId="582E2E2D"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905726F" w14:textId="6B392482" w:rsidR="00DE7960" w:rsidRPr="007D74E7" w:rsidRDefault="00DE7960" w:rsidP="00996BBF">
            <w:pPr>
              <w:rPr>
                <w:rFonts w:asciiTheme="minorHAnsi" w:hAnsiTheme="minorHAnsi" w:cstheme="minorHAnsi"/>
                <w:sz w:val="20"/>
                <w:szCs w:val="20"/>
                <w:lang w:val="en-US"/>
              </w:rPr>
            </w:pPr>
          </w:p>
        </w:tc>
        <w:tc>
          <w:tcPr>
            <w:tcW w:w="5405" w:type="dxa"/>
            <w:vMerge/>
          </w:tcPr>
          <w:p w14:paraId="0103C0DA" w14:textId="77777777" w:rsidR="00DE7960" w:rsidRPr="007D74E7" w:rsidRDefault="00DE7960" w:rsidP="00996BBF">
            <w:pPr>
              <w:rPr>
                <w:rFonts w:asciiTheme="minorHAnsi" w:hAnsiTheme="minorHAnsi" w:cstheme="minorHAnsi"/>
                <w:sz w:val="20"/>
                <w:szCs w:val="20"/>
                <w:lang w:val="en-US"/>
              </w:rPr>
            </w:pPr>
          </w:p>
        </w:tc>
      </w:tr>
      <w:tr w:rsidR="00996BBF" w:rsidRPr="007D74E7" w14:paraId="3209409B" w14:textId="77777777" w:rsidTr="001806D5">
        <w:trPr>
          <w:trHeight w:val="467"/>
        </w:trPr>
        <w:tc>
          <w:tcPr>
            <w:tcW w:w="844" w:type="dxa"/>
            <w:vMerge/>
            <w:shd w:val="clear" w:color="auto" w:fill="F2F2F2" w:themeFill="background1" w:themeFillShade="F2"/>
          </w:tcPr>
          <w:p w14:paraId="092D484E"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293B90F2" w14:textId="77777777" w:rsidR="00DE7960" w:rsidRPr="007D74E7" w:rsidRDefault="00DE7960" w:rsidP="00996BBF">
            <w:pPr>
              <w:rPr>
                <w:rFonts w:asciiTheme="minorHAnsi" w:hAnsiTheme="minorHAnsi" w:cstheme="minorHAnsi"/>
                <w:sz w:val="20"/>
                <w:szCs w:val="20"/>
                <w:lang w:val="en-US"/>
              </w:rPr>
            </w:pPr>
          </w:p>
        </w:tc>
        <w:tc>
          <w:tcPr>
            <w:tcW w:w="2129" w:type="dxa"/>
            <w:vMerge/>
          </w:tcPr>
          <w:p w14:paraId="0DD538B3"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360EA768" w14:textId="7EAE4903"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7ECEC97" w14:textId="311CB9BF" w:rsidR="00DE7960" w:rsidRPr="007D74E7" w:rsidRDefault="00DE7960" w:rsidP="00996BBF">
            <w:pPr>
              <w:rPr>
                <w:rFonts w:asciiTheme="minorHAnsi" w:hAnsiTheme="minorHAnsi" w:cstheme="minorHAnsi"/>
                <w:sz w:val="20"/>
                <w:szCs w:val="20"/>
                <w:lang w:val="en-US"/>
              </w:rPr>
            </w:pPr>
          </w:p>
        </w:tc>
        <w:tc>
          <w:tcPr>
            <w:tcW w:w="5405" w:type="dxa"/>
            <w:vMerge/>
          </w:tcPr>
          <w:p w14:paraId="673D3438" w14:textId="77777777" w:rsidR="00DE7960" w:rsidRPr="007D74E7" w:rsidRDefault="00DE7960" w:rsidP="00996BBF">
            <w:pPr>
              <w:rPr>
                <w:rFonts w:asciiTheme="minorHAnsi" w:hAnsiTheme="minorHAnsi" w:cstheme="minorHAnsi"/>
                <w:sz w:val="20"/>
                <w:szCs w:val="20"/>
                <w:lang w:val="en-US"/>
              </w:rPr>
            </w:pPr>
          </w:p>
        </w:tc>
      </w:tr>
      <w:tr w:rsidR="00996BBF" w:rsidRPr="007D74E7" w14:paraId="6F98BB0A" w14:textId="77777777" w:rsidTr="001806D5">
        <w:trPr>
          <w:trHeight w:val="425"/>
        </w:trPr>
        <w:tc>
          <w:tcPr>
            <w:tcW w:w="844" w:type="dxa"/>
            <w:vMerge/>
            <w:shd w:val="clear" w:color="auto" w:fill="F2F2F2" w:themeFill="background1" w:themeFillShade="F2"/>
          </w:tcPr>
          <w:p w14:paraId="2800423E"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2CFA0663" w14:textId="77777777" w:rsidR="00DE7960" w:rsidRPr="007D74E7" w:rsidRDefault="00DE7960" w:rsidP="00996BBF">
            <w:pPr>
              <w:rPr>
                <w:rFonts w:asciiTheme="minorHAnsi" w:hAnsiTheme="minorHAnsi" w:cstheme="minorHAnsi"/>
                <w:sz w:val="20"/>
                <w:szCs w:val="20"/>
                <w:lang w:val="en-US"/>
              </w:rPr>
            </w:pPr>
          </w:p>
        </w:tc>
        <w:tc>
          <w:tcPr>
            <w:tcW w:w="2129" w:type="dxa"/>
            <w:vMerge/>
          </w:tcPr>
          <w:p w14:paraId="6EFFAFE1"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4D5781D5" w14:textId="7F340208" w:rsidR="00DE7960" w:rsidRPr="007D74E7" w:rsidRDefault="00DE7960" w:rsidP="00996BBF">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20B3A88" w14:textId="2F0426F6" w:rsidR="00DE7960" w:rsidRPr="007D74E7" w:rsidRDefault="00DE7960" w:rsidP="00996BBF">
            <w:pPr>
              <w:rPr>
                <w:rFonts w:asciiTheme="minorHAnsi" w:hAnsiTheme="minorHAnsi" w:cstheme="minorHAnsi"/>
                <w:sz w:val="20"/>
                <w:szCs w:val="20"/>
                <w:lang w:val="en-US"/>
              </w:rPr>
            </w:pPr>
          </w:p>
        </w:tc>
        <w:tc>
          <w:tcPr>
            <w:tcW w:w="5405" w:type="dxa"/>
            <w:vMerge/>
          </w:tcPr>
          <w:p w14:paraId="63D14D8B" w14:textId="77777777" w:rsidR="00DE7960" w:rsidRPr="007D74E7" w:rsidRDefault="00DE7960" w:rsidP="00996BBF">
            <w:pPr>
              <w:rPr>
                <w:rFonts w:asciiTheme="minorHAnsi" w:hAnsiTheme="minorHAnsi" w:cstheme="minorHAnsi"/>
                <w:sz w:val="20"/>
                <w:szCs w:val="20"/>
                <w:lang w:val="en-US"/>
              </w:rPr>
            </w:pPr>
          </w:p>
        </w:tc>
      </w:tr>
      <w:tr w:rsidR="00996BBF" w:rsidRPr="007D74E7" w14:paraId="39496176" w14:textId="77777777" w:rsidTr="001806D5">
        <w:trPr>
          <w:trHeight w:val="425"/>
        </w:trPr>
        <w:tc>
          <w:tcPr>
            <w:tcW w:w="844" w:type="dxa"/>
            <w:vMerge/>
            <w:shd w:val="clear" w:color="auto" w:fill="F2F2F2" w:themeFill="background1" w:themeFillShade="F2"/>
          </w:tcPr>
          <w:p w14:paraId="715E2031" w14:textId="77777777" w:rsidR="00DE7960" w:rsidRPr="007D74E7" w:rsidRDefault="00DE7960" w:rsidP="00996BBF">
            <w:pPr>
              <w:rPr>
                <w:rFonts w:asciiTheme="minorHAnsi" w:hAnsiTheme="minorHAnsi" w:cstheme="minorHAnsi"/>
                <w:sz w:val="20"/>
                <w:szCs w:val="20"/>
                <w:lang w:val="en-US"/>
              </w:rPr>
            </w:pPr>
          </w:p>
        </w:tc>
        <w:tc>
          <w:tcPr>
            <w:tcW w:w="3244" w:type="dxa"/>
            <w:vMerge/>
            <w:shd w:val="clear" w:color="auto" w:fill="F2F2F2" w:themeFill="background1" w:themeFillShade="F2"/>
          </w:tcPr>
          <w:p w14:paraId="4305FEE6" w14:textId="77777777" w:rsidR="00DE7960" w:rsidRPr="007D74E7" w:rsidRDefault="00DE7960" w:rsidP="00996BBF">
            <w:pPr>
              <w:rPr>
                <w:rFonts w:asciiTheme="minorHAnsi" w:hAnsiTheme="minorHAnsi" w:cstheme="minorHAnsi"/>
                <w:sz w:val="20"/>
                <w:szCs w:val="20"/>
                <w:lang w:val="en-US"/>
              </w:rPr>
            </w:pPr>
          </w:p>
        </w:tc>
        <w:tc>
          <w:tcPr>
            <w:tcW w:w="2129" w:type="dxa"/>
            <w:vMerge/>
          </w:tcPr>
          <w:p w14:paraId="0CACF079" w14:textId="77777777" w:rsidR="00DE7960" w:rsidRPr="007D74E7" w:rsidRDefault="00DE7960" w:rsidP="00996BBF">
            <w:pPr>
              <w:rPr>
                <w:rFonts w:asciiTheme="minorHAnsi" w:hAnsiTheme="minorHAnsi" w:cstheme="minorHAnsi"/>
                <w:color w:val="000000"/>
                <w:sz w:val="20"/>
                <w:szCs w:val="20"/>
                <w:lang w:val="en-US" w:eastAsia="de-DE"/>
              </w:rPr>
            </w:pPr>
          </w:p>
        </w:tc>
        <w:tc>
          <w:tcPr>
            <w:tcW w:w="2264" w:type="dxa"/>
            <w:shd w:val="clear" w:color="auto" w:fill="DEEAF6" w:themeFill="accent5" w:themeFillTint="33"/>
          </w:tcPr>
          <w:p w14:paraId="3C1F6B68" w14:textId="77777777" w:rsidR="00DE7960" w:rsidRPr="007D74E7" w:rsidRDefault="00DE7960" w:rsidP="00996BBF">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192182A" w14:textId="77777777" w:rsidR="00DE7960" w:rsidRPr="007D74E7" w:rsidRDefault="00DE7960" w:rsidP="00996BBF">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CB5E4AA" w14:textId="77777777" w:rsidR="00DE7960" w:rsidRPr="007D74E7" w:rsidRDefault="00DE7960" w:rsidP="00996BBF">
            <w:pPr>
              <w:rPr>
                <w:rFonts w:asciiTheme="minorHAnsi" w:hAnsiTheme="minorHAnsi" w:cstheme="minorHAnsi"/>
                <w:sz w:val="20"/>
                <w:szCs w:val="20"/>
                <w:lang w:val="en-US"/>
              </w:rPr>
            </w:pPr>
          </w:p>
        </w:tc>
        <w:tc>
          <w:tcPr>
            <w:tcW w:w="5405" w:type="dxa"/>
            <w:vMerge/>
          </w:tcPr>
          <w:p w14:paraId="29122CB2" w14:textId="77777777" w:rsidR="00DE7960" w:rsidRPr="007D74E7" w:rsidRDefault="00DE7960" w:rsidP="00996BBF">
            <w:pPr>
              <w:rPr>
                <w:rFonts w:asciiTheme="minorHAnsi" w:hAnsiTheme="minorHAnsi" w:cstheme="minorHAnsi"/>
                <w:sz w:val="20"/>
                <w:szCs w:val="20"/>
                <w:lang w:val="en-US"/>
              </w:rPr>
            </w:pPr>
          </w:p>
        </w:tc>
      </w:tr>
      <w:tr w:rsidR="00996BBF" w:rsidRPr="007D6B68" w14:paraId="4C244DBA" w14:textId="77777777" w:rsidTr="001806D5">
        <w:tc>
          <w:tcPr>
            <w:tcW w:w="14170" w:type="dxa"/>
            <w:gridSpan w:val="6"/>
          </w:tcPr>
          <w:p w14:paraId="6B39E6D8" w14:textId="77777777" w:rsidR="00DE7960" w:rsidRPr="007D6B68" w:rsidRDefault="00DE7960" w:rsidP="00996BBF">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2759D931" w14:textId="77777777" w:rsidR="00DE7960" w:rsidRPr="007D6B68" w:rsidRDefault="00DE7960" w:rsidP="00996BBF">
            <w:pPr>
              <w:rPr>
                <w:rFonts w:asciiTheme="minorHAnsi" w:hAnsiTheme="minorHAnsi" w:cstheme="minorHAnsi"/>
                <w:sz w:val="20"/>
                <w:szCs w:val="20"/>
              </w:rPr>
            </w:pPr>
            <w:r w:rsidRPr="007D6B68">
              <w:rPr>
                <w:rFonts w:asciiTheme="minorHAnsi" w:hAnsiTheme="minorHAnsi" w:cstheme="minorHAnsi"/>
                <w:sz w:val="20"/>
                <w:szCs w:val="20"/>
              </w:rPr>
              <w:lastRenderedPageBreak/>
              <w:t>Emergency preparedness and response processes should:</w:t>
            </w:r>
          </w:p>
          <w:p w14:paraId="3CEDF5DB" w14:textId="77777777" w:rsidR="00DE7960" w:rsidRPr="007D6B68" w:rsidRDefault="00DE7960" w:rsidP="00996BBF">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Be specific to the different kinds of accidents and emergencies that may occur;</w:t>
            </w:r>
          </w:p>
          <w:p w14:paraId="0FFDB039" w14:textId="77777777" w:rsidR="00DE7960" w:rsidRPr="007D6B68" w:rsidRDefault="00DE7960" w:rsidP="00996BBF">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Specify training requirements, roles and responsibilities, provision of equipment and resources, and communication plans with potentially impacted workers, communities and individuals.</w:t>
            </w:r>
          </w:p>
          <w:p w14:paraId="125E3022" w14:textId="77777777" w:rsidR="00DE7960" w:rsidRPr="007D6B68" w:rsidRDefault="00DE7960" w:rsidP="00996BBF">
            <w:pPr>
              <w:rPr>
                <w:rFonts w:asciiTheme="minorHAnsi" w:hAnsiTheme="minorHAnsi" w:cstheme="minorHAnsi"/>
                <w:sz w:val="20"/>
                <w:szCs w:val="20"/>
              </w:rPr>
            </w:pPr>
          </w:p>
          <w:p w14:paraId="42694F62" w14:textId="77777777" w:rsidR="00DE7960" w:rsidRPr="007D6B68" w:rsidRDefault="00DE7960" w:rsidP="00996BBF">
            <w:pPr>
              <w:rPr>
                <w:rFonts w:asciiTheme="minorHAnsi" w:hAnsiTheme="minorHAnsi" w:cstheme="minorHAnsi"/>
                <w:sz w:val="20"/>
                <w:szCs w:val="20"/>
              </w:rPr>
            </w:pPr>
            <w:r w:rsidRPr="007D6B68">
              <w:rPr>
                <w:rFonts w:asciiTheme="minorHAnsi" w:hAnsiTheme="minorHAnsi" w:cstheme="minorHAnsi"/>
                <w:sz w:val="20"/>
                <w:szCs w:val="20"/>
              </w:rPr>
              <w:t>Emergency Communication Plans should:</w:t>
            </w:r>
          </w:p>
          <w:p w14:paraId="5D1743EF" w14:textId="77777777" w:rsidR="00DE7960" w:rsidRPr="007D6B68" w:rsidRDefault="00DE7960" w:rsidP="00996BBF">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Be developed in consultation with potentially affected stakeholders such as workers, local communities and authorities;</w:t>
            </w:r>
          </w:p>
          <w:p w14:paraId="6095FFCA" w14:textId="77777777" w:rsidR="00DE7960" w:rsidRPr="007D6B68" w:rsidRDefault="00DE7960" w:rsidP="00996BBF">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Identify all affected stakeholders that will be informed of emergencies;</w:t>
            </w:r>
          </w:p>
          <w:p w14:paraId="7582CBA9" w14:textId="77777777" w:rsidR="00DE7960" w:rsidRPr="007D6B68" w:rsidRDefault="00DE7960" w:rsidP="00996BBF">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Confirm that communication on emergencies will be issued to affected stakeholders immediately after the incident has been detected;</w:t>
            </w:r>
          </w:p>
          <w:p w14:paraId="35CC0616" w14:textId="77777777" w:rsidR="00DE7960" w:rsidRPr="007D6B68" w:rsidRDefault="00DE7960" w:rsidP="00996BBF">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Specify that the communication will contain the type and potential impact of the emergency, what the site will do to minimise impact, what affected stakeholders can do to minimise impact, and who to contact for any emergency-related inquiries;</w:t>
            </w:r>
          </w:p>
          <w:p w14:paraId="6F123ED9" w14:textId="77777777" w:rsidR="00DE7960" w:rsidRPr="007D6B68" w:rsidRDefault="00DE7960" w:rsidP="00996BBF">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Prescribe that the site will issue regular updates on impacts and remediation action to affected stakeholders;</w:t>
            </w:r>
          </w:p>
          <w:p w14:paraId="2A020843" w14:textId="77777777" w:rsidR="00DE7960" w:rsidRPr="007D6B68" w:rsidRDefault="00DE7960" w:rsidP="00996BBF">
            <w:pPr>
              <w:pStyle w:val="Listenabsatz"/>
              <w:numPr>
                <w:ilvl w:val="0"/>
                <w:numId w:val="6"/>
              </w:numPr>
              <w:rPr>
                <w:rFonts w:asciiTheme="minorHAnsi" w:hAnsiTheme="minorHAnsi" w:cstheme="minorHAnsi"/>
                <w:sz w:val="20"/>
                <w:szCs w:val="20"/>
              </w:rPr>
            </w:pPr>
            <w:r w:rsidRPr="007D6B68">
              <w:rPr>
                <w:rFonts w:asciiTheme="minorHAnsi" w:hAnsiTheme="minorHAnsi" w:cstheme="minorHAnsi"/>
                <w:sz w:val="20"/>
                <w:szCs w:val="20"/>
              </w:rPr>
              <w:t>Outline how to coordinate with emergency services;</w:t>
            </w:r>
          </w:p>
          <w:p w14:paraId="2B03CEE1" w14:textId="77777777" w:rsidR="00DE7960" w:rsidRPr="007D6B68" w:rsidRDefault="00DE7960" w:rsidP="00996BBF">
            <w:pPr>
              <w:pStyle w:val="Listenabsatz"/>
              <w:numPr>
                <w:ilvl w:val="0"/>
                <w:numId w:val="7"/>
              </w:numPr>
              <w:rPr>
                <w:rFonts w:asciiTheme="minorHAnsi" w:hAnsiTheme="minorHAnsi" w:cstheme="minorHAnsi"/>
                <w:sz w:val="20"/>
                <w:szCs w:val="20"/>
              </w:rPr>
            </w:pPr>
            <w:r w:rsidRPr="007D6B68">
              <w:rPr>
                <w:rFonts w:asciiTheme="minorHAnsi" w:hAnsiTheme="minorHAnsi" w:cstheme="minorHAnsi"/>
                <w:sz w:val="20"/>
                <w:szCs w:val="20"/>
              </w:rPr>
              <w:t>• Describe how the site will respond to inquiries in a timely manner.</w:t>
            </w:r>
          </w:p>
        </w:tc>
      </w:tr>
    </w:tbl>
    <w:p w14:paraId="64ABC277" w14:textId="5D7FE37F" w:rsidR="00E24270" w:rsidRPr="007D74E7" w:rsidRDefault="00996BBF">
      <w:pPr>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br w:type="textWrapping" w:clear="all"/>
      </w:r>
    </w:p>
    <w:p w14:paraId="31E72B29" w14:textId="60691A66" w:rsidR="00F14D98" w:rsidRPr="007D74E7" w:rsidRDefault="003A3146">
      <w:pPr>
        <w:rPr>
          <w:rFonts w:asciiTheme="minorHAnsi" w:hAnsiTheme="minorHAnsi" w:cstheme="minorHAnsi"/>
          <w:b/>
          <w:bCs/>
          <w:sz w:val="20"/>
          <w:szCs w:val="20"/>
          <w:lang w:val="en-US"/>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r w:rsidR="00F14D98" w:rsidRPr="007D74E7">
        <w:rPr>
          <w:rFonts w:asciiTheme="minorHAnsi" w:hAnsiTheme="minorHAnsi" w:cstheme="minorHAnsi"/>
          <w:b/>
          <w:bCs/>
          <w:sz w:val="20"/>
          <w:szCs w:val="20"/>
          <w:lang w:val="en-US"/>
        </w:rPr>
        <w:br w:type="page"/>
      </w:r>
    </w:p>
    <w:p w14:paraId="3022D10F" w14:textId="77777777" w:rsidR="00F14D98" w:rsidRPr="007D74E7" w:rsidRDefault="00F14D98">
      <w:pPr>
        <w:rPr>
          <w:rFonts w:asciiTheme="minorHAnsi" w:hAnsiTheme="minorHAnsi" w:cstheme="minorHAnsi"/>
          <w:b/>
          <w:bCs/>
          <w:sz w:val="20"/>
          <w:szCs w:val="20"/>
          <w:lang w:val="en-US"/>
        </w:rPr>
      </w:pPr>
    </w:p>
    <w:p w14:paraId="3BE631FC" w14:textId="5022B4F4" w:rsidR="00E24270" w:rsidRPr="007D74E7" w:rsidRDefault="00E24270" w:rsidP="00005C35">
      <w:pPr>
        <w:pStyle w:val="berschrift1"/>
        <w:rPr>
          <w:rFonts w:asciiTheme="minorHAnsi" w:hAnsiTheme="minorHAnsi" w:cstheme="minorHAnsi"/>
          <w:color w:val="000000" w:themeColor="text1"/>
          <w:lang w:val="en-US"/>
        </w:rPr>
      </w:pPr>
      <w:bookmarkStart w:id="23" w:name="_Toc61458910"/>
      <w:r w:rsidRPr="007D74E7">
        <w:rPr>
          <w:rFonts w:asciiTheme="minorHAnsi" w:hAnsiTheme="minorHAnsi" w:cstheme="minorHAnsi"/>
          <w:color w:val="000000" w:themeColor="text1"/>
          <w:lang w:val="en-US"/>
        </w:rPr>
        <w:t xml:space="preserve">Principle 4: </w:t>
      </w:r>
      <w:proofErr w:type="spellStart"/>
      <w:r w:rsidRPr="007D74E7">
        <w:rPr>
          <w:rFonts w:asciiTheme="minorHAnsi" w:hAnsiTheme="minorHAnsi" w:cstheme="minorHAnsi"/>
          <w:color w:val="000000" w:themeColor="text1"/>
          <w:lang w:val="en-US"/>
        </w:rPr>
        <w:t>Labour</w:t>
      </w:r>
      <w:proofErr w:type="spellEnd"/>
      <w:r w:rsidRPr="007D74E7">
        <w:rPr>
          <w:rFonts w:asciiTheme="minorHAnsi" w:hAnsiTheme="minorHAnsi" w:cstheme="minorHAnsi"/>
          <w:color w:val="000000" w:themeColor="text1"/>
          <w:lang w:val="en-US"/>
        </w:rPr>
        <w:t xml:space="preserve"> Rights</w:t>
      </w:r>
      <w:bookmarkEnd w:id="23"/>
    </w:p>
    <w:p w14:paraId="5E84C5C9" w14:textId="26A4A55C" w:rsidR="00E24270" w:rsidRPr="007D74E7" w:rsidRDefault="00E24270">
      <w:pPr>
        <w:rPr>
          <w:rFonts w:asciiTheme="minorHAnsi" w:hAnsiTheme="minorHAnsi" w:cstheme="minorHAnsi"/>
          <w:b/>
          <w:bCs/>
          <w:sz w:val="20"/>
          <w:szCs w:val="20"/>
          <w:lang w:val="en-US"/>
        </w:rPr>
      </w:pPr>
    </w:p>
    <w:p w14:paraId="1A6EAE8A" w14:textId="77777777" w:rsidR="00DE7960" w:rsidRDefault="00E24270" w:rsidP="00005C35">
      <w:pPr>
        <w:pStyle w:val="berschrift2"/>
        <w:ind w:left="0"/>
        <w:rPr>
          <w:rFonts w:asciiTheme="minorHAnsi" w:hAnsiTheme="minorHAnsi" w:cstheme="minorHAnsi"/>
          <w:sz w:val="20"/>
          <w:szCs w:val="20"/>
          <w:lang w:val="en-US"/>
        </w:rPr>
      </w:pPr>
      <w:bookmarkStart w:id="24" w:name="_Toc61458911"/>
      <w:r w:rsidRPr="007D74E7">
        <w:rPr>
          <w:rFonts w:asciiTheme="minorHAnsi" w:hAnsiTheme="minorHAnsi" w:cstheme="minorHAnsi"/>
          <w:sz w:val="20"/>
          <w:szCs w:val="20"/>
          <w:lang w:val="en-US"/>
        </w:rPr>
        <w:t xml:space="preserve">Criterion 4.1: </w:t>
      </w:r>
      <w:r w:rsidR="00DE7960" w:rsidRPr="000D0AB4">
        <w:rPr>
          <w:rFonts w:asciiTheme="minorHAnsi" w:hAnsiTheme="minorHAnsi" w:cstheme="minorHAnsi"/>
          <w:sz w:val="20"/>
          <w:szCs w:val="20"/>
        </w:rPr>
        <w:t>Child and juvenile labour</w:t>
      </w:r>
      <w:r w:rsidR="00DE7960" w:rsidRPr="007D74E7">
        <w:rPr>
          <w:rFonts w:asciiTheme="minorHAnsi" w:hAnsiTheme="minorHAnsi" w:cstheme="minorHAnsi"/>
          <w:sz w:val="20"/>
          <w:szCs w:val="20"/>
          <w:lang w:val="en-US"/>
        </w:rPr>
        <w:t xml:space="preserve"> </w:t>
      </w:r>
    </w:p>
    <w:p w14:paraId="15687F22" w14:textId="73F50932" w:rsidR="00E24270" w:rsidRPr="00DE7960" w:rsidRDefault="00E24270" w:rsidP="00005C35">
      <w:pPr>
        <w:pStyle w:val="berschrift2"/>
        <w:ind w:left="0"/>
        <w:rPr>
          <w:rFonts w:asciiTheme="minorHAnsi" w:hAnsiTheme="minorHAnsi" w:cstheme="minorHAnsi"/>
          <w:b w:val="0"/>
          <w:bCs/>
          <w:sz w:val="20"/>
          <w:szCs w:val="20"/>
          <w:lang w:val="en-US"/>
        </w:rPr>
      </w:pPr>
      <w:r w:rsidRPr="00DE7960">
        <w:rPr>
          <w:rFonts w:asciiTheme="minorHAnsi" w:hAnsiTheme="minorHAnsi" w:cstheme="minorHAnsi"/>
          <w:b w:val="0"/>
          <w:bCs/>
          <w:sz w:val="20"/>
          <w:szCs w:val="20"/>
          <w:lang w:val="en-US"/>
        </w:rPr>
        <w:t xml:space="preserve">The site does not use or tolerate child </w:t>
      </w:r>
      <w:proofErr w:type="spellStart"/>
      <w:r w:rsidRPr="00DE7960">
        <w:rPr>
          <w:rFonts w:asciiTheme="minorHAnsi" w:hAnsiTheme="minorHAnsi" w:cstheme="minorHAnsi"/>
          <w:b w:val="0"/>
          <w:bCs/>
          <w:sz w:val="20"/>
          <w:szCs w:val="20"/>
          <w:lang w:val="en-US"/>
        </w:rPr>
        <w:t>labour</w:t>
      </w:r>
      <w:proofErr w:type="spellEnd"/>
      <w:r w:rsidRPr="00DE7960">
        <w:rPr>
          <w:rFonts w:asciiTheme="minorHAnsi" w:hAnsiTheme="minorHAnsi" w:cstheme="minorHAnsi"/>
          <w:b w:val="0"/>
          <w:bCs/>
          <w:sz w:val="20"/>
          <w:szCs w:val="20"/>
          <w:lang w:val="en-US"/>
        </w:rPr>
        <w:t xml:space="preserve">, effectively addresses any detected incidents of child </w:t>
      </w:r>
      <w:proofErr w:type="spellStart"/>
      <w:r w:rsidRPr="00DE7960">
        <w:rPr>
          <w:rFonts w:asciiTheme="minorHAnsi" w:hAnsiTheme="minorHAnsi" w:cstheme="minorHAnsi"/>
          <w:b w:val="0"/>
          <w:bCs/>
          <w:sz w:val="20"/>
          <w:szCs w:val="20"/>
          <w:lang w:val="en-US"/>
        </w:rPr>
        <w:t>labour</w:t>
      </w:r>
      <w:proofErr w:type="spellEnd"/>
      <w:r w:rsidRPr="00DE7960">
        <w:rPr>
          <w:rFonts w:asciiTheme="minorHAnsi" w:hAnsiTheme="minorHAnsi" w:cstheme="minorHAnsi"/>
          <w:b w:val="0"/>
          <w:bCs/>
          <w:sz w:val="20"/>
          <w:szCs w:val="20"/>
          <w:lang w:val="en-US"/>
        </w:rPr>
        <w:t>, and cares for juvenile workers</w:t>
      </w:r>
      <w:bookmarkEnd w:id="24"/>
    </w:p>
    <w:p w14:paraId="6B55EB97" w14:textId="5A3BFC59" w:rsidR="00E24270" w:rsidRPr="007D74E7" w:rsidRDefault="00E24270">
      <w:pPr>
        <w:rPr>
          <w:rFonts w:asciiTheme="minorHAnsi" w:hAnsiTheme="minorHAnsi" w:cstheme="minorHAnsi"/>
          <w:b/>
          <w:bCs/>
          <w:sz w:val="20"/>
          <w:szCs w:val="20"/>
          <w:lang w:val="en-US"/>
        </w:rPr>
      </w:pPr>
    </w:p>
    <w:tbl>
      <w:tblPr>
        <w:tblStyle w:val="Tabellenraster"/>
        <w:tblW w:w="14170" w:type="dxa"/>
        <w:tblLook w:val="04A0" w:firstRow="1" w:lastRow="0" w:firstColumn="1" w:lastColumn="0" w:noHBand="0" w:noVBand="1"/>
      </w:tblPr>
      <w:tblGrid>
        <w:gridCol w:w="837"/>
        <w:gridCol w:w="3185"/>
        <w:gridCol w:w="2096"/>
        <w:gridCol w:w="2783"/>
        <w:gridCol w:w="282"/>
        <w:gridCol w:w="4987"/>
      </w:tblGrid>
      <w:tr w:rsidR="00996BBF" w:rsidRPr="007D74E7" w14:paraId="3609A64F" w14:textId="77777777" w:rsidTr="001806D5">
        <w:tc>
          <w:tcPr>
            <w:tcW w:w="837" w:type="dxa"/>
            <w:vMerge w:val="restart"/>
            <w:shd w:val="clear" w:color="auto" w:fill="F2F2F2" w:themeFill="background1" w:themeFillShade="F2"/>
          </w:tcPr>
          <w:p w14:paraId="72FF6325" w14:textId="77777777" w:rsidR="00996BBF" w:rsidRPr="007D74E7" w:rsidRDefault="00996BBF"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3185" w:type="dxa"/>
            <w:vMerge w:val="restart"/>
            <w:shd w:val="clear" w:color="auto" w:fill="F2F2F2" w:themeFill="background1" w:themeFillShade="F2"/>
          </w:tcPr>
          <w:p w14:paraId="4A8B6678" w14:textId="77777777" w:rsidR="00996BBF" w:rsidRPr="007D74E7" w:rsidRDefault="00996BBF" w:rsidP="00611C13">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0148" w:type="dxa"/>
            <w:gridSpan w:val="4"/>
            <w:shd w:val="clear" w:color="auto" w:fill="DEEAF6" w:themeFill="accent5" w:themeFillTint="33"/>
          </w:tcPr>
          <w:p w14:paraId="03FA57DF" w14:textId="261D9E69" w:rsidR="00996BBF" w:rsidRPr="007D74E7" w:rsidRDefault="00996BBF" w:rsidP="00611C13">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996BBF" w:rsidRPr="007D74E7" w14:paraId="6EBA765D" w14:textId="77777777" w:rsidTr="001806D5">
        <w:tc>
          <w:tcPr>
            <w:tcW w:w="837" w:type="dxa"/>
            <w:vMerge/>
            <w:shd w:val="clear" w:color="auto" w:fill="F2F2F2" w:themeFill="background1" w:themeFillShade="F2"/>
          </w:tcPr>
          <w:p w14:paraId="45DF5E71" w14:textId="77777777" w:rsidR="00996BBF" w:rsidRPr="007D74E7" w:rsidRDefault="00996BBF" w:rsidP="001806D5">
            <w:pPr>
              <w:jc w:val="center"/>
              <w:rPr>
                <w:rFonts w:asciiTheme="minorHAnsi" w:hAnsiTheme="minorHAnsi" w:cstheme="minorHAnsi"/>
                <w:b/>
                <w:bCs/>
                <w:color w:val="000000"/>
                <w:sz w:val="20"/>
                <w:szCs w:val="20"/>
                <w:lang w:eastAsia="de-DE"/>
              </w:rPr>
            </w:pPr>
          </w:p>
        </w:tc>
        <w:tc>
          <w:tcPr>
            <w:tcW w:w="3185" w:type="dxa"/>
            <w:vMerge/>
            <w:shd w:val="clear" w:color="auto" w:fill="F2F2F2" w:themeFill="background1" w:themeFillShade="F2"/>
          </w:tcPr>
          <w:p w14:paraId="2536FB7B"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096" w:type="dxa"/>
            <w:shd w:val="clear" w:color="auto" w:fill="DEEAF6" w:themeFill="accent5" w:themeFillTint="33"/>
          </w:tcPr>
          <w:p w14:paraId="77AD614A"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2AA5EF86" w14:textId="00FCA75E" w:rsidR="00996BBF" w:rsidRPr="001806D5" w:rsidRDefault="00996BBF" w:rsidP="00996BBF">
            <w:pPr>
              <w:rPr>
                <w:rFonts w:asciiTheme="minorHAnsi" w:hAnsiTheme="minorHAnsi" w:cstheme="minorHAnsi"/>
                <w:b/>
                <w:bCs/>
                <w:color w:val="000000"/>
                <w:sz w:val="20"/>
                <w:szCs w:val="20"/>
                <w:lang w:val="en-US" w:eastAsia="de-DE"/>
              </w:rPr>
            </w:pPr>
          </w:p>
        </w:tc>
        <w:tc>
          <w:tcPr>
            <w:tcW w:w="3065" w:type="dxa"/>
            <w:gridSpan w:val="2"/>
            <w:shd w:val="clear" w:color="auto" w:fill="DEEAF6" w:themeFill="accent5" w:themeFillTint="33"/>
          </w:tcPr>
          <w:p w14:paraId="5C88923F"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3AE2A81E" w14:textId="7E5F5A7E"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4987" w:type="dxa"/>
            <w:shd w:val="clear" w:color="auto" w:fill="DEEAF6" w:themeFill="accent5" w:themeFillTint="33"/>
          </w:tcPr>
          <w:p w14:paraId="245868D5" w14:textId="742F3E91"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996BBF" w:rsidRPr="007D74E7" w14:paraId="316A2538" w14:textId="77777777" w:rsidTr="001806D5">
        <w:trPr>
          <w:trHeight w:val="468"/>
        </w:trPr>
        <w:tc>
          <w:tcPr>
            <w:tcW w:w="837" w:type="dxa"/>
            <w:vMerge w:val="restart"/>
            <w:shd w:val="clear" w:color="auto" w:fill="F2F2F2" w:themeFill="background1" w:themeFillShade="F2"/>
          </w:tcPr>
          <w:p w14:paraId="1FE2E065" w14:textId="4DE3D43D" w:rsidR="00996BBF" w:rsidRPr="007D74E7" w:rsidRDefault="00996BBF" w:rsidP="001806D5">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4.1.1</w:t>
            </w:r>
          </w:p>
        </w:tc>
        <w:tc>
          <w:tcPr>
            <w:tcW w:w="3185" w:type="dxa"/>
            <w:vMerge w:val="restart"/>
            <w:shd w:val="clear" w:color="auto" w:fill="F2F2F2" w:themeFill="background1" w:themeFillShade="F2"/>
          </w:tcPr>
          <w:p w14:paraId="5DC74EAB" w14:textId="146A5577"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The site has a public policy declaring that it does not use or tolerate child </w:t>
            </w:r>
            <w:proofErr w:type="spellStart"/>
            <w:r w:rsidRPr="007D74E7">
              <w:rPr>
                <w:rFonts w:asciiTheme="minorHAnsi" w:hAnsiTheme="minorHAnsi" w:cstheme="minorHAnsi"/>
                <w:color w:val="000000"/>
                <w:sz w:val="20"/>
                <w:szCs w:val="20"/>
                <w:lang w:val="en-US" w:eastAsia="de-DE"/>
              </w:rPr>
              <w:t>labour</w:t>
            </w:r>
            <w:proofErr w:type="spellEnd"/>
            <w:r w:rsidRPr="007D74E7">
              <w:rPr>
                <w:rFonts w:asciiTheme="minorHAnsi" w:hAnsiTheme="minorHAnsi" w:cstheme="minorHAnsi"/>
                <w:color w:val="000000"/>
                <w:sz w:val="20"/>
                <w:szCs w:val="20"/>
                <w:lang w:val="en-US" w:eastAsia="de-DE"/>
              </w:rPr>
              <w:t>.</w:t>
            </w:r>
          </w:p>
        </w:tc>
        <w:tc>
          <w:tcPr>
            <w:tcW w:w="2096" w:type="dxa"/>
            <w:vMerge w:val="restart"/>
            <w:shd w:val="clear" w:color="auto" w:fill="DEEAF6" w:themeFill="accent5" w:themeFillTint="33"/>
          </w:tcPr>
          <w:p w14:paraId="274215E2" w14:textId="19315409"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42F4FA41" w14:textId="3A4FCC53"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2D4E54BF" w14:textId="2FE35C0F"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3115EE77"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1714CC99" w14:textId="77777777" w:rsidTr="001806D5">
        <w:trPr>
          <w:trHeight w:val="467"/>
        </w:trPr>
        <w:tc>
          <w:tcPr>
            <w:tcW w:w="837" w:type="dxa"/>
            <w:vMerge/>
            <w:shd w:val="clear" w:color="auto" w:fill="F2F2F2" w:themeFill="background1" w:themeFillShade="F2"/>
          </w:tcPr>
          <w:p w14:paraId="36CCFD8A"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12762A8"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2C721456"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73116110" w14:textId="36D3B09B"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2F83019B" w14:textId="396F04A1"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4FE17365"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30B03B76" w14:textId="77777777" w:rsidTr="001806D5">
        <w:trPr>
          <w:trHeight w:val="467"/>
        </w:trPr>
        <w:tc>
          <w:tcPr>
            <w:tcW w:w="837" w:type="dxa"/>
            <w:vMerge/>
            <w:shd w:val="clear" w:color="auto" w:fill="F2F2F2" w:themeFill="background1" w:themeFillShade="F2"/>
          </w:tcPr>
          <w:p w14:paraId="13F9DA6F"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33D876C"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69F97473"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154955D8" w14:textId="722B0725"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21F55977" w14:textId="6F4A6D20"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5C75DD1B"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4341BCE0" w14:textId="77777777" w:rsidTr="001806D5">
        <w:trPr>
          <w:trHeight w:val="425"/>
        </w:trPr>
        <w:tc>
          <w:tcPr>
            <w:tcW w:w="837" w:type="dxa"/>
            <w:vMerge/>
            <w:shd w:val="clear" w:color="auto" w:fill="F2F2F2" w:themeFill="background1" w:themeFillShade="F2"/>
          </w:tcPr>
          <w:p w14:paraId="73E5F1DC"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577C7683"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681F0A51"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393632DF" w14:textId="77BE094E"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9DBBDB0" w14:textId="378D0CF0"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4E08D0DE"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EDAB7D1" w14:textId="77777777" w:rsidTr="001806D5">
        <w:trPr>
          <w:trHeight w:val="425"/>
        </w:trPr>
        <w:tc>
          <w:tcPr>
            <w:tcW w:w="837" w:type="dxa"/>
            <w:vMerge/>
            <w:shd w:val="clear" w:color="auto" w:fill="F2F2F2" w:themeFill="background1" w:themeFillShade="F2"/>
          </w:tcPr>
          <w:p w14:paraId="0ECA896C"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0B06BE6B"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1C00EDA5"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5312BF25"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AA99F97"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085C5D18"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5A6C1126"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2E79A3B8" w14:textId="77777777" w:rsidTr="001806D5">
        <w:trPr>
          <w:trHeight w:val="516"/>
        </w:trPr>
        <w:tc>
          <w:tcPr>
            <w:tcW w:w="837" w:type="dxa"/>
            <w:shd w:val="clear" w:color="auto" w:fill="F2F2F2" w:themeFill="background1" w:themeFillShade="F2"/>
          </w:tcPr>
          <w:p w14:paraId="0299395E" w14:textId="732D454D" w:rsidR="00996BBF" w:rsidRPr="007D74E7" w:rsidRDefault="00996BBF" w:rsidP="001806D5">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4.1.2</w:t>
            </w:r>
          </w:p>
        </w:tc>
        <w:tc>
          <w:tcPr>
            <w:tcW w:w="3185" w:type="dxa"/>
            <w:shd w:val="clear" w:color="auto" w:fill="F2F2F2" w:themeFill="background1" w:themeFillShade="F2"/>
          </w:tcPr>
          <w:p w14:paraId="4B3A6FF0" w14:textId="0DD01806"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The site has effective procedures in place to:</w:t>
            </w:r>
          </w:p>
        </w:tc>
        <w:tc>
          <w:tcPr>
            <w:tcW w:w="2096" w:type="dxa"/>
            <w:shd w:val="clear" w:color="auto" w:fill="DEEAF6" w:themeFill="accent5" w:themeFillTint="33"/>
          </w:tcPr>
          <w:p w14:paraId="41B51CEF" w14:textId="2DB02F41" w:rsidR="00996BBF" w:rsidRPr="007D74E7" w:rsidRDefault="00996BBF" w:rsidP="00611C13">
            <w:pPr>
              <w:rPr>
                <w:rFonts w:asciiTheme="minorHAnsi" w:hAnsiTheme="minorHAnsi" w:cstheme="minorHAnsi"/>
                <w:color w:val="000000"/>
                <w:sz w:val="20"/>
                <w:szCs w:val="20"/>
                <w:lang w:val="en-US" w:eastAsia="de-DE"/>
              </w:rPr>
            </w:pPr>
            <w:r>
              <w:rPr>
                <w:rFonts w:asciiTheme="minorHAnsi" w:hAnsiTheme="minorHAnsi" w:cstheme="minorHAnsi"/>
                <w:color w:val="000000"/>
                <w:sz w:val="20"/>
                <w:szCs w:val="20"/>
                <w:lang w:val="en-US" w:eastAsia="de-DE"/>
              </w:rPr>
              <w:t>n/a</w:t>
            </w:r>
          </w:p>
        </w:tc>
        <w:tc>
          <w:tcPr>
            <w:tcW w:w="3065" w:type="dxa"/>
            <w:gridSpan w:val="2"/>
            <w:shd w:val="clear" w:color="auto" w:fill="DEEAF6" w:themeFill="accent5" w:themeFillTint="33"/>
          </w:tcPr>
          <w:p w14:paraId="5C23C547" w14:textId="06779F58" w:rsidR="00996BBF" w:rsidRPr="007D74E7" w:rsidRDefault="00996BBF" w:rsidP="00996BBF">
            <w:pPr>
              <w:rPr>
                <w:rFonts w:asciiTheme="minorHAnsi" w:hAnsiTheme="minorHAnsi" w:cstheme="minorHAnsi"/>
                <w:color w:val="000000"/>
                <w:sz w:val="20"/>
                <w:szCs w:val="20"/>
                <w:lang w:val="en-US" w:eastAsia="de-DE"/>
              </w:rPr>
            </w:pPr>
          </w:p>
        </w:tc>
        <w:tc>
          <w:tcPr>
            <w:tcW w:w="4987" w:type="dxa"/>
            <w:shd w:val="clear" w:color="auto" w:fill="DEEAF6" w:themeFill="accent5" w:themeFillTint="33"/>
          </w:tcPr>
          <w:p w14:paraId="6354276E"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E28212B" w14:textId="77777777" w:rsidTr="001806D5">
        <w:trPr>
          <w:trHeight w:val="468"/>
        </w:trPr>
        <w:tc>
          <w:tcPr>
            <w:tcW w:w="837" w:type="dxa"/>
            <w:vMerge w:val="restart"/>
            <w:shd w:val="clear" w:color="auto" w:fill="F2F2F2" w:themeFill="background1" w:themeFillShade="F2"/>
          </w:tcPr>
          <w:p w14:paraId="74F63147" w14:textId="6C5D8605" w:rsidR="00996BBF" w:rsidRPr="007D74E7" w:rsidRDefault="00996BBF" w:rsidP="001806D5">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a)</w:t>
            </w:r>
          </w:p>
        </w:tc>
        <w:tc>
          <w:tcPr>
            <w:tcW w:w="3185" w:type="dxa"/>
            <w:vMerge w:val="restart"/>
            <w:shd w:val="clear" w:color="auto" w:fill="F2F2F2" w:themeFill="background1" w:themeFillShade="F2"/>
          </w:tcPr>
          <w:p w14:paraId="23CD66CF" w14:textId="708595CA"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Assess the risk of it engaging or tolerating the use of child </w:t>
            </w:r>
            <w:proofErr w:type="spellStart"/>
            <w:r w:rsidRPr="007D74E7">
              <w:rPr>
                <w:rFonts w:asciiTheme="minorHAnsi" w:hAnsiTheme="minorHAnsi" w:cstheme="minorHAnsi"/>
                <w:color w:val="000000"/>
                <w:sz w:val="20"/>
                <w:szCs w:val="20"/>
                <w:lang w:val="en-US" w:eastAsia="de-DE"/>
              </w:rPr>
              <w:t>labour</w:t>
            </w:r>
            <w:proofErr w:type="spellEnd"/>
            <w:r w:rsidRPr="007D74E7">
              <w:rPr>
                <w:rFonts w:asciiTheme="minorHAnsi" w:hAnsiTheme="minorHAnsi" w:cstheme="minorHAnsi"/>
                <w:color w:val="000000"/>
                <w:sz w:val="20"/>
                <w:szCs w:val="20"/>
                <w:lang w:val="en-US" w:eastAsia="de-DE"/>
              </w:rPr>
              <w:t>;</w:t>
            </w:r>
          </w:p>
        </w:tc>
        <w:tc>
          <w:tcPr>
            <w:tcW w:w="2096" w:type="dxa"/>
            <w:vMerge w:val="restart"/>
            <w:shd w:val="clear" w:color="auto" w:fill="DEEAF6" w:themeFill="accent5" w:themeFillTint="33"/>
          </w:tcPr>
          <w:p w14:paraId="526A26D4" w14:textId="1471934C"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1F4B2132" w14:textId="0FB2A572"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4D6076E5" w14:textId="114C0D60"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08BE0DE8"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579A5874" w14:textId="77777777" w:rsidTr="001806D5">
        <w:trPr>
          <w:trHeight w:val="467"/>
        </w:trPr>
        <w:tc>
          <w:tcPr>
            <w:tcW w:w="837" w:type="dxa"/>
            <w:vMerge/>
            <w:shd w:val="clear" w:color="auto" w:fill="F2F2F2" w:themeFill="background1" w:themeFillShade="F2"/>
          </w:tcPr>
          <w:p w14:paraId="47693C88"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2B4400A7"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426459F6"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58F0B840" w14:textId="227E3804"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1EDC0610" w14:textId="785B12E4"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79E16987"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608403B9" w14:textId="77777777" w:rsidTr="001806D5">
        <w:trPr>
          <w:trHeight w:val="467"/>
        </w:trPr>
        <w:tc>
          <w:tcPr>
            <w:tcW w:w="837" w:type="dxa"/>
            <w:vMerge/>
            <w:shd w:val="clear" w:color="auto" w:fill="F2F2F2" w:themeFill="background1" w:themeFillShade="F2"/>
          </w:tcPr>
          <w:p w14:paraId="57403015"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54817C94"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236B0CF6"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6352BE4A" w14:textId="5F37A886"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5CDCFC6D" w14:textId="6B4F7BF1"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24CCD13E"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431ABD2D" w14:textId="77777777" w:rsidTr="001806D5">
        <w:trPr>
          <w:trHeight w:val="425"/>
        </w:trPr>
        <w:tc>
          <w:tcPr>
            <w:tcW w:w="837" w:type="dxa"/>
            <w:vMerge/>
            <w:shd w:val="clear" w:color="auto" w:fill="F2F2F2" w:themeFill="background1" w:themeFillShade="F2"/>
          </w:tcPr>
          <w:p w14:paraId="438FC5FF"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DAB8FCA"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6AE9C99D"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06AE646E" w14:textId="754909EC"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25E882E0" w14:textId="228C97F5"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63F18225"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137FF778" w14:textId="77777777" w:rsidTr="001806D5">
        <w:trPr>
          <w:trHeight w:val="425"/>
        </w:trPr>
        <w:tc>
          <w:tcPr>
            <w:tcW w:w="837" w:type="dxa"/>
            <w:vMerge/>
            <w:shd w:val="clear" w:color="auto" w:fill="F2F2F2" w:themeFill="background1" w:themeFillShade="F2"/>
          </w:tcPr>
          <w:p w14:paraId="617238B9"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5F6FC5A"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5BB8821D"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44F66E66"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064718B"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3864C7A0"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0D4B0EB5"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69D17D2E" w14:textId="77777777" w:rsidTr="001806D5">
        <w:trPr>
          <w:trHeight w:val="468"/>
        </w:trPr>
        <w:tc>
          <w:tcPr>
            <w:tcW w:w="837" w:type="dxa"/>
            <w:vMerge w:val="restart"/>
            <w:shd w:val="clear" w:color="auto" w:fill="F2F2F2" w:themeFill="background1" w:themeFillShade="F2"/>
          </w:tcPr>
          <w:p w14:paraId="21581121" w14:textId="152AA4AB" w:rsidR="00996BBF" w:rsidRPr="007D74E7" w:rsidRDefault="00996BBF" w:rsidP="001806D5">
            <w:pP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b)</w:t>
            </w:r>
          </w:p>
        </w:tc>
        <w:tc>
          <w:tcPr>
            <w:tcW w:w="3185" w:type="dxa"/>
            <w:vMerge w:val="restart"/>
            <w:shd w:val="clear" w:color="auto" w:fill="F2F2F2" w:themeFill="background1" w:themeFillShade="F2"/>
          </w:tcPr>
          <w:p w14:paraId="4A95E8CB" w14:textId="0783B1E5" w:rsidR="00996BBF" w:rsidRPr="007D74E7" w:rsidRDefault="00996BBF" w:rsidP="00611C13">
            <w:pPr>
              <w:rPr>
                <w:rFonts w:asciiTheme="minorHAnsi" w:hAnsiTheme="minorHAnsi" w:cstheme="minorHAnsi"/>
                <w:color w:val="000000"/>
                <w:sz w:val="20"/>
                <w:szCs w:val="20"/>
                <w:lang w:val="en-US" w:eastAsia="de-DE"/>
              </w:rPr>
            </w:pPr>
            <w:proofErr w:type="spellStart"/>
            <w:r w:rsidRPr="007D74E7">
              <w:rPr>
                <w:rFonts w:asciiTheme="minorHAnsi" w:hAnsiTheme="minorHAnsi" w:cstheme="minorHAnsi"/>
                <w:color w:val="000000"/>
                <w:sz w:val="20"/>
                <w:szCs w:val="20"/>
                <w:lang w:val="en-US" w:eastAsia="de-DE"/>
              </w:rPr>
              <w:t>Analyse</w:t>
            </w:r>
            <w:proofErr w:type="spellEnd"/>
            <w:r w:rsidRPr="007D74E7">
              <w:rPr>
                <w:rFonts w:asciiTheme="minorHAnsi" w:hAnsiTheme="minorHAnsi" w:cstheme="minorHAnsi"/>
                <w:color w:val="000000"/>
                <w:sz w:val="20"/>
                <w:szCs w:val="20"/>
                <w:lang w:val="en-US" w:eastAsia="de-DE"/>
              </w:rPr>
              <w:t xml:space="preserve"> if there are children working at its site. The results of these analyses are documented.</w:t>
            </w:r>
          </w:p>
        </w:tc>
        <w:tc>
          <w:tcPr>
            <w:tcW w:w="2096" w:type="dxa"/>
            <w:vMerge w:val="restart"/>
            <w:shd w:val="clear" w:color="auto" w:fill="DEEAF6" w:themeFill="accent5" w:themeFillTint="33"/>
          </w:tcPr>
          <w:p w14:paraId="3998EABA" w14:textId="642C7CA9"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5A22BB07" w14:textId="1C390B9E"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3A71AC6D" w14:textId="00B52185"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35F096AF"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0679BFCE" w14:textId="77777777" w:rsidTr="001806D5">
        <w:trPr>
          <w:trHeight w:val="467"/>
        </w:trPr>
        <w:tc>
          <w:tcPr>
            <w:tcW w:w="837" w:type="dxa"/>
            <w:vMerge/>
            <w:shd w:val="clear" w:color="auto" w:fill="F2F2F2" w:themeFill="background1" w:themeFillShade="F2"/>
          </w:tcPr>
          <w:p w14:paraId="13209DA0"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654BAF55"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3A4E7E65"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1402966F" w14:textId="45C1A74E"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7053B8F0" w14:textId="12925CE6"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56EABDA1"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62DC981D" w14:textId="77777777" w:rsidTr="001806D5">
        <w:trPr>
          <w:trHeight w:val="467"/>
        </w:trPr>
        <w:tc>
          <w:tcPr>
            <w:tcW w:w="837" w:type="dxa"/>
            <w:vMerge/>
            <w:shd w:val="clear" w:color="auto" w:fill="F2F2F2" w:themeFill="background1" w:themeFillShade="F2"/>
          </w:tcPr>
          <w:p w14:paraId="07BFEE0C"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691BFC47"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2599227F"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776FAED0" w14:textId="313C43DD"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7ECD2A4A" w14:textId="05610E56"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1FDC5604"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22F45170" w14:textId="77777777" w:rsidTr="001806D5">
        <w:trPr>
          <w:trHeight w:val="425"/>
        </w:trPr>
        <w:tc>
          <w:tcPr>
            <w:tcW w:w="837" w:type="dxa"/>
            <w:vMerge/>
            <w:shd w:val="clear" w:color="auto" w:fill="F2F2F2" w:themeFill="background1" w:themeFillShade="F2"/>
          </w:tcPr>
          <w:p w14:paraId="43C4875F"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658A247F"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459B8DF2"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7BC3109B" w14:textId="700437AB"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7BA15AF2" w14:textId="580610E5"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782AF48A"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5A86F7CC" w14:textId="77777777" w:rsidTr="001806D5">
        <w:trPr>
          <w:trHeight w:val="425"/>
        </w:trPr>
        <w:tc>
          <w:tcPr>
            <w:tcW w:w="837" w:type="dxa"/>
            <w:vMerge/>
            <w:shd w:val="clear" w:color="auto" w:fill="F2F2F2" w:themeFill="background1" w:themeFillShade="F2"/>
          </w:tcPr>
          <w:p w14:paraId="07E63ABC"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2667E3D6"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5C819FAC"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3487D843"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3D75ED3"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285DC096"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2FB1FEC1"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04A39555" w14:textId="77777777" w:rsidTr="001806D5">
        <w:trPr>
          <w:trHeight w:val="468"/>
        </w:trPr>
        <w:tc>
          <w:tcPr>
            <w:tcW w:w="837" w:type="dxa"/>
            <w:vMerge w:val="restart"/>
            <w:shd w:val="clear" w:color="auto" w:fill="F2F2F2" w:themeFill="background1" w:themeFillShade="F2"/>
          </w:tcPr>
          <w:p w14:paraId="26BED9C1" w14:textId="1A77A02D" w:rsidR="00996BBF" w:rsidRPr="007D74E7" w:rsidRDefault="00996BBF" w:rsidP="001806D5">
            <w:pP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4.1.3</w:t>
            </w:r>
          </w:p>
        </w:tc>
        <w:tc>
          <w:tcPr>
            <w:tcW w:w="3185" w:type="dxa"/>
            <w:vMerge w:val="restart"/>
            <w:shd w:val="clear" w:color="auto" w:fill="F2F2F2" w:themeFill="background1" w:themeFillShade="F2"/>
          </w:tcPr>
          <w:p w14:paraId="02B49AF5" w14:textId="39AABEF9"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Where there is a risk of child </w:t>
            </w:r>
            <w:proofErr w:type="spellStart"/>
            <w:r w:rsidRPr="007D74E7">
              <w:rPr>
                <w:rFonts w:asciiTheme="minorHAnsi" w:hAnsiTheme="minorHAnsi" w:cstheme="minorHAnsi"/>
                <w:color w:val="000000"/>
                <w:sz w:val="20"/>
                <w:szCs w:val="20"/>
                <w:lang w:val="en-US" w:eastAsia="de-DE"/>
              </w:rPr>
              <w:t>labour</w:t>
            </w:r>
            <w:proofErr w:type="spellEnd"/>
            <w:r w:rsidRPr="007D74E7">
              <w:rPr>
                <w:rFonts w:asciiTheme="minorHAnsi" w:hAnsiTheme="minorHAnsi" w:cstheme="minorHAnsi"/>
                <w:color w:val="000000"/>
                <w:sz w:val="20"/>
                <w:szCs w:val="20"/>
                <w:lang w:val="en-US" w:eastAsia="de-DE"/>
              </w:rPr>
              <w:t xml:space="preserve"> being engaged or tolerated at the site, there are effective procedures in place to:</w:t>
            </w:r>
          </w:p>
        </w:tc>
        <w:tc>
          <w:tcPr>
            <w:tcW w:w="2096" w:type="dxa"/>
            <w:vMerge w:val="restart"/>
            <w:shd w:val="clear" w:color="auto" w:fill="DEEAF6" w:themeFill="accent5" w:themeFillTint="33"/>
          </w:tcPr>
          <w:p w14:paraId="2C145A75" w14:textId="19B74620"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28E9FE10" w14:textId="7AADB1B8"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23DEF95F" w14:textId="6249409B"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3C117433"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B6ABD4A" w14:textId="77777777" w:rsidTr="001806D5">
        <w:trPr>
          <w:trHeight w:val="467"/>
        </w:trPr>
        <w:tc>
          <w:tcPr>
            <w:tcW w:w="837" w:type="dxa"/>
            <w:vMerge/>
            <w:shd w:val="clear" w:color="auto" w:fill="F2F2F2" w:themeFill="background1" w:themeFillShade="F2"/>
          </w:tcPr>
          <w:p w14:paraId="6570AF01"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2EF69BE5"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FCF8006"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33858372" w14:textId="17923861"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266F1323" w14:textId="6AD61F8E"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0E3DFEF5"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42856EE9" w14:textId="77777777" w:rsidTr="001806D5">
        <w:trPr>
          <w:trHeight w:val="467"/>
        </w:trPr>
        <w:tc>
          <w:tcPr>
            <w:tcW w:w="837" w:type="dxa"/>
            <w:vMerge/>
            <w:shd w:val="clear" w:color="auto" w:fill="F2F2F2" w:themeFill="background1" w:themeFillShade="F2"/>
          </w:tcPr>
          <w:p w14:paraId="48ECBA3E"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3CB1A7D4"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006261C"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6B2AFA6D" w14:textId="5F8993E3"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06F0AC15" w14:textId="25849A95"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5A06660A"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25E9BE9" w14:textId="77777777" w:rsidTr="001806D5">
        <w:trPr>
          <w:trHeight w:val="425"/>
        </w:trPr>
        <w:tc>
          <w:tcPr>
            <w:tcW w:w="837" w:type="dxa"/>
            <w:vMerge/>
            <w:shd w:val="clear" w:color="auto" w:fill="F2F2F2" w:themeFill="background1" w:themeFillShade="F2"/>
          </w:tcPr>
          <w:p w14:paraId="13FCA9C7"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5F09F58F"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5087E2CE"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0EC48DE7" w14:textId="3BFB6393"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814D6A6" w14:textId="17AE24C0"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227B61AB"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2C877A5" w14:textId="77777777" w:rsidTr="001806D5">
        <w:trPr>
          <w:trHeight w:val="425"/>
        </w:trPr>
        <w:tc>
          <w:tcPr>
            <w:tcW w:w="837" w:type="dxa"/>
            <w:vMerge/>
            <w:shd w:val="clear" w:color="auto" w:fill="F2F2F2" w:themeFill="background1" w:themeFillShade="F2"/>
          </w:tcPr>
          <w:p w14:paraId="381089CA"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6D82DD8D"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1240270"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0436BEEB"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D7E3689"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4DFF1A49"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4EA032C4"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8235665" w14:textId="77777777" w:rsidTr="001806D5">
        <w:trPr>
          <w:trHeight w:val="468"/>
        </w:trPr>
        <w:tc>
          <w:tcPr>
            <w:tcW w:w="837" w:type="dxa"/>
            <w:vMerge w:val="restart"/>
            <w:shd w:val="clear" w:color="auto" w:fill="F2F2F2" w:themeFill="background1" w:themeFillShade="F2"/>
          </w:tcPr>
          <w:p w14:paraId="72CFF87E" w14:textId="506A96A8" w:rsidR="00996BBF" w:rsidRPr="007D74E7" w:rsidRDefault="00996BBF" w:rsidP="001806D5">
            <w:pP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a)</w:t>
            </w:r>
          </w:p>
        </w:tc>
        <w:tc>
          <w:tcPr>
            <w:tcW w:w="3185" w:type="dxa"/>
            <w:vMerge w:val="restart"/>
            <w:shd w:val="clear" w:color="auto" w:fill="F2F2F2" w:themeFill="background1" w:themeFillShade="F2"/>
          </w:tcPr>
          <w:p w14:paraId="2F7D00B8" w14:textId="30222AB6"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Address these risks;</w:t>
            </w:r>
          </w:p>
        </w:tc>
        <w:tc>
          <w:tcPr>
            <w:tcW w:w="2096" w:type="dxa"/>
            <w:vMerge w:val="restart"/>
            <w:shd w:val="clear" w:color="auto" w:fill="DEEAF6" w:themeFill="accent5" w:themeFillTint="33"/>
          </w:tcPr>
          <w:p w14:paraId="0BCC7E32" w14:textId="2709EE3A"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433DA70E" w14:textId="6ACAD5C7"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3F12099F" w14:textId="57F910BF"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32080137"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58F8144B" w14:textId="77777777" w:rsidTr="001806D5">
        <w:trPr>
          <w:trHeight w:val="467"/>
        </w:trPr>
        <w:tc>
          <w:tcPr>
            <w:tcW w:w="837" w:type="dxa"/>
            <w:vMerge/>
            <w:shd w:val="clear" w:color="auto" w:fill="F2F2F2" w:themeFill="background1" w:themeFillShade="F2"/>
          </w:tcPr>
          <w:p w14:paraId="07248864"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1F911974"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0126D37"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0D8944D3" w14:textId="69ACD3BC"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5DF48715" w14:textId="7A28E294"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08EF2200"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2B50B69F" w14:textId="77777777" w:rsidTr="001806D5">
        <w:trPr>
          <w:trHeight w:val="467"/>
        </w:trPr>
        <w:tc>
          <w:tcPr>
            <w:tcW w:w="837" w:type="dxa"/>
            <w:vMerge/>
            <w:shd w:val="clear" w:color="auto" w:fill="F2F2F2" w:themeFill="background1" w:themeFillShade="F2"/>
          </w:tcPr>
          <w:p w14:paraId="402F6739"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597D7B6"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47AFF3F4"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36587262" w14:textId="2643D0CE"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442EAF4F" w14:textId="1632CFBE"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4E08311B"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41EEDBF3" w14:textId="77777777" w:rsidTr="001806D5">
        <w:trPr>
          <w:trHeight w:val="425"/>
        </w:trPr>
        <w:tc>
          <w:tcPr>
            <w:tcW w:w="837" w:type="dxa"/>
            <w:vMerge/>
            <w:shd w:val="clear" w:color="auto" w:fill="F2F2F2" w:themeFill="background1" w:themeFillShade="F2"/>
          </w:tcPr>
          <w:p w14:paraId="527AB51F"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48834B6A"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C2388C8"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67E6A41D" w14:textId="12AE2BD5"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4A431ABA" w14:textId="2DE93D6F"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0B6522A5"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5310F7FE" w14:textId="77777777" w:rsidTr="001806D5">
        <w:trPr>
          <w:trHeight w:val="425"/>
        </w:trPr>
        <w:tc>
          <w:tcPr>
            <w:tcW w:w="837" w:type="dxa"/>
            <w:vMerge/>
            <w:shd w:val="clear" w:color="auto" w:fill="F2F2F2" w:themeFill="background1" w:themeFillShade="F2"/>
          </w:tcPr>
          <w:p w14:paraId="47285D3B" w14:textId="77777777" w:rsidR="00996BBF" w:rsidRPr="007D74E7" w:rsidRDefault="00996BBF" w:rsidP="001806D5">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28D8D00"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32CA481"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1EBE0AD1"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2AFA1A8"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06D99E1A"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6592FD6C"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6BC6C7D3" w14:textId="77777777" w:rsidTr="001806D5">
        <w:trPr>
          <w:trHeight w:val="468"/>
        </w:trPr>
        <w:tc>
          <w:tcPr>
            <w:tcW w:w="837" w:type="dxa"/>
            <w:vMerge w:val="restart"/>
            <w:shd w:val="clear" w:color="auto" w:fill="F2F2F2" w:themeFill="background1" w:themeFillShade="F2"/>
          </w:tcPr>
          <w:p w14:paraId="2CAA2939" w14:textId="5A927938" w:rsidR="00996BBF" w:rsidRPr="007D74E7" w:rsidRDefault="00996BBF" w:rsidP="001806D5">
            <w:pP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b)</w:t>
            </w:r>
          </w:p>
        </w:tc>
        <w:tc>
          <w:tcPr>
            <w:tcW w:w="3185" w:type="dxa"/>
            <w:vMerge w:val="restart"/>
            <w:shd w:val="clear" w:color="auto" w:fill="F2F2F2" w:themeFill="background1" w:themeFillShade="F2"/>
          </w:tcPr>
          <w:p w14:paraId="16FC3D7C" w14:textId="7F49B909"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Record, investigate and address any identified concerns related to child </w:t>
            </w:r>
            <w:proofErr w:type="spellStart"/>
            <w:r w:rsidRPr="007D74E7">
              <w:rPr>
                <w:rFonts w:asciiTheme="minorHAnsi" w:hAnsiTheme="minorHAnsi" w:cstheme="minorHAnsi"/>
                <w:color w:val="000000"/>
                <w:sz w:val="20"/>
                <w:szCs w:val="20"/>
                <w:lang w:val="en-US" w:eastAsia="de-DE"/>
              </w:rPr>
              <w:t>labour</w:t>
            </w:r>
            <w:proofErr w:type="spellEnd"/>
            <w:r w:rsidRPr="007D74E7">
              <w:rPr>
                <w:rFonts w:asciiTheme="minorHAnsi" w:hAnsiTheme="minorHAnsi" w:cstheme="minorHAnsi"/>
                <w:color w:val="000000"/>
                <w:sz w:val="20"/>
                <w:szCs w:val="20"/>
                <w:lang w:val="en-US" w:eastAsia="de-DE"/>
              </w:rPr>
              <w:t>;</w:t>
            </w:r>
          </w:p>
        </w:tc>
        <w:tc>
          <w:tcPr>
            <w:tcW w:w="2096" w:type="dxa"/>
            <w:vMerge w:val="restart"/>
            <w:shd w:val="clear" w:color="auto" w:fill="DEEAF6" w:themeFill="accent5" w:themeFillTint="33"/>
          </w:tcPr>
          <w:p w14:paraId="65620F66" w14:textId="4304EE2D"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35148CB6" w14:textId="1C341658"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DF59AB0" w14:textId="7BDBEC85"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523C3B96"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4216E6DC" w14:textId="77777777" w:rsidTr="001806D5">
        <w:trPr>
          <w:trHeight w:val="467"/>
        </w:trPr>
        <w:tc>
          <w:tcPr>
            <w:tcW w:w="837" w:type="dxa"/>
            <w:vMerge/>
            <w:shd w:val="clear" w:color="auto" w:fill="F2F2F2" w:themeFill="background1" w:themeFillShade="F2"/>
          </w:tcPr>
          <w:p w14:paraId="4CD7129A"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1F169C5"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5062A536"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4AA9BE77" w14:textId="56E2C767"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7368E47A" w14:textId="547FECBC"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1A1210B0"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054215DD" w14:textId="77777777" w:rsidTr="001806D5">
        <w:trPr>
          <w:trHeight w:val="467"/>
        </w:trPr>
        <w:tc>
          <w:tcPr>
            <w:tcW w:w="837" w:type="dxa"/>
            <w:vMerge/>
            <w:shd w:val="clear" w:color="auto" w:fill="F2F2F2" w:themeFill="background1" w:themeFillShade="F2"/>
          </w:tcPr>
          <w:p w14:paraId="03A3653C"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2E6F6413"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DAA5137"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6A8A3E2B" w14:textId="5508B06E"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59FA5BD6" w14:textId="6E9BD012"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74A1FBB4"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61371F08" w14:textId="77777777" w:rsidTr="001806D5">
        <w:trPr>
          <w:trHeight w:val="425"/>
        </w:trPr>
        <w:tc>
          <w:tcPr>
            <w:tcW w:w="837" w:type="dxa"/>
            <w:vMerge/>
            <w:shd w:val="clear" w:color="auto" w:fill="F2F2F2" w:themeFill="background1" w:themeFillShade="F2"/>
          </w:tcPr>
          <w:p w14:paraId="534D814C"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5F661B6C"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32E698BF"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58FCA03B" w14:textId="49654906"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537EAAA2" w14:textId="54DDB885"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3D64DB20"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BEE3F27" w14:textId="77777777" w:rsidTr="001806D5">
        <w:trPr>
          <w:trHeight w:val="425"/>
        </w:trPr>
        <w:tc>
          <w:tcPr>
            <w:tcW w:w="837" w:type="dxa"/>
            <w:vMerge/>
            <w:shd w:val="clear" w:color="auto" w:fill="F2F2F2" w:themeFill="background1" w:themeFillShade="F2"/>
          </w:tcPr>
          <w:p w14:paraId="03EF6DFF"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135B703C"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6ECDAB32"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2DC9438E"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32D8011"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63970363"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3369C66E"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3F96346E" w14:textId="77777777" w:rsidTr="001806D5">
        <w:trPr>
          <w:trHeight w:val="598"/>
        </w:trPr>
        <w:tc>
          <w:tcPr>
            <w:tcW w:w="837" w:type="dxa"/>
            <w:vMerge w:val="restart"/>
            <w:shd w:val="clear" w:color="auto" w:fill="F2F2F2" w:themeFill="background1" w:themeFillShade="F2"/>
          </w:tcPr>
          <w:p w14:paraId="2A162B68" w14:textId="1927F170" w:rsidR="00996BBF" w:rsidRPr="007D74E7" w:rsidRDefault="00996BBF" w:rsidP="001806D5">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c)</w:t>
            </w:r>
          </w:p>
        </w:tc>
        <w:tc>
          <w:tcPr>
            <w:tcW w:w="3185" w:type="dxa"/>
            <w:vMerge w:val="restart"/>
            <w:shd w:val="clear" w:color="auto" w:fill="F2F2F2" w:themeFill="background1" w:themeFillShade="F2"/>
          </w:tcPr>
          <w:p w14:paraId="2F8BF8D1" w14:textId="2623E741"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Record, investigate and address any identified concerns related to child </w:t>
            </w:r>
            <w:proofErr w:type="spellStart"/>
            <w:r w:rsidRPr="007D74E7">
              <w:rPr>
                <w:rFonts w:asciiTheme="minorHAnsi" w:hAnsiTheme="minorHAnsi" w:cstheme="minorHAnsi"/>
                <w:color w:val="000000"/>
                <w:sz w:val="20"/>
                <w:szCs w:val="20"/>
                <w:lang w:val="en-US" w:eastAsia="de-DE"/>
              </w:rPr>
              <w:t>labour</w:t>
            </w:r>
            <w:proofErr w:type="spellEnd"/>
            <w:r w:rsidRPr="007D74E7">
              <w:rPr>
                <w:rFonts w:asciiTheme="minorHAnsi" w:hAnsiTheme="minorHAnsi" w:cstheme="minorHAnsi"/>
                <w:color w:val="000000"/>
                <w:sz w:val="20"/>
                <w:szCs w:val="20"/>
                <w:lang w:val="en-US" w:eastAsia="de-DE"/>
              </w:rPr>
              <w:t>;</w:t>
            </w:r>
          </w:p>
        </w:tc>
        <w:tc>
          <w:tcPr>
            <w:tcW w:w="2096" w:type="dxa"/>
            <w:vMerge w:val="restart"/>
            <w:shd w:val="clear" w:color="auto" w:fill="DEEAF6" w:themeFill="accent5" w:themeFillTint="33"/>
          </w:tcPr>
          <w:p w14:paraId="3B2E0C88" w14:textId="2F321CA6"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73469A4E" w14:textId="6C9A3E41"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0A391B3" w14:textId="2CB3AEAE"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4E196721"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351D1C2F" w14:textId="77777777" w:rsidTr="001806D5">
        <w:trPr>
          <w:trHeight w:val="467"/>
        </w:trPr>
        <w:tc>
          <w:tcPr>
            <w:tcW w:w="837" w:type="dxa"/>
            <w:vMerge/>
            <w:shd w:val="clear" w:color="auto" w:fill="F2F2F2" w:themeFill="background1" w:themeFillShade="F2"/>
          </w:tcPr>
          <w:p w14:paraId="5B377335"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94BA0B3"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5490A279"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3590AD77" w14:textId="76EB35EA"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4BB5CD7B" w14:textId="0D7AA821"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1898B324"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089B80B9" w14:textId="77777777" w:rsidTr="001806D5">
        <w:trPr>
          <w:trHeight w:val="467"/>
        </w:trPr>
        <w:tc>
          <w:tcPr>
            <w:tcW w:w="837" w:type="dxa"/>
            <w:vMerge/>
            <w:shd w:val="clear" w:color="auto" w:fill="F2F2F2" w:themeFill="background1" w:themeFillShade="F2"/>
          </w:tcPr>
          <w:p w14:paraId="38CF0214"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88F8C48"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1347581A"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79DC24BF" w14:textId="38803BBB"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330B908C" w14:textId="06A16CEB"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5DB5200D"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3CA944FF" w14:textId="77777777" w:rsidTr="001806D5">
        <w:trPr>
          <w:trHeight w:val="382"/>
        </w:trPr>
        <w:tc>
          <w:tcPr>
            <w:tcW w:w="837" w:type="dxa"/>
            <w:vMerge/>
            <w:shd w:val="clear" w:color="auto" w:fill="F2F2F2" w:themeFill="background1" w:themeFillShade="F2"/>
          </w:tcPr>
          <w:p w14:paraId="50A5DF32"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06705E87"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0E82E86"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7ECC81ED" w14:textId="2A805A2A"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664D8426" w14:textId="5EFF2F75"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46D38BDC"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4BA8DE40" w14:textId="77777777" w:rsidTr="001806D5">
        <w:trPr>
          <w:trHeight w:val="381"/>
        </w:trPr>
        <w:tc>
          <w:tcPr>
            <w:tcW w:w="837" w:type="dxa"/>
            <w:vMerge/>
            <w:shd w:val="clear" w:color="auto" w:fill="F2F2F2" w:themeFill="background1" w:themeFillShade="F2"/>
          </w:tcPr>
          <w:p w14:paraId="56BB7F25"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2098C2D"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64F337DE"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7D649382"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1B32F5D"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322CFC52"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02D8A119"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34039AF6" w14:textId="77777777" w:rsidTr="001806D5">
        <w:trPr>
          <w:trHeight w:val="561"/>
        </w:trPr>
        <w:tc>
          <w:tcPr>
            <w:tcW w:w="837" w:type="dxa"/>
            <w:vMerge w:val="restart"/>
            <w:shd w:val="clear" w:color="auto" w:fill="F2F2F2" w:themeFill="background1" w:themeFillShade="F2"/>
          </w:tcPr>
          <w:p w14:paraId="32731DE3" w14:textId="04C7F316" w:rsidR="00996BBF" w:rsidRPr="007D74E7" w:rsidRDefault="00996BBF" w:rsidP="001806D5">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4.1.4</w:t>
            </w:r>
          </w:p>
        </w:tc>
        <w:tc>
          <w:tcPr>
            <w:tcW w:w="3185" w:type="dxa"/>
            <w:vMerge w:val="restart"/>
            <w:shd w:val="clear" w:color="auto" w:fill="F2F2F2" w:themeFill="background1" w:themeFillShade="F2"/>
          </w:tcPr>
          <w:p w14:paraId="054E5014" w14:textId="527EED11"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 xml:space="preserve">The site's contracts with employment and recruitment agencies and with other external providers of workers explicitly prohibit the use of child </w:t>
            </w:r>
            <w:proofErr w:type="spellStart"/>
            <w:r w:rsidRPr="007D74E7">
              <w:rPr>
                <w:rFonts w:asciiTheme="minorHAnsi" w:hAnsiTheme="minorHAnsi" w:cstheme="minorHAnsi"/>
                <w:color w:val="000000"/>
                <w:sz w:val="20"/>
                <w:szCs w:val="20"/>
                <w:lang w:val="en-US" w:eastAsia="de-DE"/>
              </w:rPr>
              <w:t>labour</w:t>
            </w:r>
            <w:proofErr w:type="spellEnd"/>
            <w:r w:rsidRPr="007D74E7">
              <w:rPr>
                <w:rFonts w:asciiTheme="minorHAnsi" w:hAnsiTheme="minorHAnsi" w:cstheme="minorHAnsi"/>
                <w:color w:val="000000"/>
                <w:sz w:val="20"/>
                <w:szCs w:val="20"/>
                <w:lang w:val="en-US" w:eastAsia="de-DE"/>
              </w:rPr>
              <w:t>.</w:t>
            </w:r>
          </w:p>
        </w:tc>
        <w:tc>
          <w:tcPr>
            <w:tcW w:w="2096" w:type="dxa"/>
            <w:vMerge w:val="restart"/>
            <w:shd w:val="clear" w:color="auto" w:fill="DEEAF6" w:themeFill="accent5" w:themeFillTint="33"/>
          </w:tcPr>
          <w:p w14:paraId="72960502" w14:textId="3081E02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43E8D6B7" w14:textId="7660DC57"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004B1145" w14:textId="382D2689"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5AE23B23"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03EE4DBE" w14:textId="77777777" w:rsidTr="001806D5">
        <w:trPr>
          <w:trHeight w:val="467"/>
        </w:trPr>
        <w:tc>
          <w:tcPr>
            <w:tcW w:w="837" w:type="dxa"/>
            <w:vMerge/>
            <w:shd w:val="clear" w:color="auto" w:fill="F2F2F2" w:themeFill="background1" w:themeFillShade="F2"/>
          </w:tcPr>
          <w:p w14:paraId="4FBF8726"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01B0A8A1"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8D0EB31"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015456DE" w14:textId="79170736"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51DB5C7D" w14:textId="47BEE49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67780F42"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3E653615" w14:textId="77777777" w:rsidTr="001806D5">
        <w:trPr>
          <w:trHeight w:val="467"/>
        </w:trPr>
        <w:tc>
          <w:tcPr>
            <w:tcW w:w="837" w:type="dxa"/>
            <w:vMerge/>
            <w:shd w:val="clear" w:color="auto" w:fill="F2F2F2" w:themeFill="background1" w:themeFillShade="F2"/>
          </w:tcPr>
          <w:p w14:paraId="682921AD"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0CFDD7C5"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4492FCC2"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1E233542" w14:textId="037C9530"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55F78461" w14:textId="30E00B6D"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139E63BE"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25601BD6" w14:textId="77777777" w:rsidTr="001806D5">
        <w:trPr>
          <w:trHeight w:val="399"/>
        </w:trPr>
        <w:tc>
          <w:tcPr>
            <w:tcW w:w="837" w:type="dxa"/>
            <w:vMerge/>
            <w:shd w:val="clear" w:color="auto" w:fill="F2F2F2" w:themeFill="background1" w:themeFillShade="F2"/>
          </w:tcPr>
          <w:p w14:paraId="4BD89719"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4F298142"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5DFF6DB5"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52F234CA" w14:textId="5D73FB92"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2B20A34E" w14:textId="243CFE3D"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1E25A60E"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103C664D" w14:textId="77777777" w:rsidTr="001806D5">
        <w:trPr>
          <w:trHeight w:val="399"/>
        </w:trPr>
        <w:tc>
          <w:tcPr>
            <w:tcW w:w="837" w:type="dxa"/>
            <w:vMerge/>
            <w:shd w:val="clear" w:color="auto" w:fill="F2F2F2" w:themeFill="background1" w:themeFillShade="F2"/>
          </w:tcPr>
          <w:p w14:paraId="2BD3D834"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91A0DBE"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220D70B8"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07CCFE80"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8A9FA83"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2BFC7238"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0EB6A749"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19E4A5F" w14:textId="77777777" w:rsidTr="001806D5">
        <w:trPr>
          <w:trHeight w:val="654"/>
        </w:trPr>
        <w:tc>
          <w:tcPr>
            <w:tcW w:w="837" w:type="dxa"/>
            <w:vMerge w:val="restart"/>
            <w:shd w:val="clear" w:color="auto" w:fill="F2F2F2" w:themeFill="background1" w:themeFillShade="F2"/>
          </w:tcPr>
          <w:p w14:paraId="2F0BB30C" w14:textId="60E51181" w:rsidR="00996BBF" w:rsidRPr="007D74E7" w:rsidRDefault="00996BBF" w:rsidP="001806D5">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4.1.5</w:t>
            </w:r>
          </w:p>
        </w:tc>
        <w:tc>
          <w:tcPr>
            <w:tcW w:w="3185" w:type="dxa"/>
            <w:vMerge w:val="restart"/>
            <w:shd w:val="clear" w:color="auto" w:fill="F2F2F2" w:themeFill="background1" w:themeFillShade="F2"/>
          </w:tcPr>
          <w:p w14:paraId="6EE0AC99" w14:textId="3A4CC313"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In relation to juveniles, the site has an effective procedure in place to:</w:t>
            </w:r>
          </w:p>
        </w:tc>
        <w:tc>
          <w:tcPr>
            <w:tcW w:w="2096" w:type="dxa"/>
            <w:vMerge w:val="restart"/>
            <w:shd w:val="clear" w:color="auto" w:fill="DEEAF6" w:themeFill="accent5" w:themeFillTint="33"/>
          </w:tcPr>
          <w:p w14:paraId="09F4E1F2" w14:textId="0180F5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3DCB3B75" w14:textId="37C2FD6E"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128CB3B8" w14:textId="05DF86A6"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3AD7532A"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570D0D1" w14:textId="77777777" w:rsidTr="001806D5">
        <w:trPr>
          <w:trHeight w:val="467"/>
        </w:trPr>
        <w:tc>
          <w:tcPr>
            <w:tcW w:w="837" w:type="dxa"/>
            <w:vMerge/>
            <w:shd w:val="clear" w:color="auto" w:fill="F2F2F2" w:themeFill="background1" w:themeFillShade="F2"/>
          </w:tcPr>
          <w:p w14:paraId="21E2DA93"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16E7FD4A"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2EB3C98"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2F8041AF" w14:textId="4AD4A84A"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15804067" w14:textId="78FA2592"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74337733"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F3A7DD7" w14:textId="77777777" w:rsidTr="001806D5">
        <w:trPr>
          <w:trHeight w:val="467"/>
        </w:trPr>
        <w:tc>
          <w:tcPr>
            <w:tcW w:w="837" w:type="dxa"/>
            <w:vMerge/>
            <w:shd w:val="clear" w:color="auto" w:fill="F2F2F2" w:themeFill="background1" w:themeFillShade="F2"/>
          </w:tcPr>
          <w:p w14:paraId="0407D458"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3B69F588"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0F9E32D4"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605D5E5E" w14:textId="5B48EC5B"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4310B706" w14:textId="230DB820"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734A2A02"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E7959BA" w14:textId="77777777" w:rsidTr="001806D5">
        <w:trPr>
          <w:trHeight w:val="356"/>
        </w:trPr>
        <w:tc>
          <w:tcPr>
            <w:tcW w:w="837" w:type="dxa"/>
            <w:vMerge/>
            <w:shd w:val="clear" w:color="auto" w:fill="F2F2F2" w:themeFill="background1" w:themeFillShade="F2"/>
          </w:tcPr>
          <w:p w14:paraId="01FAAFB3"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09330C9E"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3DB7C1F6"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69C0C335" w14:textId="17A05838"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4D98BC8E" w14:textId="1348C52B"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778683C0"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6FE80A96" w14:textId="77777777" w:rsidTr="001806D5">
        <w:trPr>
          <w:trHeight w:val="355"/>
        </w:trPr>
        <w:tc>
          <w:tcPr>
            <w:tcW w:w="837" w:type="dxa"/>
            <w:vMerge/>
            <w:shd w:val="clear" w:color="auto" w:fill="F2F2F2" w:themeFill="background1" w:themeFillShade="F2"/>
          </w:tcPr>
          <w:p w14:paraId="1507C900"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66B6C73C"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42B2F320"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28D2FD74"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625DDED"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55BFBBFE"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379BD285"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695F75CF" w14:textId="77777777" w:rsidTr="001806D5">
        <w:trPr>
          <w:trHeight w:val="468"/>
        </w:trPr>
        <w:tc>
          <w:tcPr>
            <w:tcW w:w="837" w:type="dxa"/>
            <w:vMerge w:val="restart"/>
            <w:shd w:val="clear" w:color="auto" w:fill="F2F2F2" w:themeFill="background1" w:themeFillShade="F2"/>
          </w:tcPr>
          <w:p w14:paraId="1D2B3A5B" w14:textId="02FDF12A" w:rsidR="00996BBF" w:rsidRPr="007D74E7" w:rsidRDefault="00996BBF" w:rsidP="001806D5">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a)</w:t>
            </w:r>
          </w:p>
        </w:tc>
        <w:tc>
          <w:tcPr>
            <w:tcW w:w="3185" w:type="dxa"/>
            <w:vMerge w:val="restart"/>
            <w:shd w:val="clear" w:color="auto" w:fill="F2F2F2" w:themeFill="background1" w:themeFillShade="F2"/>
          </w:tcPr>
          <w:p w14:paraId="1E6A707B" w14:textId="06D22C3F"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Identify and document the types of work that juveniles should not perform, such as work that requires significant experience or specialist training, to ensure they are not exposed to activities that might be hazardous or harmful to their health or safety;</w:t>
            </w:r>
          </w:p>
        </w:tc>
        <w:tc>
          <w:tcPr>
            <w:tcW w:w="2096" w:type="dxa"/>
            <w:vMerge w:val="restart"/>
            <w:shd w:val="clear" w:color="auto" w:fill="DEEAF6" w:themeFill="accent5" w:themeFillTint="33"/>
          </w:tcPr>
          <w:p w14:paraId="1AEC9DDA" w14:textId="4B5579AC"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01589D5D" w14:textId="594CA0C6"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027083D9" w14:textId="059C337F"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317ED288"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A4BB0DE" w14:textId="77777777" w:rsidTr="001806D5">
        <w:trPr>
          <w:trHeight w:val="467"/>
        </w:trPr>
        <w:tc>
          <w:tcPr>
            <w:tcW w:w="837" w:type="dxa"/>
            <w:vMerge/>
            <w:shd w:val="clear" w:color="auto" w:fill="F2F2F2" w:themeFill="background1" w:themeFillShade="F2"/>
          </w:tcPr>
          <w:p w14:paraId="51BF937A"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3D89A2DC"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14036391"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48FD27D8" w14:textId="1ADD0380"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610F66F3" w14:textId="65249F39"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26ED57BD"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66807604" w14:textId="77777777" w:rsidTr="001806D5">
        <w:trPr>
          <w:trHeight w:val="467"/>
        </w:trPr>
        <w:tc>
          <w:tcPr>
            <w:tcW w:w="837" w:type="dxa"/>
            <w:vMerge/>
            <w:shd w:val="clear" w:color="auto" w:fill="F2F2F2" w:themeFill="background1" w:themeFillShade="F2"/>
          </w:tcPr>
          <w:p w14:paraId="44CD323A"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0F0CC566"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53B89CC3"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34CADA47" w14:textId="2BDC178C"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6C62B8D5" w14:textId="3FA19480"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2259B4F9"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2ED4DC72" w14:textId="77777777" w:rsidTr="001806D5">
        <w:trPr>
          <w:trHeight w:val="425"/>
        </w:trPr>
        <w:tc>
          <w:tcPr>
            <w:tcW w:w="837" w:type="dxa"/>
            <w:vMerge/>
            <w:shd w:val="clear" w:color="auto" w:fill="F2F2F2" w:themeFill="background1" w:themeFillShade="F2"/>
          </w:tcPr>
          <w:p w14:paraId="693C752E"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4F685DF8"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34787B31"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46582C20" w14:textId="35802BBA"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D1AD3C1" w14:textId="27CB891F"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593A5B7E"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69F9FEC0" w14:textId="77777777" w:rsidTr="001806D5">
        <w:trPr>
          <w:trHeight w:val="425"/>
        </w:trPr>
        <w:tc>
          <w:tcPr>
            <w:tcW w:w="837" w:type="dxa"/>
            <w:vMerge/>
            <w:shd w:val="clear" w:color="auto" w:fill="F2F2F2" w:themeFill="background1" w:themeFillShade="F2"/>
          </w:tcPr>
          <w:p w14:paraId="6CBEED8C" w14:textId="77777777" w:rsidR="00996BBF" w:rsidRPr="007D74E7" w:rsidRDefault="00996BBF" w:rsidP="001806D5">
            <w:pPr>
              <w:jc w:val="cente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73AC07C5"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shd w:val="clear" w:color="auto" w:fill="DEEAF6" w:themeFill="accent5" w:themeFillTint="33"/>
          </w:tcPr>
          <w:p w14:paraId="55972750"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276BA04F"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2CC086C"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086BE158"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shd w:val="clear" w:color="auto" w:fill="DEEAF6" w:themeFill="accent5" w:themeFillTint="33"/>
          </w:tcPr>
          <w:p w14:paraId="2DB092BC"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1947ABB4" w14:textId="77777777" w:rsidTr="001806D5">
        <w:trPr>
          <w:trHeight w:val="468"/>
        </w:trPr>
        <w:tc>
          <w:tcPr>
            <w:tcW w:w="837" w:type="dxa"/>
            <w:vMerge w:val="restart"/>
            <w:shd w:val="clear" w:color="auto" w:fill="F2F2F2" w:themeFill="background1" w:themeFillShade="F2"/>
          </w:tcPr>
          <w:p w14:paraId="58401CB8" w14:textId="371C0D5C" w:rsidR="00996BBF" w:rsidRPr="007D74E7" w:rsidRDefault="00996BBF" w:rsidP="001806D5">
            <w:pPr>
              <w:jc w:val="center"/>
              <w:rPr>
                <w:rFonts w:asciiTheme="minorHAnsi" w:hAnsiTheme="minorHAnsi" w:cstheme="minorHAnsi"/>
                <w:color w:val="000000"/>
                <w:sz w:val="20"/>
                <w:szCs w:val="20"/>
                <w:lang w:eastAsia="de-DE"/>
              </w:rPr>
            </w:pPr>
            <w:r w:rsidRPr="007D74E7">
              <w:rPr>
                <w:rFonts w:asciiTheme="minorHAnsi" w:hAnsiTheme="minorHAnsi" w:cstheme="minorHAnsi"/>
                <w:color w:val="000000"/>
                <w:sz w:val="20"/>
                <w:szCs w:val="20"/>
                <w:lang w:eastAsia="de-DE"/>
              </w:rPr>
              <w:t>b)</w:t>
            </w:r>
          </w:p>
        </w:tc>
        <w:tc>
          <w:tcPr>
            <w:tcW w:w="3185" w:type="dxa"/>
            <w:vMerge w:val="restart"/>
            <w:shd w:val="clear" w:color="auto" w:fill="F2F2F2" w:themeFill="background1" w:themeFillShade="F2"/>
          </w:tcPr>
          <w:p w14:paraId="2E9A91A4" w14:textId="7DCE81C8"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Ensure that juveniles do not perform the work outlined in 4.1.5.a.</w:t>
            </w:r>
          </w:p>
        </w:tc>
        <w:tc>
          <w:tcPr>
            <w:tcW w:w="2096" w:type="dxa"/>
            <w:vMerge w:val="restart"/>
            <w:shd w:val="clear" w:color="auto" w:fill="DEEAF6" w:themeFill="accent5" w:themeFillTint="33"/>
          </w:tcPr>
          <w:p w14:paraId="67A5BF8D" w14:textId="2929921B"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53DDCFB2" w14:textId="7212B208"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5CB27C08" w14:textId="04504FF2" w:rsidR="00996BBF" w:rsidRPr="007D74E7" w:rsidRDefault="00996BBF" w:rsidP="00611C13">
            <w:pPr>
              <w:rPr>
                <w:rFonts w:asciiTheme="minorHAnsi" w:hAnsiTheme="minorHAnsi" w:cstheme="minorHAnsi"/>
                <w:color w:val="000000"/>
                <w:sz w:val="20"/>
                <w:szCs w:val="20"/>
                <w:lang w:val="en-US" w:eastAsia="de-DE"/>
              </w:rPr>
            </w:pPr>
          </w:p>
        </w:tc>
        <w:tc>
          <w:tcPr>
            <w:tcW w:w="4987" w:type="dxa"/>
            <w:vMerge w:val="restart"/>
            <w:shd w:val="clear" w:color="auto" w:fill="DEEAF6" w:themeFill="accent5" w:themeFillTint="33"/>
          </w:tcPr>
          <w:p w14:paraId="464D29C1"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178378C1" w14:textId="77777777" w:rsidTr="001806D5">
        <w:trPr>
          <w:trHeight w:val="467"/>
        </w:trPr>
        <w:tc>
          <w:tcPr>
            <w:tcW w:w="837" w:type="dxa"/>
            <w:vMerge/>
            <w:shd w:val="clear" w:color="auto" w:fill="F2F2F2" w:themeFill="background1" w:themeFillShade="F2"/>
          </w:tcPr>
          <w:p w14:paraId="2EC9AD65"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0A0DC80C"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tcPr>
          <w:p w14:paraId="604C2856"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5DCCD040" w14:textId="466D872A"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64B442C2" w14:textId="17882A55" w:rsidR="00996BBF" w:rsidRPr="007D74E7" w:rsidRDefault="00996BBF" w:rsidP="00611C13">
            <w:pPr>
              <w:rPr>
                <w:rFonts w:asciiTheme="minorHAnsi" w:hAnsiTheme="minorHAnsi" w:cstheme="minorHAnsi"/>
                <w:color w:val="000000"/>
                <w:sz w:val="20"/>
                <w:szCs w:val="20"/>
                <w:lang w:val="en-US" w:eastAsia="de-DE"/>
              </w:rPr>
            </w:pPr>
          </w:p>
        </w:tc>
        <w:tc>
          <w:tcPr>
            <w:tcW w:w="4987" w:type="dxa"/>
            <w:vMerge/>
          </w:tcPr>
          <w:p w14:paraId="7271EC4F"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765B457F" w14:textId="77777777" w:rsidTr="001806D5">
        <w:trPr>
          <w:trHeight w:val="467"/>
        </w:trPr>
        <w:tc>
          <w:tcPr>
            <w:tcW w:w="837" w:type="dxa"/>
            <w:vMerge/>
            <w:shd w:val="clear" w:color="auto" w:fill="F2F2F2" w:themeFill="background1" w:themeFillShade="F2"/>
          </w:tcPr>
          <w:p w14:paraId="29BC46E0"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36F7D325"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tcPr>
          <w:p w14:paraId="388D32EA"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22970ADB" w14:textId="72E738C9"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1BE71141" w14:textId="711A8CC3" w:rsidR="00996BBF" w:rsidRPr="007D74E7" w:rsidRDefault="00996BBF" w:rsidP="00611C13">
            <w:pPr>
              <w:rPr>
                <w:rFonts w:asciiTheme="minorHAnsi" w:hAnsiTheme="minorHAnsi" w:cstheme="minorHAnsi"/>
                <w:color w:val="000000"/>
                <w:sz w:val="20"/>
                <w:szCs w:val="20"/>
                <w:lang w:val="en-US" w:eastAsia="de-DE"/>
              </w:rPr>
            </w:pPr>
          </w:p>
        </w:tc>
        <w:tc>
          <w:tcPr>
            <w:tcW w:w="4987" w:type="dxa"/>
            <w:vMerge/>
          </w:tcPr>
          <w:p w14:paraId="0A8DA0B7"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60A2003F" w14:textId="77777777" w:rsidTr="001806D5">
        <w:trPr>
          <w:trHeight w:val="425"/>
        </w:trPr>
        <w:tc>
          <w:tcPr>
            <w:tcW w:w="837" w:type="dxa"/>
            <w:vMerge/>
            <w:shd w:val="clear" w:color="auto" w:fill="F2F2F2" w:themeFill="background1" w:themeFillShade="F2"/>
          </w:tcPr>
          <w:p w14:paraId="2686221C"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02D74126"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tcPr>
          <w:p w14:paraId="532D5A06"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6F497BAD" w14:textId="2B7A71C1" w:rsidR="00996BBF" w:rsidRPr="007D74E7" w:rsidRDefault="00996BBF" w:rsidP="00611C13">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DE384E7" w14:textId="5C241514" w:rsidR="00996BBF" w:rsidRPr="007D74E7" w:rsidRDefault="00996BBF" w:rsidP="00611C13">
            <w:pPr>
              <w:rPr>
                <w:rFonts w:asciiTheme="minorHAnsi" w:hAnsiTheme="minorHAnsi" w:cstheme="minorHAnsi"/>
                <w:color w:val="000000"/>
                <w:sz w:val="20"/>
                <w:szCs w:val="20"/>
                <w:lang w:val="en-US" w:eastAsia="de-DE"/>
              </w:rPr>
            </w:pPr>
          </w:p>
        </w:tc>
        <w:tc>
          <w:tcPr>
            <w:tcW w:w="4987" w:type="dxa"/>
            <w:vMerge/>
          </w:tcPr>
          <w:p w14:paraId="6C6E5AE5"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74E7" w14:paraId="574BCAC7" w14:textId="77777777" w:rsidTr="001806D5">
        <w:trPr>
          <w:trHeight w:val="425"/>
        </w:trPr>
        <w:tc>
          <w:tcPr>
            <w:tcW w:w="837" w:type="dxa"/>
            <w:vMerge/>
            <w:shd w:val="clear" w:color="auto" w:fill="F2F2F2" w:themeFill="background1" w:themeFillShade="F2"/>
          </w:tcPr>
          <w:p w14:paraId="315A160B" w14:textId="77777777" w:rsidR="00996BBF" w:rsidRPr="007D74E7" w:rsidRDefault="00996BBF" w:rsidP="00611C13">
            <w:pPr>
              <w:rPr>
                <w:rFonts w:asciiTheme="minorHAnsi" w:hAnsiTheme="minorHAnsi" w:cstheme="minorHAnsi"/>
                <w:color w:val="000000"/>
                <w:sz w:val="20"/>
                <w:szCs w:val="20"/>
                <w:lang w:eastAsia="de-DE"/>
              </w:rPr>
            </w:pPr>
          </w:p>
        </w:tc>
        <w:tc>
          <w:tcPr>
            <w:tcW w:w="3185" w:type="dxa"/>
            <w:vMerge/>
            <w:shd w:val="clear" w:color="auto" w:fill="F2F2F2" w:themeFill="background1" w:themeFillShade="F2"/>
          </w:tcPr>
          <w:p w14:paraId="680C6E79" w14:textId="77777777" w:rsidR="00996BBF" w:rsidRPr="007D74E7" w:rsidRDefault="00996BBF" w:rsidP="00611C13">
            <w:pPr>
              <w:rPr>
                <w:rFonts w:asciiTheme="minorHAnsi" w:hAnsiTheme="minorHAnsi" w:cstheme="minorHAnsi"/>
                <w:color w:val="000000"/>
                <w:sz w:val="20"/>
                <w:szCs w:val="20"/>
                <w:lang w:val="en-US" w:eastAsia="de-DE"/>
              </w:rPr>
            </w:pPr>
          </w:p>
        </w:tc>
        <w:tc>
          <w:tcPr>
            <w:tcW w:w="2096" w:type="dxa"/>
            <w:vMerge/>
          </w:tcPr>
          <w:p w14:paraId="02D18C51" w14:textId="77777777" w:rsidR="00996BBF" w:rsidRPr="007D74E7" w:rsidRDefault="00996BBF" w:rsidP="00611C13">
            <w:pPr>
              <w:rPr>
                <w:rFonts w:asciiTheme="minorHAnsi" w:hAnsiTheme="minorHAnsi" w:cstheme="minorHAnsi"/>
                <w:color w:val="000000"/>
                <w:sz w:val="20"/>
                <w:szCs w:val="20"/>
                <w:lang w:val="en-US" w:eastAsia="de-DE"/>
              </w:rPr>
            </w:pPr>
          </w:p>
        </w:tc>
        <w:tc>
          <w:tcPr>
            <w:tcW w:w="2783" w:type="dxa"/>
            <w:shd w:val="clear" w:color="auto" w:fill="DEEAF6" w:themeFill="accent5" w:themeFillTint="33"/>
          </w:tcPr>
          <w:p w14:paraId="2B97B6F6" w14:textId="77777777" w:rsidR="00996BBF" w:rsidRPr="007D74E7" w:rsidRDefault="00996BBF" w:rsidP="00777A0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C00A737" w14:textId="77777777" w:rsidR="00996BBF" w:rsidRPr="007D74E7" w:rsidRDefault="00996BBF" w:rsidP="00611C13">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001BADC5" w14:textId="77777777" w:rsidR="00996BBF" w:rsidRPr="007D74E7" w:rsidRDefault="00996BBF" w:rsidP="00611C13">
            <w:pPr>
              <w:rPr>
                <w:rFonts w:asciiTheme="minorHAnsi" w:hAnsiTheme="minorHAnsi" w:cstheme="minorHAnsi"/>
                <w:color w:val="000000"/>
                <w:sz w:val="20"/>
                <w:szCs w:val="20"/>
                <w:lang w:val="en-US" w:eastAsia="de-DE"/>
              </w:rPr>
            </w:pPr>
          </w:p>
        </w:tc>
        <w:tc>
          <w:tcPr>
            <w:tcW w:w="4987" w:type="dxa"/>
            <w:vMerge/>
          </w:tcPr>
          <w:p w14:paraId="40E61F4E" w14:textId="77777777" w:rsidR="00996BBF" w:rsidRPr="007D74E7" w:rsidRDefault="00996BBF" w:rsidP="00611C13">
            <w:pPr>
              <w:rPr>
                <w:rFonts w:asciiTheme="minorHAnsi" w:hAnsiTheme="minorHAnsi" w:cstheme="minorHAnsi"/>
                <w:color w:val="000000"/>
                <w:sz w:val="20"/>
                <w:szCs w:val="20"/>
                <w:lang w:val="en-US" w:eastAsia="de-DE"/>
              </w:rPr>
            </w:pPr>
          </w:p>
        </w:tc>
      </w:tr>
      <w:tr w:rsidR="00996BBF" w:rsidRPr="007D6B68" w14:paraId="6CE72DC7" w14:textId="77777777" w:rsidTr="001806D5">
        <w:tc>
          <w:tcPr>
            <w:tcW w:w="14170" w:type="dxa"/>
            <w:gridSpan w:val="6"/>
          </w:tcPr>
          <w:p w14:paraId="65FC1FEA" w14:textId="77777777" w:rsidR="00996BBF" w:rsidRPr="00022E0A" w:rsidRDefault="00996BBF" w:rsidP="00260130">
            <w:pPr>
              <w:rPr>
                <w:rFonts w:asciiTheme="minorHAnsi" w:hAnsiTheme="minorHAnsi" w:cstheme="minorHAnsi"/>
                <w:b/>
                <w:bCs/>
                <w:color w:val="000000"/>
                <w:sz w:val="20"/>
                <w:szCs w:val="20"/>
                <w:lang w:eastAsia="de-DE"/>
              </w:rPr>
            </w:pPr>
            <w:r w:rsidRPr="00022E0A">
              <w:rPr>
                <w:rFonts w:asciiTheme="minorHAnsi" w:hAnsiTheme="minorHAnsi" w:cstheme="minorHAnsi"/>
                <w:b/>
                <w:bCs/>
                <w:color w:val="000000"/>
                <w:sz w:val="20"/>
                <w:szCs w:val="20"/>
                <w:lang w:eastAsia="de-DE"/>
              </w:rPr>
              <w:t>Mandatory guidance:</w:t>
            </w:r>
          </w:p>
          <w:p w14:paraId="14612FA6" w14:textId="77777777" w:rsidR="00996BBF" w:rsidRPr="007D6B68" w:rsidRDefault="00996BBF" w:rsidP="0026013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Child labour: The site shall only employ or accept persons who are at least 15 years old, have reached the applicable minimum legal age for employment, or who have passed the applicable age for compulsory education, whichever is highest.</w:t>
            </w:r>
          </w:p>
          <w:p w14:paraId="6F6DAC66" w14:textId="77777777" w:rsidR="00996BBF" w:rsidRPr="007D6B68" w:rsidRDefault="00996BBF" w:rsidP="00260130">
            <w:pPr>
              <w:rPr>
                <w:rFonts w:asciiTheme="minorHAnsi" w:hAnsiTheme="minorHAnsi" w:cstheme="minorHAnsi"/>
                <w:color w:val="000000"/>
                <w:sz w:val="20"/>
                <w:szCs w:val="20"/>
                <w:lang w:eastAsia="de-DE"/>
              </w:rPr>
            </w:pPr>
          </w:p>
          <w:p w14:paraId="5D7BAEA1" w14:textId="77777777" w:rsidR="00996BBF" w:rsidRPr="007D6B68" w:rsidRDefault="00996BBF" w:rsidP="0026013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Child labour at the site: The risk analysis of the site shall not only cover workers employed directly by the site but also workers employed by contractors, agencies, etc. that perform activities at the site.</w:t>
            </w:r>
          </w:p>
        </w:tc>
      </w:tr>
    </w:tbl>
    <w:p w14:paraId="4A4CC78F" w14:textId="7147232A" w:rsidR="00E24270" w:rsidRPr="007D74E7" w:rsidRDefault="00E24270">
      <w:pPr>
        <w:rPr>
          <w:rFonts w:asciiTheme="minorHAnsi" w:hAnsiTheme="minorHAnsi" w:cstheme="minorHAnsi"/>
          <w:b/>
          <w:bCs/>
          <w:sz w:val="20"/>
          <w:szCs w:val="20"/>
          <w:lang w:val="en-US"/>
        </w:rPr>
      </w:pPr>
    </w:p>
    <w:p w14:paraId="511CE4F0" w14:textId="01745B88" w:rsidR="00626037" w:rsidRPr="007D74E7" w:rsidRDefault="00626037" w:rsidP="00005C35">
      <w:pPr>
        <w:pStyle w:val="berschrift2"/>
        <w:ind w:left="0"/>
        <w:rPr>
          <w:rFonts w:asciiTheme="minorHAnsi" w:hAnsiTheme="minorHAnsi" w:cstheme="minorHAnsi"/>
          <w:sz w:val="20"/>
          <w:szCs w:val="20"/>
          <w:lang w:val="en-US"/>
        </w:rPr>
      </w:pPr>
      <w:bookmarkStart w:id="25" w:name="_Toc61458912"/>
      <w:r w:rsidRPr="007D74E7">
        <w:rPr>
          <w:rFonts w:asciiTheme="minorHAnsi" w:hAnsiTheme="minorHAnsi" w:cstheme="minorHAnsi"/>
          <w:sz w:val="20"/>
          <w:szCs w:val="20"/>
          <w:lang w:val="en-US"/>
        </w:rPr>
        <w:t xml:space="preserve">Criterion 4.2: Forced or compulsory </w:t>
      </w:r>
      <w:proofErr w:type="spellStart"/>
      <w:r w:rsidRPr="007D74E7">
        <w:rPr>
          <w:rFonts w:asciiTheme="minorHAnsi" w:hAnsiTheme="minorHAnsi" w:cstheme="minorHAnsi"/>
          <w:sz w:val="20"/>
          <w:szCs w:val="20"/>
          <w:lang w:val="en-US"/>
        </w:rPr>
        <w:t>labour</w:t>
      </w:r>
      <w:bookmarkEnd w:id="25"/>
      <w:proofErr w:type="spellEnd"/>
    </w:p>
    <w:p w14:paraId="16FB88AE" w14:textId="4AB73CEC" w:rsidR="00626037" w:rsidRPr="007D74E7" w:rsidRDefault="00626037">
      <w:pPr>
        <w:rPr>
          <w:rFonts w:asciiTheme="minorHAnsi" w:hAnsiTheme="minorHAnsi" w:cstheme="minorHAnsi"/>
          <w:b/>
          <w:bCs/>
          <w:sz w:val="20"/>
          <w:szCs w:val="20"/>
          <w:lang w:val="en-US"/>
        </w:rPr>
      </w:pPr>
    </w:p>
    <w:p w14:paraId="72A90F09" w14:textId="2EA1082D" w:rsidR="00626037" w:rsidRPr="00996BBF" w:rsidRDefault="00626037">
      <w:pPr>
        <w:rPr>
          <w:rFonts w:asciiTheme="minorHAnsi" w:hAnsiTheme="minorHAnsi" w:cstheme="minorHAnsi"/>
          <w:sz w:val="20"/>
          <w:szCs w:val="20"/>
          <w:lang w:val="en-US"/>
        </w:rPr>
      </w:pPr>
      <w:r w:rsidRPr="00996BBF">
        <w:rPr>
          <w:rFonts w:asciiTheme="minorHAnsi" w:hAnsiTheme="minorHAnsi" w:cstheme="minorHAnsi"/>
          <w:sz w:val="20"/>
          <w:szCs w:val="20"/>
          <w:lang w:val="en-US"/>
        </w:rPr>
        <w:t xml:space="preserve">The site does not use or tolerate forced or compulsory </w:t>
      </w:r>
      <w:proofErr w:type="spellStart"/>
      <w:r w:rsidRPr="00996BBF">
        <w:rPr>
          <w:rFonts w:asciiTheme="minorHAnsi" w:hAnsiTheme="minorHAnsi" w:cstheme="minorHAnsi"/>
          <w:sz w:val="20"/>
          <w:szCs w:val="20"/>
          <w:lang w:val="en-US"/>
        </w:rPr>
        <w:t>labour</w:t>
      </w:r>
      <w:proofErr w:type="spellEnd"/>
      <w:r w:rsidRPr="00996BBF">
        <w:rPr>
          <w:rFonts w:asciiTheme="minorHAnsi" w:hAnsiTheme="minorHAnsi" w:cstheme="minorHAnsi"/>
          <w:sz w:val="20"/>
          <w:szCs w:val="20"/>
          <w:lang w:val="en-US"/>
        </w:rPr>
        <w:t xml:space="preserve"> and effectively addresses any detected incidents of forced or compulsory </w:t>
      </w:r>
      <w:proofErr w:type="spellStart"/>
      <w:r w:rsidRPr="00996BBF">
        <w:rPr>
          <w:rFonts w:asciiTheme="minorHAnsi" w:hAnsiTheme="minorHAnsi" w:cstheme="minorHAnsi"/>
          <w:sz w:val="20"/>
          <w:szCs w:val="20"/>
          <w:lang w:val="en-US"/>
        </w:rPr>
        <w:t>labour</w:t>
      </w:r>
      <w:proofErr w:type="spellEnd"/>
    </w:p>
    <w:p w14:paraId="72C376E5" w14:textId="4FB51325" w:rsidR="00626037" w:rsidRPr="007D74E7" w:rsidRDefault="00626037">
      <w:pPr>
        <w:rPr>
          <w:rFonts w:asciiTheme="minorHAnsi" w:hAnsiTheme="minorHAnsi" w:cstheme="minorHAnsi"/>
          <w:b/>
          <w:bCs/>
          <w:sz w:val="20"/>
          <w:szCs w:val="20"/>
          <w:lang w:val="en-US"/>
        </w:rPr>
      </w:pPr>
    </w:p>
    <w:tbl>
      <w:tblPr>
        <w:tblStyle w:val="Tabellenraster"/>
        <w:tblW w:w="14312" w:type="dxa"/>
        <w:tblLook w:val="04A0" w:firstRow="1" w:lastRow="0" w:firstColumn="1" w:lastColumn="0" w:noHBand="0" w:noVBand="1"/>
      </w:tblPr>
      <w:tblGrid>
        <w:gridCol w:w="845"/>
        <w:gridCol w:w="3251"/>
        <w:gridCol w:w="2136"/>
        <w:gridCol w:w="2835"/>
        <w:gridCol w:w="284"/>
        <w:gridCol w:w="4961"/>
      </w:tblGrid>
      <w:tr w:rsidR="00996BBF" w:rsidRPr="007D74E7" w14:paraId="4E369EF2" w14:textId="77777777" w:rsidTr="00996BBF">
        <w:trPr>
          <w:trHeight w:val="147"/>
        </w:trPr>
        <w:tc>
          <w:tcPr>
            <w:tcW w:w="845" w:type="dxa"/>
            <w:vMerge w:val="restart"/>
            <w:shd w:val="clear" w:color="auto" w:fill="F2F2F2" w:themeFill="background1" w:themeFillShade="F2"/>
          </w:tcPr>
          <w:p w14:paraId="587BAAB6" w14:textId="528C1943" w:rsidR="00996BBF" w:rsidRPr="007D74E7" w:rsidRDefault="00996BBF"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3251" w:type="dxa"/>
            <w:vMerge w:val="restart"/>
            <w:shd w:val="clear" w:color="auto" w:fill="F2F2F2" w:themeFill="background1" w:themeFillShade="F2"/>
          </w:tcPr>
          <w:p w14:paraId="1B50EDDF" w14:textId="63B200BF" w:rsidR="00996BBF" w:rsidRPr="007D74E7" w:rsidRDefault="00996BBF" w:rsidP="00777A0B">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0216" w:type="dxa"/>
            <w:gridSpan w:val="4"/>
            <w:shd w:val="clear" w:color="auto" w:fill="DEEAF6" w:themeFill="accent5" w:themeFillTint="33"/>
          </w:tcPr>
          <w:p w14:paraId="474C1E63" w14:textId="7C7A154E" w:rsidR="00996BBF" w:rsidRPr="007D74E7" w:rsidRDefault="00996BBF" w:rsidP="00996BBF">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996BBF" w:rsidRPr="007D74E7" w14:paraId="5B63066F" w14:textId="77777777" w:rsidTr="00996BBF">
        <w:tc>
          <w:tcPr>
            <w:tcW w:w="845" w:type="dxa"/>
            <w:vMerge/>
            <w:shd w:val="clear" w:color="auto" w:fill="F2F2F2" w:themeFill="background1" w:themeFillShade="F2"/>
          </w:tcPr>
          <w:p w14:paraId="5CEA94C4" w14:textId="77777777" w:rsidR="00996BBF" w:rsidRPr="007D74E7" w:rsidRDefault="00996BBF" w:rsidP="001806D5">
            <w:pPr>
              <w:jc w:val="center"/>
              <w:rPr>
                <w:rFonts w:asciiTheme="minorHAnsi" w:hAnsiTheme="minorHAnsi" w:cstheme="minorHAnsi"/>
                <w:b/>
                <w:bCs/>
                <w:color w:val="000000"/>
                <w:sz w:val="20"/>
                <w:szCs w:val="20"/>
                <w:lang w:eastAsia="de-DE"/>
              </w:rPr>
            </w:pPr>
          </w:p>
        </w:tc>
        <w:tc>
          <w:tcPr>
            <w:tcW w:w="3251" w:type="dxa"/>
            <w:vMerge/>
            <w:shd w:val="clear" w:color="auto" w:fill="F2F2F2" w:themeFill="background1" w:themeFillShade="F2"/>
          </w:tcPr>
          <w:p w14:paraId="2E59FB3F"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136" w:type="dxa"/>
            <w:shd w:val="clear" w:color="auto" w:fill="DEEAF6" w:themeFill="accent5" w:themeFillTint="33"/>
          </w:tcPr>
          <w:p w14:paraId="0AFD3E62"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55E86C22" w14:textId="2CA32CDF" w:rsidR="00996BBF" w:rsidRPr="001806D5" w:rsidRDefault="00996BBF" w:rsidP="00996BBF">
            <w:pPr>
              <w:rPr>
                <w:rFonts w:asciiTheme="minorHAnsi" w:hAnsiTheme="minorHAnsi" w:cstheme="minorHAnsi"/>
                <w:b/>
                <w:bCs/>
                <w:color w:val="000000"/>
                <w:sz w:val="20"/>
                <w:szCs w:val="20"/>
                <w:lang w:val="en-US" w:eastAsia="de-DE"/>
              </w:rPr>
            </w:pPr>
          </w:p>
        </w:tc>
        <w:tc>
          <w:tcPr>
            <w:tcW w:w="3119" w:type="dxa"/>
            <w:gridSpan w:val="2"/>
            <w:shd w:val="clear" w:color="auto" w:fill="DEEAF6" w:themeFill="accent5" w:themeFillTint="33"/>
          </w:tcPr>
          <w:p w14:paraId="5D1FC3A5"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50893FF3" w14:textId="26A1792B"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4961" w:type="dxa"/>
            <w:shd w:val="clear" w:color="auto" w:fill="DEEAF6" w:themeFill="accent5" w:themeFillTint="33"/>
          </w:tcPr>
          <w:p w14:paraId="3C6720D3" w14:textId="1E6E76EA"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996BBF" w:rsidRPr="007D74E7" w14:paraId="471D71FF" w14:textId="77777777" w:rsidTr="00996BBF">
        <w:trPr>
          <w:trHeight w:val="52"/>
        </w:trPr>
        <w:tc>
          <w:tcPr>
            <w:tcW w:w="845" w:type="dxa"/>
            <w:vMerge w:val="restart"/>
            <w:shd w:val="clear" w:color="auto" w:fill="F2F2F2" w:themeFill="background1" w:themeFillShade="F2"/>
          </w:tcPr>
          <w:p w14:paraId="207C81BB" w14:textId="11C089AF"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4.2.1</w:t>
            </w:r>
          </w:p>
        </w:tc>
        <w:tc>
          <w:tcPr>
            <w:tcW w:w="3251" w:type="dxa"/>
            <w:vMerge w:val="restart"/>
            <w:shd w:val="clear" w:color="auto" w:fill="F2F2F2" w:themeFill="background1" w:themeFillShade="F2"/>
          </w:tcPr>
          <w:p w14:paraId="6389B846" w14:textId="1E74E668"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 has a public policy declaring that it does not use or tolerate the use of forced or compulsory </w:t>
            </w:r>
            <w:proofErr w:type="spellStart"/>
            <w:r w:rsidRPr="007D74E7">
              <w:rPr>
                <w:rFonts w:asciiTheme="minorHAnsi" w:hAnsiTheme="minorHAnsi" w:cstheme="minorHAnsi"/>
                <w:sz w:val="20"/>
                <w:szCs w:val="20"/>
                <w:lang w:val="en-US"/>
              </w:rPr>
              <w:t>labour</w:t>
            </w:r>
            <w:proofErr w:type="spellEnd"/>
            <w:r w:rsidRPr="007D74E7">
              <w:rPr>
                <w:rFonts w:asciiTheme="minorHAnsi" w:hAnsiTheme="minorHAnsi" w:cstheme="minorHAnsi"/>
                <w:sz w:val="20"/>
                <w:szCs w:val="20"/>
                <w:lang w:val="en-US"/>
              </w:rPr>
              <w:t>.</w:t>
            </w:r>
          </w:p>
        </w:tc>
        <w:tc>
          <w:tcPr>
            <w:tcW w:w="2136" w:type="dxa"/>
            <w:vMerge w:val="restart"/>
            <w:shd w:val="clear" w:color="auto" w:fill="DEEAF6" w:themeFill="accent5" w:themeFillTint="33"/>
          </w:tcPr>
          <w:p w14:paraId="0A9120E6" w14:textId="163860C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311AC333" w14:textId="4B3F0FBA"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7CA7CF4C" w14:textId="3EF3872F" w:rsidR="00996BBF" w:rsidRPr="007D74E7" w:rsidRDefault="00996BBF" w:rsidP="00777A0B">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4CC89C35" w14:textId="77777777" w:rsidR="00996BBF" w:rsidRPr="007D74E7" w:rsidRDefault="00996BBF" w:rsidP="00777A0B">
            <w:pPr>
              <w:rPr>
                <w:rFonts w:asciiTheme="minorHAnsi" w:hAnsiTheme="minorHAnsi" w:cstheme="minorHAnsi"/>
                <w:sz w:val="20"/>
                <w:szCs w:val="20"/>
                <w:lang w:val="en-US"/>
              </w:rPr>
            </w:pPr>
          </w:p>
        </w:tc>
      </w:tr>
      <w:tr w:rsidR="00996BBF" w:rsidRPr="007D74E7" w14:paraId="73C5A727" w14:textId="77777777" w:rsidTr="00996BBF">
        <w:trPr>
          <w:trHeight w:val="534"/>
        </w:trPr>
        <w:tc>
          <w:tcPr>
            <w:tcW w:w="845" w:type="dxa"/>
            <w:vMerge/>
            <w:shd w:val="clear" w:color="auto" w:fill="F2F2F2" w:themeFill="background1" w:themeFillShade="F2"/>
          </w:tcPr>
          <w:p w14:paraId="60A4B47F"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29AD5FC1"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41AE5A8D"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3AFA129C" w14:textId="01B9EDBC"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58D4AF4F" w14:textId="69A6B1A6"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72564C9A" w14:textId="77777777" w:rsidR="00996BBF" w:rsidRPr="007D74E7" w:rsidRDefault="00996BBF" w:rsidP="00777A0B">
            <w:pPr>
              <w:rPr>
                <w:rFonts w:asciiTheme="minorHAnsi" w:hAnsiTheme="minorHAnsi" w:cstheme="minorHAnsi"/>
                <w:sz w:val="20"/>
                <w:szCs w:val="20"/>
                <w:lang w:val="en-US"/>
              </w:rPr>
            </w:pPr>
          </w:p>
        </w:tc>
      </w:tr>
      <w:tr w:rsidR="00996BBF" w:rsidRPr="007D74E7" w14:paraId="090A9AE3" w14:textId="77777777" w:rsidTr="00996BBF">
        <w:trPr>
          <w:trHeight w:val="414"/>
        </w:trPr>
        <w:tc>
          <w:tcPr>
            <w:tcW w:w="845" w:type="dxa"/>
            <w:vMerge/>
            <w:shd w:val="clear" w:color="auto" w:fill="F2F2F2" w:themeFill="background1" w:themeFillShade="F2"/>
          </w:tcPr>
          <w:p w14:paraId="00AA8313"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287325C7"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2C86390A"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4F64D0AF" w14:textId="54E1F0AE"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3446F72C" w14:textId="161C1BD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218511DA" w14:textId="77777777" w:rsidR="00996BBF" w:rsidRPr="007D74E7" w:rsidRDefault="00996BBF" w:rsidP="00777A0B">
            <w:pPr>
              <w:rPr>
                <w:rFonts w:asciiTheme="minorHAnsi" w:hAnsiTheme="minorHAnsi" w:cstheme="minorHAnsi"/>
                <w:sz w:val="20"/>
                <w:szCs w:val="20"/>
                <w:lang w:val="en-US"/>
              </w:rPr>
            </w:pPr>
          </w:p>
        </w:tc>
      </w:tr>
      <w:tr w:rsidR="00996BBF" w:rsidRPr="007D74E7" w14:paraId="4058B5DA" w14:textId="77777777" w:rsidTr="00996BBF">
        <w:trPr>
          <w:trHeight w:val="419"/>
        </w:trPr>
        <w:tc>
          <w:tcPr>
            <w:tcW w:w="845" w:type="dxa"/>
            <w:vMerge/>
            <w:shd w:val="clear" w:color="auto" w:fill="F2F2F2" w:themeFill="background1" w:themeFillShade="F2"/>
          </w:tcPr>
          <w:p w14:paraId="76E49CE6"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3B642ABA"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6D2D5206"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1DE2852F" w14:textId="7ADB2391"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EB0A13E" w14:textId="7798041B"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5926CB79" w14:textId="77777777" w:rsidR="00996BBF" w:rsidRPr="007D74E7" w:rsidRDefault="00996BBF" w:rsidP="00777A0B">
            <w:pPr>
              <w:rPr>
                <w:rFonts w:asciiTheme="minorHAnsi" w:hAnsiTheme="minorHAnsi" w:cstheme="minorHAnsi"/>
                <w:sz w:val="20"/>
                <w:szCs w:val="20"/>
                <w:lang w:val="en-US"/>
              </w:rPr>
            </w:pPr>
          </w:p>
        </w:tc>
      </w:tr>
      <w:tr w:rsidR="00996BBF" w:rsidRPr="007D74E7" w14:paraId="25D577C9" w14:textId="77777777" w:rsidTr="00996BBF">
        <w:trPr>
          <w:trHeight w:val="199"/>
        </w:trPr>
        <w:tc>
          <w:tcPr>
            <w:tcW w:w="845" w:type="dxa"/>
            <w:vMerge/>
            <w:shd w:val="clear" w:color="auto" w:fill="F2F2F2" w:themeFill="background1" w:themeFillShade="F2"/>
          </w:tcPr>
          <w:p w14:paraId="1B0C8FF6"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4BFB8B56"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584EE688"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4C8C6D18" w14:textId="77777777" w:rsidR="00996BBF" w:rsidRPr="007D74E7" w:rsidRDefault="00996BBF" w:rsidP="00EB393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5EEE318" w14:textId="77777777" w:rsidR="00996BBF" w:rsidRPr="007D74E7" w:rsidRDefault="00996BBF" w:rsidP="00777A0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188AFAF2" w14:textId="7777777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26C9C69F" w14:textId="77777777" w:rsidR="00996BBF" w:rsidRPr="007D74E7" w:rsidRDefault="00996BBF" w:rsidP="00777A0B">
            <w:pPr>
              <w:rPr>
                <w:rFonts w:asciiTheme="minorHAnsi" w:hAnsiTheme="minorHAnsi" w:cstheme="minorHAnsi"/>
                <w:sz w:val="20"/>
                <w:szCs w:val="20"/>
                <w:lang w:val="en-US"/>
              </w:rPr>
            </w:pPr>
          </w:p>
        </w:tc>
      </w:tr>
      <w:tr w:rsidR="00996BBF" w:rsidRPr="007D74E7" w14:paraId="3AF72B58" w14:textId="77777777" w:rsidTr="00996BBF">
        <w:trPr>
          <w:trHeight w:val="550"/>
        </w:trPr>
        <w:tc>
          <w:tcPr>
            <w:tcW w:w="845" w:type="dxa"/>
            <w:shd w:val="clear" w:color="auto" w:fill="F2F2F2" w:themeFill="background1" w:themeFillShade="F2"/>
          </w:tcPr>
          <w:p w14:paraId="4FAB2E2F" w14:textId="013B9D67"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4.2.2</w:t>
            </w:r>
          </w:p>
        </w:tc>
        <w:tc>
          <w:tcPr>
            <w:tcW w:w="3251" w:type="dxa"/>
            <w:shd w:val="clear" w:color="auto" w:fill="F2F2F2" w:themeFill="background1" w:themeFillShade="F2"/>
          </w:tcPr>
          <w:p w14:paraId="7517A626" w14:textId="7EE4C05A"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effective procedures in place to:</w:t>
            </w:r>
          </w:p>
        </w:tc>
        <w:tc>
          <w:tcPr>
            <w:tcW w:w="2136" w:type="dxa"/>
            <w:shd w:val="clear" w:color="auto" w:fill="DEEAF6" w:themeFill="accent5" w:themeFillTint="33"/>
          </w:tcPr>
          <w:p w14:paraId="7693FC32" w14:textId="254E7A31" w:rsidR="00996BBF" w:rsidRPr="007D74E7" w:rsidRDefault="00996BBF" w:rsidP="00777A0B">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119" w:type="dxa"/>
            <w:gridSpan w:val="2"/>
            <w:shd w:val="clear" w:color="auto" w:fill="DEEAF6" w:themeFill="accent5" w:themeFillTint="33"/>
          </w:tcPr>
          <w:p w14:paraId="263F1096" w14:textId="3F2E1F21" w:rsidR="00996BBF" w:rsidRPr="007D74E7" w:rsidRDefault="00996BBF" w:rsidP="00996BBF">
            <w:pPr>
              <w:rPr>
                <w:rFonts w:asciiTheme="minorHAnsi" w:hAnsiTheme="minorHAnsi" w:cstheme="minorHAnsi"/>
                <w:sz w:val="20"/>
                <w:szCs w:val="20"/>
                <w:lang w:val="en-US"/>
              </w:rPr>
            </w:pPr>
          </w:p>
        </w:tc>
        <w:tc>
          <w:tcPr>
            <w:tcW w:w="4961" w:type="dxa"/>
            <w:shd w:val="clear" w:color="auto" w:fill="DEEAF6" w:themeFill="accent5" w:themeFillTint="33"/>
          </w:tcPr>
          <w:p w14:paraId="5C6C1F3C" w14:textId="77777777" w:rsidR="00996BBF" w:rsidRPr="007D74E7" w:rsidRDefault="00996BBF" w:rsidP="00777A0B">
            <w:pPr>
              <w:rPr>
                <w:rFonts w:asciiTheme="minorHAnsi" w:hAnsiTheme="minorHAnsi" w:cstheme="minorHAnsi"/>
                <w:sz w:val="20"/>
                <w:szCs w:val="20"/>
                <w:lang w:val="en-US"/>
              </w:rPr>
            </w:pPr>
          </w:p>
        </w:tc>
      </w:tr>
      <w:tr w:rsidR="00996BBF" w:rsidRPr="007D74E7" w14:paraId="424D17EB" w14:textId="77777777" w:rsidTr="00996BBF">
        <w:trPr>
          <w:trHeight w:val="608"/>
        </w:trPr>
        <w:tc>
          <w:tcPr>
            <w:tcW w:w="845" w:type="dxa"/>
            <w:vMerge w:val="restart"/>
            <w:shd w:val="clear" w:color="auto" w:fill="F2F2F2" w:themeFill="background1" w:themeFillShade="F2"/>
          </w:tcPr>
          <w:p w14:paraId="3746B40C" w14:textId="41302A96"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3251" w:type="dxa"/>
            <w:vMerge w:val="restart"/>
            <w:shd w:val="clear" w:color="auto" w:fill="F2F2F2" w:themeFill="background1" w:themeFillShade="F2"/>
          </w:tcPr>
          <w:p w14:paraId="2E760B79" w14:textId="2A83E174" w:rsidR="00996BBF" w:rsidRPr="007D74E7" w:rsidRDefault="00996BBF" w:rsidP="00777A0B">
            <w:pPr>
              <w:rPr>
                <w:rFonts w:asciiTheme="minorHAnsi" w:hAnsiTheme="minorHAnsi" w:cstheme="minorHAnsi"/>
                <w:sz w:val="20"/>
                <w:szCs w:val="20"/>
                <w:lang w:val="en-US"/>
              </w:rPr>
            </w:pPr>
            <w:proofErr w:type="spellStart"/>
            <w:r w:rsidRPr="007D74E7">
              <w:rPr>
                <w:rFonts w:asciiTheme="minorHAnsi" w:hAnsiTheme="minorHAnsi" w:cstheme="minorHAnsi"/>
                <w:sz w:val="20"/>
                <w:szCs w:val="20"/>
                <w:lang w:val="en-US"/>
              </w:rPr>
              <w:t>Analyse</w:t>
            </w:r>
            <w:proofErr w:type="spellEnd"/>
            <w:r w:rsidRPr="007D74E7">
              <w:rPr>
                <w:rFonts w:asciiTheme="minorHAnsi" w:hAnsiTheme="minorHAnsi" w:cstheme="minorHAnsi"/>
                <w:sz w:val="20"/>
                <w:szCs w:val="20"/>
                <w:lang w:val="en-US"/>
              </w:rPr>
              <w:t xml:space="preserve"> if there is forced or compulsory </w:t>
            </w:r>
            <w:proofErr w:type="spellStart"/>
            <w:r w:rsidRPr="007D74E7">
              <w:rPr>
                <w:rFonts w:asciiTheme="minorHAnsi" w:hAnsiTheme="minorHAnsi" w:cstheme="minorHAnsi"/>
                <w:sz w:val="20"/>
                <w:szCs w:val="20"/>
                <w:lang w:val="en-US"/>
              </w:rPr>
              <w:t>labour</w:t>
            </w:r>
            <w:proofErr w:type="spellEnd"/>
            <w:r w:rsidRPr="007D74E7">
              <w:rPr>
                <w:rFonts w:asciiTheme="minorHAnsi" w:hAnsiTheme="minorHAnsi" w:cstheme="minorHAnsi"/>
                <w:sz w:val="20"/>
                <w:szCs w:val="20"/>
                <w:lang w:val="en-US"/>
              </w:rPr>
              <w:t xml:space="preserve"> at its site. The results of these analyses are documented;</w:t>
            </w:r>
          </w:p>
        </w:tc>
        <w:tc>
          <w:tcPr>
            <w:tcW w:w="2136" w:type="dxa"/>
            <w:vMerge w:val="restart"/>
            <w:shd w:val="clear" w:color="auto" w:fill="DEEAF6" w:themeFill="accent5" w:themeFillTint="33"/>
          </w:tcPr>
          <w:p w14:paraId="63C43E0E" w14:textId="7BBA3A02"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641CF4B6" w14:textId="1E9B3912"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7A8D9A0B" w14:textId="1B8A8B38" w:rsidR="00996BBF" w:rsidRPr="007D74E7" w:rsidRDefault="00996BBF" w:rsidP="00777A0B">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255B8013" w14:textId="77777777" w:rsidR="00996BBF" w:rsidRPr="007D74E7" w:rsidRDefault="00996BBF" w:rsidP="00777A0B">
            <w:pPr>
              <w:rPr>
                <w:rFonts w:asciiTheme="minorHAnsi" w:hAnsiTheme="minorHAnsi" w:cstheme="minorHAnsi"/>
                <w:sz w:val="20"/>
                <w:szCs w:val="20"/>
                <w:lang w:val="en-US"/>
              </w:rPr>
            </w:pPr>
          </w:p>
        </w:tc>
      </w:tr>
      <w:tr w:rsidR="00996BBF" w:rsidRPr="007D74E7" w14:paraId="799CF12E" w14:textId="77777777" w:rsidTr="00996BBF">
        <w:trPr>
          <w:trHeight w:val="545"/>
        </w:trPr>
        <w:tc>
          <w:tcPr>
            <w:tcW w:w="845" w:type="dxa"/>
            <w:vMerge/>
            <w:shd w:val="clear" w:color="auto" w:fill="F2F2F2" w:themeFill="background1" w:themeFillShade="F2"/>
          </w:tcPr>
          <w:p w14:paraId="4508D3C4"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7EB0D1F4"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479BD137"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77F471B5" w14:textId="19618A21"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3FB60D70" w14:textId="7DC133FD"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462E4F17" w14:textId="77777777" w:rsidR="00996BBF" w:rsidRPr="007D74E7" w:rsidRDefault="00996BBF" w:rsidP="00777A0B">
            <w:pPr>
              <w:rPr>
                <w:rFonts w:asciiTheme="minorHAnsi" w:hAnsiTheme="minorHAnsi" w:cstheme="minorHAnsi"/>
                <w:sz w:val="20"/>
                <w:szCs w:val="20"/>
                <w:lang w:val="en-US"/>
              </w:rPr>
            </w:pPr>
          </w:p>
        </w:tc>
      </w:tr>
      <w:tr w:rsidR="00996BBF" w:rsidRPr="007D74E7" w14:paraId="55847CCB" w14:textId="77777777" w:rsidTr="00996BBF">
        <w:trPr>
          <w:trHeight w:val="567"/>
        </w:trPr>
        <w:tc>
          <w:tcPr>
            <w:tcW w:w="845" w:type="dxa"/>
            <w:vMerge/>
            <w:shd w:val="clear" w:color="auto" w:fill="F2F2F2" w:themeFill="background1" w:themeFillShade="F2"/>
          </w:tcPr>
          <w:p w14:paraId="14DD6B06"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0D5F7BA8"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5A36DC68"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1BE00F8C" w14:textId="4DFCD45A"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5B25EFF" w14:textId="5B59B776"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26F30E9E" w14:textId="77777777" w:rsidR="00996BBF" w:rsidRPr="007D74E7" w:rsidRDefault="00996BBF" w:rsidP="00777A0B">
            <w:pPr>
              <w:rPr>
                <w:rFonts w:asciiTheme="minorHAnsi" w:hAnsiTheme="minorHAnsi" w:cstheme="minorHAnsi"/>
                <w:sz w:val="20"/>
                <w:szCs w:val="20"/>
                <w:lang w:val="en-US"/>
              </w:rPr>
            </w:pPr>
          </w:p>
        </w:tc>
      </w:tr>
      <w:tr w:rsidR="00996BBF" w:rsidRPr="007D74E7" w14:paraId="14E03E7E" w14:textId="77777777" w:rsidTr="00996BBF">
        <w:trPr>
          <w:trHeight w:val="304"/>
        </w:trPr>
        <w:tc>
          <w:tcPr>
            <w:tcW w:w="845" w:type="dxa"/>
            <w:vMerge/>
            <w:shd w:val="clear" w:color="auto" w:fill="F2F2F2" w:themeFill="background1" w:themeFillShade="F2"/>
          </w:tcPr>
          <w:p w14:paraId="56B456D4"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5F73F01C"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14EFF1BA"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675FA56A" w14:textId="776B5BA8"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4192823" w14:textId="1E275E76"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6425B010" w14:textId="77777777" w:rsidR="00996BBF" w:rsidRPr="007D74E7" w:rsidRDefault="00996BBF" w:rsidP="00777A0B">
            <w:pPr>
              <w:rPr>
                <w:rFonts w:asciiTheme="minorHAnsi" w:hAnsiTheme="minorHAnsi" w:cstheme="minorHAnsi"/>
                <w:sz w:val="20"/>
                <w:szCs w:val="20"/>
                <w:lang w:val="en-US"/>
              </w:rPr>
            </w:pPr>
          </w:p>
        </w:tc>
      </w:tr>
      <w:tr w:rsidR="00996BBF" w:rsidRPr="007D74E7" w14:paraId="28D0DEB3" w14:textId="77777777" w:rsidTr="00996BBF">
        <w:trPr>
          <w:trHeight w:val="303"/>
        </w:trPr>
        <w:tc>
          <w:tcPr>
            <w:tcW w:w="845" w:type="dxa"/>
            <w:vMerge/>
            <w:shd w:val="clear" w:color="auto" w:fill="F2F2F2" w:themeFill="background1" w:themeFillShade="F2"/>
          </w:tcPr>
          <w:p w14:paraId="47D5AF34"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6BAF3C99"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79F240AA"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20DE9386" w14:textId="77777777" w:rsidR="00996BBF" w:rsidRPr="007D74E7" w:rsidRDefault="00996BBF" w:rsidP="00EB393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DA7A74D" w14:textId="77777777" w:rsidR="00996BBF" w:rsidRPr="007D74E7" w:rsidRDefault="00996BBF" w:rsidP="00777A0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03CA2465" w14:textId="7777777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7CE2EDFC" w14:textId="77777777" w:rsidR="00996BBF" w:rsidRPr="007D74E7" w:rsidRDefault="00996BBF" w:rsidP="00777A0B">
            <w:pPr>
              <w:rPr>
                <w:rFonts w:asciiTheme="minorHAnsi" w:hAnsiTheme="minorHAnsi" w:cstheme="minorHAnsi"/>
                <w:sz w:val="20"/>
                <w:szCs w:val="20"/>
                <w:lang w:val="en-US"/>
              </w:rPr>
            </w:pPr>
          </w:p>
        </w:tc>
      </w:tr>
      <w:tr w:rsidR="00996BBF" w:rsidRPr="007D74E7" w14:paraId="72022698" w14:textId="77777777" w:rsidTr="00996BBF">
        <w:trPr>
          <w:trHeight w:val="429"/>
        </w:trPr>
        <w:tc>
          <w:tcPr>
            <w:tcW w:w="845" w:type="dxa"/>
            <w:vMerge w:val="restart"/>
            <w:shd w:val="clear" w:color="auto" w:fill="F2F2F2" w:themeFill="background1" w:themeFillShade="F2"/>
          </w:tcPr>
          <w:p w14:paraId="229B62FF" w14:textId="48F22FC9"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3251" w:type="dxa"/>
            <w:vMerge w:val="restart"/>
            <w:shd w:val="clear" w:color="auto" w:fill="F2F2F2" w:themeFill="background1" w:themeFillShade="F2"/>
          </w:tcPr>
          <w:p w14:paraId="3E319532" w14:textId="6387728A"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Identify and document the risk of forced or compulsory </w:t>
            </w:r>
            <w:proofErr w:type="spellStart"/>
            <w:r w:rsidRPr="007D74E7">
              <w:rPr>
                <w:rFonts w:asciiTheme="minorHAnsi" w:hAnsiTheme="minorHAnsi" w:cstheme="minorHAnsi"/>
                <w:sz w:val="20"/>
                <w:szCs w:val="20"/>
                <w:lang w:val="en-US"/>
              </w:rPr>
              <w:t>labour</w:t>
            </w:r>
            <w:proofErr w:type="spellEnd"/>
            <w:r w:rsidRPr="007D74E7">
              <w:rPr>
                <w:rFonts w:asciiTheme="minorHAnsi" w:hAnsiTheme="minorHAnsi" w:cstheme="minorHAnsi"/>
                <w:sz w:val="20"/>
                <w:szCs w:val="20"/>
                <w:lang w:val="en-US"/>
              </w:rPr>
              <w:t xml:space="preserve"> at the site.</w:t>
            </w:r>
          </w:p>
        </w:tc>
        <w:tc>
          <w:tcPr>
            <w:tcW w:w="2136" w:type="dxa"/>
            <w:vMerge w:val="restart"/>
            <w:shd w:val="clear" w:color="auto" w:fill="DEEAF6" w:themeFill="accent5" w:themeFillTint="33"/>
          </w:tcPr>
          <w:p w14:paraId="1297FFB8" w14:textId="32506586"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0BFC4003" w14:textId="0ABE66CB"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6C39E665" w14:textId="26814C83" w:rsidR="00996BBF" w:rsidRPr="007D74E7" w:rsidRDefault="00996BBF" w:rsidP="00777A0B">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0448A582" w14:textId="77777777" w:rsidR="00996BBF" w:rsidRPr="007D74E7" w:rsidRDefault="00996BBF" w:rsidP="00777A0B">
            <w:pPr>
              <w:rPr>
                <w:rFonts w:asciiTheme="minorHAnsi" w:hAnsiTheme="minorHAnsi" w:cstheme="minorHAnsi"/>
                <w:sz w:val="20"/>
                <w:szCs w:val="20"/>
                <w:lang w:val="en-US"/>
              </w:rPr>
            </w:pPr>
          </w:p>
        </w:tc>
      </w:tr>
      <w:tr w:rsidR="00996BBF" w:rsidRPr="007D74E7" w14:paraId="7B7E6FD2" w14:textId="77777777" w:rsidTr="00996BBF">
        <w:trPr>
          <w:trHeight w:val="691"/>
        </w:trPr>
        <w:tc>
          <w:tcPr>
            <w:tcW w:w="845" w:type="dxa"/>
            <w:vMerge/>
            <w:shd w:val="clear" w:color="auto" w:fill="F2F2F2" w:themeFill="background1" w:themeFillShade="F2"/>
          </w:tcPr>
          <w:p w14:paraId="0B4DCECC"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43031537"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242BCAF1"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1676AF28" w14:textId="31211DC4"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3F15544C" w14:textId="56A5172B"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304FABCC" w14:textId="77777777" w:rsidR="00996BBF" w:rsidRPr="007D74E7" w:rsidRDefault="00996BBF" w:rsidP="00777A0B">
            <w:pPr>
              <w:rPr>
                <w:rFonts w:asciiTheme="minorHAnsi" w:hAnsiTheme="minorHAnsi" w:cstheme="minorHAnsi"/>
                <w:sz w:val="20"/>
                <w:szCs w:val="20"/>
                <w:lang w:val="en-US"/>
              </w:rPr>
            </w:pPr>
          </w:p>
        </w:tc>
      </w:tr>
      <w:tr w:rsidR="00996BBF" w:rsidRPr="007D74E7" w14:paraId="48880A2D" w14:textId="77777777" w:rsidTr="00996BBF">
        <w:trPr>
          <w:trHeight w:val="701"/>
        </w:trPr>
        <w:tc>
          <w:tcPr>
            <w:tcW w:w="845" w:type="dxa"/>
            <w:vMerge/>
            <w:shd w:val="clear" w:color="auto" w:fill="F2F2F2" w:themeFill="background1" w:themeFillShade="F2"/>
          </w:tcPr>
          <w:p w14:paraId="3C94CCC4"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3380503F"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1CFAF883"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0054F76F" w14:textId="5E7FC69C"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31C6FD6" w14:textId="4C0F419D"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54FB5210" w14:textId="77777777" w:rsidR="00996BBF" w:rsidRPr="007D74E7" w:rsidRDefault="00996BBF" w:rsidP="00777A0B">
            <w:pPr>
              <w:rPr>
                <w:rFonts w:asciiTheme="minorHAnsi" w:hAnsiTheme="minorHAnsi" w:cstheme="minorHAnsi"/>
                <w:sz w:val="20"/>
                <w:szCs w:val="20"/>
                <w:lang w:val="en-US"/>
              </w:rPr>
            </w:pPr>
          </w:p>
        </w:tc>
      </w:tr>
      <w:tr w:rsidR="00996BBF" w:rsidRPr="007D74E7" w14:paraId="68041B6F" w14:textId="77777777" w:rsidTr="00996BBF">
        <w:trPr>
          <w:trHeight w:val="234"/>
        </w:trPr>
        <w:tc>
          <w:tcPr>
            <w:tcW w:w="845" w:type="dxa"/>
            <w:vMerge/>
            <w:shd w:val="clear" w:color="auto" w:fill="F2F2F2" w:themeFill="background1" w:themeFillShade="F2"/>
          </w:tcPr>
          <w:p w14:paraId="25FB3C70"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324A513B"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720C449E"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0AADE3F7" w14:textId="66F349C7"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BB15CF4" w14:textId="5964CA33"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3E47EAB6" w14:textId="77777777" w:rsidR="00996BBF" w:rsidRPr="007D74E7" w:rsidRDefault="00996BBF" w:rsidP="00777A0B">
            <w:pPr>
              <w:rPr>
                <w:rFonts w:asciiTheme="minorHAnsi" w:hAnsiTheme="minorHAnsi" w:cstheme="minorHAnsi"/>
                <w:sz w:val="20"/>
                <w:szCs w:val="20"/>
                <w:lang w:val="en-US"/>
              </w:rPr>
            </w:pPr>
          </w:p>
        </w:tc>
      </w:tr>
      <w:tr w:rsidR="00996BBF" w:rsidRPr="007D74E7" w14:paraId="21DDE660" w14:textId="77777777" w:rsidTr="00996BBF">
        <w:trPr>
          <w:trHeight w:val="234"/>
        </w:trPr>
        <w:tc>
          <w:tcPr>
            <w:tcW w:w="845" w:type="dxa"/>
            <w:vMerge/>
            <w:shd w:val="clear" w:color="auto" w:fill="F2F2F2" w:themeFill="background1" w:themeFillShade="F2"/>
          </w:tcPr>
          <w:p w14:paraId="5878F0AF"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32B65732"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4D67F03C"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31913A9F" w14:textId="77777777" w:rsidR="00996BBF" w:rsidRPr="007D74E7" w:rsidRDefault="00996BBF" w:rsidP="00EB393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7781234" w14:textId="77777777" w:rsidR="00996BBF" w:rsidRPr="007D74E7" w:rsidRDefault="00996BBF" w:rsidP="00777A0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45F17A7" w14:textId="7777777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0F1B3571" w14:textId="77777777" w:rsidR="00996BBF" w:rsidRPr="007D74E7" w:rsidRDefault="00996BBF" w:rsidP="00777A0B">
            <w:pPr>
              <w:rPr>
                <w:rFonts w:asciiTheme="minorHAnsi" w:hAnsiTheme="minorHAnsi" w:cstheme="minorHAnsi"/>
                <w:sz w:val="20"/>
                <w:szCs w:val="20"/>
                <w:lang w:val="en-US"/>
              </w:rPr>
            </w:pPr>
          </w:p>
        </w:tc>
      </w:tr>
      <w:tr w:rsidR="00996BBF" w:rsidRPr="007D74E7" w14:paraId="029D47AD" w14:textId="77777777" w:rsidTr="00996BBF">
        <w:trPr>
          <w:trHeight w:val="567"/>
        </w:trPr>
        <w:tc>
          <w:tcPr>
            <w:tcW w:w="845" w:type="dxa"/>
            <w:vMerge w:val="restart"/>
            <w:shd w:val="clear" w:color="auto" w:fill="F2F2F2" w:themeFill="background1" w:themeFillShade="F2"/>
          </w:tcPr>
          <w:p w14:paraId="578F822A" w14:textId="5A1B60BF"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4.2.3</w:t>
            </w:r>
          </w:p>
        </w:tc>
        <w:tc>
          <w:tcPr>
            <w:tcW w:w="3251" w:type="dxa"/>
            <w:vMerge w:val="restart"/>
            <w:shd w:val="clear" w:color="auto" w:fill="F2F2F2" w:themeFill="background1" w:themeFillShade="F2"/>
          </w:tcPr>
          <w:p w14:paraId="3781634B" w14:textId="177A8952"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Where there is a risk of forced or compulsory </w:t>
            </w:r>
            <w:proofErr w:type="spellStart"/>
            <w:r w:rsidRPr="007D74E7">
              <w:rPr>
                <w:rFonts w:asciiTheme="minorHAnsi" w:hAnsiTheme="minorHAnsi" w:cstheme="minorHAnsi"/>
                <w:sz w:val="20"/>
                <w:szCs w:val="20"/>
                <w:lang w:val="en-US"/>
              </w:rPr>
              <w:t>labour</w:t>
            </w:r>
            <w:proofErr w:type="spellEnd"/>
            <w:r w:rsidRPr="007D74E7">
              <w:rPr>
                <w:rFonts w:asciiTheme="minorHAnsi" w:hAnsiTheme="minorHAnsi" w:cstheme="minorHAnsi"/>
                <w:sz w:val="20"/>
                <w:szCs w:val="20"/>
                <w:lang w:val="en-US"/>
              </w:rPr>
              <w:t xml:space="preserve"> at the site, there are effective procedures for:</w:t>
            </w:r>
          </w:p>
        </w:tc>
        <w:tc>
          <w:tcPr>
            <w:tcW w:w="2136" w:type="dxa"/>
            <w:vMerge w:val="restart"/>
            <w:shd w:val="clear" w:color="auto" w:fill="DEEAF6" w:themeFill="accent5" w:themeFillTint="33"/>
          </w:tcPr>
          <w:p w14:paraId="7DABD660" w14:textId="515396D4"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5B3F6661" w14:textId="5C223A1F"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444C2A85" w14:textId="3E697D06" w:rsidR="00996BBF" w:rsidRPr="007D74E7" w:rsidRDefault="00996BBF" w:rsidP="00777A0B">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3907FDB8" w14:textId="77777777" w:rsidR="00996BBF" w:rsidRPr="007D74E7" w:rsidRDefault="00996BBF" w:rsidP="00777A0B">
            <w:pPr>
              <w:rPr>
                <w:rFonts w:asciiTheme="minorHAnsi" w:hAnsiTheme="minorHAnsi" w:cstheme="minorHAnsi"/>
                <w:sz w:val="20"/>
                <w:szCs w:val="20"/>
                <w:lang w:val="en-US"/>
              </w:rPr>
            </w:pPr>
          </w:p>
        </w:tc>
      </w:tr>
      <w:tr w:rsidR="00996BBF" w:rsidRPr="007D74E7" w14:paraId="0411F295" w14:textId="77777777" w:rsidTr="00996BBF">
        <w:trPr>
          <w:trHeight w:val="688"/>
        </w:trPr>
        <w:tc>
          <w:tcPr>
            <w:tcW w:w="845" w:type="dxa"/>
            <w:vMerge/>
            <w:shd w:val="clear" w:color="auto" w:fill="F2F2F2" w:themeFill="background1" w:themeFillShade="F2"/>
          </w:tcPr>
          <w:p w14:paraId="63BAAC9F"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0B7D433B"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20C85F66"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3ADE6D7B" w14:textId="4112D703"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20080F4" w14:textId="01C9EEE5"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285FF39F" w14:textId="77777777" w:rsidR="00996BBF" w:rsidRPr="007D74E7" w:rsidRDefault="00996BBF" w:rsidP="00777A0B">
            <w:pPr>
              <w:rPr>
                <w:rFonts w:asciiTheme="minorHAnsi" w:hAnsiTheme="minorHAnsi" w:cstheme="minorHAnsi"/>
                <w:sz w:val="20"/>
                <w:szCs w:val="20"/>
                <w:lang w:val="en-US"/>
              </w:rPr>
            </w:pPr>
          </w:p>
        </w:tc>
      </w:tr>
      <w:tr w:rsidR="00996BBF" w:rsidRPr="007D74E7" w14:paraId="463D871D" w14:textId="77777777" w:rsidTr="00996BBF">
        <w:trPr>
          <w:trHeight w:val="570"/>
        </w:trPr>
        <w:tc>
          <w:tcPr>
            <w:tcW w:w="845" w:type="dxa"/>
            <w:vMerge/>
            <w:shd w:val="clear" w:color="auto" w:fill="F2F2F2" w:themeFill="background1" w:themeFillShade="F2"/>
          </w:tcPr>
          <w:p w14:paraId="3F93ED1C"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28FC20BE"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49B03F76"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11944FE6" w14:textId="0ACF550D"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97F711B" w14:textId="0D946932"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7922C71C" w14:textId="77777777" w:rsidR="00996BBF" w:rsidRPr="007D74E7" w:rsidRDefault="00996BBF" w:rsidP="00777A0B">
            <w:pPr>
              <w:rPr>
                <w:rFonts w:asciiTheme="minorHAnsi" w:hAnsiTheme="minorHAnsi" w:cstheme="minorHAnsi"/>
                <w:sz w:val="20"/>
                <w:szCs w:val="20"/>
                <w:lang w:val="en-US"/>
              </w:rPr>
            </w:pPr>
          </w:p>
        </w:tc>
      </w:tr>
      <w:tr w:rsidR="00996BBF" w:rsidRPr="007D74E7" w14:paraId="3FB98662" w14:textId="77777777" w:rsidTr="00996BBF">
        <w:trPr>
          <w:trHeight w:val="252"/>
        </w:trPr>
        <w:tc>
          <w:tcPr>
            <w:tcW w:w="845" w:type="dxa"/>
            <w:vMerge/>
            <w:shd w:val="clear" w:color="auto" w:fill="F2F2F2" w:themeFill="background1" w:themeFillShade="F2"/>
          </w:tcPr>
          <w:p w14:paraId="41754CCF"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4C1082E8"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72F2F83E"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3F67D648" w14:textId="4EFE87B9"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E2A5815" w14:textId="01E81485"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69821DAE" w14:textId="77777777" w:rsidR="00996BBF" w:rsidRPr="007D74E7" w:rsidRDefault="00996BBF" w:rsidP="00777A0B">
            <w:pPr>
              <w:rPr>
                <w:rFonts w:asciiTheme="minorHAnsi" w:hAnsiTheme="minorHAnsi" w:cstheme="minorHAnsi"/>
                <w:sz w:val="20"/>
                <w:szCs w:val="20"/>
                <w:lang w:val="en-US"/>
              </w:rPr>
            </w:pPr>
          </w:p>
        </w:tc>
      </w:tr>
      <w:tr w:rsidR="00996BBF" w:rsidRPr="007D74E7" w14:paraId="7BEEBF87" w14:textId="77777777" w:rsidTr="00996BBF">
        <w:trPr>
          <w:trHeight w:val="251"/>
        </w:trPr>
        <w:tc>
          <w:tcPr>
            <w:tcW w:w="845" w:type="dxa"/>
            <w:vMerge/>
            <w:shd w:val="clear" w:color="auto" w:fill="F2F2F2" w:themeFill="background1" w:themeFillShade="F2"/>
          </w:tcPr>
          <w:p w14:paraId="3557529B"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7208E4F7"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1A2EAAD6"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53AFD660" w14:textId="77777777" w:rsidR="00996BBF" w:rsidRPr="007D74E7" w:rsidRDefault="00996BBF" w:rsidP="00EB393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B5CA4AB" w14:textId="77777777" w:rsidR="00996BBF" w:rsidRPr="007D74E7" w:rsidRDefault="00996BBF" w:rsidP="00777A0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C25EE30" w14:textId="7777777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562F9EDF" w14:textId="77777777" w:rsidR="00996BBF" w:rsidRPr="007D74E7" w:rsidRDefault="00996BBF" w:rsidP="00777A0B">
            <w:pPr>
              <w:rPr>
                <w:rFonts w:asciiTheme="minorHAnsi" w:hAnsiTheme="minorHAnsi" w:cstheme="minorHAnsi"/>
                <w:sz w:val="20"/>
                <w:szCs w:val="20"/>
                <w:lang w:val="en-US"/>
              </w:rPr>
            </w:pPr>
          </w:p>
        </w:tc>
      </w:tr>
      <w:tr w:rsidR="00996BBF" w:rsidRPr="007D74E7" w14:paraId="1B382B6D" w14:textId="77777777" w:rsidTr="00996BBF">
        <w:trPr>
          <w:trHeight w:val="529"/>
        </w:trPr>
        <w:tc>
          <w:tcPr>
            <w:tcW w:w="845" w:type="dxa"/>
            <w:vMerge w:val="restart"/>
            <w:shd w:val="clear" w:color="auto" w:fill="F2F2F2" w:themeFill="background1" w:themeFillShade="F2"/>
          </w:tcPr>
          <w:p w14:paraId="66D3646E" w14:textId="291CBB3E"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3251" w:type="dxa"/>
            <w:vMerge w:val="restart"/>
            <w:shd w:val="clear" w:color="auto" w:fill="F2F2F2" w:themeFill="background1" w:themeFillShade="F2"/>
          </w:tcPr>
          <w:p w14:paraId="56C0ACB9" w14:textId="50E5E1D5"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sz w:val="20"/>
                <w:szCs w:val="20"/>
                <w:lang w:val="en-US"/>
              </w:rPr>
              <w:t>Addressing these risks;</w:t>
            </w:r>
          </w:p>
        </w:tc>
        <w:tc>
          <w:tcPr>
            <w:tcW w:w="2136" w:type="dxa"/>
            <w:vMerge w:val="restart"/>
            <w:shd w:val="clear" w:color="auto" w:fill="DEEAF6" w:themeFill="accent5" w:themeFillTint="33"/>
          </w:tcPr>
          <w:p w14:paraId="3195D1DD" w14:textId="0ECE11FE"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655F4EA3" w14:textId="274CD131"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BA0E8F2" w14:textId="299EDB48" w:rsidR="00996BBF" w:rsidRPr="007D74E7" w:rsidRDefault="00996BBF" w:rsidP="00777A0B">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471567B3" w14:textId="77777777" w:rsidR="00996BBF" w:rsidRPr="007D74E7" w:rsidRDefault="00996BBF" w:rsidP="00777A0B">
            <w:pPr>
              <w:rPr>
                <w:rFonts w:asciiTheme="minorHAnsi" w:hAnsiTheme="minorHAnsi" w:cstheme="minorHAnsi"/>
                <w:sz w:val="20"/>
                <w:szCs w:val="20"/>
                <w:lang w:val="en-US"/>
              </w:rPr>
            </w:pPr>
          </w:p>
        </w:tc>
      </w:tr>
      <w:tr w:rsidR="00996BBF" w:rsidRPr="007D74E7" w14:paraId="1B05BE4B" w14:textId="77777777" w:rsidTr="00996BBF">
        <w:trPr>
          <w:trHeight w:val="551"/>
        </w:trPr>
        <w:tc>
          <w:tcPr>
            <w:tcW w:w="845" w:type="dxa"/>
            <w:vMerge/>
            <w:shd w:val="clear" w:color="auto" w:fill="F2F2F2" w:themeFill="background1" w:themeFillShade="F2"/>
          </w:tcPr>
          <w:p w14:paraId="0D80CA2C"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20D8BE3F"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4EAB8408"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17488E39" w14:textId="327A9BEC"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4F4FC54" w14:textId="7CBDC55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6580D8B0" w14:textId="77777777" w:rsidR="00996BBF" w:rsidRPr="007D74E7" w:rsidRDefault="00996BBF" w:rsidP="00777A0B">
            <w:pPr>
              <w:rPr>
                <w:rFonts w:asciiTheme="minorHAnsi" w:hAnsiTheme="minorHAnsi" w:cstheme="minorHAnsi"/>
                <w:sz w:val="20"/>
                <w:szCs w:val="20"/>
                <w:lang w:val="en-US"/>
              </w:rPr>
            </w:pPr>
          </w:p>
        </w:tc>
      </w:tr>
      <w:tr w:rsidR="00996BBF" w:rsidRPr="007D74E7" w14:paraId="0CFDF9E4" w14:textId="77777777" w:rsidTr="00996BBF">
        <w:trPr>
          <w:trHeight w:val="559"/>
        </w:trPr>
        <w:tc>
          <w:tcPr>
            <w:tcW w:w="845" w:type="dxa"/>
            <w:vMerge/>
            <w:shd w:val="clear" w:color="auto" w:fill="F2F2F2" w:themeFill="background1" w:themeFillShade="F2"/>
          </w:tcPr>
          <w:p w14:paraId="4661FB5E"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37F520DD"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11CE01CA"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6E563861" w14:textId="24BC85FA"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727539D" w14:textId="2B6C21B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2ABF6E7A" w14:textId="77777777" w:rsidR="00996BBF" w:rsidRPr="007D74E7" w:rsidRDefault="00996BBF" w:rsidP="00777A0B">
            <w:pPr>
              <w:rPr>
                <w:rFonts w:asciiTheme="minorHAnsi" w:hAnsiTheme="minorHAnsi" w:cstheme="minorHAnsi"/>
                <w:sz w:val="20"/>
                <w:szCs w:val="20"/>
                <w:lang w:val="en-US"/>
              </w:rPr>
            </w:pPr>
          </w:p>
        </w:tc>
      </w:tr>
      <w:tr w:rsidR="00996BBF" w:rsidRPr="007D74E7" w14:paraId="0505AA95" w14:textId="77777777" w:rsidTr="00996BBF">
        <w:trPr>
          <w:trHeight w:val="339"/>
        </w:trPr>
        <w:tc>
          <w:tcPr>
            <w:tcW w:w="845" w:type="dxa"/>
            <w:vMerge/>
            <w:shd w:val="clear" w:color="auto" w:fill="F2F2F2" w:themeFill="background1" w:themeFillShade="F2"/>
          </w:tcPr>
          <w:p w14:paraId="066862D1"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6DA3AE3C"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734AA618"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230C56D6" w14:textId="6F6C881B"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11D2D8C3" w14:textId="4C3186C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60D275FF" w14:textId="77777777" w:rsidR="00996BBF" w:rsidRPr="007D74E7" w:rsidRDefault="00996BBF" w:rsidP="00777A0B">
            <w:pPr>
              <w:rPr>
                <w:rFonts w:asciiTheme="minorHAnsi" w:hAnsiTheme="minorHAnsi" w:cstheme="minorHAnsi"/>
                <w:sz w:val="20"/>
                <w:szCs w:val="20"/>
                <w:lang w:val="en-US"/>
              </w:rPr>
            </w:pPr>
          </w:p>
        </w:tc>
      </w:tr>
      <w:tr w:rsidR="00996BBF" w:rsidRPr="007D74E7" w14:paraId="6511A57F" w14:textId="77777777" w:rsidTr="00996BBF">
        <w:trPr>
          <w:trHeight w:val="338"/>
        </w:trPr>
        <w:tc>
          <w:tcPr>
            <w:tcW w:w="845" w:type="dxa"/>
            <w:vMerge/>
            <w:shd w:val="clear" w:color="auto" w:fill="F2F2F2" w:themeFill="background1" w:themeFillShade="F2"/>
          </w:tcPr>
          <w:p w14:paraId="373CC9FD"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321DC53B"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74BF7AC3" w14:textId="77777777"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6D7AD573" w14:textId="77777777" w:rsidR="00996BBF" w:rsidRPr="007D74E7" w:rsidRDefault="00996BBF" w:rsidP="00EB393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0D56DD1" w14:textId="77777777" w:rsidR="00996BBF" w:rsidRPr="007D74E7" w:rsidRDefault="00996BBF" w:rsidP="00777A0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6E2E92E" w14:textId="7777777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0A18661A" w14:textId="77777777" w:rsidR="00996BBF" w:rsidRPr="007D74E7" w:rsidRDefault="00996BBF" w:rsidP="00777A0B">
            <w:pPr>
              <w:rPr>
                <w:rFonts w:asciiTheme="minorHAnsi" w:hAnsiTheme="minorHAnsi" w:cstheme="minorHAnsi"/>
                <w:sz w:val="20"/>
                <w:szCs w:val="20"/>
                <w:lang w:val="en-US"/>
              </w:rPr>
            </w:pPr>
          </w:p>
        </w:tc>
      </w:tr>
      <w:tr w:rsidR="00996BBF" w:rsidRPr="007D74E7" w14:paraId="68E2F18B" w14:textId="77777777" w:rsidTr="00996BBF">
        <w:trPr>
          <w:trHeight w:val="468"/>
        </w:trPr>
        <w:tc>
          <w:tcPr>
            <w:tcW w:w="845" w:type="dxa"/>
            <w:vMerge w:val="restart"/>
            <w:shd w:val="clear" w:color="auto" w:fill="F2F2F2" w:themeFill="background1" w:themeFillShade="F2"/>
          </w:tcPr>
          <w:p w14:paraId="54E6AF91" w14:textId="3C107FFF"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3251" w:type="dxa"/>
            <w:vMerge w:val="restart"/>
            <w:shd w:val="clear" w:color="auto" w:fill="F2F2F2" w:themeFill="background1" w:themeFillShade="F2"/>
          </w:tcPr>
          <w:p w14:paraId="30EA25A5" w14:textId="11B63D9C"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Recording, investigating and addressing any allegations related to forced or compulsory </w:t>
            </w:r>
            <w:proofErr w:type="spellStart"/>
            <w:r w:rsidRPr="007D74E7">
              <w:rPr>
                <w:rFonts w:asciiTheme="minorHAnsi" w:hAnsiTheme="minorHAnsi" w:cstheme="minorHAnsi"/>
                <w:sz w:val="20"/>
                <w:szCs w:val="20"/>
                <w:lang w:val="en-US"/>
              </w:rPr>
              <w:t>labour</w:t>
            </w:r>
            <w:proofErr w:type="spellEnd"/>
            <w:r w:rsidRPr="007D74E7">
              <w:rPr>
                <w:rFonts w:asciiTheme="minorHAnsi" w:hAnsiTheme="minorHAnsi" w:cstheme="minorHAnsi"/>
                <w:sz w:val="20"/>
                <w:szCs w:val="20"/>
                <w:lang w:val="en-US"/>
              </w:rPr>
              <w:t>;</w:t>
            </w:r>
          </w:p>
        </w:tc>
        <w:tc>
          <w:tcPr>
            <w:tcW w:w="2136" w:type="dxa"/>
            <w:vMerge w:val="restart"/>
            <w:shd w:val="clear" w:color="auto" w:fill="DEEAF6" w:themeFill="accent5" w:themeFillTint="33"/>
          </w:tcPr>
          <w:p w14:paraId="6775B03F" w14:textId="129501FC"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5357839F" w14:textId="2B629D6A"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28F74C1C" w14:textId="2D476429" w:rsidR="00996BBF" w:rsidRPr="007D74E7" w:rsidRDefault="00996BBF" w:rsidP="00777A0B">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322FA53D" w14:textId="77777777" w:rsidR="00996BBF" w:rsidRPr="007D74E7" w:rsidRDefault="00996BBF" w:rsidP="00777A0B">
            <w:pPr>
              <w:rPr>
                <w:rFonts w:asciiTheme="minorHAnsi" w:hAnsiTheme="minorHAnsi" w:cstheme="minorHAnsi"/>
                <w:sz w:val="20"/>
                <w:szCs w:val="20"/>
                <w:lang w:val="en-US"/>
              </w:rPr>
            </w:pPr>
          </w:p>
        </w:tc>
      </w:tr>
      <w:tr w:rsidR="00996BBF" w:rsidRPr="007D74E7" w14:paraId="2CC340B6" w14:textId="77777777" w:rsidTr="00996BBF">
        <w:trPr>
          <w:trHeight w:val="467"/>
        </w:trPr>
        <w:tc>
          <w:tcPr>
            <w:tcW w:w="845" w:type="dxa"/>
            <w:vMerge/>
            <w:shd w:val="clear" w:color="auto" w:fill="F2F2F2" w:themeFill="background1" w:themeFillShade="F2"/>
          </w:tcPr>
          <w:p w14:paraId="18CCE72F"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07CDBD8F"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111F3664"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7605985" w14:textId="35C18366"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7576597D" w14:textId="3E2F4B16"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58541555" w14:textId="77777777" w:rsidR="00996BBF" w:rsidRPr="007D74E7" w:rsidRDefault="00996BBF" w:rsidP="00777A0B">
            <w:pPr>
              <w:rPr>
                <w:rFonts w:asciiTheme="minorHAnsi" w:hAnsiTheme="minorHAnsi" w:cstheme="minorHAnsi"/>
                <w:sz w:val="20"/>
                <w:szCs w:val="20"/>
                <w:lang w:val="en-US"/>
              </w:rPr>
            </w:pPr>
          </w:p>
        </w:tc>
      </w:tr>
      <w:tr w:rsidR="00996BBF" w:rsidRPr="007D74E7" w14:paraId="477E9646" w14:textId="77777777" w:rsidTr="00996BBF">
        <w:trPr>
          <w:trHeight w:val="467"/>
        </w:trPr>
        <w:tc>
          <w:tcPr>
            <w:tcW w:w="845" w:type="dxa"/>
            <w:vMerge/>
            <w:shd w:val="clear" w:color="auto" w:fill="F2F2F2" w:themeFill="background1" w:themeFillShade="F2"/>
          </w:tcPr>
          <w:p w14:paraId="59964FFF"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7687C738"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6584C832"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C373D17" w14:textId="5BDAAECE"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3201071F" w14:textId="2747E55F"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6C7B0BBF" w14:textId="77777777" w:rsidR="00996BBF" w:rsidRPr="007D74E7" w:rsidRDefault="00996BBF" w:rsidP="00777A0B">
            <w:pPr>
              <w:rPr>
                <w:rFonts w:asciiTheme="minorHAnsi" w:hAnsiTheme="minorHAnsi" w:cstheme="minorHAnsi"/>
                <w:sz w:val="20"/>
                <w:szCs w:val="20"/>
                <w:lang w:val="en-US"/>
              </w:rPr>
            </w:pPr>
          </w:p>
        </w:tc>
      </w:tr>
      <w:tr w:rsidR="00996BBF" w:rsidRPr="007D74E7" w14:paraId="38F7CE54" w14:textId="77777777" w:rsidTr="00996BBF">
        <w:trPr>
          <w:trHeight w:val="434"/>
        </w:trPr>
        <w:tc>
          <w:tcPr>
            <w:tcW w:w="845" w:type="dxa"/>
            <w:vMerge/>
            <w:shd w:val="clear" w:color="auto" w:fill="F2F2F2" w:themeFill="background1" w:themeFillShade="F2"/>
          </w:tcPr>
          <w:p w14:paraId="5E57C6E2"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6875A291"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57252704"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F681705" w14:textId="6F70EB00"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756A82F" w14:textId="7BABF878"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627EE3D8" w14:textId="77777777" w:rsidR="00996BBF" w:rsidRPr="007D74E7" w:rsidRDefault="00996BBF" w:rsidP="00777A0B">
            <w:pPr>
              <w:rPr>
                <w:rFonts w:asciiTheme="minorHAnsi" w:hAnsiTheme="minorHAnsi" w:cstheme="minorHAnsi"/>
                <w:sz w:val="20"/>
                <w:szCs w:val="20"/>
                <w:lang w:val="en-US"/>
              </w:rPr>
            </w:pPr>
          </w:p>
        </w:tc>
      </w:tr>
      <w:tr w:rsidR="00996BBF" w:rsidRPr="007D74E7" w14:paraId="1ED77FA3" w14:textId="77777777" w:rsidTr="00996BBF">
        <w:trPr>
          <w:trHeight w:val="433"/>
        </w:trPr>
        <w:tc>
          <w:tcPr>
            <w:tcW w:w="845" w:type="dxa"/>
            <w:vMerge/>
            <w:shd w:val="clear" w:color="auto" w:fill="F2F2F2" w:themeFill="background1" w:themeFillShade="F2"/>
          </w:tcPr>
          <w:p w14:paraId="7D5BE102"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48D3F88C"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2E69F7FB"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51241CE" w14:textId="77777777" w:rsidR="00996BBF" w:rsidRPr="007D74E7" w:rsidRDefault="00996BBF" w:rsidP="00F95C2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25B1819" w14:textId="77777777" w:rsidR="00996BBF" w:rsidRPr="007D74E7" w:rsidRDefault="00996BBF" w:rsidP="00777A0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6BB84E99" w14:textId="7777777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18AC236B" w14:textId="77777777" w:rsidR="00996BBF" w:rsidRPr="007D74E7" w:rsidRDefault="00996BBF" w:rsidP="00777A0B">
            <w:pPr>
              <w:rPr>
                <w:rFonts w:asciiTheme="minorHAnsi" w:hAnsiTheme="minorHAnsi" w:cstheme="minorHAnsi"/>
                <w:sz w:val="20"/>
                <w:szCs w:val="20"/>
                <w:lang w:val="en-US"/>
              </w:rPr>
            </w:pPr>
          </w:p>
        </w:tc>
      </w:tr>
      <w:tr w:rsidR="00996BBF" w:rsidRPr="007D74E7" w14:paraId="63B4C2CD" w14:textId="77777777" w:rsidTr="00996BBF">
        <w:trPr>
          <w:trHeight w:val="468"/>
        </w:trPr>
        <w:tc>
          <w:tcPr>
            <w:tcW w:w="845" w:type="dxa"/>
            <w:vMerge w:val="restart"/>
            <w:shd w:val="clear" w:color="auto" w:fill="F2F2F2" w:themeFill="background1" w:themeFillShade="F2"/>
          </w:tcPr>
          <w:p w14:paraId="25FF0AB6" w14:textId="70065975"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3251" w:type="dxa"/>
            <w:vMerge w:val="restart"/>
            <w:shd w:val="clear" w:color="auto" w:fill="F2F2F2" w:themeFill="background1" w:themeFillShade="F2"/>
          </w:tcPr>
          <w:p w14:paraId="444AA290" w14:textId="422ACE81"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Taking action to remove forced and compulsory </w:t>
            </w:r>
            <w:proofErr w:type="spellStart"/>
            <w:r w:rsidRPr="007D74E7">
              <w:rPr>
                <w:rFonts w:asciiTheme="minorHAnsi" w:hAnsiTheme="minorHAnsi" w:cstheme="minorHAnsi"/>
                <w:sz w:val="20"/>
                <w:szCs w:val="20"/>
                <w:lang w:val="en-US"/>
              </w:rPr>
              <w:t>labour</w:t>
            </w:r>
            <w:proofErr w:type="spellEnd"/>
            <w:r w:rsidRPr="007D74E7">
              <w:rPr>
                <w:rFonts w:asciiTheme="minorHAnsi" w:hAnsiTheme="minorHAnsi" w:cstheme="minorHAnsi"/>
                <w:sz w:val="20"/>
                <w:szCs w:val="20"/>
                <w:lang w:val="en-US"/>
              </w:rPr>
              <w:t xml:space="preserve"> where it is detected, with provisions to ensure the continued welfare of the workers in question.</w:t>
            </w:r>
          </w:p>
        </w:tc>
        <w:tc>
          <w:tcPr>
            <w:tcW w:w="2136" w:type="dxa"/>
            <w:vMerge w:val="restart"/>
            <w:shd w:val="clear" w:color="auto" w:fill="DEEAF6" w:themeFill="accent5" w:themeFillTint="33"/>
          </w:tcPr>
          <w:p w14:paraId="2744670D" w14:textId="7979E9AC"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13ED2437" w14:textId="5219AB3A"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06322894" w14:textId="5B6A8680" w:rsidR="00996BBF" w:rsidRPr="007D74E7" w:rsidRDefault="00996BBF" w:rsidP="00777A0B">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4D4B7AD9" w14:textId="77777777" w:rsidR="00996BBF" w:rsidRPr="007D74E7" w:rsidRDefault="00996BBF" w:rsidP="00777A0B">
            <w:pPr>
              <w:rPr>
                <w:rFonts w:asciiTheme="minorHAnsi" w:hAnsiTheme="minorHAnsi" w:cstheme="minorHAnsi"/>
                <w:sz w:val="20"/>
                <w:szCs w:val="20"/>
                <w:lang w:val="en-US"/>
              </w:rPr>
            </w:pPr>
          </w:p>
        </w:tc>
      </w:tr>
      <w:tr w:rsidR="00996BBF" w:rsidRPr="007D74E7" w14:paraId="79F5F381" w14:textId="77777777" w:rsidTr="00996BBF">
        <w:trPr>
          <w:trHeight w:val="467"/>
        </w:trPr>
        <w:tc>
          <w:tcPr>
            <w:tcW w:w="845" w:type="dxa"/>
            <w:vMerge/>
            <w:shd w:val="clear" w:color="auto" w:fill="F2F2F2" w:themeFill="background1" w:themeFillShade="F2"/>
          </w:tcPr>
          <w:p w14:paraId="2F524CC4"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0357BF2B"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2FF82970"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6A4A219" w14:textId="3C07B82A"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5E5A819B" w14:textId="39C6B1ED"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512B01EE" w14:textId="77777777" w:rsidR="00996BBF" w:rsidRPr="007D74E7" w:rsidRDefault="00996BBF" w:rsidP="00777A0B">
            <w:pPr>
              <w:rPr>
                <w:rFonts w:asciiTheme="minorHAnsi" w:hAnsiTheme="minorHAnsi" w:cstheme="minorHAnsi"/>
                <w:sz w:val="20"/>
                <w:szCs w:val="20"/>
                <w:lang w:val="en-US"/>
              </w:rPr>
            </w:pPr>
          </w:p>
        </w:tc>
      </w:tr>
      <w:tr w:rsidR="00996BBF" w:rsidRPr="007D74E7" w14:paraId="460AAA50" w14:textId="77777777" w:rsidTr="00996BBF">
        <w:trPr>
          <w:trHeight w:val="467"/>
        </w:trPr>
        <w:tc>
          <w:tcPr>
            <w:tcW w:w="845" w:type="dxa"/>
            <w:vMerge/>
            <w:shd w:val="clear" w:color="auto" w:fill="F2F2F2" w:themeFill="background1" w:themeFillShade="F2"/>
          </w:tcPr>
          <w:p w14:paraId="6B8B9937"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6581CED6"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60CCF1FD"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84352A8" w14:textId="0F30EB7E"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316C51A6" w14:textId="5C50F13B"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238525DF" w14:textId="77777777" w:rsidR="00996BBF" w:rsidRPr="007D74E7" w:rsidRDefault="00996BBF" w:rsidP="00777A0B">
            <w:pPr>
              <w:rPr>
                <w:rFonts w:asciiTheme="minorHAnsi" w:hAnsiTheme="minorHAnsi" w:cstheme="minorHAnsi"/>
                <w:sz w:val="20"/>
                <w:szCs w:val="20"/>
                <w:lang w:val="en-US"/>
              </w:rPr>
            </w:pPr>
          </w:p>
        </w:tc>
      </w:tr>
      <w:tr w:rsidR="00996BBF" w:rsidRPr="007D74E7" w14:paraId="16815835" w14:textId="77777777" w:rsidTr="00996BBF">
        <w:trPr>
          <w:trHeight w:val="434"/>
        </w:trPr>
        <w:tc>
          <w:tcPr>
            <w:tcW w:w="845" w:type="dxa"/>
            <w:vMerge/>
            <w:shd w:val="clear" w:color="auto" w:fill="F2F2F2" w:themeFill="background1" w:themeFillShade="F2"/>
          </w:tcPr>
          <w:p w14:paraId="223491C9"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55C993E0"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39BBECDA"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EAB4A60" w14:textId="62C6F825"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97A283B" w14:textId="599A4739"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5E6652BF" w14:textId="77777777" w:rsidR="00996BBF" w:rsidRPr="007D74E7" w:rsidRDefault="00996BBF" w:rsidP="00777A0B">
            <w:pPr>
              <w:rPr>
                <w:rFonts w:asciiTheme="minorHAnsi" w:hAnsiTheme="minorHAnsi" w:cstheme="minorHAnsi"/>
                <w:sz w:val="20"/>
                <w:szCs w:val="20"/>
                <w:lang w:val="en-US"/>
              </w:rPr>
            </w:pPr>
          </w:p>
        </w:tc>
      </w:tr>
      <w:tr w:rsidR="00996BBF" w:rsidRPr="007D74E7" w14:paraId="468F06AF" w14:textId="77777777" w:rsidTr="00996BBF">
        <w:trPr>
          <w:trHeight w:val="433"/>
        </w:trPr>
        <w:tc>
          <w:tcPr>
            <w:tcW w:w="845" w:type="dxa"/>
            <w:vMerge/>
            <w:shd w:val="clear" w:color="auto" w:fill="F2F2F2" w:themeFill="background1" w:themeFillShade="F2"/>
          </w:tcPr>
          <w:p w14:paraId="46269409" w14:textId="77777777" w:rsidR="00996BBF" w:rsidRPr="007D74E7" w:rsidRDefault="00996BBF" w:rsidP="001806D5">
            <w:pPr>
              <w:jc w:val="center"/>
              <w:rPr>
                <w:rFonts w:asciiTheme="minorHAnsi" w:hAnsiTheme="minorHAnsi" w:cstheme="minorHAnsi"/>
                <w:sz w:val="20"/>
                <w:szCs w:val="20"/>
                <w:lang w:val="en-US"/>
              </w:rPr>
            </w:pPr>
          </w:p>
        </w:tc>
        <w:tc>
          <w:tcPr>
            <w:tcW w:w="3251" w:type="dxa"/>
            <w:vMerge/>
            <w:shd w:val="clear" w:color="auto" w:fill="F2F2F2" w:themeFill="background1" w:themeFillShade="F2"/>
          </w:tcPr>
          <w:p w14:paraId="5109E5F3" w14:textId="77777777" w:rsidR="00996BBF" w:rsidRPr="007D74E7" w:rsidRDefault="00996BBF" w:rsidP="00777A0B">
            <w:pPr>
              <w:rPr>
                <w:rFonts w:asciiTheme="minorHAnsi" w:hAnsiTheme="minorHAnsi" w:cstheme="minorHAnsi"/>
                <w:sz w:val="20"/>
                <w:szCs w:val="20"/>
                <w:lang w:val="en-US"/>
              </w:rPr>
            </w:pPr>
          </w:p>
        </w:tc>
        <w:tc>
          <w:tcPr>
            <w:tcW w:w="2136" w:type="dxa"/>
            <w:vMerge/>
            <w:shd w:val="clear" w:color="auto" w:fill="DEEAF6" w:themeFill="accent5" w:themeFillTint="33"/>
          </w:tcPr>
          <w:p w14:paraId="16FE84E6"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D6766DE" w14:textId="77777777" w:rsidR="00996BBF" w:rsidRPr="007D74E7" w:rsidRDefault="00996BBF" w:rsidP="00F95C2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D3D30B7" w14:textId="77777777" w:rsidR="00996BBF" w:rsidRPr="007D74E7" w:rsidRDefault="00996BBF" w:rsidP="00777A0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6F82A90E" w14:textId="77777777" w:rsidR="00996BBF" w:rsidRPr="007D74E7" w:rsidRDefault="00996BBF" w:rsidP="00777A0B">
            <w:pPr>
              <w:rPr>
                <w:rFonts w:asciiTheme="minorHAnsi" w:hAnsiTheme="minorHAnsi" w:cstheme="minorHAnsi"/>
                <w:sz w:val="20"/>
                <w:szCs w:val="20"/>
                <w:lang w:val="en-US"/>
              </w:rPr>
            </w:pPr>
          </w:p>
        </w:tc>
        <w:tc>
          <w:tcPr>
            <w:tcW w:w="4961" w:type="dxa"/>
            <w:vMerge/>
            <w:shd w:val="clear" w:color="auto" w:fill="DEEAF6" w:themeFill="accent5" w:themeFillTint="33"/>
          </w:tcPr>
          <w:p w14:paraId="029C705B" w14:textId="77777777" w:rsidR="00996BBF" w:rsidRPr="007D74E7" w:rsidRDefault="00996BBF" w:rsidP="00777A0B">
            <w:pPr>
              <w:rPr>
                <w:rFonts w:asciiTheme="minorHAnsi" w:hAnsiTheme="minorHAnsi" w:cstheme="minorHAnsi"/>
                <w:sz w:val="20"/>
                <w:szCs w:val="20"/>
                <w:lang w:val="en-US"/>
              </w:rPr>
            </w:pPr>
          </w:p>
        </w:tc>
      </w:tr>
      <w:tr w:rsidR="00996BBF" w:rsidRPr="007D74E7" w14:paraId="231D93EE" w14:textId="77777777" w:rsidTr="00996BBF">
        <w:trPr>
          <w:trHeight w:val="468"/>
        </w:trPr>
        <w:tc>
          <w:tcPr>
            <w:tcW w:w="845" w:type="dxa"/>
            <w:vMerge w:val="restart"/>
            <w:shd w:val="clear" w:color="auto" w:fill="F2F2F2" w:themeFill="background1" w:themeFillShade="F2"/>
          </w:tcPr>
          <w:p w14:paraId="01368987" w14:textId="267A6823"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4.2.4</w:t>
            </w:r>
          </w:p>
        </w:tc>
        <w:tc>
          <w:tcPr>
            <w:tcW w:w="3251" w:type="dxa"/>
            <w:vMerge w:val="restart"/>
            <w:shd w:val="clear" w:color="auto" w:fill="F2F2F2" w:themeFill="background1" w:themeFillShade="F2"/>
          </w:tcPr>
          <w:p w14:paraId="2446A955" w14:textId="625EA122"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site's contracts with employment and recruitment agencies and with other external providers of workers explicitly prohibit the use of forced and compulsory </w:t>
            </w:r>
            <w:proofErr w:type="spellStart"/>
            <w:r w:rsidRPr="007D74E7">
              <w:rPr>
                <w:rFonts w:asciiTheme="minorHAnsi" w:hAnsiTheme="minorHAnsi" w:cstheme="minorHAnsi"/>
                <w:sz w:val="20"/>
                <w:szCs w:val="20"/>
                <w:lang w:val="en-US"/>
              </w:rPr>
              <w:t>labour</w:t>
            </w:r>
            <w:proofErr w:type="spellEnd"/>
            <w:r w:rsidRPr="007D74E7">
              <w:rPr>
                <w:rFonts w:asciiTheme="minorHAnsi" w:hAnsiTheme="minorHAnsi" w:cstheme="minorHAnsi"/>
                <w:sz w:val="20"/>
                <w:szCs w:val="20"/>
                <w:lang w:val="en-US"/>
              </w:rPr>
              <w:t>.</w:t>
            </w:r>
          </w:p>
        </w:tc>
        <w:tc>
          <w:tcPr>
            <w:tcW w:w="2136" w:type="dxa"/>
            <w:vMerge w:val="restart"/>
            <w:shd w:val="clear" w:color="auto" w:fill="DEEAF6" w:themeFill="accent5" w:themeFillTint="33"/>
          </w:tcPr>
          <w:p w14:paraId="77B37BAB" w14:textId="6B66362D" w:rsidR="00996BBF" w:rsidRPr="007D74E7" w:rsidRDefault="00996BBF" w:rsidP="00777A0B">
            <w:pPr>
              <w:rPr>
                <w:rFonts w:asciiTheme="minorHAnsi" w:hAnsiTheme="minorHAnsi" w:cstheme="minorHAnsi"/>
                <w:sz w:val="20"/>
                <w:szCs w:val="20"/>
                <w:lang w:val="en-US"/>
              </w:rPr>
            </w:pPr>
          </w:p>
        </w:tc>
        <w:tc>
          <w:tcPr>
            <w:tcW w:w="2835" w:type="dxa"/>
            <w:shd w:val="clear" w:color="auto" w:fill="DEEAF6" w:themeFill="accent5" w:themeFillTint="33"/>
          </w:tcPr>
          <w:p w14:paraId="49479B37" w14:textId="3DCAB97F"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3B9C45CF" w14:textId="5A15CAEC" w:rsidR="00996BBF" w:rsidRPr="007D74E7" w:rsidRDefault="00996BBF" w:rsidP="00777A0B">
            <w:pPr>
              <w:rPr>
                <w:rFonts w:asciiTheme="minorHAnsi" w:hAnsiTheme="minorHAnsi" w:cstheme="minorHAnsi"/>
                <w:sz w:val="20"/>
                <w:szCs w:val="20"/>
                <w:lang w:val="en-US"/>
              </w:rPr>
            </w:pPr>
          </w:p>
        </w:tc>
        <w:tc>
          <w:tcPr>
            <w:tcW w:w="4961" w:type="dxa"/>
            <w:vMerge w:val="restart"/>
            <w:shd w:val="clear" w:color="auto" w:fill="DEEAF6" w:themeFill="accent5" w:themeFillTint="33"/>
          </w:tcPr>
          <w:p w14:paraId="752EE53F" w14:textId="77777777" w:rsidR="00996BBF" w:rsidRPr="007D74E7" w:rsidRDefault="00996BBF" w:rsidP="00777A0B">
            <w:pPr>
              <w:rPr>
                <w:rFonts w:asciiTheme="minorHAnsi" w:hAnsiTheme="minorHAnsi" w:cstheme="minorHAnsi"/>
                <w:sz w:val="20"/>
                <w:szCs w:val="20"/>
                <w:lang w:val="en-US"/>
              </w:rPr>
            </w:pPr>
          </w:p>
        </w:tc>
      </w:tr>
      <w:tr w:rsidR="00996BBF" w:rsidRPr="007D74E7" w14:paraId="1B42A613" w14:textId="77777777" w:rsidTr="00996BBF">
        <w:trPr>
          <w:trHeight w:val="467"/>
        </w:trPr>
        <w:tc>
          <w:tcPr>
            <w:tcW w:w="845" w:type="dxa"/>
            <w:vMerge/>
            <w:shd w:val="clear" w:color="auto" w:fill="F2F2F2" w:themeFill="background1" w:themeFillShade="F2"/>
          </w:tcPr>
          <w:p w14:paraId="78BEB7D8"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479FE3B6" w14:textId="77777777" w:rsidR="00996BBF" w:rsidRPr="007D74E7" w:rsidRDefault="00996BBF" w:rsidP="00777A0B">
            <w:pPr>
              <w:rPr>
                <w:rFonts w:asciiTheme="minorHAnsi" w:hAnsiTheme="minorHAnsi" w:cstheme="minorHAnsi"/>
                <w:sz w:val="20"/>
                <w:szCs w:val="20"/>
                <w:lang w:val="en-US"/>
              </w:rPr>
            </w:pPr>
          </w:p>
        </w:tc>
        <w:tc>
          <w:tcPr>
            <w:tcW w:w="2136" w:type="dxa"/>
            <w:vMerge/>
          </w:tcPr>
          <w:p w14:paraId="123CBE25"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B7DA143" w14:textId="78D116A7"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3F574105" w14:textId="7614EAB9" w:rsidR="00996BBF" w:rsidRPr="007D74E7" w:rsidRDefault="00996BBF" w:rsidP="00777A0B">
            <w:pPr>
              <w:rPr>
                <w:rFonts w:asciiTheme="minorHAnsi" w:hAnsiTheme="minorHAnsi" w:cstheme="minorHAnsi"/>
                <w:sz w:val="20"/>
                <w:szCs w:val="20"/>
                <w:lang w:val="en-US"/>
              </w:rPr>
            </w:pPr>
          </w:p>
        </w:tc>
        <w:tc>
          <w:tcPr>
            <w:tcW w:w="4961" w:type="dxa"/>
            <w:vMerge/>
          </w:tcPr>
          <w:p w14:paraId="116643C5" w14:textId="77777777" w:rsidR="00996BBF" w:rsidRPr="007D74E7" w:rsidRDefault="00996BBF" w:rsidP="00777A0B">
            <w:pPr>
              <w:rPr>
                <w:rFonts w:asciiTheme="minorHAnsi" w:hAnsiTheme="minorHAnsi" w:cstheme="minorHAnsi"/>
                <w:sz w:val="20"/>
                <w:szCs w:val="20"/>
                <w:lang w:val="en-US"/>
              </w:rPr>
            </w:pPr>
          </w:p>
        </w:tc>
      </w:tr>
      <w:tr w:rsidR="00996BBF" w:rsidRPr="007D74E7" w14:paraId="1D59FAB4" w14:textId="77777777" w:rsidTr="00996BBF">
        <w:trPr>
          <w:trHeight w:val="467"/>
        </w:trPr>
        <w:tc>
          <w:tcPr>
            <w:tcW w:w="845" w:type="dxa"/>
            <w:vMerge/>
            <w:shd w:val="clear" w:color="auto" w:fill="F2F2F2" w:themeFill="background1" w:themeFillShade="F2"/>
          </w:tcPr>
          <w:p w14:paraId="66E9E1A5"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3582605E" w14:textId="77777777" w:rsidR="00996BBF" w:rsidRPr="007D74E7" w:rsidRDefault="00996BBF" w:rsidP="00777A0B">
            <w:pPr>
              <w:rPr>
                <w:rFonts w:asciiTheme="minorHAnsi" w:hAnsiTheme="minorHAnsi" w:cstheme="minorHAnsi"/>
                <w:sz w:val="20"/>
                <w:szCs w:val="20"/>
                <w:lang w:val="en-US"/>
              </w:rPr>
            </w:pPr>
          </w:p>
        </w:tc>
        <w:tc>
          <w:tcPr>
            <w:tcW w:w="2136" w:type="dxa"/>
            <w:vMerge/>
          </w:tcPr>
          <w:p w14:paraId="5537AB29"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E7D4035" w14:textId="085F0E2A"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53AE39AE" w14:textId="747A2F80" w:rsidR="00996BBF" w:rsidRPr="007D74E7" w:rsidRDefault="00996BBF" w:rsidP="00777A0B">
            <w:pPr>
              <w:rPr>
                <w:rFonts w:asciiTheme="minorHAnsi" w:hAnsiTheme="minorHAnsi" w:cstheme="minorHAnsi"/>
                <w:sz w:val="20"/>
                <w:szCs w:val="20"/>
                <w:lang w:val="en-US"/>
              </w:rPr>
            </w:pPr>
          </w:p>
        </w:tc>
        <w:tc>
          <w:tcPr>
            <w:tcW w:w="4961" w:type="dxa"/>
            <w:vMerge/>
          </w:tcPr>
          <w:p w14:paraId="5DE7B6BB" w14:textId="77777777" w:rsidR="00996BBF" w:rsidRPr="007D74E7" w:rsidRDefault="00996BBF" w:rsidP="00777A0B">
            <w:pPr>
              <w:rPr>
                <w:rFonts w:asciiTheme="minorHAnsi" w:hAnsiTheme="minorHAnsi" w:cstheme="minorHAnsi"/>
                <w:sz w:val="20"/>
                <w:szCs w:val="20"/>
                <w:lang w:val="en-US"/>
              </w:rPr>
            </w:pPr>
          </w:p>
        </w:tc>
      </w:tr>
      <w:tr w:rsidR="00996BBF" w:rsidRPr="007D74E7" w14:paraId="1B1F66CE" w14:textId="77777777" w:rsidTr="00996BBF">
        <w:trPr>
          <w:trHeight w:val="434"/>
        </w:trPr>
        <w:tc>
          <w:tcPr>
            <w:tcW w:w="845" w:type="dxa"/>
            <w:vMerge/>
            <w:shd w:val="clear" w:color="auto" w:fill="F2F2F2" w:themeFill="background1" w:themeFillShade="F2"/>
          </w:tcPr>
          <w:p w14:paraId="1FF38BE8"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5D4B05D1" w14:textId="77777777" w:rsidR="00996BBF" w:rsidRPr="007D74E7" w:rsidRDefault="00996BBF" w:rsidP="00777A0B">
            <w:pPr>
              <w:rPr>
                <w:rFonts w:asciiTheme="minorHAnsi" w:hAnsiTheme="minorHAnsi" w:cstheme="minorHAnsi"/>
                <w:sz w:val="20"/>
                <w:szCs w:val="20"/>
                <w:lang w:val="en-US"/>
              </w:rPr>
            </w:pPr>
          </w:p>
        </w:tc>
        <w:tc>
          <w:tcPr>
            <w:tcW w:w="2136" w:type="dxa"/>
            <w:vMerge/>
          </w:tcPr>
          <w:p w14:paraId="67E4A937"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76B8FD7" w14:textId="41AF20B9" w:rsidR="00996BBF" w:rsidRPr="007D74E7" w:rsidRDefault="00996BBF" w:rsidP="00777A0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A3C9625" w14:textId="7A82650D" w:rsidR="00996BBF" w:rsidRPr="007D74E7" w:rsidRDefault="00996BBF" w:rsidP="00777A0B">
            <w:pPr>
              <w:rPr>
                <w:rFonts w:asciiTheme="minorHAnsi" w:hAnsiTheme="minorHAnsi" w:cstheme="minorHAnsi"/>
                <w:sz w:val="20"/>
                <w:szCs w:val="20"/>
                <w:lang w:val="en-US"/>
              </w:rPr>
            </w:pPr>
          </w:p>
        </w:tc>
        <w:tc>
          <w:tcPr>
            <w:tcW w:w="4961" w:type="dxa"/>
            <w:vMerge/>
          </w:tcPr>
          <w:p w14:paraId="1158EA40" w14:textId="77777777" w:rsidR="00996BBF" w:rsidRPr="007D74E7" w:rsidRDefault="00996BBF" w:rsidP="00777A0B">
            <w:pPr>
              <w:rPr>
                <w:rFonts w:asciiTheme="minorHAnsi" w:hAnsiTheme="minorHAnsi" w:cstheme="minorHAnsi"/>
                <w:sz w:val="20"/>
                <w:szCs w:val="20"/>
                <w:lang w:val="en-US"/>
              </w:rPr>
            </w:pPr>
          </w:p>
        </w:tc>
      </w:tr>
      <w:tr w:rsidR="00996BBF" w:rsidRPr="007D74E7" w14:paraId="0C852960" w14:textId="77777777" w:rsidTr="00996BBF">
        <w:trPr>
          <w:trHeight w:val="433"/>
        </w:trPr>
        <w:tc>
          <w:tcPr>
            <w:tcW w:w="845" w:type="dxa"/>
            <w:vMerge/>
            <w:shd w:val="clear" w:color="auto" w:fill="F2F2F2" w:themeFill="background1" w:themeFillShade="F2"/>
          </w:tcPr>
          <w:p w14:paraId="07058FCC" w14:textId="77777777" w:rsidR="00996BBF" w:rsidRPr="007D74E7" w:rsidRDefault="00996BBF" w:rsidP="00777A0B">
            <w:pPr>
              <w:rPr>
                <w:rFonts w:asciiTheme="minorHAnsi" w:hAnsiTheme="minorHAnsi" w:cstheme="minorHAnsi"/>
                <w:sz w:val="20"/>
                <w:szCs w:val="20"/>
                <w:lang w:val="en-US"/>
              </w:rPr>
            </w:pPr>
          </w:p>
        </w:tc>
        <w:tc>
          <w:tcPr>
            <w:tcW w:w="3251" w:type="dxa"/>
            <w:vMerge/>
            <w:shd w:val="clear" w:color="auto" w:fill="F2F2F2" w:themeFill="background1" w:themeFillShade="F2"/>
          </w:tcPr>
          <w:p w14:paraId="7B6A3E47" w14:textId="77777777" w:rsidR="00996BBF" w:rsidRPr="007D74E7" w:rsidRDefault="00996BBF" w:rsidP="00777A0B">
            <w:pPr>
              <w:rPr>
                <w:rFonts w:asciiTheme="minorHAnsi" w:hAnsiTheme="minorHAnsi" w:cstheme="minorHAnsi"/>
                <w:sz w:val="20"/>
                <w:szCs w:val="20"/>
                <w:lang w:val="en-US"/>
              </w:rPr>
            </w:pPr>
          </w:p>
        </w:tc>
        <w:tc>
          <w:tcPr>
            <w:tcW w:w="2136" w:type="dxa"/>
            <w:vMerge/>
          </w:tcPr>
          <w:p w14:paraId="0AD3287E" w14:textId="77777777" w:rsidR="00996BBF" w:rsidRPr="007D74E7" w:rsidRDefault="00996BBF" w:rsidP="00777A0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528853A" w14:textId="77777777" w:rsidR="00996BBF" w:rsidRPr="007D74E7" w:rsidRDefault="00996BBF" w:rsidP="00F95C2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1C515AE" w14:textId="77777777" w:rsidR="00996BBF" w:rsidRPr="007D74E7" w:rsidRDefault="00996BBF" w:rsidP="00777A0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60DD9EFB" w14:textId="77777777" w:rsidR="00996BBF" w:rsidRPr="007D74E7" w:rsidRDefault="00996BBF" w:rsidP="00777A0B">
            <w:pPr>
              <w:rPr>
                <w:rFonts w:asciiTheme="minorHAnsi" w:hAnsiTheme="minorHAnsi" w:cstheme="minorHAnsi"/>
                <w:sz w:val="20"/>
                <w:szCs w:val="20"/>
                <w:lang w:val="en-US"/>
              </w:rPr>
            </w:pPr>
          </w:p>
        </w:tc>
        <w:tc>
          <w:tcPr>
            <w:tcW w:w="4961" w:type="dxa"/>
            <w:vMerge/>
          </w:tcPr>
          <w:p w14:paraId="3128FD2B" w14:textId="77777777" w:rsidR="00996BBF" w:rsidRPr="007D74E7" w:rsidRDefault="00996BBF" w:rsidP="00777A0B">
            <w:pPr>
              <w:rPr>
                <w:rFonts w:asciiTheme="minorHAnsi" w:hAnsiTheme="minorHAnsi" w:cstheme="minorHAnsi"/>
                <w:sz w:val="20"/>
                <w:szCs w:val="20"/>
                <w:lang w:val="en-US"/>
              </w:rPr>
            </w:pPr>
          </w:p>
        </w:tc>
      </w:tr>
      <w:tr w:rsidR="00996BBF" w:rsidRPr="007D6B68" w14:paraId="2F48AEC1" w14:textId="77777777" w:rsidTr="00996BBF">
        <w:tc>
          <w:tcPr>
            <w:tcW w:w="14312" w:type="dxa"/>
            <w:gridSpan w:val="6"/>
          </w:tcPr>
          <w:p w14:paraId="6FADD8A7" w14:textId="77777777" w:rsidR="00996BBF" w:rsidRPr="00625B65" w:rsidRDefault="00996BBF" w:rsidP="00260130">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7B5D6025" w14:textId="77777777" w:rsidR="00996BBF" w:rsidRPr="007D6B68" w:rsidRDefault="00996BBF" w:rsidP="00260130">
            <w:pPr>
              <w:rPr>
                <w:rFonts w:asciiTheme="minorHAnsi" w:hAnsiTheme="minorHAnsi" w:cstheme="minorHAnsi"/>
                <w:sz w:val="20"/>
                <w:szCs w:val="20"/>
              </w:rPr>
            </w:pPr>
            <w:r w:rsidRPr="007D6B68">
              <w:rPr>
                <w:rFonts w:asciiTheme="minorHAnsi" w:hAnsiTheme="minorHAnsi" w:cstheme="minorHAnsi"/>
                <w:sz w:val="20"/>
                <w:szCs w:val="20"/>
              </w:rPr>
              <w:t>Analyse if there is forced or compulsory labour: The risk analysis of the site shall not only cover workers employed directly by the site but also workers employed by contractors, agencies, etc. that perform activities at the site. Indications of forced and compulsory labour are:</w:t>
            </w:r>
          </w:p>
          <w:p w14:paraId="483E77C8" w14:textId="77777777" w:rsidR="00996BBF" w:rsidRPr="00625B65" w:rsidRDefault="00996BBF" w:rsidP="00996BBF">
            <w:pPr>
              <w:pStyle w:val="Listenabsatz"/>
              <w:numPr>
                <w:ilvl w:val="0"/>
                <w:numId w:val="7"/>
              </w:numPr>
              <w:rPr>
                <w:rFonts w:asciiTheme="minorHAnsi" w:hAnsiTheme="minorHAnsi" w:cstheme="minorHAnsi"/>
                <w:sz w:val="20"/>
                <w:szCs w:val="20"/>
              </w:rPr>
            </w:pPr>
            <w:r w:rsidRPr="00625B65">
              <w:rPr>
                <w:rFonts w:asciiTheme="minorHAnsi" w:hAnsiTheme="minorHAnsi" w:cstheme="minorHAnsi"/>
                <w:sz w:val="20"/>
                <w:szCs w:val="20"/>
              </w:rPr>
              <w:t>The freedom of movement of workers in the workplace, in on-site housing, or upon entering or exiting facilities associated with the site is unreasonably restricted;</w:t>
            </w:r>
          </w:p>
          <w:p w14:paraId="1F8615BD" w14:textId="77777777" w:rsidR="00996BBF" w:rsidRPr="00625B65" w:rsidRDefault="00996BBF" w:rsidP="00996BBF">
            <w:pPr>
              <w:pStyle w:val="Listenabsatz"/>
              <w:numPr>
                <w:ilvl w:val="0"/>
                <w:numId w:val="7"/>
              </w:numPr>
              <w:rPr>
                <w:rFonts w:asciiTheme="minorHAnsi" w:hAnsiTheme="minorHAnsi" w:cstheme="minorHAnsi"/>
                <w:sz w:val="20"/>
                <w:szCs w:val="20"/>
              </w:rPr>
            </w:pPr>
            <w:r w:rsidRPr="00625B65">
              <w:rPr>
                <w:rFonts w:asciiTheme="minorHAnsi" w:hAnsiTheme="minorHAnsi" w:cstheme="minorHAnsi"/>
                <w:sz w:val="20"/>
                <w:szCs w:val="20"/>
              </w:rPr>
              <w:t>Workers’ original government-issued identification and travel documents, such as identity papers, are retained;</w:t>
            </w:r>
          </w:p>
          <w:p w14:paraId="75FCC494" w14:textId="77777777" w:rsidR="00996BBF" w:rsidRPr="00625B65" w:rsidRDefault="00996BBF" w:rsidP="00996BBF">
            <w:pPr>
              <w:pStyle w:val="Listenabsatz"/>
              <w:numPr>
                <w:ilvl w:val="0"/>
                <w:numId w:val="7"/>
              </w:numPr>
              <w:rPr>
                <w:rFonts w:asciiTheme="minorHAnsi" w:hAnsiTheme="minorHAnsi" w:cstheme="minorHAnsi"/>
                <w:sz w:val="20"/>
                <w:szCs w:val="20"/>
              </w:rPr>
            </w:pPr>
            <w:r w:rsidRPr="00625B65">
              <w:rPr>
                <w:rFonts w:asciiTheme="minorHAnsi" w:hAnsiTheme="minorHAnsi" w:cstheme="minorHAnsi"/>
                <w:sz w:val="20"/>
                <w:szCs w:val="20"/>
              </w:rPr>
              <w:t>Workers have to bear costs related to recruitment, have to lodge deposits, security payments or pay fees for work equipment;</w:t>
            </w:r>
          </w:p>
          <w:p w14:paraId="7D0E688F" w14:textId="77777777" w:rsidR="00996BBF" w:rsidRPr="00625B65" w:rsidRDefault="00996BBF" w:rsidP="00996BBF">
            <w:pPr>
              <w:pStyle w:val="Listenabsatz"/>
              <w:numPr>
                <w:ilvl w:val="0"/>
                <w:numId w:val="7"/>
              </w:numPr>
              <w:rPr>
                <w:rFonts w:asciiTheme="minorHAnsi" w:hAnsiTheme="minorHAnsi" w:cstheme="minorHAnsi"/>
                <w:sz w:val="20"/>
                <w:szCs w:val="20"/>
              </w:rPr>
            </w:pPr>
            <w:r w:rsidRPr="00625B65">
              <w:rPr>
                <w:rFonts w:asciiTheme="minorHAnsi" w:hAnsiTheme="minorHAnsi" w:cstheme="minorHAnsi"/>
                <w:sz w:val="20"/>
                <w:szCs w:val="20"/>
              </w:rPr>
              <w:t>Workers are prevented from terminating their employment after reasonable notice or as established by applicable law.</w:t>
            </w:r>
          </w:p>
          <w:p w14:paraId="2CCE2D76" w14:textId="77777777" w:rsidR="00996BBF" w:rsidRPr="007D6B68" w:rsidRDefault="00996BBF" w:rsidP="00260130">
            <w:pPr>
              <w:rPr>
                <w:rFonts w:asciiTheme="minorHAnsi" w:hAnsiTheme="minorHAnsi" w:cstheme="minorHAnsi"/>
                <w:sz w:val="20"/>
                <w:szCs w:val="20"/>
              </w:rPr>
            </w:pPr>
          </w:p>
          <w:p w14:paraId="7CB2D6EA" w14:textId="77777777" w:rsidR="00996BBF" w:rsidRPr="007D6B68" w:rsidRDefault="00996BBF" w:rsidP="00260130">
            <w:pPr>
              <w:rPr>
                <w:rFonts w:asciiTheme="minorHAnsi" w:hAnsiTheme="minorHAnsi" w:cstheme="minorHAnsi"/>
                <w:sz w:val="20"/>
                <w:szCs w:val="20"/>
              </w:rPr>
            </w:pPr>
            <w:r w:rsidRPr="007D6B68">
              <w:rPr>
                <w:rFonts w:asciiTheme="minorHAnsi" w:hAnsiTheme="minorHAnsi" w:cstheme="minorHAnsi"/>
                <w:sz w:val="20"/>
                <w:szCs w:val="20"/>
              </w:rPr>
              <w:t>Costs related to recruitment: Any fees or costs incurred in the recruitment process in order for workers to secure employment or placement, regardless of the manner, timing or location of their imposition or collection (Adopted from: General principles and operational guidelines for fair recruitment &amp; Definition of recruitment fees and related costs. International Labour Office - Fundamental Principles and Rights at Work Branch, Labour Migration Branch – Geneva: ILO, 2019).</w:t>
            </w:r>
          </w:p>
          <w:p w14:paraId="73EBC10C" w14:textId="77777777" w:rsidR="00996BBF" w:rsidRPr="007D6B68" w:rsidRDefault="00996BBF" w:rsidP="00260130">
            <w:pPr>
              <w:rPr>
                <w:rFonts w:asciiTheme="minorHAnsi" w:hAnsiTheme="minorHAnsi" w:cstheme="minorHAnsi"/>
                <w:sz w:val="20"/>
                <w:szCs w:val="20"/>
              </w:rPr>
            </w:pPr>
          </w:p>
          <w:p w14:paraId="3659D4E2" w14:textId="77777777" w:rsidR="00996BBF" w:rsidRPr="007D6B68" w:rsidRDefault="00996BBF" w:rsidP="00260130">
            <w:pPr>
              <w:rPr>
                <w:rFonts w:asciiTheme="minorHAnsi" w:hAnsiTheme="minorHAnsi" w:cstheme="minorHAnsi"/>
                <w:sz w:val="20"/>
                <w:szCs w:val="20"/>
              </w:rPr>
            </w:pPr>
            <w:r w:rsidRPr="007D6B68">
              <w:rPr>
                <w:rFonts w:asciiTheme="minorHAnsi" w:hAnsiTheme="minorHAnsi" w:cstheme="minorHAnsi"/>
                <w:sz w:val="20"/>
                <w:szCs w:val="20"/>
              </w:rPr>
              <w:t>Examples for recruitment-related costs are: Agency service fees, recruitment or placement service fees, airfare or fare for other mode of international transportation, terminal fees, and travel taxes, costs or fees for passport, visa, work and/or residence permits (including renewals), pre-deployment skills tests, certifications, medical exams or other requirements for employment, training or orientation, transportation to and from airport to facility or provided accommodations, security deposits or bonds, etc.</w:t>
            </w:r>
          </w:p>
        </w:tc>
      </w:tr>
    </w:tbl>
    <w:p w14:paraId="70AC5844" w14:textId="0F9D8E48" w:rsidR="00EF540F" w:rsidRPr="007D74E7" w:rsidRDefault="00EF540F">
      <w:pPr>
        <w:rPr>
          <w:rFonts w:asciiTheme="minorHAnsi" w:hAnsiTheme="minorHAnsi" w:cstheme="minorHAnsi"/>
          <w:b/>
          <w:bCs/>
          <w:sz w:val="20"/>
          <w:szCs w:val="20"/>
          <w:lang w:val="en-US"/>
        </w:rPr>
      </w:pPr>
    </w:p>
    <w:p w14:paraId="3698EB5F" w14:textId="66FCC723" w:rsidR="00CF1D65" w:rsidRPr="007D74E7" w:rsidRDefault="00CF1D65" w:rsidP="00005C35">
      <w:pPr>
        <w:pStyle w:val="berschrift2"/>
        <w:ind w:left="0"/>
        <w:rPr>
          <w:rFonts w:asciiTheme="minorHAnsi" w:hAnsiTheme="minorHAnsi" w:cstheme="minorHAnsi"/>
          <w:sz w:val="20"/>
          <w:szCs w:val="20"/>
          <w:lang w:val="en-US"/>
        </w:rPr>
      </w:pPr>
      <w:bookmarkStart w:id="26" w:name="_Toc61458913"/>
      <w:r w:rsidRPr="007D74E7">
        <w:rPr>
          <w:rFonts w:asciiTheme="minorHAnsi" w:hAnsiTheme="minorHAnsi" w:cstheme="minorHAnsi"/>
          <w:sz w:val="20"/>
          <w:szCs w:val="20"/>
          <w:lang w:val="en-US"/>
        </w:rPr>
        <w:t>Criterion 4.3: Non-discrimination</w:t>
      </w:r>
      <w:bookmarkEnd w:id="26"/>
    </w:p>
    <w:p w14:paraId="0A7082E1" w14:textId="19599A34" w:rsidR="00CF1D65" w:rsidRPr="007D74E7" w:rsidRDefault="00CF1D65">
      <w:pPr>
        <w:rPr>
          <w:rFonts w:asciiTheme="minorHAnsi" w:hAnsiTheme="minorHAnsi" w:cstheme="minorHAnsi"/>
          <w:b/>
          <w:bCs/>
          <w:sz w:val="20"/>
          <w:szCs w:val="20"/>
          <w:lang w:val="en-US"/>
        </w:rPr>
      </w:pPr>
    </w:p>
    <w:p w14:paraId="1D7D73AA" w14:textId="7D94F3DC" w:rsidR="00CF1D65" w:rsidRPr="00996BBF" w:rsidRDefault="00CF1D65">
      <w:pPr>
        <w:rPr>
          <w:rFonts w:asciiTheme="minorHAnsi" w:hAnsiTheme="minorHAnsi" w:cstheme="minorHAnsi"/>
          <w:sz w:val="20"/>
          <w:szCs w:val="20"/>
          <w:lang w:val="en-US"/>
        </w:rPr>
      </w:pPr>
      <w:r w:rsidRPr="00996BBF">
        <w:rPr>
          <w:rFonts w:asciiTheme="minorHAnsi" w:hAnsiTheme="minorHAnsi" w:cstheme="minorHAnsi"/>
          <w:sz w:val="20"/>
          <w:szCs w:val="20"/>
          <w:lang w:val="en-US"/>
        </w:rPr>
        <w:t xml:space="preserve">The site’s hiring decisions and employment relationship are based on the principle of equal opportunity, actively prevent all forms of discrimination and inclusion and promote workforce diversity </w:t>
      </w:r>
    </w:p>
    <w:p w14:paraId="565C3ADA" w14:textId="77777777" w:rsidR="002104C7" w:rsidRPr="007D74E7" w:rsidRDefault="002104C7">
      <w:pPr>
        <w:rPr>
          <w:rFonts w:asciiTheme="minorHAnsi" w:hAnsiTheme="minorHAnsi" w:cstheme="minorHAnsi"/>
          <w:b/>
          <w:bCs/>
          <w:sz w:val="20"/>
          <w:szCs w:val="20"/>
          <w:lang w:val="en-US"/>
        </w:rPr>
      </w:pPr>
    </w:p>
    <w:tbl>
      <w:tblPr>
        <w:tblStyle w:val="Tabellenraster"/>
        <w:tblW w:w="14312" w:type="dxa"/>
        <w:tblLook w:val="04A0" w:firstRow="1" w:lastRow="0" w:firstColumn="1" w:lastColumn="0" w:noHBand="0" w:noVBand="1"/>
      </w:tblPr>
      <w:tblGrid>
        <w:gridCol w:w="836"/>
        <w:gridCol w:w="2768"/>
        <w:gridCol w:w="2208"/>
        <w:gridCol w:w="2764"/>
        <w:gridCol w:w="280"/>
        <w:gridCol w:w="5456"/>
      </w:tblGrid>
      <w:tr w:rsidR="00996BBF" w:rsidRPr="007D74E7" w14:paraId="771AA4D3" w14:textId="055AAEB4" w:rsidTr="001806D5">
        <w:tc>
          <w:tcPr>
            <w:tcW w:w="836" w:type="dxa"/>
            <w:vMerge w:val="restart"/>
            <w:shd w:val="clear" w:color="auto" w:fill="F2F2F2" w:themeFill="background1" w:themeFillShade="F2"/>
          </w:tcPr>
          <w:p w14:paraId="368F599B" w14:textId="2B42D129" w:rsidR="00996BBF" w:rsidRPr="007D74E7" w:rsidRDefault="00996BBF"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2768" w:type="dxa"/>
            <w:vMerge w:val="restart"/>
            <w:shd w:val="clear" w:color="auto" w:fill="F2F2F2" w:themeFill="background1" w:themeFillShade="F2"/>
          </w:tcPr>
          <w:p w14:paraId="346D5B5D" w14:textId="3D5ED5C8" w:rsidR="00996BBF" w:rsidRPr="007D74E7" w:rsidRDefault="00996BBF" w:rsidP="00F95C22">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0708" w:type="dxa"/>
            <w:gridSpan w:val="4"/>
            <w:shd w:val="clear" w:color="auto" w:fill="DEEAF6" w:themeFill="accent5" w:themeFillTint="33"/>
          </w:tcPr>
          <w:p w14:paraId="02ECEF62" w14:textId="6D734449" w:rsidR="00996BBF" w:rsidRPr="007D74E7" w:rsidRDefault="00996BBF" w:rsidP="00F95C22">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996BBF" w:rsidRPr="007D74E7" w14:paraId="375DDABA" w14:textId="77777777" w:rsidTr="001806D5">
        <w:tc>
          <w:tcPr>
            <w:tcW w:w="836" w:type="dxa"/>
            <w:vMerge/>
            <w:shd w:val="clear" w:color="auto" w:fill="F2F2F2" w:themeFill="background1" w:themeFillShade="F2"/>
          </w:tcPr>
          <w:p w14:paraId="073A3E2F" w14:textId="77777777" w:rsidR="00996BBF" w:rsidRPr="007D74E7" w:rsidRDefault="00996BBF" w:rsidP="001806D5">
            <w:pPr>
              <w:jc w:val="center"/>
              <w:rPr>
                <w:rFonts w:asciiTheme="minorHAnsi" w:hAnsiTheme="minorHAnsi" w:cstheme="minorHAnsi"/>
                <w:b/>
                <w:bCs/>
                <w:color w:val="000000"/>
                <w:sz w:val="20"/>
                <w:szCs w:val="20"/>
                <w:lang w:eastAsia="de-DE"/>
              </w:rPr>
            </w:pPr>
          </w:p>
        </w:tc>
        <w:tc>
          <w:tcPr>
            <w:tcW w:w="2768" w:type="dxa"/>
            <w:vMerge/>
            <w:shd w:val="clear" w:color="auto" w:fill="F2F2F2" w:themeFill="background1" w:themeFillShade="F2"/>
          </w:tcPr>
          <w:p w14:paraId="60703916" w14:textId="77777777" w:rsidR="00996BBF" w:rsidRPr="007D74E7" w:rsidRDefault="00996BBF" w:rsidP="00996BBF">
            <w:pPr>
              <w:rPr>
                <w:rFonts w:asciiTheme="minorHAnsi" w:hAnsiTheme="minorHAnsi" w:cstheme="minorHAnsi"/>
                <w:b/>
                <w:bCs/>
                <w:color w:val="000000"/>
                <w:sz w:val="20"/>
                <w:szCs w:val="20"/>
                <w:lang w:val="en-US" w:eastAsia="de-DE"/>
              </w:rPr>
            </w:pPr>
          </w:p>
        </w:tc>
        <w:tc>
          <w:tcPr>
            <w:tcW w:w="2208" w:type="dxa"/>
            <w:shd w:val="clear" w:color="auto" w:fill="DEEAF6" w:themeFill="accent5" w:themeFillTint="33"/>
          </w:tcPr>
          <w:p w14:paraId="01B84623" w14:textId="77777777" w:rsidR="00996BBF" w:rsidRPr="001806D5" w:rsidRDefault="00996BBF" w:rsidP="00996BBF">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6EB42F4F" w14:textId="691FBD91" w:rsidR="00996BBF" w:rsidRPr="001806D5" w:rsidRDefault="00996BBF" w:rsidP="00996BBF">
            <w:pPr>
              <w:rPr>
                <w:rFonts w:asciiTheme="minorHAnsi" w:hAnsiTheme="minorHAnsi" w:cstheme="minorHAnsi"/>
                <w:b/>
                <w:bCs/>
                <w:color w:val="000000"/>
                <w:sz w:val="20"/>
                <w:szCs w:val="20"/>
                <w:lang w:val="en-US" w:eastAsia="de-DE"/>
              </w:rPr>
            </w:pPr>
          </w:p>
        </w:tc>
        <w:tc>
          <w:tcPr>
            <w:tcW w:w="3044" w:type="dxa"/>
            <w:gridSpan w:val="2"/>
            <w:shd w:val="clear" w:color="auto" w:fill="DEEAF6" w:themeFill="accent5" w:themeFillTint="33"/>
          </w:tcPr>
          <w:p w14:paraId="3804DEF2" w14:textId="77777777"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1187CB55" w14:textId="2DE9AD80"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456" w:type="dxa"/>
            <w:shd w:val="clear" w:color="auto" w:fill="DEEAF6" w:themeFill="accent5" w:themeFillTint="33"/>
          </w:tcPr>
          <w:p w14:paraId="2190496F" w14:textId="5A32E2E1" w:rsidR="00996BBF" w:rsidRPr="001806D5" w:rsidRDefault="00996BBF" w:rsidP="00996BBF">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996BBF" w:rsidRPr="007D74E7" w14:paraId="313C3308" w14:textId="56A83AB9" w:rsidTr="001806D5">
        <w:trPr>
          <w:trHeight w:val="543"/>
        </w:trPr>
        <w:tc>
          <w:tcPr>
            <w:tcW w:w="836" w:type="dxa"/>
            <w:shd w:val="clear" w:color="auto" w:fill="F2F2F2" w:themeFill="background1" w:themeFillShade="F2"/>
          </w:tcPr>
          <w:p w14:paraId="54321E66" w14:textId="6C55B73A"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4.3.1</w:t>
            </w:r>
          </w:p>
        </w:tc>
        <w:tc>
          <w:tcPr>
            <w:tcW w:w="2768" w:type="dxa"/>
            <w:shd w:val="clear" w:color="auto" w:fill="F2F2F2" w:themeFill="background1" w:themeFillShade="F2"/>
          </w:tcPr>
          <w:p w14:paraId="21C510B0" w14:textId="244DF1E2"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a public policy stating that it:</w:t>
            </w:r>
          </w:p>
        </w:tc>
        <w:tc>
          <w:tcPr>
            <w:tcW w:w="2208" w:type="dxa"/>
            <w:shd w:val="clear" w:color="auto" w:fill="DEEAF6" w:themeFill="accent5" w:themeFillTint="33"/>
          </w:tcPr>
          <w:p w14:paraId="398F9E4E" w14:textId="595CB8D1" w:rsidR="00996BBF" w:rsidRPr="007D74E7" w:rsidRDefault="00996BBF" w:rsidP="00F95C22">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044" w:type="dxa"/>
            <w:gridSpan w:val="2"/>
            <w:shd w:val="clear" w:color="auto" w:fill="DEEAF6" w:themeFill="accent5" w:themeFillTint="33"/>
          </w:tcPr>
          <w:p w14:paraId="55B8E529" w14:textId="6B7FADD8" w:rsidR="00996BBF" w:rsidRPr="007D74E7" w:rsidRDefault="00996BBF" w:rsidP="00996BBF">
            <w:pPr>
              <w:rPr>
                <w:rFonts w:asciiTheme="minorHAnsi" w:hAnsiTheme="minorHAnsi" w:cstheme="minorHAnsi"/>
                <w:sz w:val="20"/>
                <w:szCs w:val="20"/>
                <w:lang w:val="en-US"/>
              </w:rPr>
            </w:pPr>
          </w:p>
        </w:tc>
        <w:tc>
          <w:tcPr>
            <w:tcW w:w="5456" w:type="dxa"/>
            <w:shd w:val="clear" w:color="auto" w:fill="DEEAF6" w:themeFill="accent5" w:themeFillTint="33"/>
          </w:tcPr>
          <w:p w14:paraId="0EE1A6ED" w14:textId="77777777" w:rsidR="00996BBF" w:rsidRPr="007D74E7" w:rsidRDefault="00996BBF" w:rsidP="00F95C22">
            <w:pPr>
              <w:rPr>
                <w:rFonts w:asciiTheme="minorHAnsi" w:hAnsiTheme="minorHAnsi" w:cstheme="minorHAnsi"/>
                <w:sz w:val="20"/>
                <w:szCs w:val="20"/>
                <w:lang w:val="en-US"/>
              </w:rPr>
            </w:pPr>
          </w:p>
        </w:tc>
      </w:tr>
      <w:tr w:rsidR="00996BBF" w:rsidRPr="007D74E7" w14:paraId="2905C89B" w14:textId="01CD82CE" w:rsidTr="001806D5">
        <w:trPr>
          <w:trHeight w:val="468"/>
        </w:trPr>
        <w:tc>
          <w:tcPr>
            <w:tcW w:w="836" w:type="dxa"/>
            <w:vMerge w:val="restart"/>
            <w:shd w:val="clear" w:color="auto" w:fill="F2F2F2" w:themeFill="background1" w:themeFillShade="F2"/>
          </w:tcPr>
          <w:p w14:paraId="6D7E8B47" w14:textId="0830C76D"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768" w:type="dxa"/>
            <w:vMerge w:val="restart"/>
            <w:shd w:val="clear" w:color="auto" w:fill="F2F2F2" w:themeFill="background1" w:themeFillShade="F2"/>
          </w:tcPr>
          <w:p w14:paraId="2AB206AD" w14:textId="5393844D"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Prohibits discrimination in its hiring and other employment practices;</w:t>
            </w:r>
          </w:p>
        </w:tc>
        <w:tc>
          <w:tcPr>
            <w:tcW w:w="2208" w:type="dxa"/>
            <w:vMerge w:val="restart"/>
            <w:shd w:val="clear" w:color="auto" w:fill="DEEAF6" w:themeFill="accent5" w:themeFillTint="33"/>
          </w:tcPr>
          <w:p w14:paraId="22D3CF4A" w14:textId="552B130D" w:rsidR="00996BBF" w:rsidRPr="007D74E7" w:rsidRDefault="00996BBF" w:rsidP="00F95C22">
            <w:pPr>
              <w:rPr>
                <w:rFonts w:asciiTheme="minorHAnsi" w:hAnsiTheme="minorHAnsi" w:cstheme="minorHAnsi"/>
                <w:sz w:val="20"/>
                <w:szCs w:val="20"/>
                <w:lang w:val="en-US"/>
              </w:rPr>
            </w:pPr>
          </w:p>
        </w:tc>
        <w:tc>
          <w:tcPr>
            <w:tcW w:w="2764" w:type="dxa"/>
            <w:shd w:val="clear" w:color="auto" w:fill="DEEAF6" w:themeFill="accent5" w:themeFillTint="33"/>
          </w:tcPr>
          <w:p w14:paraId="3C3ACB56" w14:textId="6C0669FD"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32C41FD4" w14:textId="0B9DF183" w:rsidR="00996BBF" w:rsidRPr="007D74E7" w:rsidRDefault="00996BBF" w:rsidP="00F95C22">
            <w:pPr>
              <w:rPr>
                <w:rFonts w:asciiTheme="minorHAnsi" w:hAnsiTheme="minorHAnsi" w:cstheme="minorHAnsi"/>
                <w:sz w:val="20"/>
                <w:szCs w:val="20"/>
                <w:lang w:val="en-US"/>
              </w:rPr>
            </w:pPr>
          </w:p>
        </w:tc>
        <w:tc>
          <w:tcPr>
            <w:tcW w:w="5456" w:type="dxa"/>
            <w:vMerge w:val="restart"/>
            <w:shd w:val="clear" w:color="auto" w:fill="DEEAF6" w:themeFill="accent5" w:themeFillTint="33"/>
          </w:tcPr>
          <w:p w14:paraId="441FCEDC" w14:textId="77777777" w:rsidR="00996BBF" w:rsidRPr="007D74E7" w:rsidRDefault="00996BBF" w:rsidP="00F95C22">
            <w:pPr>
              <w:rPr>
                <w:rFonts w:asciiTheme="minorHAnsi" w:hAnsiTheme="minorHAnsi" w:cstheme="minorHAnsi"/>
                <w:sz w:val="20"/>
                <w:szCs w:val="20"/>
                <w:lang w:val="en-US"/>
              </w:rPr>
            </w:pPr>
          </w:p>
        </w:tc>
      </w:tr>
      <w:tr w:rsidR="00996BBF" w:rsidRPr="007D74E7" w14:paraId="7F87362F" w14:textId="77777777" w:rsidTr="001806D5">
        <w:trPr>
          <w:trHeight w:val="467"/>
        </w:trPr>
        <w:tc>
          <w:tcPr>
            <w:tcW w:w="836" w:type="dxa"/>
            <w:vMerge/>
            <w:shd w:val="clear" w:color="auto" w:fill="F2F2F2" w:themeFill="background1" w:themeFillShade="F2"/>
          </w:tcPr>
          <w:p w14:paraId="514E00EE"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38868C65"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4346F286"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5A35B45E" w14:textId="0EFE840C"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13D2CF01" w14:textId="07EAEA93"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195C286A" w14:textId="77777777" w:rsidR="00996BBF" w:rsidRPr="007D74E7" w:rsidRDefault="00996BBF" w:rsidP="00F95C22">
            <w:pPr>
              <w:rPr>
                <w:rFonts w:asciiTheme="minorHAnsi" w:hAnsiTheme="minorHAnsi" w:cstheme="minorHAnsi"/>
                <w:sz w:val="20"/>
                <w:szCs w:val="20"/>
                <w:lang w:val="en-US"/>
              </w:rPr>
            </w:pPr>
          </w:p>
        </w:tc>
      </w:tr>
      <w:tr w:rsidR="00996BBF" w:rsidRPr="007D74E7" w14:paraId="13B47F57" w14:textId="77777777" w:rsidTr="001806D5">
        <w:trPr>
          <w:trHeight w:val="467"/>
        </w:trPr>
        <w:tc>
          <w:tcPr>
            <w:tcW w:w="836" w:type="dxa"/>
            <w:vMerge/>
            <w:shd w:val="clear" w:color="auto" w:fill="F2F2F2" w:themeFill="background1" w:themeFillShade="F2"/>
          </w:tcPr>
          <w:p w14:paraId="01369473"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25E9BE7F"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436A5F03"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066FBE79" w14:textId="551C6719"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62CBBE6E" w14:textId="01787D68"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3D557D4B" w14:textId="77777777" w:rsidR="00996BBF" w:rsidRPr="007D74E7" w:rsidRDefault="00996BBF" w:rsidP="00F95C22">
            <w:pPr>
              <w:rPr>
                <w:rFonts w:asciiTheme="minorHAnsi" w:hAnsiTheme="minorHAnsi" w:cstheme="minorHAnsi"/>
                <w:sz w:val="20"/>
                <w:szCs w:val="20"/>
                <w:lang w:val="en-US"/>
              </w:rPr>
            </w:pPr>
          </w:p>
        </w:tc>
      </w:tr>
      <w:tr w:rsidR="00996BBF" w:rsidRPr="007D74E7" w14:paraId="4DA8B80E" w14:textId="77777777" w:rsidTr="001806D5">
        <w:trPr>
          <w:trHeight w:val="425"/>
        </w:trPr>
        <w:tc>
          <w:tcPr>
            <w:tcW w:w="836" w:type="dxa"/>
            <w:vMerge/>
            <w:shd w:val="clear" w:color="auto" w:fill="F2F2F2" w:themeFill="background1" w:themeFillShade="F2"/>
          </w:tcPr>
          <w:p w14:paraId="0E85DEF6"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40C7393E"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31B150F8"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3F56D6BA" w14:textId="3DAC0066"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7A7C144E" w14:textId="6C98DCAD"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0523E8DA" w14:textId="77777777" w:rsidR="00996BBF" w:rsidRPr="007D74E7" w:rsidRDefault="00996BBF" w:rsidP="00F95C22">
            <w:pPr>
              <w:rPr>
                <w:rFonts w:asciiTheme="minorHAnsi" w:hAnsiTheme="minorHAnsi" w:cstheme="minorHAnsi"/>
                <w:sz w:val="20"/>
                <w:szCs w:val="20"/>
                <w:lang w:val="en-US"/>
              </w:rPr>
            </w:pPr>
          </w:p>
        </w:tc>
      </w:tr>
      <w:tr w:rsidR="00996BBF" w:rsidRPr="007D74E7" w14:paraId="6738C5BD" w14:textId="77777777" w:rsidTr="001806D5">
        <w:trPr>
          <w:trHeight w:val="425"/>
        </w:trPr>
        <w:tc>
          <w:tcPr>
            <w:tcW w:w="836" w:type="dxa"/>
            <w:vMerge/>
            <w:shd w:val="clear" w:color="auto" w:fill="F2F2F2" w:themeFill="background1" w:themeFillShade="F2"/>
          </w:tcPr>
          <w:p w14:paraId="739E7065"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204AB79F"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74068357"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78DBBB53" w14:textId="77777777" w:rsidR="00996BBF" w:rsidRPr="007D74E7" w:rsidRDefault="00996BBF" w:rsidP="008774E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8E9A24F" w14:textId="77777777" w:rsidR="00996BBF" w:rsidRPr="007D74E7" w:rsidRDefault="00996BBF" w:rsidP="00F95C22">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7604745B" w14:textId="7777777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23F0C816" w14:textId="77777777" w:rsidR="00996BBF" w:rsidRPr="007D74E7" w:rsidRDefault="00996BBF" w:rsidP="00F95C22">
            <w:pPr>
              <w:rPr>
                <w:rFonts w:asciiTheme="minorHAnsi" w:hAnsiTheme="minorHAnsi" w:cstheme="minorHAnsi"/>
                <w:sz w:val="20"/>
                <w:szCs w:val="20"/>
                <w:lang w:val="en-US"/>
              </w:rPr>
            </w:pPr>
          </w:p>
        </w:tc>
      </w:tr>
      <w:tr w:rsidR="00996BBF" w:rsidRPr="007D74E7" w14:paraId="4CD08AE0" w14:textId="134FA658" w:rsidTr="001806D5">
        <w:trPr>
          <w:trHeight w:val="468"/>
        </w:trPr>
        <w:tc>
          <w:tcPr>
            <w:tcW w:w="836" w:type="dxa"/>
            <w:vMerge w:val="restart"/>
            <w:shd w:val="clear" w:color="auto" w:fill="F2F2F2" w:themeFill="background1" w:themeFillShade="F2"/>
          </w:tcPr>
          <w:p w14:paraId="5DEDABD0" w14:textId="311D2C90"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768" w:type="dxa"/>
            <w:vMerge w:val="restart"/>
            <w:shd w:val="clear" w:color="auto" w:fill="F2F2F2" w:themeFill="background1" w:themeFillShade="F2"/>
          </w:tcPr>
          <w:p w14:paraId="01E52BAC" w14:textId="1D52F58A"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Provides equal pay for work of equal value;</w:t>
            </w:r>
          </w:p>
        </w:tc>
        <w:tc>
          <w:tcPr>
            <w:tcW w:w="2208" w:type="dxa"/>
            <w:vMerge w:val="restart"/>
            <w:shd w:val="clear" w:color="auto" w:fill="DEEAF6" w:themeFill="accent5" w:themeFillTint="33"/>
          </w:tcPr>
          <w:p w14:paraId="73254C24" w14:textId="7086AD7D" w:rsidR="00996BBF" w:rsidRPr="007D74E7" w:rsidRDefault="00996BBF" w:rsidP="00F95C22">
            <w:pPr>
              <w:rPr>
                <w:rFonts w:asciiTheme="minorHAnsi" w:hAnsiTheme="minorHAnsi" w:cstheme="minorHAnsi"/>
                <w:sz w:val="20"/>
                <w:szCs w:val="20"/>
                <w:lang w:val="en-US"/>
              </w:rPr>
            </w:pPr>
          </w:p>
        </w:tc>
        <w:tc>
          <w:tcPr>
            <w:tcW w:w="2764" w:type="dxa"/>
            <w:shd w:val="clear" w:color="auto" w:fill="DEEAF6" w:themeFill="accent5" w:themeFillTint="33"/>
          </w:tcPr>
          <w:p w14:paraId="42145643" w14:textId="674809B7"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78E6E448" w14:textId="621BF8AF" w:rsidR="00996BBF" w:rsidRPr="007D74E7" w:rsidRDefault="00996BBF" w:rsidP="00F95C22">
            <w:pPr>
              <w:rPr>
                <w:rFonts w:asciiTheme="minorHAnsi" w:hAnsiTheme="minorHAnsi" w:cstheme="minorHAnsi"/>
                <w:sz w:val="20"/>
                <w:szCs w:val="20"/>
                <w:lang w:val="en-US"/>
              </w:rPr>
            </w:pPr>
          </w:p>
        </w:tc>
        <w:tc>
          <w:tcPr>
            <w:tcW w:w="5456" w:type="dxa"/>
            <w:vMerge w:val="restart"/>
            <w:shd w:val="clear" w:color="auto" w:fill="DEEAF6" w:themeFill="accent5" w:themeFillTint="33"/>
          </w:tcPr>
          <w:p w14:paraId="71AD2EF8" w14:textId="77777777" w:rsidR="00996BBF" w:rsidRPr="007D74E7" w:rsidRDefault="00996BBF" w:rsidP="00F95C22">
            <w:pPr>
              <w:rPr>
                <w:rFonts w:asciiTheme="minorHAnsi" w:hAnsiTheme="minorHAnsi" w:cstheme="minorHAnsi"/>
                <w:sz w:val="20"/>
                <w:szCs w:val="20"/>
                <w:lang w:val="en-US"/>
              </w:rPr>
            </w:pPr>
          </w:p>
        </w:tc>
      </w:tr>
      <w:tr w:rsidR="00996BBF" w:rsidRPr="007D74E7" w14:paraId="5B633634" w14:textId="77777777" w:rsidTr="001806D5">
        <w:trPr>
          <w:trHeight w:val="467"/>
        </w:trPr>
        <w:tc>
          <w:tcPr>
            <w:tcW w:w="836" w:type="dxa"/>
            <w:vMerge/>
            <w:shd w:val="clear" w:color="auto" w:fill="F2F2F2" w:themeFill="background1" w:themeFillShade="F2"/>
          </w:tcPr>
          <w:p w14:paraId="2CA35B8B"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11FBA31D"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7C29EDA9"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0121E3A4" w14:textId="78619460"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6F8F7762" w14:textId="3F3C2345"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6DE3E8B4" w14:textId="77777777" w:rsidR="00996BBF" w:rsidRPr="007D74E7" w:rsidRDefault="00996BBF" w:rsidP="00F95C22">
            <w:pPr>
              <w:rPr>
                <w:rFonts w:asciiTheme="minorHAnsi" w:hAnsiTheme="minorHAnsi" w:cstheme="minorHAnsi"/>
                <w:sz w:val="20"/>
                <w:szCs w:val="20"/>
                <w:lang w:val="en-US"/>
              </w:rPr>
            </w:pPr>
          </w:p>
        </w:tc>
      </w:tr>
      <w:tr w:rsidR="00996BBF" w:rsidRPr="007D74E7" w14:paraId="081B6A97" w14:textId="77777777" w:rsidTr="001806D5">
        <w:trPr>
          <w:trHeight w:val="467"/>
        </w:trPr>
        <w:tc>
          <w:tcPr>
            <w:tcW w:w="836" w:type="dxa"/>
            <w:vMerge/>
            <w:shd w:val="clear" w:color="auto" w:fill="F2F2F2" w:themeFill="background1" w:themeFillShade="F2"/>
          </w:tcPr>
          <w:p w14:paraId="082349A0"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4CCC45B5"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7E8D73E7"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4BD82CD1" w14:textId="52862B6C"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13A46C51" w14:textId="6FF958FF"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25DC1B98" w14:textId="77777777" w:rsidR="00996BBF" w:rsidRPr="007D74E7" w:rsidRDefault="00996BBF" w:rsidP="00F95C22">
            <w:pPr>
              <w:rPr>
                <w:rFonts w:asciiTheme="minorHAnsi" w:hAnsiTheme="minorHAnsi" w:cstheme="minorHAnsi"/>
                <w:sz w:val="20"/>
                <w:szCs w:val="20"/>
                <w:lang w:val="en-US"/>
              </w:rPr>
            </w:pPr>
          </w:p>
        </w:tc>
      </w:tr>
      <w:tr w:rsidR="00996BBF" w:rsidRPr="007D74E7" w14:paraId="02CCB041" w14:textId="77777777" w:rsidTr="001806D5">
        <w:trPr>
          <w:trHeight w:val="425"/>
        </w:trPr>
        <w:tc>
          <w:tcPr>
            <w:tcW w:w="836" w:type="dxa"/>
            <w:vMerge/>
            <w:shd w:val="clear" w:color="auto" w:fill="F2F2F2" w:themeFill="background1" w:themeFillShade="F2"/>
          </w:tcPr>
          <w:p w14:paraId="1ED4EA90"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693769A1"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56536A02"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419443C9" w14:textId="003CB484"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5916A2B8" w14:textId="716EC54E"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546D5E6F" w14:textId="77777777" w:rsidR="00996BBF" w:rsidRPr="007D74E7" w:rsidRDefault="00996BBF" w:rsidP="00F95C22">
            <w:pPr>
              <w:rPr>
                <w:rFonts w:asciiTheme="minorHAnsi" w:hAnsiTheme="minorHAnsi" w:cstheme="minorHAnsi"/>
                <w:sz w:val="20"/>
                <w:szCs w:val="20"/>
                <w:lang w:val="en-US"/>
              </w:rPr>
            </w:pPr>
          </w:p>
        </w:tc>
      </w:tr>
      <w:tr w:rsidR="00996BBF" w:rsidRPr="007D74E7" w14:paraId="3999F2DD" w14:textId="77777777" w:rsidTr="001806D5">
        <w:trPr>
          <w:trHeight w:val="425"/>
        </w:trPr>
        <w:tc>
          <w:tcPr>
            <w:tcW w:w="836" w:type="dxa"/>
            <w:vMerge/>
            <w:shd w:val="clear" w:color="auto" w:fill="F2F2F2" w:themeFill="background1" w:themeFillShade="F2"/>
          </w:tcPr>
          <w:p w14:paraId="01C1D66B"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044B873D"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0B218DF2"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58595107" w14:textId="77777777" w:rsidR="00996BBF" w:rsidRPr="007D74E7" w:rsidRDefault="00996BBF" w:rsidP="008774E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14F2680" w14:textId="77777777" w:rsidR="00996BBF" w:rsidRPr="007D74E7" w:rsidRDefault="00996BBF" w:rsidP="00F95C22">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7484CF11" w14:textId="7777777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2608C5D3" w14:textId="77777777" w:rsidR="00996BBF" w:rsidRPr="007D74E7" w:rsidRDefault="00996BBF" w:rsidP="00F95C22">
            <w:pPr>
              <w:rPr>
                <w:rFonts w:asciiTheme="minorHAnsi" w:hAnsiTheme="minorHAnsi" w:cstheme="minorHAnsi"/>
                <w:sz w:val="20"/>
                <w:szCs w:val="20"/>
                <w:lang w:val="en-US"/>
              </w:rPr>
            </w:pPr>
          </w:p>
        </w:tc>
      </w:tr>
      <w:tr w:rsidR="00996BBF" w:rsidRPr="007D74E7" w14:paraId="1094FA63" w14:textId="1BEFD85B" w:rsidTr="001806D5">
        <w:trPr>
          <w:trHeight w:val="468"/>
        </w:trPr>
        <w:tc>
          <w:tcPr>
            <w:tcW w:w="836" w:type="dxa"/>
            <w:vMerge w:val="restart"/>
            <w:shd w:val="clear" w:color="auto" w:fill="F2F2F2" w:themeFill="background1" w:themeFillShade="F2"/>
          </w:tcPr>
          <w:p w14:paraId="776CA2CA" w14:textId="7A537B23"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768" w:type="dxa"/>
            <w:vMerge w:val="restart"/>
            <w:shd w:val="clear" w:color="auto" w:fill="F2F2F2" w:themeFill="background1" w:themeFillShade="F2"/>
          </w:tcPr>
          <w:p w14:paraId="1DAE2369" w14:textId="50403A24"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Where relevant, ensures that migrant workers are engaged on equivalent terms and conditions as non-migrant workers carrying out similar work.</w:t>
            </w:r>
          </w:p>
        </w:tc>
        <w:tc>
          <w:tcPr>
            <w:tcW w:w="2208" w:type="dxa"/>
            <w:vMerge w:val="restart"/>
            <w:shd w:val="clear" w:color="auto" w:fill="DEEAF6" w:themeFill="accent5" w:themeFillTint="33"/>
          </w:tcPr>
          <w:p w14:paraId="27D3EFD0" w14:textId="79BA9775" w:rsidR="00996BBF" w:rsidRPr="007D74E7" w:rsidRDefault="00996BBF" w:rsidP="00F95C22">
            <w:pPr>
              <w:rPr>
                <w:rFonts w:asciiTheme="minorHAnsi" w:hAnsiTheme="minorHAnsi" w:cstheme="minorHAnsi"/>
                <w:sz w:val="20"/>
                <w:szCs w:val="20"/>
                <w:lang w:val="en-US"/>
              </w:rPr>
            </w:pPr>
          </w:p>
        </w:tc>
        <w:tc>
          <w:tcPr>
            <w:tcW w:w="2764" w:type="dxa"/>
            <w:shd w:val="clear" w:color="auto" w:fill="DEEAF6" w:themeFill="accent5" w:themeFillTint="33"/>
          </w:tcPr>
          <w:p w14:paraId="41B7CAB2" w14:textId="17823457"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08A3D7A8" w14:textId="2F733566" w:rsidR="00996BBF" w:rsidRPr="007D74E7" w:rsidRDefault="00996BBF" w:rsidP="00F95C22">
            <w:pPr>
              <w:rPr>
                <w:rFonts w:asciiTheme="minorHAnsi" w:hAnsiTheme="minorHAnsi" w:cstheme="minorHAnsi"/>
                <w:sz w:val="20"/>
                <w:szCs w:val="20"/>
                <w:lang w:val="en-US"/>
              </w:rPr>
            </w:pPr>
          </w:p>
        </w:tc>
        <w:tc>
          <w:tcPr>
            <w:tcW w:w="5456" w:type="dxa"/>
            <w:vMerge w:val="restart"/>
            <w:shd w:val="clear" w:color="auto" w:fill="DEEAF6" w:themeFill="accent5" w:themeFillTint="33"/>
          </w:tcPr>
          <w:p w14:paraId="5B4BE310" w14:textId="77777777" w:rsidR="00996BBF" w:rsidRPr="007D74E7" w:rsidRDefault="00996BBF" w:rsidP="00F95C22">
            <w:pPr>
              <w:rPr>
                <w:rFonts w:asciiTheme="minorHAnsi" w:hAnsiTheme="minorHAnsi" w:cstheme="minorHAnsi"/>
                <w:sz w:val="20"/>
                <w:szCs w:val="20"/>
                <w:lang w:val="en-US"/>
              </w:rPr>
            </w:pPr>
          </w:p>
        </w:tc>
      </w:tr>
      <w:tr w:rsidR="00996BBF" w:rsidRPr="007D74E7" w14:paraId="3D057FC1" w14:textId="77777777" w:rsidTr="001806D5">
        <w:trPr>
          <w:trHeight w:val="467"/>
        </w:trPr>
        <w:tc>
          <w:tcPr>
            <w:tcW w:w="836" w:type="dxa"/>
            <w:vMerge/>
            <w:shd w:val="clear" w:color="auto" w:fill="F2F2F2" w:themeFill="background1" w:themeFillShade="F2"/>
          </w:tcPr>
          <w:p w14:paraId="5F8A2305"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516E5F7E"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76CBCF21"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0E008489" w14:textId="50137C0C"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03D61708" w14:textId="48BCCC90"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473E5311" w14:textId="77777777" w:rsidR="00996BBF" w:rsidRPr="007D74E7" w:rsidRDefault="00996BBF" w:rsidP="00F95C22">
            <w:pPr>
              <w:rPr>
                <w:rFonts w:asciiTheme="minorHAnsi" w:hAnsiTheme="minorHAnsi" w:cstheme="minorHAnsi"/>
                <w:sz w:val="20"/>
                <w:szCs w:val="20"/>
                <w:lang w:val="en-US"/>
              </w:rPr>
            </w:pPr>
          </w:p>
        </w:tc>
      </w:tr>
      <w:tr w:rsidR="00996BBF" w:rsidRPr="007D74E7" w14:paraId="2E9F3F21" w14:textId="77777777" w:rsidTr="001806D5">
        <w:trPr>
          <w:trHeight w:val="467"/>
        </w:trPr>
        <w:tc>
          <w:tcPr>
            <w:tcW w:w="836" w:type="dxa"/>
            <w:vMerge/>
            <w:shd w:val="clear" w:color="auto" w:fill="F2F2F2" w:themeFill="background1" w:themeFillShade="F2"/>
          </w:tcPr>
          <w:p w14:paraId="1702DB05"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6399025D"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1AE422A7"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1917FFCB" w14:textId="168AB0DA"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3D122F6B" w14:textId="51788F23"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7DB1F209" w14:textId="77777777" w:rsidR="00996BBF" w:rsidRPr="007D74E7" w:rsidRDefault="00996BBF" w:rsidP="00F95C22">
            <w:pPr>
              <w:rPr>
                <w:rFonts w:asciiTheme="minorHAnsi" w:hAnsiTheme="minorHAnsi" w:cstheme="minorHAnsi"/>
                <w:sz w:val="20"/>
                <w:szCs w:val="20"/>
                <w:lang w:val="en-US"/>
              </w:rPr>
            </w:pPr>
          </w:p>
        </w:tc>
      </w:tr>
      <w:tr w:rsidR="00996BBF" w:rsidRPr="007D74E7" w14:paraId="69DA9FF2" w14:textId="77777777" w:rsidTr="001806D5">
        <w:trPr>
          <w:trHeight w:val="425"/>
        </w:trPr>
        <w:tc>
          <w:tcPr>
            <w:tcW w:w="836" w:type="dxa"/>
            <w:vMerge/>
            <w:shd w:val="clear" w:color="auto" w:fill="F2F2F2" w:themeFill="background1" w:themeFillShade="F2"/>
          </w:tcPr>
          <w:p w14:paraId="2E459235"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3E06BE17"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4AFB9849"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493A0257" w14:textId="61AF6286"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310DF6D2" w14:textId="023F15F5"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7FC2A902" w14:textId="77777777" w:rsidR="00996BBF" w:rsidRPr="007D74E7" w:rsidRDefault="00996BBF" w:rsidP="00F95C22">
            <w:pPr>
              <w:rPr>
                <w:rFonts w:asciiTheme="minorHAnsi" w:hAnsiTheme="minorHAnsi" w:cstheme="minorHAnsi"/>
                <w:sz w:val="20"/>
                <w:szCs w:val="20"/>
                <w:lang w:val="en-US"/>
              </w:rPr>
            </w:pPr>
          </w:p>
        </w:tc>
      </w:tr>
      <w:tr w:rsidR="00996BBF" w:rsidRPr="007D74E7" w14:paraId="3226A4C9" w14:textId="77777777" w:rsidTr="001806D5">
        <w:trPr>
          <w:trHeight w:val="425"/>
        </w:trPr>
        <w:tc>
          <w:tcPr>
            <w:tcW w:w="836" w:type="dxa"/>
            <w:vMerge/>
            <w:shd w:val="clear" w:color="auto" w:fill="F2F2F2" w:themeFill="background1" w:themeFillShade="F2"/>
          </w:tcPr>
          <w:p w14:paraId="2528292F"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10C0AD25"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203C0197"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00C61B61" w14:textId="77777777" w:rsidR="00996BBF" w:rsidRPr="007D74E7" w:rsidRDefault="00996BBF" w:rsidP="008774E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915AF4F" w14:textId="77777777" w:rsidR="00996BBF" w:rsidRPr="007D74E7" w:rsidRDefault="00996BBF" w:rsidP="00F95C22">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0FF33F0C" w14:textId="7777777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01C65E91" w14:textId="77777777" w:rsidR="00996BBF" w:rsidRPr="007D74E7" w:rsidRDefault="00996BBF" w:rsidP="00F95C22">
            <w:pPr>
              <w:rPr>
                <w:rFonts w:asciiTheme="minorHAnsi" w:hAnsiTheme="minorHAnsi" w:cstheme="minorHAnsi"/>
                <w:sz w:val="20"/>
                <w:szCs w:val="20"/>
                <w:lang w:val="en-US"/>
              </w:rPr>
            </w:pPr>
          </w:p>
        </w:tc>
      </w:tr>
      <w:tr w:rsidR="00996BBF" w:rsidRPr="007D74E7" w14:paraId="630BF59F" w14:textId="0952CC02" w:rsidTr="001806D5">
        <w:trPr>
          <w:trHeight w:val="468"/>
        </w:trPr>
        <w:tc>
          <w:tcPr>
            <w:tcW w:w="836" w:type="dxa"/>
            <w:vMerge w:val="restart"/>
            <w:shd w:val="clear" w:color="auto" w:fill="F2F2F2" w:themeFill="background1" w:themeFillShade="F2"/>
          </w:tcPr>
          <w:p w14:paraId="3E565DD7" w14:textId="4ABAB071"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4.3.2</w:t>
            </w:r>
          </w:p>
        </w:tc>
        <w:tc>
          <w:tcPr>
            <w:tcW w:w="2768" w:type="dxa"/>
            <w:vMerge w:val="restart"/>
            <w:shd w:val="clear" w:color="auto" w:fill="F2F2F2" w:themeFill="background1" w:themeFillShade="F2"/>
          </w:tcPr>
          <w:p w14:paraId="125ACB96" w14:textId="4407DB5F"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 has effective procedures in place to </w:t>
            </w:r>
            <w:proofErr w:type="spellStart"/>
            <w:r w:rsidRPr="007D74E7">
              <w:rPr>
                <w:rFonts w:asciiTheme="minorHAnsi" w:hAnsiTheme="minorHAnsi" w:cstheme="minorHAnsi"/>
                <w:sz w:val="20"/>
                <w:szCs w:val="20"/>
                <w:lang w:val="en-US"/>
              </w:rPr>
              <w:t>analyse</w:t>
            </w:r>
            <w:proofErr w:type="spellEnd"/>
            <w:r w:rsidRPr="007D74E7">
              <w:rPr>
                <w:rFonts w:asciiTheme="minorHAnsi" w:hAnsiTheme="minorHAnsi" w:cstheme="minorHAnsi"/>
                <w:sz w:val="20"/>
                <w:szCs w:val="20"/>
                <w:lang w:val="en-US"/>
              </w:rPr>
              <w:t xml:space="preserve"> the risk of workers being </w:t>
            </w:r>
            <w:r w:rsidRPr="007D74E7">
              <w:rPr>
                <w:rFonts w:asciiTheme="minorHAnsi" w:hAnsiTheme="minorHAnsi" w:cstheme="minorHAnsi"/>
                <w:sz w:val="20"/>
                <w:szCs w:val="20"/>
                <w:lang w:val="en-US"/>
              </w:rPr>
              <w:lastRenderedPageBreak/>
              <w:t>affected by discrimination. The results of the analyses are documented.</w:t>
            </w:r>
          </w:p>
        </w:tc>
        <w:tc>
          <w:tcPr>
            <w:tcW w:w="2208" w:type="dxa"/>
            <w:vMerge w:val="restart"/>
            <w:shd w:val="clear" w:color="auto" w:fill="DEEAF6" w:themeFill="accent5" w:themeFillTint="33"/>
          </w:tcPr>
          <w:p w14:paraId="18FA534C" w14:textId="065157DF" w:rsidR="00996BBF" w:rsidRPr="007D74E7" w:rsidRDefault="00996BBF" w:rsidP="00F95C22">
            <w:pPr>
              <w:rPr>
                <w:rFonts w:asciiTheme="minorHAnsi" w:hAnsiTheme="minorHAnsi" w:cstheme="minorHAnsi"/>
                <w:sz w:val="20"/>
                <w:szCs w:val="20"/>
                <w:lang w:val="en-US"/>
              </w:rPr>
            </w:pPr>
          </w:p>
        </w:tc>
        <w:tc>
          <w:tcPr>
            <w:tcW w:w="2764" w:type="dxa"/>
            <w:shd w:val="clear" w:color="auto" w:fill="DEEAF6" w:themeFill="accent5" w:themeFillTint="33"/>
          </w:tcPr>
          <w:p w14:paraId="5A3025BD" w14:textId="336A5684"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565A58C2" w14:textId="04AE8142" w:rsidR="00996BBF" w:rsidRPr="007D74E7" w:rsidRDefault="00996BBF" w:rsidP="00F95C22">
            <w:pPr>
              <w:rPr>
                <w:rFonts w:asciiTheme="minorHAnsi" w:hAnsiTheme="minorHAnsi" w:cstheme="minorHAnsi"/>
                <w:sz w:val="20"/>
                <w:szCs w:val="20"/>
                <w:lang w:val="en-US"/>
              </w:rPr>
            </w:pPr>
          </w:p>
        </w:tc>
        <w:tc>
          <w:tcPr>
            <w:tcW w:w="5456" w:type="dxa"/>
            <w:vMerge w:val="restart"/>
            <w:shd w:val="clear" w:color="auto" w:fill="DEEAF6" w:themeFill="accent5" w:themeFillTint="33"/>
          </w:tcPr>
          <w:p w14:paraId="4869317B" w14:textId="77777777" w:rsidR="00996BBF" w:rsidRPr="007D74E7" w:rsidRDefault="00996BBF" w:rsidP="00F95C22">
            <w:pPr>
              <w:rPr>
                <w:rFonts w:asciiTheme="minorHAnsi" w:hAnsiTheme="minorHAnsi" w:cstheme="minorHAnsi"/>
                <w:sz w:val="20"/>
                <w:szCs w:val="20"/>
                <w:lang w:val="en-US"/>
              </w:rPr>
            </w:pPr>
          </w:p>
        </w:tc>
      </w:tr>
      <w:tr w:rsidR="00996BBF" w:rsidRPr="007D74E7" w14:paraId="4A8EF7DE" w14:textId="77777777" w:rsidTr="001806D5">
        <w:trPr>
          <w:trHeight w:val="467"/>
        </w:trPr>
        <w:tc>
          <w:tcPr>
            <w:tcW w:w="836" w:type="dxa"/>
            <w:vMerge/>
            <w:shd w:val="clear" w:color="auto" w:fill="F2F2F2" w:themeFill="background1" w:themeFillShade="F2"/>
          </w:tcPr>
          <w:p w14:paraId="10F10A11"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0A1BE660"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1D3E131C"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18EE83A1" w14:textId="0BD2B624"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716FD8A2" w14:textId="64F7FE95"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6AD6B948" w14:textId="77777777" w:rsidR="00996BBF" w:rsidRPr="007D74E7" w:rsidRDefault="00996BBF" w:rsidP="00F95C22">
            <w:pPr>
              <w:rPr>
                <w:rFonts w:asciiTheme="minorHAnsi" w:hAnsiTheme="minorHAnsi" w:cstheme="minorHAnsi"/>
                <w:sz w:val="20"/>
                <w:szCs w:val="20"/>
                <w:lang w:val="en-US"/>
              </w:rPr>
            </w:pPr>
          </w:p>
        </w:tc>
      </w:tr>
      <w:tr w:rsidR="00996BBF" w:rsidRPr="007D74E7" w14:paraId="2B6DB7CC" w14:textId="77777777" w:rsidTr="001806D5">
        <w:trPr>
          <w:trHeight w:val="467"/>
        </w:trPr>
        <w:tc>
          <w:tcPr>
            <w:tcW w:w="836" w:type="dxa"/>
            <w:vMerge/>
            <w:shd w:val="clear" w:color="auto" w:fill="F2F2F2" w:themeFill="background1" w:themeFillShade="F2"/>
          </w:tcPr>
          <w:p w14:paraId="69C7CB19"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30C77AEA"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2DC8FC1D"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248D8A1B" w14:textId="2DA23F19"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127CA1E8" w14:textId="022019E1"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525BEBB1" w14:textId="77777777" w:rsidR="00996BBF" w:rsidRPr="007D74E7" w:rsidRDefault="00996BBF" w:rsidP="00F95C22">
            <w:pPr>
              <w:rPr>
                <w:rFonts w:asciiTheme="minorHAnsi" w:hAnsiTheme="minorHAnsi" w:cstheme="minorHAnsi"/>
                <w:sz w:val="20"/>
                <w:szCs w:val="20"/>
                <w:lang w:val="en-US"/>
              </w:rPr>
            </w:pPr>
          </w:p>
        </w:tc>
      </w:tr>
      <w:tr w:rsidR="00996BBF" w:rsidRPr="007D74E7" w14:paraId="61ECC4E5" w14:textId="77777777" w:rsidTr="001806D5">
        <w:trPr>
          <w:trHeight w:val="425"/>
        </w:trPr>
        <w:tc>
          <w:tcPr>
            <w:tcW w:w="836" w:type="dxa"/>
            <w:vMerge/>
            <w:shd w:val="clear" w:color="auto" w:fill="F2F2F2" w:themeFill="background1" w:themeFillShade="F2"/>
          </w:tcPr>
          <w:p w14:paraId="2B30E66D"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0E04AADC"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09C264EE"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6DEEEDA7" w14:textId="445B6884"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01A6BC81" w14:textId="26E9AF18"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749A639F" w14:textId="77777777" w:rsidR="00996BBF" w:rsidRPr="007D74E7" w:rsidRDefault="00996BBF" w:rsidP="00F95C22">
            <w:pPr>
              <w:rPr>
                <w:rFonts w:asciiTheme="minorHAnsi" w:hAnsiTheme="minorHAnsi" w:cstheme="minorHAnsi"/>
                <w:sz w:val="20"/>
                <w:szCs w:val="20"/>
                <w:lang w:val="en-US"/>
              </w:rPr>
            </w:pPr>
          </w:p>
        </w:tc>
      </w:tr>
      <w:tr w:rsidR="00996BBF" w:rsidRPr="007D74E7" w14:paraId="64325E3D" w14:textId="77777777" w:rsidTr="001806D5">
        <w:trPr>
          <w:trHeight w:val="425"/>
        </w:trPr>
        <w:tc>
          <w:tcPr>
            <w:tcW w:w="836" w:type="dxa"/>
            <w:vMerge/>
            <w:shd w:val="clear" w:color="auto" w:fill="F2F2F2" w:themeFill="background1" w:themeFillShade="F2"/>
          </w:tcPr>
          <w:p w14:paraId="30824A0F"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115FF17A"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56E44C4C"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6B53A8AE" w14:textId="77777777" w:rsidR="00996BBF" w:rsidRPr="007D74E7" w:rsidRDefault="00996BBF" w:rsidP="008774E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F4FE97D" w14:textId="77777777" w:rsidR="00996BBF" w:rsidRPr="007D74E7" w:rsidRDefault="00996BBF" w:rsidP="00F95C22">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07BD06C7" w14:textId="7777777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79B9B3C4" w14:textId="77777777" w:rsidR="00996BBF" w:rsidRPr="007D74E7" w:rsidRDefault="00996BBF" w:rsidP="00F95C22">
            <w:pPr>
              <w:rPr>
                <w:rFonts w:asciiTheme="minorHAnsi" w:hAnsiTheme="minorHAnsi" w:cstheme="minorHAnsi"/>
                <w:sz w:val="20"/>
                <w:szCs w:val="20"/>
                <w:lang w:val="en-US"/>
              </w:rPr>
            </w:pPr>
          </w:p>
        </w:tc>
      </w:tr>
      <w:tr w:rsidR="00996BBF" w:rsidRPr="007D74E7" w14:paraId="3B4C87D6" w14:textId="069C23D6" w:rsidTr="001806D5">
        <w:trPr>
          <w:trHeight w:val="468"/>
        </w:trPr>
        <w:tc>
          <w:tcPr>
            <w:tcW w:w="836" w:type="dxa"/>
            <w:vMerge w:val="restart"/>
            <w:shd w:val="clear" w:color="auto" w:fill="F2F2F2" w:themeFill="background1" w:themeFillShade="F2"/>
          </w:tcPr>
          <w:p w14:paraId="5CDACB39" w14:textId="64F35F7D"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4.3.3</w:t>
            </w:r>
          </w:p>
        </w:tc>
        <w:tc>
          <w:tcPr>
            <w:tcW w:w="2768" w:type="dxa"/>
            <w:vMerge w:val="restart"/>
            <w:shd w:val="clear" w:color="auto" w:fill="F2F2F2" w:themeFill="background1" w:themeFillShade="F2"/>
          </w:tcPr>
          <w:p w14:paraId="50B32A37" w14:textId="5DFC188E"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Where there is a risk that workers are affected by discrimination, the site has effective procedures to:</w:t>
            </w:r>
          </w:p>
        </w:tc>
        <w:tc>
          <w:tcPr>
            <w:tcW w:w="2208" w:type="dxa"/>
            <w:vMerge w:val="restart"/>
            <w:shd w:val="clear" w:color="auto" w:fill="DEEAF6" w:themeFill="accent5" w:themeFillTint="33"/>
          </w:tcPr>
          <w:p w14:paraId="0BA8A211" w14:textId="79A4BCEE" w:rsidR="00996BBF" w:rsidRPr="007D74E7" w:rsidRDefault="00996BBF" w:rsidP="00F95C22">
            <w:pPr>
              <w:rPr>
                <w:rFonts w:asciiTheme="minorHAnsi" w:hAnsiTheme="minorHAnsi" w:cstheme="minorHAnsi"/>
                <w:sz w:val="20"/>
                <w:szCs w:val="20"/>
                <w:lang w:val="en-US"/>
              </w:rPr>
            </w:pPr>
          </w:p>
        </w:tc>
        <w:tc>
          <w:tcPr>
            <w:tcW w:w="2764" w:type="dxa"/>
            <w:shd w:val="clear" w:color="auto" w:fill="DEEAF6" w:themeFill="accent5" w:themeFillTint="33"/>
          </w:tcPr>
          <w:p w14:paraId="4A4F0E93" w14:textId="7589D8FC"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5F5E2F61" w14:textId="3CEEF8E1" w:rsidR="00996BBF" w:rsidRPr="007D74E7" w:rsidRDefault="00996BBF" w:rsidP="00F95C22">
            <w:pPr>
              <w:rPr>
                <w:rFonts w:asciiTheme="minorHAnsi" w:hAnsiTheme="minorHAnsi" w:cstheme="minorHAnsi"/>
                <w:sz w:val="20"/>
                <w:szCs w:val="20"/>
                <w:lang w:val="en-US"/>
              </w:rPr>
            </w:pPr>
          </w:p>
        </w:tc>
        <w:tc>
          <w:tcPr>
            <w:tcW w:w="5456" w:type="dxa"/>
            <w:vMerge w:val="restart"/>
            <w:shd w:val="clear" w:color="auto" w:fill="DEEAF6" w:themeFill="accent5" w:themeFillTint="33"/>
          </w:tcPr>
          <w:p w14:paraId="2F178EA7" w14:textId="77777777" w:rsidR="00996BBF" w:rsidRPr="007D74E7" w:rsidRDefault="00996BBF" w:rsidP="00F95C22">
            <w:pPr>
              <w:rPr>
                <w:rFonts w:asciiTheme="minorHAnsi" w:hAnsiTheme="minorHAnsi" w:cstheme="minorHAnsi"/>
                <w:sz w:val="20"/>
                <w:szCs w:val="20"/>
                <w:lang w:val="en-US"/>
              </w:rPr>
            </w:pPr>
          </w:p>
        </w:tc>
      </w:tr>
      <w:tr w:rsidR="00996BBF" w:rsidRPr="007D74E7" w14:paraId="0F2907AF" w14:textId="77777777" w:rsidTr="001806D5">
        <w:trPr>
          <w:trHeight w:val="467"/>
        </w:trPr>
        <w:tc>
          <w:tcPr>
            <w:tcW w:w="836" w:type="dxa"/>
            <w:vMerge/>
            <w:shd w:val="clear" w:color="auto" w:fill="F2F2F2" w:themeFill="background1" w:themeFillShade="F2"/>
          </w:tcPr>
          <w:p w14:paraId="400EF810"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194F4DFD"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5FF44E19"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00ECDCD3" w14:textId="2960B130"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3A64FFB5" w14:textId="7F086A8F"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4FB28870" w14:textId="77777777" w:rsidR="00996BBF" w:rsidRPr="007D74E7" w:rsidRDefault="00996BBF" w:rsidP="00F95C22">
            <w:pPr>
              <w:rPr>
                <w:rFonts w:asciiTheme="minorHAnsi" w:hAnsiTheme="minorHAnsi" w:cstheme="minorHAnsi"/>
                <w:sz w:val="20"/>
                <w:szCs w:val="20"/>
                <w:lang w:val="en-US"/>
              </w:rPr>
            </w:pPr>
          </w:p>
        </w:tc>
      </w:tr>
      <w:tr w:rsidR="00996BBF" w:rsidRPr="007D74E7" w14:paraId="00BA0868" w14:textId="77777777" w:rsidTr="001806D5">
        <w:trPr>
          <w:trHeight w:val="467"/>
        </w:trPr>
        <w:tc>
          <w:tcPr>
            <w:tcW w:w="836" w:type="dxa"/>
            <w:vMerge/>
            <w:shd w:val="clear" w:color="auto" w:fill="F2F2F2" w:themeFill="background1" w:themeFillShade="F2"/>
          </w:tcPr>
          <w:p w14:paraId="341873A1"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2918C407"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44923FE4"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11E0FAF6" w14:textId="7D7A4B3C"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39A9E98B" w14:textId="4DB41D9D"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4671398F" w14:textId="77777777" w:rsidR="00996BBF" w:rsidRPr="007D74E7" w:rsidRDefault="00996BBF" w:rsidP="00F95C22">
            <w:pPr>
              <w:rPr>
                <w:rFonts w:asciiTheme="minorHAnsi" w:hAnsiTheme="minorHAnsi" w:cstheme="minorHAnsi"/>
                <w:sz w:val="20"/>
                <w:szCs w:val="20"/>
                <w:lang w:val="en-US"/>
              </w:rPr>
            </w:pPr>
          </w:p>
        </w:tc>
      </w:tr>
      <w:tr w:rsidR="00996BBF" w:rsidRPr="007D74E7" w14:paraId="7C739044" w14:textId="77777777" w:rsidTr="001806D5">
        <w:trPr>
          <w:trHeight w:val="425"/>
        </w:trPr>
        <w:tc>
          <w:tcPr>
            <w:tcW w:w="836" w:type="dxa"/>
            <w:vMerge/>
            <w:shd w:val="clear" w:color="auto" w:fill="F2F2F2" w:themeFill="background1" w:themeFillShade="F2"/>
          </w:tcPr>
          <w:p w14:paraId="7BE12F01"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08D54688"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003E07E5"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6CD1F515" w14:textId="57A543F7"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66C189AC" w14:textId="5D3C4939"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29CB6F24" w14:textId="77777777" w:rsidR="00996BBF" w:rsidRPr="007D74E7" w:rsidRDefault="00996BBF" w:rsidP="00F95C22">
            <w:pPr>
              <w:rPr>
                <w:rFonts w:asciiTheme="minorHAnsi" w:hAnsiTheme="minorHAnsi" w:cstheme="minorHAnsi"/>
                <w:sz w:val="20"/>
                <w:szCs w:val="20"/>
                <w:lang w:val="en-US"/>
              </w:rPr>
            </w:pPr>
          </w:p>
        </w:tc>
      </w:tr>
      <w:tr w:rsidR="00996BBF" w:rsidRPr="007D74E7" w14:paraId="405003C4" w14:textId="77777777" w:rsidTr="001806D5">
        <w:trPr>
          <w:trHeight w:val="425"/>
        </w:trPr>
        <w:tc>
          <w:tcPr>
            <w:tcW w:w="836" w:type="dxa"/>
            <w:vMerge/>
            <w:shd w:val="clear" w:color="auto" w:fill="F2F2F2" w:themeFill="background1" w:themeFillShade="F2"/>
          </w:tcPr>
          <w:p w14:paraId="5889D091"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3A133932"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4737D656"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07224E7C" w14:textId="77777777" w:rsidR="00996BBF" w:rsidRPr="007D74E7" w:rsidRDefault="00996BBF" w:rsidP="008774E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4268A24" w14:textId="77777777" w:rsidR="00996BBF" w:rsidRPr="007D74E7" w:rsidRDefault="00996BBF" w:rsidP="00F95C22">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158E6C4F" w14:textId="7777777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13DDD563" w14:textId="77777777" w:rsidR="00996BBF" w:rsidRPr="007D74E7" w:rsidRDefault="00996BBF" w:rsidP="00F95C22">
            <w:pPr>
              <w:rPr>
                <w:rFonts w:asciiTheme="minorHAnsi" w:hAnsiTheme="minorHAnsi" w:cstheme="minorHAnsi"/>
                <w:sz w:val="20"/>
                <w:szCs w:val="20"/>
                <w:lang w:val="en-US"/>
              </w:rPr>
            </w:pPr>
          </w:p>
        </w:tc>
      </w:tr>
      <w:tr w:rsidR="00996BBF" w:rsidRPr="007D74E7" w14:paraId="0F45B13E" w14:textId="35C86234" w:rsidTr="001806D5">
        <w:trPr>
          <w:trHeight w:val="468"/>
        </w:trPr>
        <w:tc>
          <w:tcPr>
            <w:tcW w:w="836" w:type="dxa"/>
            <w:vMerge w:val="restart"/>
            <w:shd w:val="clear" w:color="auto" w:fill="F2F2F2" w:themeFill="background1" w:themeFillShade="F2"/>
          </w:tcPr>
          <w:p w14:paraId="0203F04B" w14:textId="7B1370CF"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768" w:type="dxa"/>
            <w:vMerge w:val="restart"/>
            <w:shd w:val="clear" w:color="auto" w:fill="F2F2F2" w:themeFill="background1" w:themeFillShade="F2"/>
          </w:tcPr>
          <w:p w14:paraId="6C260EA9" w14:textId="296E7C72"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Address these risks;</w:t>
            </w:r>
          </w:p>
        </w:tc>
        <w:tc>
          <w:tcPr>
            <w:tcW w:w="2208" w:type="dxa"/>
            <w:vMerge w:val="restart"/>
            <w:shd w:val="clear" w:color="auto" w:fill="DEEAF6" w:themeFill="accent5" w:themeFillTint="33"/>
          </w:tcPr>
          <w:p w14:paraId="1CAA3A7C" w14:textId="3FF0FC22" w:rsidR="00996BBF" w:rsidRPr="007D74E7" w:rsidRDefault="00996BBF" w:rsidP="00F95C22">
            <w:pPr>
              <w:rPr>
                <w:rFonts w:asciiTheme="minorHAnsi" w:hAnsiTheme="minorHAnsi" w:cstheme="minorHAnsi"/>
                <w:sz w:val="20"/>
                <w:szCs w:val="20"/>
                <w:lang w:val="en-US"/>
              </w:rPr>
            </w:pPr>
          </w:p>
        </w:tc>
        <w:tc>
          <w:tcPr>
            <w:tcW w:w="2764" w:type="dxa"/>
            <w:shd w:val="clear" w:color="auto" w:fill="DEEAF6" w:themeFill="accent5" w:themeFillTint="33"/>
          </w:tcPr>
          <w:p w14:paraId="1A83B064" w14:textId="1C5131FA"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49925EA5" w14:textId="3631C75E" w:rsidR="00996BBF" w:rsidRPr="007D74E7" w:rsidRDefault="00996BBF" w:rsidP="00F95C22">
            <w:pPr>
              <w:rPr>
                <w:rFonts w:asciiTheme="minorHAnsi" w:hAnsiTheme="minorHAnsi" w:cstheme="minorHAnsi"/>
                <w:sz w:val="20"/>
                <w:szCs w:val="20"/>
                <w:lang w:val="en-US"/>
              </w:rPr>
            </w:pPr>
          </w:p>
        </w:tc>
        <w:tc>
          <w:tcPr>
            <w:tcW w:w="5456" w:type="dxa"/>
            <w:vMerge w:val="restart"/>
            <w:shd w:val="clear" w:color="auto" w:fill="DEEAF6" w:themeFill="accent5" w:themeFillTint="33"/>
          </w:tcPr>
          <w:p w14:paraId="636C2DF2" w14:textId="77777777" w:rsidR="00996BBF" w:rsidRPr="007D74E7" w:rsidRDefault="00996BBF" w:rsidP="00F95C22">
            <w:pPr>
              <w:rPr>
                <w:rFonts w:asciiTheme="minorHAnsi" w:hAnsiTheme="minorHAnsi" w:cstheme="minorHAnsi"/>
                <w:sz w:val="20"/>
                <w:szCs w:val="20"/>
                <w:lang w:val="en-US"/>
              </w:rPr>
            </w:pPr>
          </w:p>
        </w:tc>
      </w:tr>
      <w:tr w:rsidR="00996BBF" w:rsidRPr="007D74E7" w14:paraId="0D8AA97E" w14:textId="77777777" w:rsidTr="001806D5">
        <w:trPr>
          <w:trHeight w:val="467"/>
        </w:trPr>
        <w:tc>
          <w:tcPr>
            <w:tcW w:w="836" w:type="dxa"/>
            <w:vMerge/>
            <w:shd w:val="clear" w:color="auto" w:fill="F2F2F2" w:themeFill="background1" w:themeFillShade="F2"/>
          </w:tcPr>
          <w:p w14:paraId="5450EC2C"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3F81383D"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40BECD58"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6C453D1B" w14:textId="5A44AEFE"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72D884E7" w14:textId="5FE4EC2C"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776F8D3F" w14:textId="77777777" w:rsidR="00996BBF" w:rsidRPr="007D74E7" w:rsidRDefault="00996BBF" w:rsidP="00F95C22">
            <w:pPr>
              <w:rPr>
                <w:rFonts w:asciiTheme="minorHAnsi" w:hAnsiTheme="minorHAnsi" w:cstheme="minorHAnsi"/>
                <w:sz w:val="20"/>
                <w:szCs w:val="20"/>
                <w:lang w:val="en-US"/>
              </w:rPr>
            </w:pPr>
          </w:p>
        </w:tc>
      </w:tr>
      <w:tr w:rsidR="00996BBF" w:rsidRPr="007D74E7" w14:paraId="1DE49337" w14:textId="77777777" w:rsidTr="001806D5">
        <w:trPr>
          <w:trHeight w:val="467"/>
        </w:trPr>
        <w:tc>
          <w:tcPr>
            <w:tcW w:w="836" w:type="dxa"/>
            <w:vMerge/>
            <w:shd w:val="clear" w:color="auto" w:fill="F2F2F2" w:themeFill="background1" w:themeFillShade="F2"/>
          </w:tcPr>
          <w:p w14:paraId="1B950724"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3F3FA4AE"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3D9E01BA"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716F8F9A" w14:textId="17FA2270"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71B5106A" w14:textId="3686EE45"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4A43962A" w14:textId="77777777" w:rsidR="00996BBF" w:rsidRPr="007D74E7" w:rsidRDefault="00996BBF" w:rsidP="00F95C22">
            <w:pPr>
              <w:rPr>
                <w:rFonts w:asciiTheme="minorHAnsi" w:hAnsiTheme="minorHAnsi" w:cstheme="minorHAnsi"/>
                <w:sz w:val="20"/>
                <w:szCs w:val="20"/>
                <w:lang w:val="en-US"/>
              </w:rPr>
            </w:pPr>
          </w:p>
        </w:tc>
      </w:tr>
      <w:tr w:rsidR="00996BBF" w:rsidRPr="007D74E7" w14:paraId="408B11C2" w14:textId="77777777" w:rsidTr="001806D5">
        <w:trPr>
          <w:trHeight w:val="434"/>
        </w:trPr>
        <w:tc>
          <w:tcPr>
            <w:tcW w:w="836" w:type="dxa"/>
            <w:vMerge/>
            <w:shd w:val="clear" w:color="auto" w:fill="F2F2F2" w:themeFill="background1" w:themeFillShade="F2"/>
          </w:tcPr>
          <w:p w14:paraId="64F0632B"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75195FAE"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500A2AE1"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0F0E66B5" w14:textId="7207E632"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311BE6FC" w14:textId="30B0F0B0"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167924F2" w14:textId="77777777" w:rsidR="00996BBF" w:rsidRPr="007D74E7" w:rsidRDefault="00996BBF" w:rsidP="00F95C22">
            <w:pPr>
              <w:rPr>
                <w:rFonts w:asciiTheme="minorHAnsi" w:hAnsiTheme="minorHAnsi" w:cstheme="minorHAnsi"/>
                <w:sz w:val="20"/>
                <w:szCs w:val="20"/>
                <w:lang w:val="en-US"/>
              </w:rPr>
            </w:pPr>
          </w:p>
        </w:tc>
      </w:tr>
      <w:tr w:rsidR="00996BBF" w:rsidRPr="007D74E7" w14:paraId="54C1E544" w14:textId="77777777" w:rsidTr="001806D5">
        <w:trPr>
          <w:trHeight w:val="433"/>
        </w:trPr>
        <w:tc>
          <w:tcPr>
            <w:tcW w:w="836" w:type="dxa"/>
            <w:vMerge/>
            <w:shd w:val="clear" w:color="auto" w:fill="F2F2F2" w:themeFill="background1" w:themeFillShade="F2"/>
          </w:tcPr>
          <w:p w14:paraId="7456353F"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2A45B4F0"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2BA7F3A6"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358BE45D" w14:textId="77777777" w:rsidR="00996BBF" w:rsidRPr="007D74E7" w:rsidRDefault="00996BBF" w:rsidP="00376F2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53AFFA5" w14:textId="77777777" w:rsidR="00996BBF" w:rsidRPr="007D74E7" w:rsidRDefault="00996BBF" w:rsidP="00F95C22">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236E3CB4" w14:textId="7777777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571B7E1C" w14:textId="77777777" w:rsidR="00996BBF" w:rsidRPr="007D74E7" w:rsidRDefault="00996BBF" w:rsidP="00F95C22">
            <w:pPr>
              <w:rPr>
                <w:rFonts w:asciiTheme="minorHAnsi" w:hAnsiTheme="minorHAnsi" w:cstheme="minorHAnsi"/>
                <w:sz w:val="20"/>
                <w:szCs w:val="20"/>
                <w:lang w:val="en-US"/>
              </w:rPr>
            </w:pPr>
          </w:p>
        </w:tc>
      </w:tr>
      <w:tr w:rsidR="00996BBF" w:rsidRPr="007D74E7" w14:paraId="1B59FCF9" w14:textId="77777777" w:rsidTr="001806D5">
        <w:trPr>
          <w:trHeight w:val="468"/>
        </w:trPr>
        <w:tc>
          <w:tcPr>
            <w:tcW w:w="836" w:type="dxa"/>
            <w:vMerge w:val="restart"/>
            <w:shd w:val="clear" w:color="auto" w:fill="F2F2F2" w:themeFill="background1" w:themeFillShade="F2"/>
          </w:tcPr>
          <w:p w14:paraId="15BCF41E" w14:textId="550D9AAB"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768" w:type="dxa"/>
            <w:vMerge w:val="restart"/>
            <w:shd w:val="clear" w:color="auto" w:fill="F2F2F2" w:themeFill="background1" w:themeFillShade="F2"/>
          </w:tcPr>
          <w:p w14:paraId="0CEDE0B8" w14:textId="78ADAAC4"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Document, investigate and address any incidents or allegations of discrimination.</w:t>
            </w:r>
          </w:p>
        </w:tc>
        <w:tc>
          <w:tcPr>
            <w:tcW w:w="2208" w:type="dxa"/>
            <w:vMerge w:val="restart"/>
            <w:shd w:val="clear" w:color="auto" w:fill="DEEAF6" w:themeFill="accent5" w:themeFillTint="33"/>
          </w:tcPr>
          <w:p w14:paraId="576BD329" w14:textId="1B057FFE" w:rsidR="00996BBF" w:rsidRPr="007D74E7" w:rsidRDefault="00996BBF" w:rsidP="00F95C22">
            <w:pPr>
              <w:rPr>
                <w:rFonts w:asciiTheme="minorHAnsi" w:hAnsiTheme="minorHAnsi" w:cstheme="minorHAnsi"/>
                <w:sz w:val="20"/>
                <w:szCs w:val="20"/>
                <w:lang w:val="en-US"/>
              </w:rPr>
            </w:pPr>
          </w:p>
        </w:tc>
        <w:tc>
          <w:tcPr>
            <w:tcW w:w="2764" w:type="dxa"/>
            <w:shd w:val="clear" w:color="auto" w:fill="DEEAF6" w:themeFill="accent5" w:themeFillTint="33"/>
          </w:tcPr>
          <w:p w14:paraId="2D4C2781" w14:textId="48841B20"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5E90A775" w14:textId="562DB5AF" w:rsidR="00996BBF" w:rsidRPr="007D74E7" w:rsidRDefault="00996BBF" w:rsidP="00F95C22">
            <w:pPr>
              <w:rPr>
                <w:rFonts w:asciiTheme="minorHAnsi" w:hAnsiTheme="minorHAnsi" w:cstheme="minorHAnsi"/>
                <w:sz w:val="20"/>
                <w:szCs w:val="20"/>
                <w:lang w:val="en-US"/>
              </w:rPr>
            </w:pPr>
          </w:p>
        </w:tc>
        <w:tc>
          <w:tcPr>
            <w:tcW w:w="5456" w:type="dxa"/>
            <w:vMerge w:val="restart"/>
            <w:shd w:val="clear" w:color="auto" w:fill="DEEAF6" w:themeFill="accent5" w:themeFillTint="33"/>
          </w:tcPr>
          <w:p w14:paraId="6E750BFE" w14:textId="77777777" w:rsidR="00996BBF" w:rsidRPr="007D74E7" w:rsidRDefault="00996BBF" w:rsidP="00F95C22">
            <w:pPr>
              <w:rPr>
                <w:rFonts w:asciiTheme="minorHAnsi" w:hAnsiTheme="minorHAnsi" w:cstheme="minorHAnsi"/>
                <w:sz w:val="20"/>
                <w:szCs w:val="20"/>
                <w:lang w:val="en-US"/>
              </w:rPr>
            </w:pPr>
          </w:p>
        </w:tc>
      </w:tr>
      <w:tr w:rsidR="00996BBF" w:rsidRPr="007D74E7" w14:paraId="456BBAE0" w14:textId="77777777" w:rsidTr="001806D5">
        <w:trPr>
          <w:trHeight w:val="467"/>
        </w:trPr>
        <w:tc>
          <w:tcPr>
            <w:tcW w:w="836" w:type="dxa"/>
            <w:vMerge/>
            <w:shd w:val="clear" w:color="auto" w:fill="F2F2F2" w:themeFill="background1" w:themeFillShade="F2"/>
          </w:tcPr>
          <w:p w14:paraId="19B24789"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676F183A"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49A13D19"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1E281FF2" w14:textId="22A54CD8"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49B1C37F" w14:textId="10D3887F"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43A5A9B1" w14:textId="77777777" w:rsidR="00996BBF" w:rsidRPr="007D74E7" w:rsidRDefault="00996BBF" w:rsidP="00F95C22">
            <w:pPr>
              <w:rPr>
                <w:rFonts w:asciiTheme="minorHAnsi" w:hAnsiTheme="minorHAnsi" w:cstheme="minorHAnsi"/>
                <w:sz w:val="20"/>
                <w:szCs w:val="20"/>
                <w:lang w:val="en-US"/>
              </w:rPr>
            </w:pPr>
          </w:p>
        </w:tc>
      </w:tr>
      <w:tr w:rsidR="00996BBF" w:rsidRPr="007D74E7" w14:paraId="7839EAE4" w14:textId="77777777" w:rsidTr="001806D5">
        <w:trPr>
          <w:trHeight w:val="467"/>
        </w:trPr>
        <w:tc>
          <w:tcPr>
            <w:tcW w:w="836" w:type="dxa"/>
            <w:vMerge/>
            <w:shd w:val="clear" w:color="auto" w:fill="F2F2F2" w:themeFill="background1" w:themeFillShade="F2"/>
          </w:tcPr>
          <w:p w14:paraId="50ECF978"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2E2B3F1F"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340E7B89"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1F86C8D6" w14:textId="3A81BC42"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2AA61927" w14:textId="6BBF28A2"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411FB39A" w14:textId="77777777" w:rsidR="00996BBF" w:rsidRPr="007D74E7" w:rsidRDefault="00996BBF" w:rsidP="00F95C22">
            <w:pPr>
              <w:rPr>
                <w:rFonts w:asciiTheme="minorHAnsi" w:hAnsiTheme="minorHAnsi" w:cstheme="minorHAnsi"/>
                <w:sz w:val="20"/>
                <w:szCs w:val="20"/>
                <w:lang w:val="en-US"/>
              </w:rPr>
            </w:pPr>
          </w:p>
        </w:tc>
      </w:tr>
      <w:tr w:rsidR="00996BBF" w:rsidRPr="007D74E7" w14:paraId="79B90EBF" w14:textId="77777777" w:rsidTr="001806D5">
        <w:trPr>
          <w:trHeight w:val="425"/>
        </w:trPr>
        <w:tc>
          <w:tcPr>
            <w:tcW w:w="836" w:type="dxa"/>
            <w:vMerge/>
            <w:shd w:val="clear" w:color="auto" w:fill="F2F2F2" w:themeFill="background1" w:themeFillShade="F2"/>
          </w:tcPr>
          <w:p w14:paraId="60F525C3"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37B68A46"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605FCCDE"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2039FD82" w14:textId="1E1FF5E3"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56434FEA" w14:textId="66492C6B"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6F5DBA18" w14:textId="77777777" w:rsidR="00996BBF" w:rsidRPr="007D74E7" w:rsidRDefault="00996BBF" w:rsidP="00F95C22">
            <w:pPr>
              <w:rPr>
                <w:rFonts w:asciiTheme="minorHAnsi" w:hAnsiTheme="minorHAnsi" w:cstheme="minorHAnsi"/>
                <w:sz w:val="20"/>
                <w:szCs w:val="20"/>
                <w:lang w:val="en-US"/>
              </w:rPr>
            </w:pPr>
          </w:p>
        </w:tc>
      </w:tr>
      <w:tr w:rsidR="00996BBF" w:rsidRPr="007D74E7" w14:paraId="1FD6C145" w14:textId="77777777" w:rsidTr="001806D5">
        <w:trPr>
          <w:trHeight w:val="425"/>
        </w:trPr>
        <w:tc>
          <w:tcPr>
            <w:tcW w:w="836" w:type="dxa"/>
            <w:vMerge/>
            <w:shd w:val="clear" w:color="auto" w:fill="F2F2F2" w:themeFill="background1" w:themeFillShade="F2"/>
          </w:tcPr>
          <w:p w14:paraId="35942601"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0F82CF41"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7A6AA22B"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07DEB1DC" w14:textId="77777777" w:rsidR="00996BBF" w:rsidRPr="007D74E7" w:rsidRDefault="00996BBF" w:rsidP="00376F2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7DC4574" w14:textId="77777777" w:rsidR="00996BBF" w:rsidRPr="007D74E7" w:rsidRDefault="00996BBF" w:rsidP="00F95C22">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08615A78" w14:textId="7777777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19D87394" w14:textId="77777777" w:rsidR="00996BBF" w:rsidRPr="007D74E7" w:rsidRDefault="00996BBF" w:rsidP="00F95C22">
            <w:pPr>
              <w:rPr>
                <w:rFonts w:asciiTheme="minorHAnsi" w:hAnsiTheme="minorHAnsi" w:cstheme="minorHAnsi"/>
                <w:sz w:val="20"/>
                <w:szCs w:val="20"/>
                <w:lang w:val="en-US"/>
              </w:rPr>
            </w:pPr>
          </w:p>
        </w:tc>
      </w:tr>
      <w:tr w:rsidR="00996BBF" w:rsidRPr="007D74E7" w14:paraId="533EC65B" w14:textId="77777777" w:rsidTr="001806D5">
        <w:trPr>
          <w:trHeight w:val="468"/>
        </w:trPr>
        <w:tc>
          <w:tcPr>
            <w:tcW w:w="836" w:type="dxa"/>
            <w:vMerge w:val="restart"/>
            <w:shd w:val="clear" w:color="auto" w:fill="F2F2F2" w:themeFill="background1" w:themeFillShade="F2"/>
          </w:tcPr>
          <w:p w14:paraId="3580DD9A" w14:textId="12FC91C2"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4.3.4</w:t>
            </w:r>
          </w:p>
        </w:tc>
        <w:tc>
          <w:tcPr>
            <w:tcW w:w="2768" w:type="dxa"/>
            <w:vMerge w:val="restart"/>
            <w:shd w:val="clear" w:color="auto" w:fill="F2F2F2" w:themeFill="background1" w:themeFillShade="F2"/>
          </w:tcPr>
          <w:p w14:paraId="2BC231C4" w14:textId="6131229E"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contracts with employment and recruitment agencies and with other external providers of workers explicitly prohibit discrimination.</w:t>
            </w:r>
          </w:p>
        </w:tc>
        <w:tc>
          <w:tcPr>
            <w:tcW w:w="2208" w:type="dxa"/>
            <w:vMerge w:val="restart"/>
            <w:shd w:val="clear" w:color="auto" w:fill="DEEAF6" w:themeFill="accent5" w:themeFillTint="33"/>
          </w:tcPr>
          <w:p w14:paraId="044D3F05" w14:textId="3D0BEC5F" w:rsidR="00996BBF" w:rsidRPr="007D74E7" w:rsidRDefault="00996BBF" w:rsidP="00F95C22">
            <w:pPr>
              <w:rPr>
                <w:rFonts w:asciiTheme="minorHAnsi" w:hAnsiTheme="minorHAnsi" w:cstheme="minorHAnsi"/>
                <w:sz w:val="20"/>
                <w:szCs w:val="20"/>
                <w:lang w:val="en-US"/>
              </w:rPr>
            </w:pPr>
          </w:p>
        </w:tc>
        <w:tc>
          <w:tcPr>
            <w:tcW w:w="2764" w:type="dxa"/>
            <w:shd w:val="clear" w:color="auto" w:fill="DEEAF6" w:themeFill="accent5" w:themeFillTint="33"/>
          </w:tcPr>
          <w:p w14:paraId="270E1C7E" w14:textId="41BE4B65"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227757F1" w14:textId="515554EA" w:rsidR="00996BBF" w:rsidRPr="007D74E7" w:rsidRDefault="00996BBF" w:rsidP="00F95C22">
            <w:pPr>
              <w:rPr>
                <w:rFonts w:asciiTheme="minorHAnsi" w:hAnsiTheme="minorHAnsi" w:cstheme="minorHAnsi"/>
                <w:sz w:val="20"/>
                <w:szCs w:val="20"/>
                <w:lang w:val="en-US"/>
              </w:rPr>
            </w:pPr>
          </w:p>
        </w:tc>
        <w:tc>
          <w:tcPr>
            <w:tcW w:w="5456" w:type="dxa"/>
            <w:vMerge w:val="restart"/>
            <w:shd w:val="clear" w:color="auto" w:fill="DEEAF6" w:themeFill="accent5" w:themeFillTint="33"/>
          </w:tcPr>
          <w:p w14:paraId="57758A12" w14:textId="77777777" w:rsidR="00996BBF" w:rsidRPr="007D74E7" w:rsidRDefault="00996BBF" w:rsidP="00F95C22">
            <w:pPr>
              <w:rPr>
                <w:rFonts w:asciiTheme="minorHAnsi" w:hAnsiTheme="minorHAnsi" w:cstheme="minorHAnsi"/>
                <w:sz w:val="20"/>
                <w:szCs w:val="20"/>
                <w:lang w:val="en-US"/>
              </w:rPr>
            </w:pPr>
          </w:p>
        </w:tc>
      </w:tr>
      <w:tr w:rsidR="00996BBF" w:rsidRPr="007D74E7" w14:paraId="6AD5D321" w14:textId="77777777" w:rsidTr="001806D5">
        <w:trPr>
          <w:trHeight w:val="467"/>
        </w:trPr>
        <w:tc>
          <w:tcPr>
            <w:tcW w:w="836" w:type="dxa"/>
            <w:vMerge/>
            <w:shd w:val="clear" w:color="auto" w:fill="F2F2F2" w:themeFill="background1" w:themeFillShade="F2"/>
          </w:tcPr>
          <w:p w14:paraId="1249CD0B"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344BE402"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1163ED4C"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56187CE4" w14:textId="1F6D2D27"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41932F69" w14:textId="2DE57078"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468EAED4" w14:textId="77777777" w:rsidR="00996BBF" w:rsidRPr="007D74E7" w:rsidRDefault="00996BBF" w:rsidP="00F95C22">
            <w:pPr>
              <w:rPr>
                <w:rFonts w:asciiTheme="minorHAnsi" w:hAnsiTheme="minorHAnsi" w:cstheme="minorHAnsi"/>
                <w:sz w:val="20"/>
                <w:szCs w:val="20"/>
                <w:lang w:val="en-US"/>
              </w:rPr>
            </w:pPr>
          </w:p>
        </w:tc>
      </w:tr>
      <w:tr w:rsidR="00996BBF" w:rsidRPr="007D74E7" w14:paraId="24A7F20C" w14:textId="77777777" w:rsidTr="001806D5">
        <w:trPr>
          <w:trHeight w:val="467"/>
        </w:trPr>
        <w:tc>
          <w:tcPr>
            <w:tcW w:w="836" w:type="dxa"/>
            <w:vMerge/>
            <w:shd w:val="clear" w:color="auto" w:fill="F2F2F2" w:themeFill="background1" w:themeFillShade="F2"/>
          </w:tcPr>
          <w:p w14:paraId="28118A35"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43EFD86A"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483E42E5"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6A00706A" w14:textId="3A6A052A"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1799251C" w14:textId="5F2D5AC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69315572" w14:textId="77777777" w:rsidR="00996BBF" w:rsidRPr="007D74E7" w:rsidRDefault="00996BBF" w:rsidP="00F95C22">
            <w:pPr>
              <w:rPr>
                <w:rFonts w:asciiTheme="minorHAnsi" w:hAnsiTheme="minorHAnsi" w:cstheme="minorHAnsi"/>
                <w:sz w:val="20"/>
                <w:szCs w:val="20"/>
                <w:lang w:val="en-US"/>
              </w:rPr>
            </w:pPr>
          </w:p>
        </w:tc>
      </w:tr>
      <w:tr w:rsidR="00996BBF" w:rsidRPr="007D74E7" w14:paraId="6E6254A5" w14:textId="77777777" w:rsidTr="001806D5">
        <w:trPr>
          <w:trHeight w:val="425"/>
        </w:trPr>
        <w:tc>
          <w:tcPr>
            <w:tcW w:w="836" w:type="dxa"/>
            <w:vMerge/>
            <w:shd w:val="clear" w:color="auto" w:fill="F2F2F2" w:themeFill="background1" w:themeFillShade="F2"/>
          </w:tcPr>
          <w:p w14:paraId="59FD84F5"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6DE29998"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001AE643"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622FCF37" w14:textId="1054E77D"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23003BDC" w14:textId="4669C17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5B051E25" w14:textId="77777777" w:rsidR="00996BBF" w:rsidRPr="007D74E7" w:rsidRDefault="00996BBF" w:rsidP="00F95C22">
            <w:pPr>
              <w:rPr>
                <w:rFonts w:asciiTheme="minorHAnsi" w:hAnsiTheme="minorHAnsi" w:cstheme="minorHAnsi"/>
                <w:sz w:val="20"/>
                <w:szCs w:val="20"/>
                <w:lang w:val="en-US"/>
              </w:rPr>
            </w:pPr>
          </w:p>
        </w:tc>
      </w:tr>
      <w:tr w:rsidR="00996BBF" w:rsidRPr="007D74E7" w14:paraId="4AEC5439" w14:textId="77777777" w:rsidTr="001806D5">
        <w:trPr>
          <w:trHeight w:val="425"/>
        </w:trPr>
        <w:tc>
          <w:tcPr>
            <w:tcW w:w="836" w:type="dxa"/>
            <w:vMerge/>
            <w:shd w:val="clear" w:color="auto" w:fill="F2F2F2" w:themeFill="background1" w:themeFillShade="F2"/>
          </w:tcPr>
          <w:p w14:paraId="02F2F249" w14:textId="77777777" w:rsidR="00996BBF" w:rsidRPr="007D74E7" w:rsidRDefault="00996BBF" w:rsidP="001806D5">
            <w:pPr>
              <w:jc w:val="center"/>
              <w:rPr>
                <w:rFonts w:asciiTheme="minorHAnsi" w:hAnsiTheme="minorHAnsi" w:cstheme="minorHAnsi"/>
                <w:sz w:val="20"/>
                <w:szCs w:val="20"/>
                <w:lang w:val="en-US"/>
              </w:rPr>
            </w:pPr>
          </w:p>
        </w:tc>
        <w:tc>
          <w:tcPr>
            <w:tcW w:w="2768" w:type="dxa"/>
            <w:vMerge/>
            <w:shd w:val="clear" w:color="auto" w:fill="F2F2F2" w:themeFill="background1" w:themeFillShade="F2"/>
          </w:tcPr>
          <w:p w14:paraId="3D4594BD"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7C489E3F"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4B13F049" w14:textId="77777777" w:rsidR="00996BBF" w:rsidRPr="007D74E7" w:rsidRDefault="00996BBF" w:rsidP="008774E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8EBE421" w14:textId="77777777" w:rsidR="00996BBF" w:rsidRPr="007D74E7" w:rsidRDefault="00996BBF" w:rsidP="00F95C22">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5C9B8899" w14:textId="7777777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55D441C7" w14:textId="77777777" w:rsidR="00996BBF" w:rsidRPr="007D74E7" w:rsidRDefault="00996BBF" w:rsidP="00F95C22">
            <w:pPr>
              <w:rPr>
                <w:rFonts w:asciiTheme="minorHAnsi" w:hAnsiTheme="minorHAnsi" w:cstheme="minorHAnsi"/>
                <w:sz w:val="20"/>
                <w:szCs w:val="20"/>
                <w:lang w:val="en-US"/>
              </w:rPr>
            </w:pPr>
          </w:p>
        </w:tc>
      </w:tr>
      <w:tr w:rsidR="00996BBF" w:rsidRPr="007D74E7" w14:paraId="3E7DFE44" w14:textId="77777777" w:rsidTr="001806D5">
        <w:trPr>
          <w:trHeight w:val="468"/>
        </w:trPr>
        <w:tc>
          <w:tcPr>
            <w:tcW w:w="836" w:type="dxa"/>
            <w:vMerge w:val="restart"/>
            <w:shd w:val="clear" w:color="auto" w:fill="F2F2F2" w:themeFill="background1" w:themeFillShade="F2"/>
          </w:tcPr>
          <w:p w14:paraId="05A05998" w14:textId="783694F7"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4.3.5</w:t>
            </w:r>
          </w:p>
        </w:tc>
        <w:tc>
          <w:tcPr>
            <w:tcW w:w="2768" w:type="dxa"/>
            <w:vMerge w:val="restart"/>
            <w:shd w:val="clear" w:color="auto" w:fill="F2F2F2" w:themeFill="background1" w:themeFillShade="F2"/>
          </w:tcPr>
          <w:p w14:paraId="7399D7EF" w14:textId="73AFD9D4"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 implements a </w:t>
            </w:r>
            <w:proofErr w:type="spellStart"/>
            <w:r w:rsidRPr="007D74E7">
              <w:rPr>
                <w:rFonts w:asciiTheme="minorHAnsi" w:hAnsiTheme="minorHAnsi" w:cstheme="minorHAnsi"/>
                <w:sz w:val="20"/>
                <w:szCs w:val="20"/>
                <w:lang w:val="en-US"/>
              </w:rPr>
              <w:t>programme</w:t>
            </w:r>
            <w:proofErr w:type="spellEnd"/>
            <w:r w:rsidRPr="007D74E7">
              <w:rPr>
                <w:rFonts w:asciiTheme="minorHAnsi" w:hAnsiTheme="minorHAnsi" w:cstheme="minorHAnsi"/>
                <w:sz w:val="20"/>
                <w:szCs w:val="20"/>
                <w:lang w:val="en-US"/>
              </w:rPr>
              <w:t xml:space="preserve"> to promote inclusion, workforce diversity, gender equality and to create a non-discrimination culture among workers.</w:t>
            </w:r>
          </w:p>
        </w:tc>
        <w:tc>
          <w:tcPr>
            <w:tcW w:w="2208" w:type="dxa"/>
            <w:vMerge w:val="restart"/>
            <w:shd w:val="clear" w:color="auto" w:fill="DEEAF6" w:themeFill="accent5" w:themeFillTint="33"/>
          </w:tcPr>
          <w:p w14:paraId="79FE899A" w14:textId="0D77BBBA" w:rsidR="00996BBF" w:rsidRPr="007D74E7" w:rsidRDefault="00996BBF" w:rsidP="00F95C22">
            <w:pPr>
              <w:rPr>
                <w:rFonts w:asciiTheme="minorHAnsi" w:hAnsiTheme="minorHAnsi" w:cstheme="minorHAnsi"/>
                <w:sz w:val="20"/>
                <w:szCs w:val="20"/>
                <w:lang w:val="en-US"/>
              </w:rPr>
            </w:pPr>
          </w:p>
        </w:tc>
        <w:tc>
          <w:tcPr>
            <w:tcW w:w="2764" w:type="dxa"/>
            <w:shd w:val="clear" w:color="auto" w:fill="DEEAF6" w:themeFill="accent5" w:themeFillTint="33"/>
          </w:tcPr>
          <w:p w14:paraId="5C0B1E65" w14:textId="613D6012"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34F1D075" w14:textId="26EB6748" w:rsidR="00996BBF" w:rsidRPr="007D74E7" w:rsidRDefault="00996BBF" w:rsidP="00F95C22">
            <w:pPr>
              <w:rPr>
                <w:rFonts w:asciiTheme="minorHAnsi" w:hAnsiTheme="minorHAnsi" w:cstheme="minorHAnsi"/>
                <w:sz w:val="20"/>
                <w:szCs w:val="20"/>
                <w:lang w:val="en-US"/>
              </w:rPr>
            </w:pPr>
          </w:p>
        </w:tc>
        <w:tc>
          <w:tcPr>
            <w:tcW w:w="5456" w:type="dxa"/>
            <w:vMerge w:val="restart"/>
            <w:shd w:val="clear" w:color="auto" w:fill="DEEAF6" w:themeFill="accent5" w:themeFillTint="33"/>
          </w:tcPr>
          <w:p w14:paraId="3BD6E78E" w14:textId="77777777" w:rsidR="00996BBF" w:rsidRPr="007D74E7" w:rsidRDefault="00996BBF" w:rsidP="00F95C22">
            <w:pPr>
              <w:rPr>
                <w:rFonts w:asciiTheme="minorHAnsi" w:hAnsiTheme="minorHAnsi" w:cstheme="minorHAnsi"/>
                <w:sz w:val="20"/>
                <w:szCs w:val="20"/>
                <w:lang w:val="en-US"/>
              </w:rPr>
            </w:pPr>
          </w:p>
        </w:tc>
      </w:tr>
      <w:tr w:rsidR="00996BBF" w:rsidRPr="007D74E7" w14:paraId="22436EED" w14:textId="77777777" w:rsidTr="001806D5">
        <w:trPr>
          <w:trHeight w:val="467"/>
        </w:trPr>
        <w:tc>
          <w:tcPr>
            <w:tcW w:w="836" w:type="dxa"/>
            <w:vMerge/>
            <w:shd w:val="clear" w:color="auto" w:fill="F2F2F2" w:themeFill="background1" w:themeFillShade="F2"/>
          </w:tcPr>
          <w:p w14:paraId="557B156B"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6DF19371"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3F3F31D0"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7938C8D1" w14:textId="4CB5ACA7"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7666C8BC" w14:textId="2D3584EA"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602FBBC5" w14:textId="77777777" w:rsidR="00996BBF" w:rsidRPr="007D74E7" w:rsidRDefault="00996BBF" w:rsidP="00F95C22">
            <w:pPr>
              <w:rPr>
                <w:rFonts w:asciiTheme="minorHAnsi" w:hAnsiTheme="minorHAnsi" w:cstheme="minorHAnsi"/>
                <w:sz w:val="20"/>
                <w:szCs w:val="20"/>
                <w:lang w:val="en-US"/>
              </w:rPr>
            </w:pPr>
          </w:p>
        </w:tc>
      </w:tr>
      <w:tr w:rsidR="00996BBF" w:rsidRPr="007D74E7" w14:paraId="0B3ADCA4" w14:textId="77777777" w:rsidTr="001806D5">
        <w:trPr>
          <w:trHeight w:val="467"/>
        </w:trPr>
        <w:tc>
          <w:tcPr>
            <w:tcW w:w="836" w:type="dxa"/>
            <w:vMerge/>
            <w:shd w:val="clear" w:color="auto" w:fill="F2F2F2" w:themeFill="background1" w:themeFillShade="F2"/>
          </w:tcPr>
          <w:p w14:paraId="10034554"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68876913"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2B8047C0"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74D5128C" w14:textId="70AD6EF0"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734D58AE" w14:textId="52111811"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794FF36F" w14:textId="77777777" w:rsidR="00996BBF" w:rsidRPr="007D74E7" w:rsidRDefault="00996BBF" w:rsidP="00F95C22">
            <w:pPr>
              <w:rPr>
                <w:rFonts w:asciiTheme="minorHAnsi" w:hAnsiTheme="minorHAnsi" w:cstheme="minorHAnsi"/>
                <w:sz w:val="20"/>
                <w:szCs w:val="20"/>
                <w:lang w:val="en-US"/>
              </w:rPr>
            </w:pPr>
          </w:p>
        </w:tc>
      </w:tr>
      <w:tr w:rsidR="00996BBF" w:rsidRPr="007D74E7" w14:paraId="73708ECC" w14:textId="77777777" w:rsidTr="001806D5">
        <w:trPr>
          <w:trHeight w:val="425"/>
        </w:trPr>
        <w:tc>
          <w:tcPr>
            <w:tcW w:w="836" w:type="dxa"/>
            <w:vMerge/>
            <w:shd w:val="clear" w:color="auto" w:fill="F2F2F2" w:themeFill="background1" w:themeFillShade="F2"/>
          </w:tcPr>
          <w:p w14:paraId="6C2F4808"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6CEB4D8B"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2B03A377"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448C366F" w14:textId="4885D916"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vMerge w:val="restart"/>
            <w:shd w:val="clear" w:color="auto" w:fill="DEEAF6" w:themeFill="accent5" w:themeFillTint="33"/>
          </w:tcPr>
          <w:p w14:paraId="45A2E219" w14:textId="73B01115"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14C8B911" w14:textId="77777777" w:rsidR="00996BBF" w:rsidRPr="007D74E7" w:rsidRDefault="00996BBF" w:rsidP="00F95C22">
            <w:pPr>
              <w:rPr>
                <w:rFonts w:asciiTheme="minorHAnsi" w:hAnsiTheme="minorHAnsi" w:cstheme="minorHAnsi"/>
                <w:sz w:val="20"/>
                <w:szCs w:val="20"/>
                <w:lang w:val="en-US"/>
              </w:rPr>
            </w:pPr>
          </w:p>
        </w:tc>
      </w:tr>
      <w:tr w:rsidR="00996BBF" w:rsidRPr="007D74E7" w14:paraId="0099B9A9" w14:textId="77777777" w:rsidTr="001806D5">
        <w:trPr>
          <w:trHeight w:val="425"/>
        </w:trPr>
        <w:tc>
          <w:tcPr>
            <w:tcW w:w="836" w:type="dxa"/>
            <w:vMerge/>
            <w:shd w:val="clear" w:color="auto" w:fill="F2F2F2" w:themeFill="background1" w:themeFillShade="F2"/>
          </w:tcPr>
          <w:p w14:paraId="0F5A40FE"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147BFD88" w14:textId="77777777" w:rsidR="00996BBF" w:rsidRPr="007D74E7" w:rsidRDefault="00996BBF" w:rsidP="00F95C22">
            <w:pPr>
              <w:rPr>
                <w:rFonts w:asciiTheme="minorHAnsi" w:hAnsiTheme="minorHAnsi" w:cstheme="minorHAnsi"/>
                <w:sz w:val="20"/>
                <w:szCs w:val="20"/>
                <w:lang w:val="en-US"/>
              </w:rPr>
            </w:pPr>
          </w:p>
        </w:tc>
        <w:tc>
          <w:tcPr>
            <w:tcW w:w="2208" w:type="dxa"/>
            <w:vMerge/>
            <w:shd w:val="clear" w:color="auto" w:fill="DEEAF6" w:themeFill="accent5" w:themeFillTint="33"/>
          </w:tcPr>
          <w:p w14:paraId="4563E9B3"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60B32DF6" w14:textId="77777777" w:rsidR="00996BBF" w:rsidRPr="007D74E7" w:rsidRDefault="00996BBF" w:rsidP="008774E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5094DAC" w14:textId="77777777" w:rsidR="00996BBF" w:rsidRPr="007D74E7" w:rsidRDefault="00996BBF" w:rsidP="00F95C22">
            <w:pPr>
              <w:rPr>
                <w:rFonts w:asciiTheme="minorHAnsi" w:hAnsiTheme="minorHAnsi" w:cstheme="minorHAnsi"/>
                <w:color w:val="000000"/>
                <w:sz w:val="20"/>
                <w:szCs w:val="20"/>
                <w:lang w:val="en-US" w:eastAsia="de-DE"/>
              </w:rPr>
            </w:pPr>
          </w:p>
        </w:tc>
        <w:tc>
          <w:tcPr>
            <w:tcW w:w="280" w:type="dxa"/>
            <w:vMerge/>
            <w:shd w:val="clear" w:color="auto" w:fill="DEEAF6" w:themeFill="accent5" w:themeFillTint="33"/>
          </w:tcPr>
          <w:p w14:paraId="70F58A8F" w14:textId="77777777" w:rsidR="00996BBF" w:rsidRPr="007D74E7" w:rsidRDefault="00996BBF" w:rsidP="00F95C22">
            <w:pPr>
              <w:rPr>
                <w:rFonts w:asciiTheme="minorHAnsi" w:hAnsiTheme="minorHAnsi" w:cstheme="minorHAnsi"/>
                <w:sz w:val="20"/>
                <w:szCs w:val="20"/>
                <w:lang w:val="en-US"/>
              </w:rPr>
            </w:pPr>
          </w:p>
        </w:tc>
        <w:tc>
          <w:tcPr>
            <w:tcW w:w="5456" w:type="dxa"/>
            <w:vMerge/>
            <w:shd w:val="clear" w:color="auto" w:fill="DEEAF6" w:themeFill="accent5" w:themeFillTint="33"/>
          </w:tcPr>
          <w:p w14:paraId="16D1904E" w14:textId="77777777" w:rsidR="00996BBF" w:rsidRPr="007D74E7" w:rsidRDefault="00996BBF" w:rsidP="00F95C22">
            <w:pPr>
              <w:rPr>
                <w:rFonts w:asciiTheme="minorHAnsi" w:hAnsiTheme="minorHAnsi" w:cstheme="minorHAnsi"/>
                <w:sz w:val="20"/>
                <w:szCs w:val="20"/>
                <w:lang w:val="en-US"/>
              </w:rPr>
            </w:pPr>
          </w:p>
        </w:tc>
      </w:tr>
      <w:tr w:rsidR="00996BBF" w:rsidRPr="007D74E7" w14:paraId="1F5CD5A3" w14:textId="77777777" w:rsidTr="001806D5">
        <w:trPr>
          <w:trHeight w:val="468"/>
        </w:trPr>
        <w:tc>
          <w:tcPr>
            <w:tcW w:w="836" w:type="dxa"/>
            <w:vMerge w:val="restart"/>
            <w:shd w:val="clear" w:color="auto" w:fill="F2F2F2" w:themeFill="background1" w:themeFillShade="F2"/>
          </w:tcPr>
          <w:p w14:paraId="62B9E666" w14:textId="073277A8" w:rsidR="00996BBF" w:rsidRPr="007D74E7" w:rsidRDefault="00996BBF"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4.3.6</w:t>
            </w:r>
          </w:p>
        </w:tc>
        <w:tc>
          <w:tcPr>
            <w:tcW w:w="2768" w:type="dxa"/>
            <w:vMerge w:val="restart"/>
            <w:shd w:val="clear" w:color="auto" w:fill="F2F2F2" w:themeFill="background1" w:themeFillShade="F2"/>
          </w:tcPr>
          <w:p w14:paraId="10C8BF0F" w14:textId="6230F518"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collects data demonstrating that it provides equal pay for work of equal value.</w:t>
            </w:r>
          </w:p>
        </w:tc>
        <w:tc>
          <w:tcPr>
            <w:tcW w:w="2208" w:type="dxa"/>
            <w:vMerge w:val="restart"/>
            <w:shd w:val="clear" w:color="auto" w:fill="DEEAF6" w:themeFill="accent5" w:themeFillTint="33"/>
          </w:tcPr>
          <w:p w14:paraId="0BD7AF03" w14:textId="45697F6C" w:rsidR="00996BBF" w:rsidRPr="007D74E7" w:rsidRDefault="00996BBF" w:rsidP="00F95C22">
            <w:pPr>
              <w:rPr>
                <w:rFonts w:asciiTheme="minorHAnsi" w:hAnsiTheme="minorHAnsi" w:cstheme="minorHAnsi"/>
                <w:sz w:val="20"/>
                <w:szCs w:val="20"/>
                <w:lang w:val="en-US"/>
              </w:rPr>
            </w:pPr>
          </w:p>
        </w:tc>
        <w:tc>
          <w:tcPr>
            <w:tcW w:w="2764" w:type="dxa"/>
            <w:shd w:val="clear" w:color="auto" w:fill="DEEAF6" w:themeFill="accent5" w:themeFillTint="33"/>
          </w:tcPr>
          <w:p w14:paraId="69D4A5E5" w14:textId="4F5B181A"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6C61CE65" w14:textId="4D1E321B" w:rsidR="00996BBF" w:rsidRPr="007D74E7" w:rsidRDefault="00996BBF" w:rsidP="00F95C22">
            <w:pPr>
              <w:rPr>
                <w:rFonts w:asciiTheme="minorHAnsi" w:hAnsiTheme="minorHAnsi" w:cstheme="minorHAnsi"/>
                <w:sz w:val="20"/>
                <w:szCs w:val="20"/>
                <w:lang w:val="en-US"/>
              </w:rPr>
            </w:pPr>
          </w:p>
        </w:tc>
        <w:tc>
          <w:tcPr>
            <w:tcW w:w="5456" w:type="dxa"/>
            <w:vMerge w:val="restart"/>
            <w:shd w:val="clear" w:color="auto" w:fill="DEEAF6" w:themeFill="accent5" w:themeFillTint="33"/>
          </w:tcPr>
          <w:p w14:paraId="7F37EBC5" w14:textId="77777777" w:rsidR="00996BBF" w:rsidRPr="007D74E7" w:rsidRDefault="00996BBF" w:rsidP="00F95C22">
            <w:pPr>
              <w:rPr>
                <w:rFonts w:asciiTheme="minorHAnsi" w:hAnsiTheme="minorHAnsi" w:cstheme="minorHAnsi"/>
                <w:sz w:val="20"/>
                <w:szCs w:val="20"/>
                <w:lang w:val="en-US"/>
              </w:rPr>
            </w:pPr>
          </w:p>
        </w:tc>
      </w:tr>
      <w:tr w:rsidR="00996BBF" w:rsidRPr="007D74E7" w14:paraId="4CC7D5CF" w14:textId="77777777" w:rsidTr="001806D5">
        <w:trPr>
          <w:trHeight w:val="467"/>
        </w:trPr>
        <w:tc>
          <w:tcPr>
            <w:tcW w:w="836" w:type="dxa"/>
            <w:vMerge/>
            <w:shd w:val="clear" w:color="auto" w:fill="F2F2F2" w:themeFill="background1" w:themeFillShade="F2"/>
          </w:tcPr>
          <w:p w14:paraId="7BDA28DC"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7B5E7508" w14:textId="77777777" w:rsidR="00996BBF" w:rsidRPr="007D74E7" w:rsidRDefault="00996BBF" w:rsidP="00F95C22">
            <w:pPr>
              <w:rPr>
                <w:rFonts w:asciiTheme="minorHAnsi" w:hAnsiTheme="minorHAnsi" w:cstheme="minorHAnsi"/>
                <w:sz w:val="20"/>
                <w:szCs w:val="20"/>
                <w:lang w:val="en-US"/>
              </w:rPr>
            </w:pPr>
          </w:p>
        </w:tc>
        <w:tc>
          <w:tcPr>
            <w:tcW w:w="2208" w:type="dxa"/>
            <w:vMerge/>
          </w:tcPr>
          <w:p w14:paraId="6ECC6E20"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699D3492" w14:textId="64E2C4B9"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33A9A80E" w14:textId="3E47F560" w:rsidR="00996BBF" w:rsidRPr="007D74E7" w:rsidRDefault="00996BBF" w:rsidP="00F95C22">
            <w:pPr>
              <w:rPr>
                <w:rFonts w:asciiTheme="minorHAnsi" w:hAnsiTheme="minorHAnsi" w:cstheme="minorHAnsi"/>
                <w:sz w:val="20"/>
                <w:szCs w:val="20"/>
                <w:lang w:val="en-US"/>
              </w:rPr>
            </w:pPr>
          </w:p>
        </w:tc>
        <w:tc>
          <w:tcPr>
            <w:tcW w:w="5456" w:type="dxa"/>
            <w:vMerge/>
          </w:tcPr>
          <w:p w14:paraId="0EA0E041" w14:textId="77777777" w:rsidR="00996BBF" w:rsidRPr="007D74E7" w:rsidRDefault="00996BBF" w:rsidP="00F95C22">
            <w:pPr>
              <w:rPr>
                <w:rFonts w:asciiTheme="minorHAnsi" w:hAnsiTheme="minorHAnsi" w:cstheme="minorHAnsi"/>
                <w:sz w:val="20"/>
                <w:szCs w:val="20"/>
                <w:lang w:val="en-US"/>
              </w:rPr>
            </w:pPr>
          </w:p>
        </w:tc>
      </w:tr>
      <w:tr w:rsidR="00996BBF" w:rsidRPr="007D74E7" w14:paraId="0335FB74" w14:textId="77777777" w:rsidTr="001806D5">
        <w:trPr>
          <w:trHeight w:val="467"/>
        </w:trPr>
        <w:tc>
          <w:tcPr>
            <w:tcW w:w="836" w:type="dxa"/>
            <w:vMerge/>
            <w:shd w:val="clear" w:color="auto" w:fill="F2F2F2" w:themeFill="background1" w:themeFillShade="F2"/>
          </w:tcPr>
          <w:p w14:paraId="296248E2"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3A92C20B" w14:textId="77777777" w:rsidR="00996BBF" w:rsidRPr="007D74E7" w:rsidRDefault="00996BBF" w:rsidP="00F95C22">
            <w:pPr>
              <w:rPr>
                <w:rFonts w:asciiTheme="minorHAnsi" w:hAnsiTheme="minorHAnsi" w:cstheme="minorHAnsi"/>
                <w:sz w:val="20"/>
                <w:szCs w:val="20"/>
                <w:lang w:val="en-US"/>
              </w:rPr>
            </w:pPr>
          </w:p>
        </w:tc>
        <w:tc>
          <w:tcPr>
            <w:tcW w:w="2208" w:type="dxa"/>
            <w:vMerge/>
          </w:tcPr>
          <w:p w14:paraId="2C8B43B9"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139E62FB" w14:textId="6AA1E457"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75B1E267" w14:textId="04B7A0BF" w:rsidR="00996BBF" w:rsidRPr="007D74E7" w:rsidRDefault="00996BBF" w:rsidP="00F95C22">
            <w:pPr>
              <w:rPr>
                <w:rFonts w:asciiTheme="minorHAnsi" w:hAnsiTheme="minorHAnsi" w:cstheme="minorHAnsi"/>
                <w:sz w:val="20"/>
                <w:szCs w:val="20"/>
                <w:lang w:val="en-US"/>
              </w:rPr>
            </w:pPr>
          </w:p>
        </w:tc>
        <w:tc>
          <w:tcPr>
            <w:tcW w:w="5456" w:type="dxa"/>
            <w:vMerge/>
          </w:tcPr>
          <w:p w14:paraId="44476D39" w14:textId="77777777" w:rsidR="00996BBF" w:rsidRPr="007D74E7" w:rsidRDefault="00996BBF" w:rsidP="00F95C22">
            <w:pPr>
              <w:rPr>
                <w:rFonts w:asciiTheme="minorHAnsi" w:hAnsiTheme="minorHAnsi" w:cstheme="minorHAnsi"/>
                <w:sz w:val="20"/>
                <w:szCs w:val="20"/>
                <w:lang w:val="en-US"/>
              </w:rPr>
            </w:pPr>
          </w:p>
        </w:tc>
      </w:tr>
      <w:tr w:rsidR="00996BBF" w:rsidRPr="007D74E7" w14:paraId="35C78A53" w14:textId="77777777" w:rsidTr="001806D5">
        <w:trPr>
          <w:trHeight w:val="425"/>
        </w:trPr>
        <w:tc>
          <w:tcPr>
            <w:tcW w:w="836" w:type="dxa"/>
            <w:vMerge/>
            <w:shd w:val="clear" w:color="auto" w:fill="F2F2F2" w:themeFill="background1" w:themeFillShade="F2"/>
          </w:tcPr>
          <w:p w14:paraId="48FC3927"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0F2966DD" w14:textId="77777777" w:rsidR="00996BBF" w:rsidRPr="007D74E7" w:rsidRDefault="00996BBF" w:rsidP="00F95C22">
            <w:pPr>
              <w:rPr>
                <w:rFonts w:asciiTheme="minorHAnsi" w:hAnsiTheme="minorHAnsi" w:cstheme="minorHAnsi"/>
                <w:sz w:val="20"/>
                <w:szCs w:val="20"/>
                <w:lang w:val="en-US"/>
              </w:rPr>
            </w:pPr>
          </w:p>
        </w:tc>
        <w:tc>
          <w:tcPr>
            <w:tcW w:w="2208" w:type="dxa"/>
            <w:vMerge/>
          </w:tcPr>
          <w:p w14:paraId="59C68BF5"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1E4CD5ED" w14:textId="5FC1D677" w:rsidR="00996BBF" w:rsidRPr="007D74E7" w:rsidRDefault="00996BBF" w:rsidP="00F95C2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30F42AAB" w14:textId="28068C9B" w:rsidR="00996BBF" w:rsidRPr="007D74E7" w:rsidRDefault="00996BBF" w:rsidP="00F95C22">
            <w:pPr>
              <w:rPr>
                <w:rFonts w:asciiTheme="minorHAnsi" w:hAnsiTheme="minorHAnsi" w:cstheme="minorHAnsi"/>
                <w:sz w:val="20"/>
                <w:szCs w:val="20"/>
                <w:lang w:val="en-US"/>
              </w:rPr>
            </w:pPr>
          </w:p>
        </w:tc>
        <w:tc>
          <w:tcPr>
            <w:tcW w:w="5456" w:type="dxa"/>
            <w:vMerge/>
          </w:tcPr>
          <w:p w14:paraId="2215B4D8" w14:textId="77777777" w:rsidR="00996BBF" w:rsidRPr="007D74E7" w:rsidRDefault="00996BBF" w:rsidP="00F95C22">
            <w:pPr>
              <w:rPr>
                <w:rFonts w:asciiTheme="minorHAnsi" w:hAnsiTheme="minorHAnsi" w:cstheme="minorHAnsi"/>
                <w:sz w:val="20"/>
                <w:szCs w:val="20"/>
                <w:lang w:val="en-US"/>
              </w:rPr>
            </w:pPr>
          </w:p>
        </w:tc>
      </w:tr>
      <w:tr w:rsidR="00996BBF" w:rsidRPr="007D74E7" w14:paraId="13D91DB9" w14:textId="77777777" w:rsidTr="001806D5">
        <w:trPr>
          <w:trHeight w:val="425"/>
        </w:trPr>
        <w:tc>
          <w:tcPr>
            <w:tcW w:w="836" w:type="dxa"/>
            <w:vMerge/>
            <w:shd w:val="clear" w:color="auto" w:fill="F2F2F2" w:themeFill="background1" w:themeFillShade="F2"/>
          </w:tcPr>
          <w:p w14:paraId="26DAB954" w14:textId="77777777" w:rsidR="00996BBF" w:rsidRPr="007D74E7" w:rsidRDefault="00996BBF" w:rsidP="00F95C22">
            <w:pPr>
              <w:rPr>
                <w:rFonts w:asciiTheme="minorHAnsi" w:hAnsiTheme="minorHAnsi" w:cstheme="minorHAnsi"/>
                <w:sz w:val="20"/>
                <w:szCs w:val="20"/>
                <w:lang w:val="en-US"/>
              </w:rPr>
            </w:pPr>
          </w:p>
        </w:tc>
        <w:tc>
          <w:tcPr>
            <w:tcW w:w="2768" w:type="dxa"/>
            <w:vMerge/>
            <w:shd w:val="clear" w:color="auto" w:fill="F2F2F2" w:themeFill="background1" w:themeFillShade="F2"/>
          </w:tcPr>
          <w:p w14:paraId="3004A548" w14:textId="77777777" w:rsidR="00996BBF" w:rsidRPr="007D74E7" w:rsidRDefault="00996BBF" w:rsidP="00F95C22">
            <w:pPr>
              <w:rPr>
                <w:rFonts w:asciiTheme="minorHAnsi" w:hAnsiTheme="minorHAnsi" w:cstheme="minorHAnsi"/>
                <w:sz w:val="20"/>
                <w:szCs w:val="20"/>
                <w:lang w:val="en-US"/>
              </w:rPr>
            </w:pPr>
          </w:p>
        </w:tc>
        <w:tc>
          <w:tcPr>
            <w:tcW w:w="2208" w:type="dxa"/>
            <w:vMerge/>
          </w:tcPr>
          <w:p w14:paraId="2F2D266F" w14:textId="77777777" w:rsidR="00996BBF" w:rsidRPr="007D74E7" w:rsidRDefault="00996BBF" w:rsidP="00F95C22">
            <w:pPr>
              <w:rPr>
                <w:rFonts w:asciiTheme="minorHAnsi" w:hAnsiTheme="minorHAnsi" w:cstheme="minorHAnsi"/>
                <w:color w:val="000000"/>
                <w:sz w:val="20"/>
                <w:szCs w:val="20"/>
                <w:lang w:val="en-US" w:eastAsia="de-DE"/>
              </w:rPr>
            </w:pPr>
          </w:p>
        </w:tc>
        <w:tc>
          <w:tcPr>
            <w:tcW w:w="2764" w:type="dxa"/>
            <w:shd w:val="clear" w:color="auto" w:fill="DEEAF6" w:themeFill="accent5" w:themeFillTint="33"/>
          </w:tcPr>
          <w:p w14:paraId="72283E2C" w14:textId="3B6D4DEF" w:rsidR="00996BBF" w:rsidRPr="007D74E7" w:rsidRDefault="00996BBF" w:rsidP="00F95C2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tc>
        <w:tc>
          <w:tcPr>
            <w:tcW w:w="280" w:type="dxa"/>
            <w:shd w:val="clear" w:color="auto" w:fill="DEEAF6" w:themeFill="accent5" w:themeFillTint="33"/>
          </w:tcPr>
          <w:p w14:paraId="0CE613A0" w14:textId="77777777" w:rsidR="00996BBF" w:rsidRPr="007D74E7" w:rsidRDefault="00996BBF" w:rsidP="00F95C22">
            <w:pPr>
              <w:rPr>
                <w:rFonts w:asciiTheme="minorHAnsi" w:hAnsiTheme="minorHAnsi" w:cstheme="minorHAnsi"/>
                <w:sz w:val="20"/>
                <w:szCs w:val="20"/>
                <w:lang w:val="en-US"/>
              </w:rPr>
            </w:pPr>
          </w:p>
        </w:tc>
        <w:tc>
          <w:tcPr>
            <w:tcW w:w="5456" w:type="dxa"/>
            <w:vMerge/>
          </w:tcPr>
          <w:p w14:paraId="718B9B7E" w14:textId="77777777" w:rsidR="00996BBF" w:rsidRPr="007D74E7" w:rsidRDefault="00996BBF" w:rsidP="00F95C22">
            <w:pPr>
              <w:rPr>
                <w:rFonts w:asciiTheme="minorHAnsi" w:hAnsiTheme="minorHAnsi" w:cstheme="minorHAnsi"/>
                <w:sz w:val="20"/>
                <w:szCs w:val="20"/>
                <w:lang w:val="en-US"/>
              </w:rPr>
            </w:pPr>
          </w:p>
        </w:tc>
      </w:tr>
      <w:tr w:rsidR="00996BBF" w:rsidRPr="007D6B68" w14:paraId="07653E39" w14:textId="77777777" w:rsidTr="001806D5">
        <w:tc>
          <w:tcPr>
            <w:tcW w:w="14312" w:type="dxa"/>
            <w:gridSpan w:val="6"/>
          </w:tcPr>
          <w:p w14:paraId="6E76255B" w14:textId="77777777" w:rsidR="00996BBF" w:rsidRPr="00625B65" w:rsidRDefault="00996BBF" w:rsidP="00260130">
            <w:pPr>
              <w:rPr>
                <w:rFonts w:asciiTheme="minorHAnsi" w:hAnsiTheme="minorHAnsi" w:cstheme="minorHAnsi"/>
                <w:b/>
                <w:bCs/>
                <w:sz w:val="20"/>
                <w:szCs w:val="20"/>
              </w:rPr>
            </w:pPr>
            <w:bookmarkStart w:id="27" w:name="_Toc61458914"/>
            <w:r w:rsidRPr="00625B65">
              <w:rPr>
                <w:rFonts w:asciiTheme="minorHAnsi" w:hAnsiTheme="minorHAnsi" w:cstheme="minorHAnsi"/>
                <w:b/>
                <w:bCs/>
                <w:sz w:val="20"/>
                <w:szCs w:val="20"/>
              </w:rPr>
              <w:t>Mandatory guidance:</w:t>
            </w:r>
          </w:p>
          <w:p w14:paraId="4583FA69" w14:textId="77777777" w:rsidR="00996BBF" w:rsidRPr="007D6B68" w:rsidRDefault="00996BBF" w:rsidP="00260130">
            <w:pPr>
              <w:rPr>
                <w:rFonts w:asciiTheme="minorHAnsi" w:hAnsiTheme="minorHAnsi" w:cstheme="minorHAnsi"/>
                <w:sz w:val="20"/>
                <w:szCs w:val="20"/>
              </w:rPr>
            </w:pPr>
            <w:r w:rsidRPr="007D6B68">
              <w:rPr>
                <w:rFonts w:asciiTheme="minorHAnsi" w:hAnsiTheme="minorHAnsi" w:cstheme="minorHAnsi"/>
                <w:sz w:val="20"/>
                <w:szCs w:val="20"/>
              </w:rPr>
              <w:t>Discrimination at the site: The risk analysis of the site shall not only cover workers employed directly by the site but also workers employed by contractors, agencies, etc. that perform activities at the site.</w:t>
            </w:r>
          </w:p>
          <w:p w14:paraId="732A6CC7" w14:textId="77777777" w:rsidR="00996BBF" w:rsidRPr="007D6B68" w:rsidRDefault="00996BBF" w:rsidP="00260130">
            <w:pPr>
              <w:rPr>
                <w:rFonts w:asciiTheme="minorHAnsi" w:hAnsiTheme="minorHAnsi" w:cstheme="minorHAnsi"/>
                <w:sz w:val="20"/>
                <w:szCs w:val="20"/>
              </w:rPr>
            </w:pPr>
          </w:p>
          <w:p w14:paraId="3D9BF7F1" w14:textId="77777777" w:rsidR="00996BBF" w:rsidRPr="007D6B68" w:rsidRDefault="00996BBF" w:rsidP="00260130">
            <w:pPr>
              <w:rPr>
                <w:rFonts w:asciiTheme="minorHAnsi" w:hAnsiTheme="minorHAnsi" w:cstheme="minorHAnsi"/>
                <w:sz w:val="20"/>
                <w:szCs w:val="20"/>
              </w:rPr>
            </w:pPr>
            <w:r w:rsidRPr="007D6B68">
              <w:rPr>
                <w:rFonts w:asciiTheme="minorHAnsi" w:hAnsiTheme="minorHAnsi" w:cstheme="minorHAnsi"/>
                <w:sz w:val="20"/>
                <w:szCs w:val="20"/>
              </w:rPr>
              <w:t>Note that where local legislation or law requires positive discrimination in favour of local residents, indigenous peoples, or individuals who have been historically disadvantaged, this may not be regarded as discrimination.</w:t>
            </w:r>
          </w:p>
          <w:p w14:paraId="2383B6E3" w14:textId="77777777" w:rsidR="00996BBF" w:rsidRPr="007D6B68" w:rsidRDefault="00996BBF" w:rsidP="00260130">
            <w:pPr>
              <w:rPr>
                <w:rFonts w:asciiTheme="minorHAnsi" w:hAnsiTheme="minorHAnsi" w:cstheme="minorHAnsi"/>
                <w:sz w:val="20"/>
                <w:szCs w:val="20"/>
              </w:rPr>
            </w:pPr>
            <w:r w:rsidRPr="007D6B68">
              <w:rPr>
                <w:rFonts w:asciiTheme="minorHAnsi" w:hAnsiTheme="minorHAnsi" w:cstheme="minorHAnsi"/>
                <w:sz w:val="20"/>
                <w:szCs w:val="20"/>
              </w:rPr>
              <w:lastRenderedPageBreak/>
              <w:t>Equal pay for work of equal value: In order to determine the value of a job for the purpose of applying the principle of equal pay for work of equal value, an objective assessment in accordance with relevant and appropriate criteria must be undertaken. The basic criteria used to valuate jobs are:</w:t>
            </w:r>
          </w:p>
          <w:p w14:paraId="0F0BF03E" w14:textId="77777777" w:rsidR="00996BBF" w:rsidRPr="00625B65" w:rsidRDefault="00996BBF" w:rsidP="00996BBF">
            <w:pPr>
              <w:pStyle w:val="Listenabsatz"/>
              <w:numPr>
                <w:ilvl w:val="0"/>
                <w:numId w:val="7"/>
              </w:numPr>
              <w:rPr>
                <w:rFonts w:asciiTheme="minorHAnsi" w:hAnsiTheme="minorHAnsi" w:cstheme="minorHAnsi"/>
                <w:sz w:val="20"/>
                <w:szCs w:val="20"/>
              </w:rPr>
            </w:pPr>
            <w:r w:rsidRPr="00625B65">
              <w:rPr>
                <w:rFonts w:asciiTheme="minorHAnsi" w:hAnsiTheme="minorHAnsi" w:cstheme="minorHAnsi"/>
                <w:sz w:val="20"/>
                <w:szCs w:val="20"/>
              </w:rPr>
              <w:t>The responsibility demanded of the work, including responsibility for people, finances and material;</w:t>
            </w:r>
          </w:p>
          <w:p w14:paraId="580C42D4" w14:textId="77777777" w:rsidR="00996BBF" w:rsidRPr="00625B65" w:rsidRDefault="00996BBF" w:rsidP="00996BBF">
            <w:pPr>
              <w:pStyle w:val="Listenabsatz"/>
              <w:numPr>
                <w:ilvl w:val="0"/>
                <w:numId w:val="7"/>
              </w:numPr>
              <w:rPr>
                <w:rFonts w:asciiTheme="minorHAnsi" w:hAnsiTheme="minorHAnsi" w:cstheme="minorHAnsi"/>
                <w:sz w:val="20"/>
                <w:szCs w:val="20"/>
              </w:rPr>
            </w:pPr>
            <w:r w:rsidRPr="00625B65">
              <w:rPr>
                <w:rFonts w:asciiTheme="minorHAnsi" w:hAnsiTheme="minorHAnsi" w:cstheme="minorHAnsi"/>
                <w:sz w:val="20"/>
                <w:szCs w:val="20"/>
              </w:rPr>
              <w:t>The skills, qualifications, including prior learning and experience required to perform the work, whether formal or informal;</w:t>
            </w:r>
          </w:p>
          <w:p w14:paraId="696CA3B8" w14:textId="77777777" w:rsidR="00996BBF" w:rsidRPr="00625B65" w:rsidRDefault="00996BBF" w:rsidP="00996BBF">
            <w:pPr>
              <w:pStyle w:val="Listenabsatz"/>
              <w:numPr>
                <w:ilvl w:val="0"/>
                <w:numId w:val="7"/>
              </w:numPr>
              <w:rPr>
                <w:rFonts w:asciiTheme="minorHAnsi" w:hAnsiTheme="minorHAnsi" w:cstheme="minorHAnsi"/>
                <w:sz w:val="20"/>
                <w:szCs w:val="20"/>
              </w:rPr>
            </w:pPr>
            <w:r w:rsidRPr="00625B65">
              <w:rPr>
                <w:rFonts w:asciiTheme="minorHAnsi" w:hAnsiTheme="minorHAnsi" w:cstheme="minorHAnsi"/>
                <w:sz w:val="20"/>
                <w:szCs w:val="20"/>
              </w:rPr>
              <w:t>Physical, mental and emotional effort required to perform the work;</w:t>
            </w:r>
          </w:p>
          <w:p w14:paraId="07D1A87B" w14:textId="77777777" w:rsidR="00996BBF" w:rsidRPr="00625B65" w:rsidRDefault="00996BBF" w:rsidP="00996BBF">
            <w:pPr>
              <w:pStyle w:val="Listenabsatz"/>
              <w:numPr>
                <w:ilvl w:val="0"/>
                <w:numId w:val="7"/>
              </w:numPr>
              <w:rPr>
                <w:rFonts w:asciiTheme="minorHAnsi" w:hAnsiTheme="minorHAnsi" w:cstheme="minorHAnsi"/>
                <w:sz w:val="20"/>
                <w:szCs w:val="20"/>
              </w:rPr>
            </w:pPr>
            <w:r w:rsidRPr="00625B65">
              <w:rPr>
                <w:rFonts w:asciiTheme="minorHAnsi" w:hAnsiTheme="minorHAnsi" w:cstheme="minorHAnsi"/>
                <w:sz w:val="20"/>
                <w:szCs w:val="20"/>
              </w:rPr>
              <w:t>The assessment of working conditions may include an assessment of the physical environment, psychological conditions, time when and geographic location where the work is performed. (adapted from Equality and Human Rights Commission)</w:t>
            </w:r>
          </w:p>
          <w:p w14:paraId="113939F9" w14:textId="77777777" w:rsidR="00996BBF" w:rsidRPr="007D6B68" w:rsidRDefault="00996BBF" w:rsidP="00260130">
            <w:pPr>
              <w:rPr>
                <w:rFonts w:asciiTheme="minorHAnsi" w:hAnsiTheme="minorHAnsi" w:cstheme="minorHAnsi"/>
                <w:sz w:val="20"/>
                <w:szCs w:val="20"/>
              </w:rPr>
            </w:pPr>
          </w:p>
          <w:p w14:paraId="5B71BD47" w14:textId="77777777" w:rsidR="00996BBF" w:rsidRPr="00625B65" w:rsidRDefault="00996BBF" w:rsidP="00260130">
            <w:pPr>
              <w:rPr>
                <w:rFonts w:asciiTheme="minorHAnsi" w:hAnsiTheme="minorHAnsi" w:cstheme="minorHAnsi"/>
                <w:b/>
                <w:bCs/>
                <w:sz w:val="20"/>
                <w:szCs w:val="20"/>
              </w:rPr>
            </w:pPr>
            <w:r w:rsidRPr="00625B65">
              <w:rPr>
                <w:rFonts w:asciiTheme="minorHAnsi" w:hAnsiTheme="minorHAnsi" w:cstheme="minorHAnsi"/>
                <w:b/>
                <w:bCs/>
                <w:sz w:val="20"/>
                <w:szCs w:val="20"/>
              </w:rPr>
              <w:t>Guidance:</w:t>
            </w:r>
          </w:p>
          <w:p w14:paraId="357732FF" w14:textId="77777777" w:rsidR="00996BBF" w:rsidRPr="007D6B68" w:rsidRDefault="00996BBF" w:rsidP="00260130">
            <w:pPr>
              <w:rPr>
                <w:rFonts w:asciiTheme="minorHAnsi" w:hAnsiTheme="minorHAnsi" w:cstheme="minorHAnsi"/>
                <w:sz w:val="20"/>
                <w:szCs w:val="20"/>
              </w:rPr>
            </w:pPr>
            <w:r w:rsidRPr="007D6B68">
              <w:rPr>
                <w:rFonts w:asciiTheme="minorHAnsi" w:hAnsiTheme="minorHAnsi" w:cstheme="minorHAnsi"/>
                <w:sz w:val="20"/>
                <w:szCs w:val="20"/>
              </w:rPr>
              <w:t>Data demonstrating equal pay for work of equal value. This may include data that compares the pay for work of equal value, such as:</w:t>
            </w:r>
          </w:p>
          <w:p w14:paraId="38EC312F" w14:textId="77777777" w:rsidR="00996BBF" w:rsidRPr="00625B65" w:rsidRDefault="00996BBF" w:rsidP="00996BBF">
            <w:pPr>
              <w:pStyle w:val="Listenabsatz"/>
              <w:numPr>
                <w:ilvl w:val="0"/>
                <w:numId w:val="7"/>
              </w:numPr>
              <w:rPr>
                <w:rFonts w:asciiTheme="minorHAnsi" w:hAnsiTheme="minorHAnsi" w:cstheme="minorHAnsi"/>
                <w:sz w:val="20"/>
                <w:szCs w:val="20"/>
              </w:rPr>
            </w:pPr>
            <w:r w:rsidRPr="00625B65">
              <w:rPr>
                <w:rFonts w:asciiTheme="minorHAnsi" w:hAnsiTheme="minorHAnsi" w:cstheme="minorHAnsi"/>
                <w:sz w:val="20"/>
                <w:szCs w:val="20"/>
              </w:rPr>
              <w:t>The difference between average pay and total pay of women and men for each equal work group;</w:t>
            </w:r>
          </w:p>
          <w:p w14:paraId="5827BC07" w14:textId="77777777" w:rsidR="00996BBF" w:rsidRPr="00625B65" w:rsidRDefault="00996BBF" w:rsidP="00996BBF">
            <w:pPr>
              <w:pStyle w:val="Listenabsatz"/>
              <w:numPr>
                <w:ilvl w:val="0"/>
                <w:numId w:val="8"/>
              </w:numPr>
              <w:rPr>
                <w:rFonts w:asciiTheme="minorHAnsi" w:hAnsiTheme="minorHAnsi" w:cstheme="minorHAnsi"/>
                <w:sz w:val="20"/>
                <w:szCs w:val="20"/>
              </w:rPr>
            </w:pPr>
            <w:r w:rsidRPr="00625B65">
              <w:rPr>
                <w:rFonts w:asciiTheme="minorHAnsi" w:hAnsiTheme="minorHAnsi" w:cstheme="minorHAnsi"/>
                <w:sz w:val="20"/>
                <w:szCs w:val="20"/>
              </w:rPr>
              <w:t>• Comparison of access to and amounts received of each element of pay. (adapted from Equality and Human Rights Commission)</w:t>
            </w:r>
          </w:p>
        </w:tc>
      </w:tr>
    </w:tbl>
    <w:p w14:paraId="2518B22E" w14:textId="04ECBF55" w:rsidR="00BB4B98" w:rsidRPr="007D74E7" w:rsidRDefault="004B7922" w:rsidP="00005C35">
      <w:pPr>
        <w:pStyle w:val="berschrift2"/>
        <w:ind w:left="0"/>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Criterion 4.4: Association and collective bargaining</w:t>
      </w:r>
      <w:bookmarkEnd w:id="27"/>
    </w:p>
    <w:p w14:paraId="4B794B24" w14:textId="074473F5" w:rsidR="004B7922" w:rsidRPr="007D74E7" w:rsidRDefault="004B7922">
      <w:pPr>
        <w:rPr>
          <w:rFonts w:asciiTheme="minorHAnsi" w:hAnsiTheme="minorHAnsi" w:cstheme="minorHAnsi"/>
          <w:b/>
          <w:bCs/>
          <w:sz w:val="20"/>
          <w:szCs w:val="20"/>
          <w:lang w:val="en-US"/>
        </w:rPr>
      </w:pPr>
    </w:p>
    <w:p w14:paraId="6821233E" w14:textId="1DA0E49F" w:rsidR="004B7922" w:rsidRPr="00996BBF" w:rsidRDefault="004B7922">
      <w:pPr>
        <w:rPr>
          <w:rFonts w:asciiTheme="minorHAnsi" w:hAnsiTheme="minorHAnsi" w:cstheme="minorHAnsi"/>
          <w:sz w:val="20"/>
          <w:szCs w:val="20"/>
          <w:lang w:val="en-US"/>
        </w:rPr>
      </w:pPr>
      <w:r w:rsidRPr="00996BBF">
        <w:rPr>
          <w:rFonts w:asciiTheme="minorHAnsi" w:hAnsiTheme="minorHAnsi" w:cstheme="minorHAnsi"/>
          <w:sz w:val="20"/>
          <w:szCs w:val="20"/>
          <w:lang w:val="en-US"/>
        </w:rPr>
        <w:t xml:space="preserve">The site respects and supports workers’ rights to freedom of association and collective bargaining </w:t>
      </w:r>
    </w:p>
    <w:p w14:paraId="406F5757" w14:textId="0A768B8F" w:rsidR="004B7922" w:rsidRPr="007D74E7" w:rsidRDefault="004B7922">
      <w:pPr>
        <w:rPr>
          <w:rFonts w:asciiTheme="minorHAnsi" w:hAnsiTheme="minorHAnsi" w:cstheme="minorHAnsi"/>
          <w:b/>
          <w:bCs/>
          <w:sz w:val="20"/>
          <w:szCs w:val="20"/>
          <w:lang w:val="en-US"/>
        </w:rPr>
      </w:pPr>
    </w:p>
    <w:tbl>
      <w:tblPr>
        <w:tblStyle w:val="Tabellenraster"/>
        <w:tblW w:w="14170" w:type="dxa"/>
        <w:tblLook w:val="04A0" w:firstRow="1" w:lastRow="0" w:firstColumn="1" w:lastColumn="0" w:noHBand="0" w:noVBand="1"/>
      </w:tblPr>
      <w:tblGrid>
        <w:gridCol w:w="839"/>
        <w:gridCol w:w="2406"/>
        <w:gridCol w:w="2279"/>
        <w:gridCol w:w="2835"/>
        <w:gridCol w:w="283"/>
        <w:gridCol w:w="5528"/>
      </w:tblGrid>
      <w:tr w:rsidR="003F6E58" w:rsidRPr="007D74E7" w14:paraId="11C2D5D7" w14:textId="77777777" w:rsidTr="003F6E58">
        <w:tc>
          <w:tcPr>
            <w:tcW w:w="839" w:type="dxa"/>
            <w:vMerge w:val="restart"/>
            <w:shd w:val="clear" w:color="auto" w:fill="F2F2F2" w:themeFill="background1" w:themeFillShade="F2"/>
          </w:tcPr>
          <w:p w14:paraId="6F124722" w14:textId="29E9183B" w:rsidR="003F6E58" w:rsidRPr="007D74E7" w:rsidRDefault="003F6E58" w:rsidP="001806D5">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2406" w:type="dxa"/>
            <w:vMerge w:val="restart"/>
            <w:shd w:val="clear" w:color="auto" w:fill="F2F2F2" w:themeFill="background1" w:themeFillShade="F2"/>
          </w:tcPr>
          <w:p w14:paraId="2B3FE38E" w14:textId="6E534B3A" w:rsidR="003F6E58" w:rsidRPr="007D74E7" w:rsidRDefault="003F6E58" w:rsidP="00C67A18">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0925" w:type="dxa"/>
            <w:gridSpan w:val="4"/>
            <w:shd w:val="clear" w:color="auto" w:fill="DEEAF6" w:themeFill="accent5" w:themeFillTint="33"/>
          </w:tcPr>
          <w:p w14:paraId="301787D5" w14:textId="7E047EC4" w:rsidR="003F6E58" w:rsidRPr="007D74E7" w:rsidRDefault="003F6E58" w:rsidP="00C67A18">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3F6E58" w:rsidRPr="007D74E7" w14:paraId="1ECD6815" w14:textId="77777777" w:rsidTr="003F6E58">
        <w:tc>
          <w:tcPr>
            <w:tcW w:w="839" w:type="dxa"/>
            <w:vMerge/>
            <w:shd w:val="clear" w:color="auto" w:fill="F2F2F2" w:themeFill="background1" w:themeFillShade="F2"/>
          </w:tcPr>
          <w:p w14:paraId="61048DF8" w14:textId="77777777" w:rsidR="003F6E58" w:rsidRPr="007D74E7" w:rsidRDefault="003F6E58" w:rsidP="001806D5">
            <w:pPr>
              <w:jc w:val="center"/>
              <w:rPr>
                <w:rFonts w:asciiTheme="minorHAnsi" w:hAnsiTheme="minorHAnsi" w:cstheme="minorHAnsi"/>
                <w:b/>
                <w:bCs/>
                <w:color w:val="000000"/>
                <w:sz w:val="20"/>
                <w:szCs w:val="20"/>
                <w:lang w:eastAsia="de-DE"/>
              </w:rPr>
            </w:pPr>
          </w:p>
        </w:tc>
        <w:tc>
          <w:tcPr>
            <w:tcW w:w="2406" w:type="dxa"/>
            <w:vMerge/>
            <w:shd w:val="clear" w:color="auto" w:fill="F2F2F2" w:themeFill="background1" w:themeFillShade="F2"/>
          </w:tcPr>
          <w:p w14:paraId="06C73D16" w14:textId="77777777" w:rsidR="003F6E58" w:rsidRPr="007D74E7" w:rsidRDefault="003F6E58" w:rsidP="003F6E58">
            <w:pPr>
              <w:rPr>
                <w:rFonts w:asciiTheme="minorHAnsi" w:hAnsiTheme="minorHAnsi" w:cstheme="minorHAnsi"/>
                <w:b/>
                <w:bCs/>
                <w:color w:val="000000"/>
                <w:sz w:val="20"/>
                <w:szCs w:val="20"/>
                <w:lang w:val="en-US" w:eastAsia="de-DE"/>
              </w:rPr>
            </w:pPr>
          </w:p>
        </w:tc>
        <w:tc>
          <w:tcPr>
            <w:tcW w:w="2279" w:type="dxa"/>
            <w:shd w:val="clear" w:color="auto" w:fill="DEEAF6" w:themeFill="accent5" w:themeFillTint="33"/>
          </w:tcPr>
          <w:p w14:paraId="22D2C37F" w14:textId="77777777" w:rsidR="003F6E58" w:rsidRPr="001806D5" w:rsidRDefault="003F6E58" w:rsidP="003F6E58">
            <w:pPr>
              <w:rPr>
                <w:rFonts w:asciiTheme="minorHAnsi" w:hAnsiTheme="minorHAnsi" w:cstheme="minorHAnsi"/>
                <w:b/>
                <w:bCs/>
                <w:color w:val="000000" w:themeColor="text1"/>
                <w:sz w:val="20"/>
                <w:szCs w:val="20"/>
                <w:lang w:val="en-US" w:eastAsia="de-DE"/>
              </w:rPr>
            </w:pPr>
            <w:r w:rsidRPr="001806D5">
              <w:rPr>
                <w:rFonts w:asciiTheme="minorHAnsi" w:hAnsiTheme="minorHAnsi" w:cstheme="minorHAnsi"/>
                <w:b/>
                <w:bCs/>
                <w:color w:val="000000" w:themeColor="text1"/>
                <w:sz w:val="20"/>
                <w:szCs w:val="20"/>
                <w:lang w:val="en-US" w:eastAsia="de-DE"/>
              </w:rPr>
              <w:t xml:space="preserve">Reviewed evidence </w:t>
            </w:r>
          </w:p>
          <w:p w14:paraId="3E1DAB4F" w14:textId="7DF7B474" w:rsidR="003F6E58" w:rsidRPr="001806D5" w:rsidRDefault="003F6E58" w:rsidP="003F6E58">
            <w:pPr>
              <w:rPr>
                <w:rFonts w:asciiTheme="minorHAnsi" w:hAnsiTheme="minorHAnsi" w:cstheme="minorHAnsi"/>
                <w:b/>
                <w:bCs/>
                <w:color w:val="000000"/>
                <w:sz w:val="20"/>
                <w:szCs w:val="20"/>
                <w:lang w:val="en-US" w:eastAsia="de-DE"/>
              </w:rPr>
            </w:pPr>
          </w:p>
        </w:tc>
        <w:tc>
          <w:tcPr>
            <w:tcW w:w="3118" w:type="dxa"/>
            <w:gridSpan w:val="2"/>
            <w:shd w:val="clear" w:color="auto" w:fill="DEEAF6" w:themeFill="accent5" w:themeFillTint="33"/>
          </w:tcPr>
          <w:p w14:paraId="1EF867FF" w14:textId="77777777" w:rsidR="003F6E58" w:rsidRPr="001806D5" w:rsidRDefault="003F6E58" w:rsidP="003F6E58">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1341C4AD" w14:textId="3ABA5D81" w:rsidR="003F6E58" w:rsidRPr="001806D5" w:rsidRDefault="003F6E58" w:rsidP="003F6E58">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528" w:type="dxa"/>
            <w:shd w:val="clear" w:color="auto" w:fill="DEEAF6" w:themeFill="accent5" w:themeFillTint="33"/>
          </w:tcPr>
          <w:p w14:paraId="5D22E58E" w14:textId="53691D66" w:rsidR="003F6E58" w:rsidRPr="001806D5" w:rsidRDefault="003F6E58" w:rsidP="003F6E58">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3F6E58" w:rsidRPr="007D74E7" w14:paraId="7EC4333B" w14:textId="77777777" w:rsidTr="003F6E58">
        <w:trPr>
          <w:trHeight w:val="468"/>
        </w:trPr>
        <w:tc>
          <w:tcPr>
            <w:tcW w:w="839" w:type="dxa"/>
            <w:vMerge w:val="restart"/>
            <w:shd w:val="clear" w:color="auto" w:fill="F2F2F2" w:themeFill="background1" w:themeFillShade="F2"/>
          </w:tcPr>
          <w:p w14:paraId="7A925C50" w14:textId="2517CAD2"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4.4.1</w:t>
            </w:r>
          </w:p>
        </w:tc>
        <w:tc>
          <w:tcPr>
            <w:tcW w:w="2406" w:type="dxa"/>
            <w:vMerge w:val="restart"/>
            <w:shd w:val="clear" w:color="auto" w:fill="F2F2F2" w:themeFill="background1" w:themeFillShade="F2"/>
          </w:tcPr>
          <w:p w14:paraId="5BEC66A4" w14:textId="36EBA3BB"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 has a public policy stating that it allows workers to associate freely with others, form or join </w:t>
            </w:r>
            <w:proofErr w:type="spellStart"/>
            <w:r w:rsidRPr="007D74E7">
              <w:rPr>
                <w:rFonts w:asciiTheme="minorHAnsi" w:hAnsiTheme="minorHAnsi" w:cstheme="minorHAnsi"/>
                <w:sz w:val="20"/>
                <w:szCs w:val="20"/>
                <w:lang w:val="en-US"/>
              </w:rPr>
              <w:t>organisations</w:t>
            </w:r>
            <w:proofErr w:type="spellEnd"/>
            <w:r w:rsidRPr="007D74E7">
              <w:rPr>
                <w:rFonts w:asciiTheme="minorHAnsi" w:hAnsiTheme="minorHAnsi" w:cstheme="minorHAnsi"/>
                <w:sz w:val="20"/>
                <w:szCs w:val="20"/>
                <w:lang w:val="en-US"/>
              </w:rPr>
              <w:t xml:space="preserve"> of their choice and bargain collectively, without interference, opposition, discrimination, retaliation or harassment.</w:t>
            </w:r>
          </w:p>
        </w:tc>
        <w:tc>
          <w:tcPr>
            <w:tcW w:w="2279" w:type="dxa"/>
            <w:vMerge w:val="restart"/>
            <w:shd w:val="clear" w:color="auto" w:fill="DEEAF6" w:themeFill="accent5" w:themeFillTint="33"/>
          </w:tcPr>
          <w:p w14:paraId="5645ED17" w14:textId="1DDDCF8A"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13B74ED6" w14:textId="2A44AF13"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53A572D5" w14:textId="7393B290"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0D33294D" w14:textId="77777777" w:rsidR="003F6E58" w:rsidRPr="007D74E7" w:rsidRDefault="003F6E58" w:rsidP="003F6E58">
            <w:pPr>
              <w:rPr>
                <w:rFonts w:asciiTheme="minorHAnsi" w:hAnsiTheme="minorHAnsi" w:cstheme="minorHAnsi"/>
                <w:sz w:val="20"/>
                <w:szCs w:val="20"/>
                <w:lang w:val="en-US"/>
              </w:rPr>
            </w:pPr>
          </w:p>
        </w:tc>
      </w:tr>
      <w:tr w:rsidR="003F6E58" w:rsidRPr="007D74E7" w14:paraId="344D8DB1" w14:textId="77777777" w:rsidTr="003F6E58">
        <w:trPr>
          <w:trHeight w:val="467"/>
        </w:trPr>
        <w:tc>
          <w:tcPr>
            <w:tcW w:w="839" w:type="dxa"/>
            <w:vMerge/>
            <w:shd w:val="clear" w:color="auto" w:fill="F2F2F2" w:themeFill="background1" w:themeFillShade="F2"/>
          </w:tcPr>
          <w:p w14:paraId="7657D108"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21FB19E4"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AC519EF"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7BFF000" w14:textId="31F2FB63"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680BB51" w14:textId="2CE1A692"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739EF5ED" w14:textId="77777777" w:rsidR="003F6E58" w:rsidRPr="007D74E7" w:rsidRDefault="003F6E58" w:rsidP="003F6E58">
            <w:pPr>
              <w:rPr>
                <w:rFonts w:asciiTheme="minorHAnsi" w:hAnsiTheme="minorHAnsi" w:cstheme="minorHAnsi"/>
                <w:sz w:val="20"/>
                <w:szCs w:val="20"/>
                <w:lang w:val="en-US"/>
              </w:rPr>
            </w:pPr>
          </w:p>
        </w:tc>
      </w:tr>
      <w:tr w:rsidR="003F6E58" w:rsidRPr="007D74E7" w14:paraId="5DE22722" w14:textId="77777777" w:rsidTr="003F6E58">
        <w:trPr>
          <w:trHeight w:val="467"/>
        </w:trPr>
        <w:tc>
          <w:tcPr>
            <w:tcW w:w="839" w:type="dxa"/>
            <w:vMerge/>
            <w:shd w:val="clear" w:color="auto" w:fill="F2F2F2" w:themeFill="background1" w:themeFillShade="F2"/>
          </w:tcPr>
          <w:p w14:paraId="1E419E3D"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566042F4"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760AA717"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EE39BEC" w14:textId="51A2DBCE"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1B9062F" w14:textId="25595376"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022EF10D" w14:textId="77777777" w:rsidR="003F6E58" w:rsidRPr="007D74E7" w:rsidRDefault="003F6E58" w:rsidP="003F6E58">
            <w:pPr>
              <w:rPr>
                <w:rFonts w:asciiTheme="minorHAnsi" w:hAnsiTheme="minorHAnsi" w:cstheme="minorHAnsi"/>
                <w:sz w:val="20"/>
                <w:szCs w:val="20"/>
                <w:lang w:val="en-US"/>
              </w:rPr>
            </w:pPr>
          </w:p>
        </w:tc>
      </w:tr>
      <w:tr w:rsidR="003F6E58" w:rsidRPr="007D74E7" w14:paraId="2BD80324" w14:textId="77777777" w:rsidTr="003F6E58">
        <w:trPr>
          <w:trHeight w:val="425"/>
        </w:trPr>
        <w:tc>
          <w:tcPr>
            <w:tcW w:w="839" w:type="dxa"/>
            <w:vMerge/>
            <w:shd w:val="clear" w:color="auto" w:fill="F2F2F2" w:themeFill="background1" w:themeFillShade="F2"/>
          </w:tcPr>
          <w:p w14:paraId="48043206"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63FFE585"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3C32A5D"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788C77A" w14:textId="6FD75BAE"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13CE99C" w14:textId="5FACE98E"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68DAC582" w14:textId="77777777" w:rsidR="003F6E58" w:rsidRPr="007D74E7" w:rsidRDefault="003F6E58" w:rsidP="003F6E58">
            <w:pPr>
              <w:rPr>
                <w:rFonts w:asciiTheme="minorHAnsi" w:hAnsiTheme="minorHAnsi" w:cstheme="minorHAnsi"/>
                <w:sz w:val="20"/>
                <w:szCs w:val="20"/>
                <w:lang w:val="en-US"/>
              </w:rPr>
            </w:pPr>
          </w:p>
        </w:tc>
      </w:tr>
      <w:tr w:rsidR="003F6E58" w:rsidRPr="007D74E7" w14:paraId="0A048F04" w14:textId="77777777" w:rsidTr="003F6E58">
        <w:trPr>
          <w:trHeight w:val="425"/>
        </w:trPr>
        <w:tc>
          <w:tcPr>
            <w:tcW w:w="839" w:type="dxa"/>
            <w:vMerge/>
            <w:shd w:val="clear" w:color="auto" w:fill="F2F2F2" w:themeFill="background1" w:themeFillShade="F2"/>
          </w:tcPr>
          <w:p w14:paraId="3ED94EDC"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31B3224B"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74289F6"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957FE54"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EB37B9B"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0699CFF7"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55CBE45C" w14:textId="77777777" w:rsidR="003F6E58" w:rsidRPr="007D74E7" w:rsidRDefault="003F6E58" w:rsidP="003F6E58">
            <w:pPr>
              <w:rPr>
                <w:rFonts w:asciiTheme="minorHAnsi" w:hAnsiTheme="minorHAnsi" w:cstheme="minorHAnsi"/>
                <w:sz w:val="20"/>
                <w:szCs w:val="20"/>
                <w:lang w:val="en-US"/>
              </w:rPr>
            </w:pPr>
          </w:p>
        </w:tc>
      </w:tr>
      <w:tr w:rsidR="003F6E58" w:rsidRPr="007D74E7" w14:paraId="29AC5DE5" w14:textId="77777777" w:rsidTr="003F6E58">
        <w:trPr>
          <w:trHeight w:val="468"/>
        </w:trPr>
        <w:tc>
          <w:tcPr>
            <w:tcW w:w="839" w:type="dxa"/>
            <w:vMerge w:val="restart"/>
            <w:shd w:val="clear" w:color="auto" w:fill="F2F2F2" w:themeFill="background1" w:themeFillShade="F2"/>
          </w:tcPr>
          <w:p w14:paraId="47EE4A7B" w14:textId="64A63DE8"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4.4.2</w:t>
            </w:r>
          </w:p>
        </w:tc>
        <w:tc>
          <w:tcPr>
            <w:tcW w:w="2406" w:type="dxa"/>
            <w:vMerge w:val="restart"/>
            <w:shd w:val="clear" w:color="auto" w:fill="F2F2F2" w:themeFill="background1" w:themeFillShade="F2"/>
          </w:tcPr>
          <w:p w14:paraId="1BAC27D4" w14:textId="3056131B"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Where national law restricts workers' </w:t>
            </w:r>
            <w:proofErr w:type="spellStart"/>
            <w:r w:rsidRPr="007D74E7">
              <w:rPr>
                <w:rFonts w:asciiTheme="minorHAnsi" w:hAnsiTheme="minorHAnsi" w:cstheme="minorHAnsi"/>
                <w:sz w:val="20"/>
                <w:szCs w:val="20"/>
                <w:lang w:val="en-US"/>
              </w:rPr>
              <w:t>organisations</w:t>
            </w:r>
            <w:proofErr w:type="spellEnd"/>
            <w:r w:rsidRPr="007D74E7">
              <w:rPr>
                <w:rFonts w:asciiTheme="minorHAnsi" w:hAnsiTheme="minorHAnsi" w:cstheme="minorHAnsi"/>
                <w:sz w:val="20"/>
                <w:szCs w:val="20"/>
                <w:lang w:val="en-US"/>
              </w:rPr>
              <w:t xml:space="preserve">, the site has evidence showing that it respects and does not </w:t>
            </w:r>
            <w:r w:rsidRPr="007D74E7">
              <w:rPr>
                <w:rFonts w:asciiTheme="minorHAnsi" w:hAnsiTheme="minorHAnsi" w:cstheme="minorHAnsi"/>
                <w:sz w:val="20"/>
                <w:szCs w:val="20"/>
                <w:lang w:val="en-US"/>
              </w:rPr>
              <w:lastRenderedPageBreak/>
              <w:t>obstruct legal alternative means for workers to associate freely.</w:t>
            </w:r>
          </w:p>
        </w:tc>
        <w:tc>
          <w:tcPr>
            <w:tcW w:w="2279" w:type="dxa"/>
            <w:vMerge w:val="restart"/>
            <w:shd w:val="clear" w:color="auto" w:fill="DEEAF6" w:themeFill="accent5" w:themeFillTint="33"/>
          </w:tcPr>
          <w:p w14:paraId="0179FA06" w14:textId="616FA983"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22D6E08C" w14:textId="55EB7DC0"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F7978EB" w14:textId="6AD6DD78"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3220A6D1" w14:textId="77777777" w:rsidR="003F6E58" w:rsidRPr="007D74E7" w:rsidRDefault="003F6E58" w:rsidP="003F6E58">
            <w:pPr>
              <w:rPr>
                <w:rFonts w:asciiTheme="minorHAnsi" w:hAnsiTheme="minorHAnsi" w:cstheme="minorHAnsi"/>
                <w:sz w:val="20"/>
                <w:szCs w:val="20"/>
                <w:lang w:val="en-US"/>
              </w:rPr>
            </w:pPr>
          </w:p>
        </w:tc>
      </w:tr>
      <w:tr w:rsidR="003F6E58" w:rsidRPr="007D74E7" w14:paraId="0B9E6C79" w14:textId="77777777" w:rsidTr="003F6E58">
        <w:trPr>
          <w:trHeight w:val="467"/>
        </w:trPr>
        <w:tc>
          <w:tcPr>
            <w:tcW w:w="839" w:type="dxa"/>
            <w:vMerge/>
            <w:shd w:val="clear" w:color="auto" w:fill="F2F2F2" w:themeFill="background1" w:themeFillShade="F2"/>
          </w:tcPr>
          <w:p w14:paraId="0526EC13"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413B5710"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518109B"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C9750CB" w14:textId="54DD2FCF"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741D53D" w14:textId="6709C354"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239E5137" w14:textId="77777777" w:rsidR="003F6E58" w:rsidRPr="007D74E7" w:rsidRDefault="003F6E58" w:rsidP="003F6E58">
            <w:pPr>
              <w:rPr>
                <w:rFonts w:asciiTheme="minorHAnsi" w:hAnsiTheme="minorHAnsi" w:cstheme="minorHAnsi"/>
                <w:sz w:val="20"/>
                <w:szCs w:val="20"/>
                <w:lang w:val="en-US"/>
              </w:rPr>
            </w:pPr>
          </w:p>
        </w:tc>
      </w:tr>
      <w:tr w:rsidR="003F6E58" w:rsidRPr="007D74E7" w14:paraId="7907589F" w14:textId="77777777" w:rsidTr="003F6E58">
        <w:trPr>
          <w:trHeight w:val="467"/>
        </w:trPr>
        <w:tc>
          <w:tcPr>
            <w:tcW w:w="839" w:type="dxa"/>
            <w:vMerge/>
            <w:shd w:val="clear" w:color="auto" w:fill="F2F2F2" w:themeFill="background1" w:themeFillShade="F2"/>
          </w:tcPr>
          <w:p w14:paraId="57B407FE"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30A3714B"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D3DD139"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3F98902" w14:textId="447FFBB4"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79032D4" w14:textId="2967F39D"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31FAAE8E" w14:textId="77777777" w:rsidR="003F6E58" w:rsidRPr="007D74E7" w:rsidRDefault="003F6E58" w:rsidP="003F6E58">
            <w:pPr>
              <w:rPr>
                <w:rFonts w:asciiTheme="minorHAnsi" w:hAnsiTheme="minorHAnsi" w:cstheme="minorHAnsi"/>
                <w:sz w:val="20"/>
                <w:szCs w:val="20"/>
                <w:lang w:val="en-US"/>
              </w:rPr>
            </w:pPr>
          </w:p>
        </w:tc>
      </w:tr>
      <w:tr w:rsidR="003F6E58" w:rsidRPr="007D74E7" w14:paraId="78CC5100" w14:textId="77777777" w:rsidTr="003F6E58">
        <w:trPr>
          <w:trHeight w:val="425"/>
        </w:trPr>
        <w:tc>
          <w:tcPr>
            <w:tcW w:w="839" w:type="dxa"/>
            <w:vMerge/>
            <w:shd w:val="clear" w:color="auto" w:fill="F2F2F2" w:themeFill="background1" w:themeFillShade="F2"/>
          </w:tcPr>
          <w:p w14:paraId="29DFC034"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07DD48DC"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0639D360"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CD16DA4" w14:textId="7CE80A9E"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36EBFD2" w14:textId="41A2C7A2"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7AC1D319" w14:textId="77777777" w:rsidR="003F6E58" w:rsidRPr="007D74E7" w:rsidRDefault="003F6E58" w:rsidP="003F6E58">
            <w:pPr>
              <w:rPr>
                <w:rFonts w:asciiTheme="minorHAnsi" w:hAnsiTheme="minorHAnsi" w:cstheme="minorHAnsi"/>
                <w:sz w:val="20"/>
                <w:szCs w:val="20"/>
                <w:lang w:val="en-US"/>
              </w:rPr>
            </w:pPr>
          </w:p>
        </w:tc>
      </w:tr>
      <w:tr w:rsidR="003F6E58" w:rsidRPr="007D74E7" w14:paraId="607AC192" w14:textId="77777777" w:rsidTr="003F6E58">
        <w:trPr>
          <w:trHeight w:val="425"/>
        </w:trPr>
        <w:tc>
          <w:tcPr>
            <w:tcW w:w="839" w:type="dxa"/>
            <w:vMerge/>
            <w:shd w:val="clear" w:color="auto" w:fill="F2F2F2" w:themeFill="background1" w:themeFillShade="F2"/>
          </w:tcPr>
          <w:p w14:paraId="00897875"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34DEC1EC"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1A44A7CD"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1C0441B"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6E632BF"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835A9F8"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1DC66E1B" w14:textId="77777777" w:rsidR="003F6E58" w:rsidRPr="007D74E7" w:rsidRDefault="003F6E58" w:rsidP="003F6E58">
            <w:pPr>
              <w:rPr>
                <w:rFonts w:asciiTheme="minorHAnsi" w:hAnsiTheme="minorHAnsi" w:cstheme="minorHAnsi"/>
                <w:sz w:val="20"/>
                <w:szCs w:val="20"/>
                <w:lang w:val="en-US"/>
              </w:rPr>
            </w:pPr>
          </w:p>
        </w:tc>
      </w:tr>
      <w:tr w:rsidR="003F6E58" w:rsidRPr="007D74E7" w14:paraId="31E25F2A" w14:textId="77777777" w:rsidTr="003F6E58">
        <w:trPr>
          <w:trHeight w:val="468"/>
        </w:trPr>
        <w:tc>
          <w:tcPr>
            <w:tcW w:w="839" w:type="dxa"/>
            <w:vMerge w:val="restart"/>
            <w:shd w:val="clear" w:color="auto" w:fill="F2F2F2" w:themeFill="background1" w:themeFillShade="F2"/>
          </w:tcPr>
          <w:p w14:paraId="549AD5FC" w14:textId="3C13D365"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4.4.3</w:t>
            </w:r>
          </w:p>
        </w:tc>
        <w:tc>
          <w:tcPr>
            <w:tcW w:w="2406" w:type="dxa"/>
            <w:vMerge w:val="restart"/>
            <w:shd w:val="clear" w:color="auto" w:fill="F2F2F2" w:themeFill="background1" w:themeFillShade="F2"/>
          </w:tcPr>
          <w:p w14:paraId="530FFC70" w14:textId="76885622"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There is a documented process for engaging in collective bargaining processes that shows that the site:</w:t>
            </w:r>
          </w:p>
        </w:tc>
        <w:tc>
          <w:tcPr>
            <w:tcW w:w="2279" w:type="dxa"/>
            <w:vMerge w:val="restart"/>
            <w:shd w:val="clear" w:color="auto" w:fill="DEEAF6" w:themeFill="accent5" w:themeFillTint="33"/>
          </w:tcPr>
          <w:p w14:paraId="63E89E72" w14:textId="0B9B002C"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31274B25" w14:textId="4CAF3942"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E136642" w14:textId="2B900AA1"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7946F2ED" w14:textId="77777777" w:rsidR="003F6E58" w:rsidRPr="007D74E7" w:rsidRDefault="003F6E58" w:rsidP="003F6E58">
            <w:pPr>
              <w:rPr>
                <w:rFonts w:asciiTheme="minorHAnsi" w:hAnsiTheme="minorHAnsi" w:cstheme="minorHAnsi"/>
                <w:sz w:val="20"/>
                <w:szCs w:val="20"/>
                <w:lang w:val="en-US"/>
              </w:rPr>
            </w:pPr>
          </w:p>
        </w:tc>
      </w:tr>
      <w:tr w:rsidR="003F6E58" w:rsidRPr="007D74E7" w14:paraId="530C3ED3" w14:textId="77777777" w:rsidTr="003F6E58">
        <w:trPr>
          <w:trHeight w:val="467"/>
        </w:trPr>
        <w:tc>
          <w:tcPr>
            <w:tcW w:w="839" w:type="dxa"/>
            <w:vMerge/>
            <w:shd w:val="clear" w:color="auto" w:fill="F2F2F2" w:themeFill="background1" w:themeFillShade="F2"/>
          </w:tcPr>
          <w:p w14:paraId="54B797D4"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22487297"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B69C96E"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9BF063D" w14:textId="6EDFEADE"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4615136" w14:textId="0E186A9F"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74754CB2" w14:textId="77777777" w:rsidR="003F6E58" w:rsidRPr="007D74E7" w:rsidRDefault="003F6E58" w:rsidP="003F6E58">
            <w:pPr>
              <w:rPr>
                <w:rFonts w:asciiTheme="minorHAnsi" w:hAnsiTheme="minorHAnsi" w:cstheme="minorHAnsi"/>
                <w:sz w:val="20"/>
                <w:szCs w:val="20"/>
                <w:lang w:val="en-US"/>
              </w:rPr>
            </w:pPr>
          </w:p>
        </w:tc>
      </w:tr>
      <w:tr w:rsidR="003F6E58" w:rsidRPr="007D74E7" w14:paraId="224EE614" w14:textId="77777777" w:rsidTr="003F6E58">
        <w:trPr>
          <w:trHeight w:val="467"/>
        </w:trPr>
        <w:tc>
          <w:tcPr>
            <w:tcW w:w="839" w:type="dxa"/>
            <w:vMerge/>
            <w:shd w:val="clear" w:color="auto" w:fill="F2F2F2" w:themeFill="background1" w:themeFillShade="F2"/>
          </w:tcPr>
          <w:p w14:paraId="17D30FBA"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170F1BB4"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4488B2B3"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44249DC" w14:textId="1F423A9A"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B3C446F" w14:textId="548382EB"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621A3422" w14:textId="77777777" w:rsidR="003F6E58" w:rsidRPr="007D74E7" w:rsidRDefault="003F6E58" w:rsidP="003F6E58">
            <w:pPr>
              <w:rPr>
                <w:rFonts w:asciiTheme="minorHAnsi" w:hAnsiTheme="minorHAnsi" w:cstheme="minorHAnsi"/>
                <w:sz w:val="20"/>
                <w:szCs w:val="20"/>
                <w:lang w:val="en-US"/>
              </w:rPr>
            </w:pPr>
          </w:p>
        </w:tc>
      </w:tr>
      <w:tr w:rsidR="003F6E58" w:rsidRPr="007D74E7" w14:paraId="18FC1221" w14:textId="77777777" w:rsidTr="003F6E58">
        <w:trPr>
          <w:trHeight w:val="538"/>
        </w:trPr>
        <w:tc>
          <w:tcPr>
            <w:tcW w:w="839" w:type="dxa"/>
            <w:vMerge/>
            <w:shd w:val="clear" w:color="auto" w:fill="F2F2F2" w:themeFill="background1" w:themeFillShade="F2"/>
          </w:tcPr>
          <w:p w14:paraId="47DD4C0E"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0FBB972C"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4EB13DEE"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502B918" w14:textId="4ACEF00D"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00A1A48A" w14:textId="42E92379"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5431E3C6" w14:textId="77777777" w:rsidR="003F6E58" w:rsidRPr="007D74E7" w:rsidRDefault="003F6E58" w:rsidP="003F6E58">
            <w:pPr>
              <w:rPr>
                <w:rFonts w:asciiTheme="minorHAnsi" w:hAnsiTheme="minorHAnsi" w:cstheme="minorHAnsi"/>
                <w:sz w:val="20"/>
                <w:szCs w:val="20"/>
                <w:lang w:val="en-US"/>
              </w:rPr>
            </w:pPr>
          </w:p>
        </w:tc>
      </w:tr>
      <w:tr w:rsidR="003F6E58" w:rsidRPr="007D74E7" w14:paraId="643B9C6E" w14:textId="77777777" w:rsidTr="003F6E58">
        <w:trPr>
          <w:trHeight w:val="538"/>
        </w:trPr>
        <w:tc>
          <w:tcPr>
            <w:tcW w:w="839" w:type="dxa"/>
            <w:vMerge/>
            <w:shd w:val="clear" w:color="auto" w:fill="F2F2F2" w:themeFill="background1" w:themeFillShade="F2"/>
          </w:tcPr>
          <w:p w14:paraId="0E0B01F9"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575757A4"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7F35D115"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079670D"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EA2FF20"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E224910"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6459CDDE" w14:textId="77777777" w:rsidR="003F6E58" w:rsidRPr="007D74E7" w:rsidRDefault="003F6E58" w:rsidP="003F6E58">
            <w:pPr>
              <w:rPr>
                <w:rFonts w:asciiTheme="minorHAnsi" w:hAnsiTheme="minorHAnsi" w:cstheme="minorHAnsi"/>
                <w:sz w:val="20"/>
                <w:szCs w:val="20"/>
                <w:lang w:val="en-US"/>
              </w:rPr>
            </w:pPr>
          </w:p>
        </w:tc>
      </w:tr>
      <w:tr w:rsidR="003F6E58" w:rsidRPr="007D74E7" w14:paraId="110F9A9E" w14:textId="77777777" w:rsidTr="003F6E58">
        <w:trPr>
          <w:trHeight w:val="46"/>
        </w:trPr>
        <w:tc>
          <w:tcPr>
            <w:tcW w:w="839" w:type="dxa"/>
            <w:vMerge w:val="restart"/>
            <w:shd w:val="clear" w:color="auto" w:fill="F2F2F2" w:themeFill="background1" w:themeFillShade="F2"/>
          </w:tcPr>
          <w:p w14:paraId="5469ABD8" w14:textId="5453C960"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406" w:type="dxa"/>
            <w:vMerge w:val="restart"/>
            <w:shd w:val="clear" w:color="auto" w:fill="F2F2F2" w:themeFill="background1" w:themeFillShade="F2"/>
          </w:tcPr>
          <w:p w14:paraId="74F25249" w14:textId="00220372"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Participates in good faith;</w:t>
            </w:r>
          </w:p>
        </w:tc>
        <w:tc>
          <w:tcPr>
            <w:tcW w:w="2279" w:type="dxa"/>
            <w:vMerge w:val="restart"/>
            <w:shd w:val="clear" w:color="auto" w:fill="DEEAF6" w:themeFill="accent5" w:themeFillTint="33"/>
          </w:tcPr>
          <w:p w14:paraId="6513B64D" w14:textId="13C6F244"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39DE3366" w14:textId="531A7A5E"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40458A6E" w14:textId="3412F664"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46DC6B5D" w14:textId="77777777" w:rsidR="003F6E58" w:rsidRPr="007D74E7" w:rsidRDefault="003F6E58" w:rsidP="003F6E58">
            <w:pPr>
              <w:rPr>
                <w:rFonts w:asciiTheme="minorHAnsi" w:hAnsiTheme="minorHAnsi" w:cstheme="minorHAnsi"/>
                <w:sz w:val="20"/>
                <w:szCs w:val="20"/>
                <w:lang w:val="en-US"/>
              </w:rPr>
            </w:pPr>
          </w:p>
        </w:tc>
      </w:tr>
      <w:tr w:rsidR="003F6E58" w:rsidRPr="007D74E7" w14:paraId="74B9C33C" w14:textId="77777777" w:rsidTr="003F6E58">
        <w:trPr>
          <w:trHeight w:val="388"/>
        </w:trPr>
        <w:tc>
          <w:tcPr>
            <w:tcW w:w="839" w:type="dxa"/>
            <w:vMerge/>
            <w:shd w:val="clear" w:color="auto" w:fill="F2F2F2" w:themeFill="background1" w:themeFillShade="F2"/>
          </w:tcPr>
          <w:p w14:paraId="54153032"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4BE6D87D"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51F2529B" w14:textId="77777777"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7DAFD140" w14:textId="70210513"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857D84D" w14:textId="379F84A0"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3D11F390" w14:textId="77777777" w:rsidR="003F6E58" w:rsidRPr="007D74E7" w:rsidRDefault="003F6E58" w:rsidP="003F6E58">
            <w:pPr>
              <w:rPr>
                <w:rFonts w:asciiTheme="minorHAnsi" w:hAnsiTheme="minorHAnsi" w:cstheme="minorHAnsi"/>
                <w:sz w:val="20"/>
                <w:szCs w:val="20"/>
                <w:lang w:val="en-US"/>
              </w:rPr>
            </w:pPr>
          </w:p>
        </w:tc>
      </w:tr>
      <w:tr w:rsidR="003F6E58" w:rsidRPr="007D74E7" w14:paraId="457B365E" w14:textId="77777777" w:rsidTr="003F6E58">
        <w:trPr>
          <w:trHeight w:val="434"/>
        </w:trPr>
        <w:tc>
          <w:tcPr>
            <w:tcW w:w="839" w:type="dxa"/>
            <w:vMerge/>
            <w:shd w:val="clear" w:color="auto" w:fill="F2F2F2" w:themeFill="background1" w:themeFillShade="F2"/>
          </w:tcPr>
          <w:p w14:paraId="1583D288"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7D305716"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3EDEE1D7" w14:textId="77777777"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3CA240DF" w14:textId="3DCCAC81"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78AD0AC" w14:textId="5353459C"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7374089C" w14:textId="77777777" w:rsidR="003F6E58" w:rsidRPr="007D74E7" w:rsidRDefault="003F6E58" w:rsidP="003F6E58">
            <w:pPr>
              <w:rPr>
                <w:rFonts w:asciiTheme="minorHAnsi" w:hAnsiTheme="minorHAnsi" w:cstheme="minorHAnsi"/>
                <w:sz w:val="20"/>
                <w:szCs w:val="20"/>
                <w:lang w:val="en-US"/>
              </w:rPr>
            </w:pPr>
          </w:p>
        </w:tc>
      </w:tr>
      <w:tr w:rsidR="003F6E58" w:rsidRPr="007D74E7" w14:paraId="7C6A6FC5" w14:textId="77777777" w:rsidTr="003F6E58">
        <w:trPr>
          <w:trHeight w:val="398"/>
        </w:trPr>
        <w:tc>
          <w:tcPr>
            <w:tcW w:w="839" w:type="dxa"/>
            <w:vMerge/>
            <w:shd w:val="clear" w:color="auto" w:fill="F2F2F2" w:themeFill="background1" w:themeFillShade="F2"/>
          </w:tcPr>
          <w:p w14:paraId="22E18AFE"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419DF9C1"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1B1D216F" w14:textId="77777777"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352B25BB" w14:textId="70029B6A"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7985E7D" w14:textId="4758CFDD"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3B6DBFF8" w14:textId="77777777" w:rsidR="003F6E58" w:rsidRPr="007D74E7" w:rsidRDefault="003F6E58" w:rsidP="003F6E58">
            <w:pPr>
              <w:rPr>
                <w:rFonts w:asciiTheme="minorHAnsi" w:hAnsiTheme="minorHAnsi" w:cstheme="minorHAnsi"/>
                <w:sz w:val="20"/>
                <w:szCs w:val="20"/>
                <w:lang w:val="en-US"/>
              </w:rPr>
            </w:pPr>
          </w:p>
        </w:tc>
      </w:tr>
      <w:tr w:rsidR="003F6E58" w:rsidRPr="007D74E7" w14:paraId="7E833F36" w14:textId="77777777" w:rsidTr="003F6E58">
        <w:trPr>
          <w:trHeight w:val="104"/>
        </w:trPr>
        <w:tc>
          <w:tcPr>
            <w:tcW w:w="839" w:type="dxa"/>
            <w:vMerge/>
            <w:shd w:val="clear" w:color="auto" w:fill="F2F2F2" w:themeFill="background1" w:themeFillShade="F2"/>
          </w:tcPr>
          <w:p w14:paraId="5AC459AD"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39B11D09"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3C97AC18" w14:textId="77777777"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1A216F19"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1B1E9B1"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15EDE07"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6F788B41" w14:textId="77777777" w:rsidR="003F6E58" w:rsidRPr="007D74E7" w:rsidRDefault="003F6E58" w:rsidP="003F6E58">
            <w:pPr>
              <w:rPr>
                <w:rFonts w:asciiTheme="minorHAnsi" w:hAnsiTheme="minorHAnsi" w:cstheme="minorHAnsi"/>
                <w:sz w:val="20"/>
                <w:szCs w:val="20"/>
                <w:lang w:val="en-US"/>
              </w:rPr>
            </w:pPr>
          </w:p>
        </w:tc>
      </w:tr>
      <w:tr w:rsidR="003F6E58" w:rsidRPr="007D74E7" w14:paraId="30CF11EA" w14:textId="77777777" w:rsidTr="003F6E58">
        <w:trPr>
          <w:trHeight w:val="468"/>
        </w:trPr>
        <w:tc>
          <w:tcPr>
            <w:tcW w:w="839" w:type="dxa"/>
            <w:vMerge w:val="restart"/>
            <w:shd w:val="clear" w:color="auto" w:fill="F2F2F2" w:themeFill="background1" w:themeFillShade="F2"/>
          </w:tcPr>
          <w:p w14:paraId="1EAB4BFC" w14:textId="070BDC31"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406" w:type="dxa"/>
            <w:vMerge w:val="restart"/>
            <w:shd w:val="clear" w:color="auto" w:fill="F2F2F2" w:themeFill="background1" w:themeFillShade="F2"/>
          </w:tcPr>
          <w:p w14:paraId="2C8EB8F2" w14:textId="0723EEE9"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Provides workers’ representatives and workers’ </w:t>
            </w:r>
            <w:proofErr w:type="spellStart"/>
            <w:r w:rsidRPr="007D74E7">
              <w:rPr>
                <w:rFonts w:asciiTheme="minorHAnsi" w:hAnsiTheme="minorHAnsi" w:cstheme="minorHAnsi"/>
                <w:sz w:val="20"/>
                <w:szCs w:val="20"/>
                <w:lang w:val="en-US"/>
              </w:rPr>
              <w:t>organisations</w:t>
            </w:r>
            <w:proofErr w:type="spellEnd"/>
            <w:r w:rsidRPr="007D74E7">
              <w:rPr>
                <w:rFonts w:asciiTheme="minorHAnsi" w:hAnsiTheme="minorHAnsi" w:cstheme="minorHAnsi"/>
                <w:sz w:val="20"/>
                <w:szCs w:val="20"/>
                <w:lang w:val="en-US"/>
              </w:rPr>
              <w:t xml:space="preserve"> with the information needed for meaningful negotiation and does so in a timely manner;</w:t>
            </w:r>
          </w:p>
        </w:tc>
        <w:tc>
          <w:tcPr>
            <w:tcW w:w="2279" w:type="dxa"/>
            <w:vMerge w:val="restart"/>
            <w:shd w:val="clear" w:color="auto" w:fill="DEEAF6" w:themeFill="accent5" w:themeFillTint="33"/>
          </w:tcPr>
          <w:p w14:paraId="67780752" w14:textId="5248CEDA"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14F5EB76" w14:textId="2F04ECE8"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2BDB1A1" w14:textId="2A95D44A"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425422FD" w14:textId="77777777" w:rsidR="003F6E58" w:rsidRPr="007D74E7" w:rsidRDefault="003F6E58" w:rsidP="003F6E58">
            <w:pPr>
              <w:rPr>
                <w:rFonts w:asciiTheme="minorHAnsi" w:hAnsiTheme="minorHAnsi" w:cstheme="minorHAnsi"/>
                <w:sz w:val="20"/>
                <w:szCs w:val="20"/>
                <w:lang w:val="en-US"/>
              </w:rPr>
            </w:pPr>
          </w:p>
        </w:tc>
      </w:tr>
      <w:tr w:rsidR="003F6E58" w:rsidRPr="007D74E7" w14:paraId="75028D7B" w14:textId="77777777" w:rsidTr="003F6E58">
        <w:trPr>
          <w:trHeight w:val="467"/>
        </w:trPr>
        <w:tc>
          <w:tcPr>
            <w:tcW w:w="839" w:type="dxa"/>
            <w:vMerge/>
            <w:shd w:val="clear" w:color="auto" w:fill="F2F2F2" w:themeFill="background1" w:themeFillShade="F2"/>
          </w:tcPr>
          <w:p w14:paraId="3BE91C72"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78F5139B"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6DD6BF0F"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D438211" w14:textId="69DB28A5"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26C9743" w14:textId="68695DE1"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7AF3C612" w14:textId="77777777" w:rsidR="003F6E58" w:rsidRPr="007D74E7" w:rsidRDefault="003F6E58" w:rsidP="003F6E58">
            <w:pPr>
              <w:rPr>
                <w:rFonts w:asciiTheme="minorHAnsi" w:hAnsiTheme="minorHAnsi" w:cstheme="minorHAnsi"/>
                <w:sz w:val="20"/>
                <w:szCs w:val="20"/>
                <w:lang w:val="en-US"/>
              </w:rPr>
            </w:pPr>
          </w:p>
        </w:tc>
      </w:tr>
      <w:tr w:rsidR="003F6E58" w:rsidRPr="007D74E7" w14:paraId="7A360056" w14:textId="77777777" w:rsidTr="003F6E58">
        <w:trPr>
          <w:trHeight w:val="467"/>
        </w:trPr>
        <w:tc>
          <w:tcPr>
            <w:tcW w:w="839" w:type="dxa"/>
            <w:vMerge/>
            <w:shd w:val="clear" w:color="auto" w:fill="F2F2F2" w:themeFill="background1" w:themeFillShade="F2"/>
          </w:tcPr>
          <w:p w14:paraId="7DFAAC14"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14A879F9"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4A4FB026"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E839149" w14:textId="17B334F6"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E258AC7" w14:textId="73549275"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3149E07E" w14:textId="77777777" w:rsidR="003F6E58" w:rsidRPr="007D74E7" w:rsidRDefault="003F6E58" w:rsidP="003F6E58">
            <w:pPr>
              <w:rPr>
                <w:rFonts w:asciiTheme="minorHAnsi" w:hAnsiTheme="minorHAnsi" w:cstheme="minorHAnsi"/>
                <w:sz w:val="20"/>
                <w:szCs w:val="20"/>
                <w:lang w:val="en-US"/>
              </w:rPr>
            </w:pPr>
          </w:p>
        </w:tc>
      </w:tr>
      <w:tr w:rsidR="003F6E58" w:rsidRPr="007D74E7" w14:paraId="4B2EF3FA" w14:textId="77777777" w:rsidTr="003F6E58">
        <w:trPr>
          <w:trHeight w:val="425"/>
        </w:trPr>
        <w:tc>
          <w:tcPr>
            <w:tcW w:w="839" w:type="dxa"/>
            <w:vMerge/>
            <w:shd w:val="clear" w:color="auto" w:fill="F2F2F2" w:themeFill="background1" w:themeFillShade="F2"/>
          </w:tcPr>
          <w:p w14:paraId="04B7D6C9"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1BB79418"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15979E58"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482A730" w14:textId="51036DE0"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4A24FE3" w14:textId="739E21C6"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11DFA0F8" w14:textId="77777777" w:rsidR="003F6E58" w:rsidRPr="007D74E7" w:rsidRDefault="003F6E58" w:rsidP="003F6E58">
            <w:pPr>
              <w:rPr>
                <w:rFonts w:asciiTheme="minorHAnsi" w:hAnsiTheme="minorHAnsi" w:cstheme="minorHAnsi"/>
                <w:sz w:val="20"/>
                <w:szCs w:val="20"/>
                <w:lang w:val="en-US"/>
              </w:rPr>
            </w:pPr>
          </w:p>
        </w:tc>
      </w:tr>
      <w:tr w:rsidR="003F6E58" w:rsidRPr="007D74E7" w14:paraId="22CCF59A" w14:textId="77777777" w:rsidTr="003F6E58">
        <w:trPr>
          <w:trHeight w:val="425"/>
        </w:trPr>
        <w:tc>
          <w:tcPr>
            <w:tcW w:w="839" w:type="dxa"/>
            <w:vMerge/>
            <w:shd w:val="clear" w:color="auto" w:fill="F2F2F2" w:themeFill="background1" w:themeFillShade="F2"/>
          </w:tcPr>
          <w:p w14:paraId="5CEEEB36"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54C260F1"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6C9A19AE"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571F1E1"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ED8227E"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4B02665"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24BDDCD1" w14:textId="77777777" w:rsidR="003F6E58" w:rsidRPr="007D74E7" w:rsidRDefault="003F6E58" w:rsidP="003F6E58">
            <w:pPr>
              <w:rPr>
                <w:rFonts w:asciiTheme="minorHAnsi" w:hAnsiTheme="minorHAnsi" w:cstheme="minorHAnsi"/>
                <w:sz w:val="20"/>
                <w:szCs w:val="20"/>
                <w:lang w:val="en-US"/>
              </w:rPr>
            </w:pPr>
          </w:p>
        </w:tc>
      </w:tr>
      <w:tr w:rsidR="003F6E58" w:rsidRPr="007D74E7" w14:paraId="2E9DE3EE" w14:textId="77777777" w:rsidTr="003F6E58">
        <w:trPr>
          <w:trHeight w:val="468"/>
        </w:trPr>
        <w:tc>
          <w:tcPr>
            <w:tcW w:w="839" w:type="dxa"/>
            <w:vMerge w:val="restart"/>
            <w:shd w:val="clear" w:color="auto" w:fill="F2F2F2" w:themeFill="background1" w:themeFillShade="F2"/>
          </w:tcPr>
          <w:p w14:paraId="12EF0BDD" w14:textId="57DCFA8D"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406" w:type="dxa"/>
            <w:vMerge w:val="restart"/>
            <w:shd w:val="clear" w:color="auto" w:fill="F2F2F2" w:themeFill="background1" w:themeFillShade="F2"/>
          </w:tcPr>
          <w:p w14:paraId="77A6C631" w14:textId="229764FA"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Does not hire replacement workers or use agency personnel as a strategy to prevent or break up a legal strike, support a lockout, or avoid negotiating in good faith.</w:t>
            </w:r>
          </w:p>
        </w:tc>
        <w:tc>
          <w:tcPr>
            <w:tcW w:w="2279" w:type="dxa"/>
            <w:vMerge w:val="restart"/>
            <w:shd w:val="clear" w:color="auto" w:fill="DEEAF6" w:themeFill="accent5" w:themeFillTint="33"/>
          </w:tcPr>
          <w:p w14:paraId="43A31A79" w14:textId="4E346B38"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64F6DB5E" w14:textId="7BA4072E"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33B5AB0" w14:textId="4B8F0B89"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7712FDC2" w14:textId="77777777" w:rsidR="003F6E58" w:rsidRPr="007D74E7" w:rsidRDefault="003F6E58" w:rsidP="003F6E58">
            <w:pPr>
              <w:rPr>
                <w:rFonts w:asciiTheme="minorHAnsi" w:hAnsiTheme="minorHAnsi" w:cstheme="minorHAnsi"/>
                <w:sz w:val="20"/>
                <w:szCs w:val="20"/>
                <w:lang w:val="en-US"/>
              </w:rPr>
            </w:pPr>
          </w:p>
        </w:tc>
      </w:tr>
      <w:tr w:rsidR="003F6E58" w:rsidRPr="007D74E7" w14:paraId="28F9090E" w14:textId="77777777" w:rsidTr="003F6E58">
        <w:trPr>
          <w:trHeight w:val="467"/>
        </w:trPr>
        <w:tc>
          <w:tcPr>
            <w:tcW w:w="839" w:type="dxa"/>
            <w:vMerge/>
            <w:shd w:val="clear" w:color="auto" w:fill="F2F2F2" w:themeFill="background1" w:themeFillShade="F2"/>
          </w:tcPr>
          <w:p w14:paraId="5E9F5D7B"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22D227C7"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645F169C"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579F748" w14:textId="029D70F0"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EF34F97" w14:textId="3978419D"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4741236E" w14:textId="77777777" w:rsidR="003F6E58" w:rsidRPr="007D74E7" w:rsidRDefault="003F6E58" w:rsidP="003F6E58">
            <w:pPr>
              <w:rPr>
                <w:rFonts w:asciiTheme="minorHAnsi" w:hAnsiTheme="minorHAnsi" w:cstheme="minorHAnsi"/>
                <w:sz w:val="20"/>
                <w:szCs w:val="20"/>
                <w:lang w:val="en-US"/>
              </w:rPr>
            </w:pPr>
          </w:p>
        </w:tc>
      </w:tr>
      <w:tr w:rsidR="003F6E58" w:rsidRPr="007D74E7" w14:paraId="2A628E70" w14:textId="77777777" w:rsidTr="003F6E58">
        <w:trPr>
          <w:trHeight w:val="467"/>
        </w:trPr>
        <w:tc>
          <w:tcPr>
            <w:tcW w:w="839" w:type="dxa"/>
            <w:vMerge/>
            <w:shd w:val="clear" w:color="auto" w:fill="F2F2F2" w:themeFill="background1" w:themeFillShade="F2"/>
          </w:tcPr>
          <w:p w14:paraId="74DD2C9C"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6405444C"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34870C7C"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BAD1129" w14:textId="6D026227"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BF6B35C" w14:textId="678F3339"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024BA0C0" w14:textId="77777777" w:rsidR="003F6E58" w:rsidRPr="007D74E7" w:rsidRDefault="003F6E58" w:rsidP="003F6E58">
            <w:pPr>
              <w:rPr>
                <w:rFonts w:asciiTheme="minorHAnsi" w:hAnsiTheme="minorHAnsi" w:cstheme="minorHAnsi"/>
                <w:sz w:val="20"/>
                <w:szCs w:val="20"/>
                <w:lang w:val="en-US"/>
              </w:rPr>
            </w:pPr>
          </w:p>
        </w:tc>
      </w:tr>
      <w:tr w:rsidR="003F6E58" w:rsidRPr="007D74E7" w14:paraId="42209C84" w14:textId="77777777" w:rsidTr="003F6E58">
        <w:trPr>
          <w:trHeight w:val="425"/>
        </w:trPr>
        <w:tc>
          <w:tcPr>
            <w:tcW w:w="839" w:type="dxa"/>
            <w:vMerge/>
            <w:shd w:val="clear" w:color="auto" w:fill="F2F2F2" w:themeFill="background1" w:themeFillShade="F2"/>
          </w:tcPr>
          <w:p w14:paraId="21FF2A5F"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55093429"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1EB1945A"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2252F2B" w14:textId="0F7C7081"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D94F36D" w14:textId="1E1AB883"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764B4EF2" w14:textId="77777777" w:rsidR="003F6E58" w:rsidRPr="007D74E7" w:rsidRDefault="003F6E58" w:rsidP="003F6E58">
            <w:pPr>
              <w:rPr>
                <w:rFonts w:asciiTheme="minorHAnsi" w:hAnsiTheme="minorHAnsi" w:cstheme="minorHAnsi"/>
                <w:sz w:val="20"/>
                <w:szCs w:val="20"/>
                <w:lang w:val="en-US"/>
              </w:rPr>
            </w:pPr>
          </w:p>
        </w:tc>
      </w:tr>
      <w:tr w:rsidR="003F6E58" w:rsidRPr="007D74E7" w14:paraId="10BEFCCE" w14:textId="77777777" w:rsidTr="003F6E58">
        <w:trPr>
          <w:trHeight w:val="425"/>
        </w:trPr>
        <w:tc>
          <w:tcPr>
            <w:tcW w:w="839" w:type="dxa"/>
            <w:vMerge/>
            <w:shd w:val="clear" w:color="auto" w:fill="F2F2F2" w:themeFill="background1" w:themeFillShade="F2"/>
          </w:tcPr>
          <w:p w14:paraId="455AF34A"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4D3431A7"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4CB760FC"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2087570"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21079CA"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D1D16D8"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20023BDB" w14:textId="77777777" w:rsidR="003F6E58" w:rsidRPr="007D74E7" w:rsidRDefault="003F6E58" w:rsidP="003F6E58">
            <w:pPr>
              <w:rPr>
                <w:rFonts w:asciiTheme="minorHAnsi" w:hAnsiTheme="minorHAnsi" w:cstheme="minorHAnsi"/>
                <w:sz w:val="20"/>
                <w:szCs w:val="20"/>
                <w:lang w:val="en-US"/>
              </w:rPr>
            </w:pPr>
          </w:p>
        </w:tc>
      </w:tr>
      <w:tr w:rsidR="003F6E58" w:rsidRPr="007D74E7" w14:paraId="3392931A" w14:textId="77777777" w:rsidTr="003F6E58">
        <w:trPr>
          <w:trHeight w:val="468"/>
        </w:trPr>
        <w:tc>
          <w:tcPr>
            <w:tcW w:w="839" w:type="dxa"/>
            <w:vMerge w:val="restart"/>
            <w:shd w:val="clear" w:color="auto" w:fill="F2F2F2" w:themeFill="background1" w:themeFillShade="F2"/>
          </w:tcPr>
          <w:p w14:paraId="7A3DDD07" w14:textId="465F5222"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4.4.4</w:t>
            </w:r>
          </w:p>
        </w:tc>
        <w:tc>
          <w:tcPr>
            <w:tcW w:w="2406" w:type="dxa"/>
            <w:vMerge w:val="restart"/>
            <w:shd w:val="clear" w:color="auto" w:fill="F2F2F2" w:themeFill="background1" w:themeFillShade="F2"/>
          </w:tcPr>
          <w:p w14:paraId="32553EE5" w14:textId="34971156"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Where collective bargaining agreements exist, the site has evidence showing that it adheres to their provisions.</w:t>
            </w:r>
          </w:p>
        </w:tc>
        <w:tc>
          <w:tcPr>
            <w:tcW w:w="2279" w:type="dxa"/>
            <w:vMerge w:val="restart"/>
            <w:shd w:val="clear" w:color="auto" w:fill="DEEAF6" w:themeFill="accent5" w:themeFillTint="33"/>
          </w:tcPr>
          <w:p w14:paraId="2DC579EE" w14:textId="4C021E02"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2444A7C8" w14:textId="33E214F0"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BE36646" w14:textId="5CFCDDCD"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2DD7317F" w14:textId="77777777" w:rsidR="003F6E58" w:rsidRPr="007D74E7" w:rsidRDefault="003F6E58" w:rsidP="003F6E58">
            <w:pPr>
              <w:rPr>
                <w:rFonts w:asciiTheme="minorHAnsi" w:hAnsiTheme="minorHAnsi" w:cstheme="minorHAnsi"/>
                <w:sz w:val="20"/>
                <w:szCs w:val="20"/>
                <w:lang w:val="en-US"/>
              </w:rPr>
            </w:pPr>
          </w:p>
        </w:tc>
      </w:tr>
      <w:tr w:rsidR="003F6E58" w:rsidRPr="007D74E7" w14:paraId="16A4ECA3" w14:textId="77777777" w:rsidTr="003F6E58">
        <w:trPr>
          <w:trHeight w:val="467"/>
        </w:trPr>
        <w:tc>
          <w:tcPr>
            <w:tcW w:w="839" w:type="dxa"/>
            <w:vMerge/>
            <w:shd w:val="clear" w:color="auto" w:fill="F2F2F2" w:themeFill="background1" w:themeFillShade="F2"/>
          </w:tcPr>
          <w:p w14:paraId="3D1ED896"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6367B613"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30E8E316"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777B546" w14:textId="09ED007B"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15C9509" w14:textId="06BC0E2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07CE7681" w14:textId="77777777" w:rsidR="003F6E58" w:rsidRPr="007D74E7" w:rsidRDefault="003F6E58" w:rsidP="003F6E58">
            <w:pPr>
              <w:rPr>
                <w:rFonts w:asciiTheme="minorHAnsi" w:hAnsiTheme="minorHAnsi" w:cstheme="minorHAnsi"/>
                <w:sz w:val="20"/>
                <w:szCs w:val="20"/>
                <w:lang w:val="en-US"/>
              </w:rPr>
            </w:pPr>
          </w:p>
        </w:tc>
      </w:tr>
      <w:tr w:rsidR="003F6E58" w:rsidRPr="007D74E7" w14:paraId="5430A915" w14:textId="77777777" w:rsidTr="003F6E58">
        <w:trPr>
          <w:trHeight w:val="467"/>
        </w:trPr>
        <w:tc>
          <w:tcPr>
            <w:tcW w:w="839" w:type="dxa"/>
            <w:vMerge/>
            <w:shd w:val="clear" w:color="auto" w:fill="F2F2F2" w:themeFill="background1" w:themeFillShade="F2"/>
          </w:tcPr>
          <w:p w14:paraId="5016DE6A"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185F6100"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40C807B9"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B0C6CF0" w14:textId="643815F2"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4DD0BB0" w14:textId="4DDE0FAE"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3F1643B7" w14:textId="77777777" w:rsidR="003F6E58" w:rsidRPr="007D74E7" w:rsidRDefault="003F6E58" w:rsidP="003F6E58">
            <w:pPr>
              <w:rPr>
                <w:rFonts w:asciiTheme="minorHAnsi" w:hAnsiTheme="minorHAnsi" w:cstheme="minorHAnsi"/>
                <w:sz w:val="20"/>
                <w:szCs w:val="20"/>
                <w:lang w:val="en-US"/>
              </w:rPr>
            </w:pPr>
          </w:p>
        </w:tc>
      </w:tr>
      <w:tr w:rsidR="003F6E58" w:rsidRPr="007D74E7" w14:paraId="07AC0A07" w14:textId="77777777" w:rsidTr="003F6E58">
        <w:trPr>
          <w:trHeight w:val="425"/>
        </w:trPr>
        <w:tc>
          <w:tcPr>
            <w:tcW w:w="839" w:type="dxa"/>
            <w:vMerge/>
            <w:shd w:val="clear" w:color="auto" w:fill="F2F2F2" w:themeFill="background1" w:themeFillShade="F2"/>
          </w:tcPr>
          <w:p w14:paraId="69D37028"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6F828D17"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7F34D1A6"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DB39814" w14:textId="56AED126"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85BBA2D" w14:textId="132A6D66"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62022756" w14:textId="77777777" w:rsidR="003F6E58" w:rsidRPr="007D74E7" w:rsidRDefault="003F6E58" w:rsidP="003F6E58">
            <w:pPr>
              <w:rPr>
                <w:rFonts w:asciiTheme="minorHAnsi" w:hAnsiTheme="minorHAnsi" w:cstheme="minorHAnsi"/>
                <w:sz w:val="20"/>
                <w:szCs w:val="20"/>
                <w:lang w:val="en-US"/>
              </w:rPr>
            </w:pPr>
          </w:p>
        </w:tc>
      </w:tr>
      <w:tr w:rsidR="003F6E58" w:rsidRPr="007D74E7" w14:paraId="09E7E64F" w14:textId="77777777" w:rsidTr="003F6E58">
        <w:trPr>
          <w:trHeight w:val="425"/>
        </w:trPr>
        <w:tc>
          <w:tcPr>
            <w:tcW w:w="839" w:type="dxa"/>
            <w:vMerge/>
            <w:shd w:val="clear" w:color="auto" w:fill="F2F2F2" w:themeFill="background1" w:themeFillShade="F2"/>
          </w:tcPr>
          <w:p w14:paraId="395507FD"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0E2045B0"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94E14DB"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8499431"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382DCD1"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E5E0DCD"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39443D13" w14:textId="77777777" w:rsidR="003F6E58" w:rsidRPr="007D74E7" w:rsidRDefault="003F6E58" w:rsidP="003F6E58">
            <w:pPr>
              <w:rPr>
                <w:rFonts w:asciiTheme="minorHAnsi" w:hAnsiTheme="minorHAnsi" w:cstheme="minorHAnsi"/>
                <w:sz w:val="20"/>
                <w:szCs w:val="20"/>
                <w:lang w:val="en-US"/>
              </w:rPr>
            </w:pPr>
          </w:p>
        </w:tc>
      </w:tr>
      <w:tr w:rsidR="003F6E58" w:rsidRPr="007D74E7" w14:paraId="5B3F7609" w14:textId="77777777" w:rsidTr="003F6E58">
        <w:trPr>
          <w:trHeight w:val="2355"/>
        </w:trPr>
        <w:tc>
          <w:tcPr>
            <w:tcW w:w="839" w:type="dxa"/>
            <w:shd w:val="clear" w:color="auto" w:fill="F2F2F2" w:themeFill="background1" w:themeFillShade="F2"/>
          </w:tcPr>
          <w:p w14:paraId="47EA5E4F" w14:textId="4246AC2C"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4.4.5</w:t>
            </w:r>
          </w:p>
        </w:tc>
        <w:tc>
          <w:tcPr>
            <w:tcW w:w="2406" w:type="dxa"/>
            <w:shd w:val="clear" w:color="auto" w:fill="F2F2F2" w:themeFill="background1" w:themeFillShade="F2"/>
          </w:tcPr>
          <w:p w14:paraId="0530E0BB" w14:textId="0F52CF1C"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w:t>
            </w:r>
          </w:p>
        </w:tc>
        <w:tc>
          <w:tcPr>
            <w:tcW w:w="2279" w:type="dxa"/>
            <w:shd w:val="clear" w:color="auto" w:fill="DEEAF6" w:themeFill="accent5" w:themeFillTint="33"/>
          </w:tcPr>
          <w:p w14:paraId="4FEF225B" w14:textId="33F7767D" w:rsidR="003F6E58" w:rsidRPr="007D74E7" w:rsidRDefault="003F6E58" w:rsidP="003F6E58">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118" w:type="dxa"/>
            <w:gridSpan w:val="2"/>
            <w:shd w:val="clear" w:color="auto" w:fill="DEEAF6" w:themeFill="accent5" w:themeFillTint="33"/>
          </w:tcPr>
          <w:p w14:paraId="2405D7E0" w14:textId="231AF4CB" w:rsidR="003F6E58" w:rsidRPr="007D74E7" w:rsidRDefault="003F6E58" w:rsidP="003F6E58">
            <w:pPr>
              <w:rPr>
                <w:rFonts w:asciiTheme="minorHAnsi" w:hAnsiTheme="minorHAnsi" w:cstheme="minorHAnsi"/>
                <w:sz w:val="20"/>
                <w:szCs w:val="20"/>
                <w:lang w:val="en-US"/>
              </w:rPr>
            </w:pPr>
          </w:p>
        </w:tc>
        <w:tc>
          <w:tcPr>
            <w:tcW w:w="5528" w:type="dxa"/>
            <w:shd w:val="clear" w:color="auto" w:fill="DEEAF6" w:themeFill="accent5" w:themeFillTint="33"/>
          </w:tcPr>
          <w:p w14:paraId="0F37658C" w14:textId="77777777" w:rsidR="003F6E58" w:rsidRPr="007D74E7" w:rsidRDefault="003F6E58" w:rsidP="003F6E58">
            <w:pPr>
              <w:rPr>
                <w:rFonts w:asciiTheme="minorHAnsi" w:hAnsiTheme="minorHAnsi" w:cstheme="minorHAnsi"/>
                <w:sz w:val="20"/>
                <w:szCs w:val="20"/>
                <w:lang w:val="en-US"/>
              </w:rPr>
            </w:pPr>
          </w:p>
        </w:tc>
      </w:tr>
      <w:tr w:rsidR="003F6E58" w:rsidRPr="007D74E7" w14:paraId="3760A2C9" w14:textId="77777777" w:rsidTr="003F6E58">
        <w:trPr>
          <w:trHeight w:val="468"/>
        </w:trPr>
        <w:tc>
          <w:tcPr>
            <w:tcW w:w="839" w:type="dxa"/>
            <w:vMerge w:val="restart"/>
            <w:shd w:val="clear" w:color="auto" w:fill="F2F2F2" w:themeFill="background1" w:themeFillShade="F2"/>
          </w:tcPr>
          <w:p w14:paraId="2D1C352A" w14:textId="5D70355A"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406" w:type="dxa"/>
            <w:vMerge w:val="restart"/>
            <w:shd w:val="clear" w:color="auto" w:fill="F2F2F2" w:themeFill="background1" w:themeFillShade="F2"/>
          </w:tcPr>
          <w:p w14:paraId="2E304641" w14:textId="16CBB9FC"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Respects the right for employment and recruitment agency workers to collectively bargain, and their freedom of association;</w:t>
            </w:r>
          </w:p>
        </w:tc>
        <w:tc>
          <w:tcPr>
            <w:tcW w:w="2279" w:type="dxa"/>
            <w:vMerge w:val="restart"/>
            <w:shd w:val="clear" w:color="auto" w:fill="DEEAF6" w:themeFill="accent5" w:themeFillTint="33"/>
          </w:tcPr>
          <w:p w14:paraId="6BF65FF8" w14:textId="0120B694"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4A72064D" w14:textId="0B52D7B3"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5CC9BE9" w14:textId="584CC5BE"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75862C5B" w14:textId="77777777" w:rsidR="003F6E58" w:rsidRPr="007D74E7" w:rsidRDefault="003F6E58" w:rsidP="003F6E58">
            <w:pPr>
              <w:rPr>
                <w:rFonts w:asciiTheme="minorHAnsi" w:hAnsiTheme="minorHAnsi" w:cstheme="minorHAnsi"/>
                <w:sz w:val="20"/>
                <w:szCs w:val="20"/>
                <w:lang w:val="en-US"/>
              </w:rPr>
            </w:pPr>
          </w:p>
        </w:tc>
      </w:tr>
      <w:tr w:rsidR="003F6E58" w:rsidRPr="007D74E7" w14:paraId="126DE596" w14:textId="77777777" w:rsidTr="003F6E58">
        <w:trPr>
          <w:trHeight w:val="467"/>
        </w:trPr>
        <w:tc>
          <w:tcPr>
            <w:tcW w:w="839" w:type="dxa"/>
            <w:vMerge/>
            <w:shd w:val="clear" w:color="auto" w:fill="F2F2F2" w:themeFill="background1" w:themeFillShade="F2"/>
          </w:tcPr>
          <w:p w14:paraId="01ED7765"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0E0A0F86"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7898213B"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445F3B4" w14:textId="3840CFC7"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F3FC66F" w14:textId="1959C778"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4CAC8B6E" w14:textId="77777777" w:rsidR="003F6E58" w:rsidRPr="007D74E7" w:rsidRDefault="003F6E58" w:rsidP="003F6E58">
            <w:pPr>
              <w:rPr>
                <w:rFonts w:asciiTheme="minorHAnsi" w:hAnsiTheme="minorHAnsi" w:cstheme="minorHAnsi"/>
                <w:sz w:val="20"/>
                <w:szCs w:val="20"/>
                <w:lang w:val="en-US"/>
              </w:rPr>
            </w:pPr>
          </w:p>
        </w:tc>
      </w:tr>
      <w:tr w:rsidR="003F6E58" w:rsidRPr="007D74E7" w14:paraId="2AD53400" w14:textId="77777777" w:rsidTr="003F6E58">
        <w:trPr>
          <w:trHeight w:val="467"/>
        </w:trPr>
        <w:tc>
          <w:tcPr>
            <w:tcW w:w="839" w:type="dxa"/>
            <w:vMerge/>
            <w:shd w:val="clear" w:color="auto" w:fill="F2F2F2" w:themeFill="background1" w:themeFillShade="F2"/>
          </w:tcPr>
          <w:p w14:paraId="1D0D712E"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27BBA257"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6179F7B7"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E512087" w14:textId="296FC9A1"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F210DD6" w14:textId="7536B1D5"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521C82DD" w14:textId="77777777" w:rsidR="003F6E58" w:rsidRPr="007D74E7" w:rsidRDefault="003F6E58" w:rsidP="003F6E58">
            <w:pPr>
              <w:rPr>
                <w:rFonts w:asciiTheme="minorHAnsi" w:hAnsiTheme="minorHAnsi" w:cstheme="minorHAnsi"/>
                <w:sz w:val="20"/>
                <w:szCs w:val="20"/>
                <w:lang w:val="en-US"/>
              </w:rPr>
            </w:pPr>
          </w:p>
        </w:tc>
      </w:tr>
      <w:tr w:rsidR="003F6E58" w:rsidRPr="007D74E7" w14:paraId="2C6D0D1C" w14:textId="77777777" w:rsidTr="003F6E58">
        <w:trPr>
          <w:trHeight w:val="425"/>
        </w:trPr>
        <w:tc>
          <w:tcPr>
            <w:tcW w:w="839" w:type="dxa"/>
            <w:vMerge/>
            <w:shd w:val="clear" w:color="auto" w:fill="F2F2F2" w:themeFill="background1" w:themeFillShade="F2"/>
          </w:tcPr>
          <w:p w14:paraId="5038A410"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27FADF44"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5942230C"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EE65423" w14:textId="4096F224"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947654A" w14:textId="79E4859A"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2305B13C" w14:textId="77777777" w:rsidR="003F6E58" w:rsidRPr="007D74E7" w:rsidRDefault="003F6E58" w:rsidP="003F6E58">
            <w:pPr>
              <w:rPr>
                <w:rFonts w:asciiTheme="minorHAnsi" w:hAnsiTheme="minorHAnsi" w:cstheme="minorHAnsi"/>
                <w:sz w:val="20"/>
                <w:szCs w:val="20"/>
                <w:lang w:val="en-US"/>
              </w:rPr>
            </w:pPr>
          </w:p>
        </w:tc>
      </w:tr>
      <w:tr w:rsidR="003F6E58" w:rsidRPr="007D74E7" w14:paraId="701EC286" w14:textId="77777777" w:rsidTr="003F6E58">
        <w:trPr>
          <w:trHeight w:val="425"/>
        </w:trPr>
        <w:tc>
          <w:tcPr>
            <w:tcW w:w="839" w:type="dxa"/>
            <w:vMerge/>
            <w:shd w:val="clear" w:color="auto" w:fill="F2F2F2" w:themeFill="background1" w:themeFillShade="F2"/>
          </w:tcPr>
          <w:p w14:paraId="6596FA2C"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6C084D30"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543348F3"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4E9C17C"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E826FF0"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D0D25F9"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7C76AED9" w14:textId="77777777" w:rsidR="003F6E58" w:rsidRPr="007D74E7" w:rsidRDefault="003F6E58" w:rsidP="003F6E58">
            <w:pPr>
              <w:rPr>
                <w:rFonts w:asciiTheme="minorHAnsi" w:hAnsiTheme="minorHAnsi" w:cstheme="minorHAnsi"/>
                <w:sz w:val="20"/>
                <w:szCs w:val="20"/>
                <w:lang w:val="en-US"/>
              </w:rPr>
            </w:pPr>
          </w:p>
        </w:tc>
      </w:tr>
      <w:tr w:rsidR="003F6E58" w:rsidRPr="007D74E7" w14:paraId="3284CCDF" w14:textId="77777777" w:rsidTr="003F6E58">
        <w:trPr>
          <w:trHeight w:val="468"/>
        </w:trPr>
        <w:tc>
          <w:tcPr>
            <w:tcW w:w="839" w:type="dxa"/>
            <w:vMerge w:val="restart"/>
            <w:shd w:val="clear" w:color="auto" w:fill="F2F2F2" w:themeFill="background1" w:themeFillShade="F2"/>
          </w:tcPr>
          <w:p w14:paraId="508D2A99" w14:textId="1B9195DE"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406" w:type="dxa"/>
            <w:vMerge w:val="restart"/>
            <w:shd w:val="clear" w:color="auto" w:fill="F2F2F2" w:themeFill="background1" w:themeFillShade="F2"/>
          </w:tcPr>
          <w:p w14:paraId="52A7FFE8" w14:textId="0ABE4DE4"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Provides to employment and recruitment agencies information regarding the provisions of any collective bargaining agreements that are applicable to site workers carrying out similar work, for them to review and consider;</w:t>
            </w:r>
          </w:p>
        </w:tc>
        <w:tc>
          <w:tcPr>
            <w:tcW w:w="2279" w:type="dxa"/>
            <w:vMerge w:val="restart"/>
            <w:shd w:val="clear" w:color="auto" w:fill="DEEAF6" w:themeFill="accent5" w:themeFillTint="33"/>
          </w:tcPr>
          <w:p w14:paraId="395E268F" w14:textId="3789611E"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1F26CF11" w14:textId="7C26FD65"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BFA00F5" w14:textId="12FE7B7D"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71039C01" w14:textId="77777777" w:rsidR="003F6E58" w:rsidRPr="007D74E7" w:rsidRDefault="003F6E58" w:rsidP="003F6E58">
            <w:pPr>
              <w:rPr>
                <w:rFonts w:asciiTheme="minorHAnsi" w:hAnsiTheme="minorHAnsi" w:cstheme="minorHAnsi"/>
                <w:sz w:val="20"/>
                <w:szCs w:val="20"/>
                <w:lang w:val="en-US"/>
              </w:rPr>
            </w:pPr>
          </w:p>
        </w:tc>
      </w:tr>
      <w:tr w:rsidR="003F6E58" w:rsidRPr="007D74E7" w14:paraId="77F301E0" w14:textId="77777777" w:rsidTr="003F6E58">
        <w:trPr>
          <w:trHeight w:val="467"/>
        </w:trPr>
        <w:tc>
          <w:tcPr>
            <w:tcW w:w="839" w:type="dxa"/>
            <w:vMerge/>
            <w:shd w:val="clear" w:color="auto" w:fill="F2F2F2" w:themeFill="background1" w:themeFillShade="F2"/>
          </w:tcPr>
          <w:p w14:paraId="57121AED"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6C9FCE96"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EEF8E48"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F28B658" w14:textId="48F81734"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73227A4" w14:textId="128BFAFF"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1A277CFF" w14:textId="77777777" w:rsidR="003F6E58" w:rsidRPr="007D74E7" w:rsidRDefault="003F6E58" w:rsidP="003F6E58">
            <w:pPr>
              <w:rPr>
                <w:rFonts w:asciiTheme="minorHAnsi" w:hAnsiTheme="minorHAnsi" w:cstheme="minorHAnsi"/>
                <w:sz w:val="20"/>
                <w:szCs w:val="20"/>
                <w:lang w:val="en-US"/>
              </w:rPr>
            </w:pPr>
          </w:p>
        </w:tc>
      </w:tr>
      <w:tr w:rsidR="003F6E58" w:rsidRPr="007D74E7" w14:paraId="2F54A09F" w14:textId="77777777" w:rsidTr="003F6E58">
        <w:trPr>
          <w:trHeight w:val="467"/>
        </w:trPr>
        <w:tc>
          <w:tcPr>
            <w:tcW w:w="839" w:type="dxa"/>
            <w:vMerge/>
            <w:shd w:val="clear" w:color="auto" w:fill="F2F2F2" w:themeFill="background1" w:themeFillShade="F2"/>
          </w:tcPr>
          <w:p w14:paraId="409BD3E7"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351D238E"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57BF6632"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9CE8332" w14:textId="709EF709"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4C0725D" w14:textId="7543EC56"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45F050B2" w14:textId="77777777" w:rsidR="003F6E58" w:rsidRPr="007D74E7" w:rsidRDefault="003F6E58" w:rsidP="003F6E58">
            <w:pPr>
              <w:rPr>
                <w:rFonts w:asciiTheme="minorHAnsi" w:hAnsiTheme="minorHAnsi" w:cstheme="minorHAnsi"/>
                <w:sz w:val="20"/>
                <w:szCs w:val="20"/>
                <w:lang w:val="en-US"/>
              </w:rPr>
            </w:pPr>
          </w:p>
        </w:tc>
      </w:tr>
      <w:tr w:rsidR="003F6E58" w:rsidRPr="007D74E7" w14:paraId="5519657A" w14:textId="77777777" w:rsidTr="003F6E58">
        <w:trPr>
          <w:trHeight w:val="425"/>
        </w:trPr>
        <w:tc>
          <w:tcPr>
            <w:tcW w:w="839" w:type="dxa"/>
            <w:vMerge/>
            <w:shd w:val="clear" w:color="auto" w:fill="F2F2F2" w:themeFill="background1" w:themeFillShade="F2"/>
          </w:tcPr>
          <w:p w14:paraId="5CA2B313"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68BCCC65"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7462A7D3"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444FA52" w14:textId="1D78099C"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07CD4ECE" w14:textId="146726B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6A54DFC5" w14:textId="77777777" w:rsidR="003F6E58" w:rsidRPr="007D74E7" w:rsidRDefault="003F6E58" w:rsidP="003F6E58">
            <w:pPr>
              <w:rPr>
                <w:rFonts w:asciiTheme="minorHAnsi" w:hAnsiTheme="minorHAnsi" w:cstheme="minorHAnsi"/>
                <w:sz w:val="20"/>
                <w:szCs w:val="20"/>
                <w:lang w:val="en-US"/>
              </w:rPr>
            </w:pPr>
          </w:p>
        </w:tc>
      </w:tr>
      <w:tr w:rsidR="003F6E58" w:rsidRPr="007D74E7" w14:paraId="001BE683" w14:textId="77777777" w:rsidTr="003F6E58">
        <w:trPr>
          <w:trHeight w:val="425"/>
        </w:trPr>
        <w:tc>
          <w:tcPr>
            <w:tcW w:w="839" w:type="dxa"/>
            <w:vMerge/>
            <w:shd w:val="clear" w:color="auto" w:fill="F2F2F2" w:themeFill="background1" w:themeFillShade="F2"/>
          </w:tcPr>
          <w:p w14:paraId="1141F7BB"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2AC98AB4"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371D86CA"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F133120"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2C8BDFA"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A2CDFA8"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568D26F2" w14:textId="77777777" w:rsidR="003F6E58" w:rsidRPr="007D74E7" w:rsidRDefault="003F6E58" w:rsidP="003F6E58">
            <w:pPr>
              <w:rPr>
                <w:rFonts w:asciiTheme="minorHAnsi" w:hAnsiTheme="minorHAnsi" w:cstheme="minorHAnsi"/>
                <w:sz w:val="20"/>
                <w:szCs w:val="20"/>
                <w:lang w:val="en-US"/>
              </w:rPr>
            </w:pPr>
          </w:p>
        </w:tc>
      </w:tr>
      <w:tr w:rsidR="003F6E58" w:rsidRPr="007D74E7" w14:paraId="0CF5B5B6" w14:textId="77777777" w:rsidTr="003F6E58">
        <w:trPr>
          <w:trHeight w:val="468"/>
        </w:trPr>
        <w:tc>
          <w:tcPr>
            <w:tcW w:w="839" w:type="dxa"/>
            <w:vMerge w:val="restart"/>
            <w:shd w:val="clear" w:color="auto" w:fill="F2F2F2" w:themeFill="background1" w:themeFillShade="F2"/>
          </w:tcPr>
          <w:p w14:paraId="2FBD9C4D" w14:textId="19DDC70C"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406" w:type="dxa"/>
            <w:vMerge w:val="restart"/>
            <w:shd w:val="clear" w:color="auto" w:fill="F2F2F2" w:themeFill="background1" w:themeFillShade="F2"/>
          </w:tcPr>
          <w:p w14:paraId="1821FDE8" w14:textId="2683958D"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Requires employment and recruitment agencies to comply with 4.4.1 of this Standard;</w:t>
            </w:r>
          </w:p>
        </w:tc>
        <w:tc>
          <w:tcPr>
            <w:tcW w:w="2279" w:type="dxa"/>
            <w:vMerge w:val="restart"/>
            <w:shd w:val="clear" w:color="auto" w:fill="DEEAF6" w:themeFill="accent5" w:themeFillTint="33"/>
          </w:tcPr>
          <w:p w14:paraId="56B2AB51" w14:textId="2C5F8F38"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5AB9E12A" w14:textId="61DE9D8B"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1F632A5B" w14:textId="4F3E978A"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3A5C9610" w14:textId="77777777" w:rsidR="003F6E58" w:rsidRPr="007D74E7" w:rsidRDefault="003F6E58" w:rsidP="003F6E58">
            <w:pPr>
              <w:rPr>
                <w:rFonts w:asciiTheme="minorHAnsi" w:hAnsiTheme="minorHAnsi" w:cstheme="minorHAnsi"/>
                <w:sz w:val="20"/>
                <w:szCs w:val="20"/>
                <w:lang w:val="en-US"/>
              </w:rPr>
            </w:pPr>
          </w:p>
        </w:tc>
      </w:tr>
      <w:tr w:rsidR="003F6E58" w:rsidRPr="007D74E7" w14:paraId="2C52F00B" w14:textId="77777777" w:rsidTr="003F6E58">
        <w:trPr>
          <w:trHeight w:val="467"/>
        </w:trPr>
        <w:tc>
          <w:tcPr>
            <w:tcW w:w="839" w:type="dxa"/>
            <w:vMerge/>
            <w:shd w:val="clear" w:color="auto" w:fill="F2F2F2" w:themeFill="background1" w:themeFillShade="F2"/>
          </w:tcPr>
          <w:p w14:paraId="6B95E63A"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70AE3455"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26F64BF"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9D46724" w14:textId="62E3C0CB"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678B420" w14:textId="2457DD60"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7FA30710" w14:textId="77777777" w:rsidR="003F6E58" w:rsidRPr="007D74E7" w:rsidRDefault="003F6E58" w:rsidP="003F6E58">
            <w:pPr>
              <w:rPr>
                <w:rFonts w:asciiTheme="minorHAnsi" w:hAnsiTheme="minorHAnsi" w:cstheme="minorHAnsi"/>
                <w:sz w:val="20"/>
                <w:szCs w:val="20"/>
                <w:lang w:val="en-US"/>
              </w:rPr>
            </w:pPr>
          </w:p>
        </w:tc>
      </w:tr>
      <w:tr w:rsidR="003F6E58" w:rsidRPr="007D74E7" w14:paraId="617BE70A" w14:textId="77777777" w:rsidTr="003F6E58">
        <w:trPr>
          <w:trHeight w:val="467"/>
        </w:trPr>
        <w:tc>
          <w:tcPr>
            <w:tcW w:w="839" w:type="dxa"/>
            <w:vMerge/>
            <w:shd w:val="clear" w:color="auto" w:fill="F2F2F2" w:themeFill="background1" w:themeFillShade="F2"/>
          </w:tcPr>
          <w:p w14:paraId="04CF99F6"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2B521C2E"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61F15F92"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81A4F0F" w14:textId="566804AD"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3EC4EAA" w14:textId="2480B130"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1B929572" w14:textId="77777777" w:rsidR="003F6E58" w:rsidRPr="007D74E7" w:rsidRDefault="003F6E58" w:rsidP="003F6E58">
            <w:pPr>
              <w:rPr>
                <w:rFonts w:asciiTheme="minorHAnsi" w:hAnsiTheme="minorHAnsi" w:cstheme="minorHAnsi"/>
                <w:sz w:val="20"/>
                <w:szCs w:val="20"/>
                <w:lang w:val="en-US"/>
              </w:rPr>
            </w:pPr>
          </w:p>
        </w:tc>
      </w:tr>
      <w:tr w:rsidR="003F6E58" w:rsidRPr="007D74E7" w14:paraId="6E8CAE6F" w14:textId="77777777" w:rsidTr="003F6E58">
        <w:trPr>
          <w:trHeight w:val="425"/>
        </w:trPr>
        <w:tc>
          <w:tcPr>
            <w:tcW w:w="839" w:type="dxa"/>
            <w:vMerge/>
            <w:shd w:val="clear" w:color="auto" w:fill="F2F2F2" w:themeFill="background1" w:themeFillShade="F2"/>
          </w:tcPr>
          <w:p w14:paraId="695B666A"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7274CD0B"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43905F8"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0B2C01B" w14:textId="6F8842B4"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AA6BE61" w14:textId="4D68989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29E26D6D" w14:textId="77777777" w:rsidR="003F6E58" w:rsidRPr="007D74E7" w:rsidRDefault="003F6E58" w:rsidP="003F6E58">
            <w:pPr>
              <w:rPr>
                <w:rFonts w:asciiTheme="minorHAnsi" w:hAnsiTheme="minorHAnsi" w:cstheme="minorHAnsi"/>
                <w:sz w:val="20"/>
                <w:szCs w:val="20"/>
                <w:lang w:val="en-US"/>
              </w:rPr>
            </w:pPr>
          </w:p>
        </w:tc>
      </w:tr>
      <w:tr w:rsidR="003F6E58" w:rsidRPr="007D74E7" w14:paraId="1CD7CDA9" w14:textId="77777777" w:rsidTr="003F6E58">
        <w:trPr>
          <w:trHeight w:val="425"/>
        </w:trPr>
        <w:tc>
          <w:tcPr>
            <w:tcW w:w="839" w:type="dxa"/>
            <w:vMerge/>
            <w:shd w:val="clear" w:color="auto" w:fill="F2F2F2" w:themeFill="background1" w:themeFillShade="F2"/>
          </w:tcPr>
          <w:p w14:paraId="67FBAF58"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3D82BE60"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13D0CD6C"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194D985"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C655E7B"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7E68200"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11163ABB" w14:textId="77777777" w:rsidR="003F6E58" w:rsidRPr="007D74E7" w:rsidRDefault="003F6E58" w:rsidP="003F6E58">
            <w:pPr>
              <w:rPr>
                <w:rFonts w:asciiTheme="minorHAnsi" w:hAnsiTheme="minorHAnsi" w:cstheme="minorHAnsi"/>
                <w:sz w:val="20"/>
                <w:szCs w:val="20"/>
                <w:lang w:val="en-US"/>
              </w:rPr>
            </w:pPr>
          </w:p>
        </w:tc>
      </w:tr>
      <w:tr w:rsidR="003F6E58" w:rsidRPr="007D74E7" w14:paraId="064FCDA4" w14:textId="77777777" w:rsidTr="003F6E58">
        <w:trPr>
          <w:trHeight w:val="609"/>
        </w:trPr>
        <w:tc>
          <w:tcPr>
            <w:tcW w:w="839" w:type="dxa"/>
            <w:vMerge w:val="restart"/>
            <w:shd w:val="clear" w:color="auto" w:fill="F2F2F2" w:themeFill="background1" w:themeFillShade="F2"/>
          </w:tcPr>
          <w:p w14:paraId="3DA1AB42" w14:textId="1E08FADE"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2406" w:type="dxa"/>
            <w:vMerge w:val="restart"/>
            <w:shd w:val="clear" w:color="auto" w:fill="F2F2F2" w:themeFill="background1" w:themeFillShade="F2"/>
          </w:tcPr>
          <w:p w14:paraId="7E33CBE1" w14:textId="33385A7A"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Requires employment and recruitment agencies to adhere to Collective Bargaining Agreements that apply to them. In the absence of an applicable Collective Bargaining Agreement, the legal minimum wage or prevailing industry standard conditions, whichever is the greater, will apply;</w:t>
            </w:r>
          </w:p>
        </w:tc>
        <w:tc>
          <w:tcPr>
            <w:tcW w:w="2279" w:type="dxa"/>
            <w:vMerge w:val="restart"/>
            <w:shd w:val="clear" w:color="auto" w:fill="DEEAF6" w:themeFill="accent5" w:themeFillTint="33"/>
          </w:tcPr>
          <w:p w14:paraId="3158BEAF" w14:textId="69063095"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2BB6B2B9" w14:textId="7DEF2750"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49805DC" w14:textId="689A906F"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47258AEF" w14:textId="77777777" w:rsidR="003F6E58" w:rsidRPr="007D74E7" w:rsidRDefault="003F6E58" w:rsidP="003F6E58">
            <w:pPr>
              <w:rPr>
                <w:rFonts w:asciiTheme="minorHAnsi" w:hAnsiTheme="minorHAnsi" w:cstheme="minorHAnsi"/>
                <w:sz w:val="20"/>
                <w:szCs w:val="20"/>
                <w:lang w:val="en-US"/>
              </w:rPr>
            </w:pPr>
          </w:p>
        </w:tc>
      </w:tr>
      <w:tr w:rsidR="003F6E58" w:rsidRPr="007D74E7" w14:paraId="3BFBD1B5" w14:textId="77777777" w:rsidTr="003F6E58">
        <w:trPr>
          <w:trHeight w:val="609"/>
        </w:trPr>
        <w:tc>
          <w:tcPr>
            <w:tcW w:w="839" w:type="dxa"/>
            <w:vMerge/>
            <w:shd w:val="clear" w:color="auto" w:fill="F2F2F2" w:themeFill="background1" w:themeFillShade="F2"/>
          </w:tcPr>
          <w:p w14:paraId="5B176510"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2B8CFD64"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1F841C69"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A990A7D" w14:textId="2873416B"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A42A955" w14:textId="58B59EC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5A66FCC4" w14:textId="77777777" w:rsidR="003F6E58" w:rsidRPr="007D74E7" w:rsidRDefault="003F6E58" w:rsidP="003F6E58">
            <w:pPr>
              <w:rPr>
                <w:rFonts w:asciiTheme="minorHAnsi" w:hAnsiTheme="minorHAnsi" w:cstheme="minorHAnsi"/>
                <w:sz w:val="20"/>
                <w:szCs w:val="20"/>
                <w:lang w:val="en-US"/>
              </w:rPr>
            </w:pPr>
          </w:p>
        </w:tc>
      </w:tr>
      <w:tr w:rsidR="003F6E58" w:rsidRPr="007D74E7" w14:paraId="4D41C42F" w14:textId="77777777" w:rsidTr="003F6E58">
        <w:trPr>
          <w:trHeight w:val="609"/>
        </w:trPr>
        <w:tc>
          <w:tcPr>
            <w:tcW w:w="839" w:type="dxa"/>
            <w:vMerge/>
            <w:shd w:val="clear" w:color="auto" w:fill="F2F2F2" w:themeFill="background1" w:themeFillShade="F2"/>
          </w:tcPr>
          <w:p w14:paraId="46A8D2D0"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55AC4908"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7435C709"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19D403A" w14:textId="68A160D6"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E219F60" w14:textId="47F4B3A9"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7AEC107F" w14:textId="77777777" w:rsidR="003F6E58" w:rsidRPr="007D74E7" w:rsidRDefault="003F6E58" w:rsidP="003F6E58">
            <w:pPr>
              <w:rPr>
                <w:rFonts w:asciiTheme="minorHAnsi" w:hAnsiTheme="minorHAnsi" w:cstheme="minorHAnsi"/>
                <w:sz w:val="20"/>
                <w:szCs w:val="20"/>
                <w:lang w:val="en-US"/>
              </w:rPr>
            </w:pPr>
          </w:p>
        </w:tc>
      </w:tr>
      <w:tr w:rsidR="003F6E58" w:rsidRPr="007D74E7" w14:paraId="408C4046" w14:textId="77777777" w:rsidTr="003F6E58">
        <w:trPr>
          <w:trHeight w:val="573"/>
        </w:trPr>
        <w:tc>
          <w:tcPr>
            <w:tcW w:w="839" w:type="dxa"/>
            <w:vMerge/>
            <w:shd w:val="clear" w:color="auto" w:fill="F2F2F2" w:themeFill="background1" w:themeFillShade="F2"/>
          </w:tcPr>
          <w:p w14:paraId="6F101637"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57311F56"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1F1D009D"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867FA27" w14:textId="120CF013"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6AD563C" w14:textId="2E79240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32D2156A" w14:textId="77777777" w:rsidR="003F6E58" w:rsidRPr="007D74E7" w:rsidRDefault="003F6E58" w:rsidP="003F6E58">
            <w:pPr>
              <w:rPr>
                <w:rFonts w:asciiTheme="minorHAnsi" w:hAnsiTheme="minorHAnsi" w:cstheme="minorHAnsi"/>
                <w:sz w:val="20"/>
                <w:szCs w:val="20"/>
                <w:lang w:val="en-US"/>
              </w:rPr>
            </w:pPr>
          </w:p>
        </w:tc>
      </w:tr>
      <w:tr w:rsidR="003F6E58" w:rsidRPr="007D74E7" w14:paraId="1C857473" w14:textId="77777777" w:rsidTr="003F6E58">
        <w:trPr>
          <w:trHeight w:val="572"/>
        </w:trPr>
        <w:tc>
          <w:tcPr>
            <w:tcW w:w="839" w:type="dxa"/>
            <w:vMerge/>
            <w:shd w:val="clear" w:color="auto" w:fill="F2F2F2" w:themeFill="background1" w:themeFillShade="F2"/>
          </w:tcPr>
          <w:p w14:paraId="6ECB3046" w14:textId="77777777" w:rsidR="003F6E58" w:rsidRPr="007D74E7" w:rsidRDefault="003F6E58" w:rsidP="001806D5">
            <w:pPr>
              <w:jc w:val="center"/>
              <w:rPr>
                <w:rFonts w:asciiTheme="minorHAnsi" w:hAnsiTheme="minorHAnsi" w:cstheme="minorHAnsi"/>
                <w:sz w:val="20"/>
                <w:szCs w:val="20"/>
                <w:lang w:val="en-US"/>
              </w:rPr>
            </w:pPr>
          </w:p>
        </w:tc>
        <w:tc>
          <w:tcPr>
            <w:tcW w:w="2406" w:type="dxa"/>
            <w:vMerge/>
            <w:shd w:val="clear" w:color="auto" w:fill="F2F2F2" w:themeFill="background1" w:themeFillShade="F2"/>
          </w:tcPr>
          <w:p w14:paraId="0407D9EE"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0605F1D4"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1D7482C"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D1B0A70"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016C3BEA"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30432F97" w14:textId="77777777" w:rsidR="003F6E58" w:rsidRPr="007D74E7" w:rsidRDefault="003F6E58" w:rsidP="003F6E58">
            <w:pPr>
              <w:rPr>
                <w:rFonts w:asciiTheme="minorHAnsi" w:hAnsiTheme="minorHAnsi" w:cstheme="minorHAnsi"/>
                <w:sz w:val="20"/>
                <w:szCs w:val="20"/>
                <w:lang w:val="en-US"/>
              </w:rPr>
            </w:pPr>
          </w:p>
        </w:tc>
      </w:tr>
      <w:tr w:rsidR="003F6E58" w:rsidRPr="007D74E7" w14:paraId="6399197F" w14:textId="77777777" w:rsidTr="003F6E58">
        <w:trPr>
          <w:trHeight w:val="468"/>
        </w:trPr>
        <w:tc>
          <w:tcPr>
            <w:tcW w:w="839" w:type="dxa"/>
            <w:vMerge w:val="restart"/>
            <w:shd w:val="clear" w:color="auto" w:fill="F2F2F2" w:themeFill="background1" w:themeFillShade="F2"/>
          </w:tcPr>
          <w:p w14:paraId="7058D885" w14:textId="73C1157D" w:rsidR="003F6E58" w:rsidRPr="007D74E7" w:rsidRDefault="003F6E58" w:rsidP="001806D5">
            <w:pPr>
              <w:jc w:val="cente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e)</w:t>
            </w:r>
          </w:p>
        </w:tc>
        <w:tc>
          <w:tcPr>
            <w:tcW w:w="2406" w:type="dxa"/>
            <w:vMerge w:val="restart"/>
            <w:shd w:val="clear" w:color="auto" w:fill="F2F2F2" w:themeFill="background1" w:themeFillShade="F2"/>
          </w:tcPr>
          <w:p w14:paraId="1B774E65" w14:textId="33A85702"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Ensures that where employment and recruitment agencies are used on the site, the site has demonstrable processes in place to ensure the Health and Safety of workers is protected.</w:t>
            </w:r>
          </w:p>
        </w:tc>
        <w:tc>
          <w:tcPr>
            <w:tcW w:w="2279" w:type="dxa"/>
            <w:vMerge w:val="restart"/>
            <w:shd w:val="clear" w:color="auto" w:fill="DEEAF6" w:themeFill="accent5" w:themeFillTint="33"/>
          </w:tcPr>
          <w:p w14:paraId="6EF0EB60" w14:textId="2D82AAC8"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7E0A090F" w14:textId="6D007803"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B82ACCD" w14:textId="2BFBAC1F"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4F2BEFBE" w14:textId="77777777" w:rsidR="003F6E58" w:rsidRPr="007D74E7" w:rsidRDefault="003F6E58" w:rsidP="003F6E58">
            <w:pPr>
              <w:rPr>
                <w:rFonts w:asciiTheme="minorHAnsi" w:hAnsiTheme="minorHAnsi" w:cstheme="minorHAnsi"/>
                <w:sz w:val="20"/>
                <w:szCs w:val="20"/>
                <w:lang w:val="en-US"/>
              </w:rPr>
            </w:pPr>
          </w:p>
        </w:tc>
      </w:tr>
      <w:tr w:rsidR="003F6E58" w:rsidRPr="007D74E7" w14:paraId="02E209BF" w14:textId="77777777" w:rsidTr="003F6E58">
        <w:trPr>
          <w:trHeight w:val="467"/>
        </w:trPr>
        <w:tc>
          <w:tcPr>
            <w:tcW w:w="839" w:type="dxa"/>
            <w:vMerge/>
            <w:shd w:val="clear" w:color="auto" w:fill="F2F2F2" w:themeFill="background1" w:themeFillShade="F2"/>
          </w:tcPr>
          <w:p w14:paraId="2563F725"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070D0E9A"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64C66F35"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687CB6C" w14:textId="3A21D12E"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BA52D28" w14:textId="129E8603"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7AC21665" w14:textId="77777777" w:rsidR="003F6E58" w:rsidRPr="007D74E7" w:rsidRDefault="003F6E58" w:rsidP="003F6E58">
            <w:pPr>
              <w:rPr>
                <w:rFonts w:asciiTheme="minorHAnsi" w:hAnsiTheme="minorHAnsi" w:cstheme="minorHAnsi"/>
                <w:sz w:val="20"/>
                <w:szCs w:val="20"/>
                <w:lang w:val="en-US"/>
              </w:rPr>
            </w:pPr>
          </w:p>
        </w:tc>
      </w:tr>
      <w:tr w:rsidR="003F6E58" w:rsidRPr="007D74E7" w14:paraId="4D43988B" w14:textId="77777777" w:rsidTr="003F6E58">
        <w:trPr>
          <w:trHeight w:val="467"/>
        </w:trPr>
        <w:tc>
          <w:tcPr>
            <w:tcW w:w="839" w:type="dxa"/>
            <w:vMerge/>
            <w:shd w:val="clear" w:color="auto" w:fill="F2F2F2" w:themeFill="background1" w:themeFillShade="F2"/>
          </w:tcPr>
          <w:p w14:paraId="349C8AFA"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748C6133"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07347057"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9B4A805" w14:textId="3E62ACC0"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1C67E18" w14:textId="4D6B554F"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36E012F2" w14:textId="77777777" w:rsidR="003F6E58" w:rsidRPr="007D74E7" w:rsidRDefault="003F6E58" w:rsidP="003F6E58">
            <w:pPr>
              <w:rPr>
                <w:rFonts w:asciiTheme="minorHAnsi" w:hAnsiTheme="minorHAnsi" w:cstheme="minorHAnsi"/>
                <w:sz w:val="20"/>
                <w:szCs w:val="20"/>
                <w:lang w:val="en-US"/>
              </w:rPr>
            </w:pPr>
          </w:p>
        </w:tc>
      </w:tr>
      <w:tr w:rsidR="003F6E58" w:rsidRPr="007D74E7" w14:paraId="6F35CF43" w14:textId="77777777" w:rsidTr="003F6E58">
        <w:trPr>
          <w:trHeight w:val="425"/>
        </w:trPr>
        <w:tc>
          <w:tcPr>
            <w:tcW w:w="839" w:type="dxa"/>
            <w:vMerge/>
            <w:shd w:val="clear" w:color="auto" w:fill="F2F2F2" w:themeFill="background1" w:themeFillShade="F2"/>
          </w:tcPr>
          <w:p w14:paraId="353FFA0B"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726840E6"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10A8509C"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F7CAFA6" w14:textId="6A8A0FD3"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42936F5" w14:textId="04417D9D"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5C2E1704" w14:textId="77777777" w:rsidR="003F6E58" w:rsidRPr="007D74E7" w:rsidRDefault="003F6E58" w:rsidP="003F6E58">
            <w:pPr>
              <w:rPr>
                <w:rFonts w:asciiTheme="minorHAnsi" w:hAnsiTheme="minorHAnsi" w:cstheme="minorHAnsi"/>
                <w:sz w:val="20"/>
                <w:szCs w:val="20"/>
                <w:lang w:val="en-US"/>
              </w:rPr>
            </w:pPr>
          </w:p>
        </w:tc>
      </w:tr>
      <w:tr w:rsidR="003F6E58" w:rsidRPr="007D74E7" w14:paraId="086CBA7F" w14:textId="77777777" w:rsidTr="003F6E58">
        <w:trPr>
          <w:trHeight w:val="425"/>
        </w:trPr>
        <w:tc>
          <w:tcPr>
            <w:tcW w:w="839" w:type="dxa"/>
            <w:vMerge/>
            <w:shd w:val="clear" w:color="auto" w:fill="F2F2F2" w:themeFill="background1" w:themeFillShade="F2"/>
          </w:tcPr>
          <w:p w14:paraId="5D01B5E9" w14:textId="77777777" w:rsidR="003F6E58" w:rsidRPr="007D74E7" w:rsidRDefault="003F6E58" w:rsidP="003F6E58">
            <w:pPr>
              <w:rPr>
                <w:rFonts w:asciiTheme="minorHAnsi" w:hAnsiTheme="minorHAnsi" w:cstheme="minorHAnsi"/>
                <w:sz w:val="20"/>
                <w:szCs w:val="20"/>
                <w:lang w:val="en-US"/>
              </w:rPr>
            </w:pPr>
          </w:p>
        </w:tc>
        <w:tc>
          <w:tcPr>
            <w:tcW w:w="2406" w:type="dxa"/>
            <w:vMerge/>
            <w:shd w:val="clear" w:color="auto" w:fill="F2F2F2" w:themeFill="background1" w:themeFillShade="F2"/>
          </w:tcPr>
          <w:p w14:paraId="25AC89FB" w14:textId="77777777" w:rsidR="003F6E58" w:rsidRPr="007D74E7" w:rsidRDefault="003F6E58" w:rsidP="003F6E58">
            <w:pPr>
              <w:rPr>
                <w:rFonts w:asciiTheme="minorHAnsi" w:hAnsiTheme="minorHAnsi" w:cstheme="minorHAnsi"/>
                <w:sz w:val="20"/>
                <w:szCs w:val="20"/>
                <w:lang w:val="en-US"/>
              </w:rPr>
            </w:pPr>
          </w:p>
        </w:tc>
        <w:tc>
          <w:tcPr>
            <w:tcW w:w="2279" w:type="dxa"/>
            <w:vMerge/>
            <w:shd w:val="clear" w:color="auto" w:fill="DEEAF6" w:themeFill="accent5" w:themeFillTint="33"/>
          </w:tcPr>
          <w:p w14:paraId="24DAB8AD"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4F401C6"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5EB832F"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714A712" w14:textId="77777777" w:rsidR="003F6E58" w:rsidRPr="007D74E7" w:rsidRDefault="003F6E58" w:rsidP="003F6E58">
            <w:pPr>
              <w:rPr>
                <w:rFonts w:asciiTheme="minorHAnsi" w:hAnsiTheme="minorHAnsi" w:cstheme="minorHAnsi"/>
                <w:sz w:val="20"/>
                <w:szCs w:val="20"/>
                <w:lang w:val="en-US"/>
              </w:rPr>
            </w:pPr>
          </w:p>
        </w:tc>
        <w:tc>
          <w:tcPr>
            <w:tcW w:w="5528" w:type="dxa"/>
            <w:vMerge/>
            <w:shd w:val="clear" w:color="auto" w:fill="DEEAF6" w:themeFill="accent5" w:themeFillTint="33"/>
          </w:tcPr>
          <w:p w14:paraId="1E5A4744" w14:textId="77777777" w:rsidR="003F6E58" w:rsidRPr="007D74E7" w:rsidRDefault="003F6E58" w:rsidP="003F6E58">
            <w:pPr>
              <w:rPr>
                <w:rFonts w:asciiTheme="minorHAnsi" w:hAnsiTheme="minorHAnsi" w:cstheme="minorHAnsi"/>
                <w:sz w:val="20"/>
                <w:szCs w:val="20"/>
                <w:lang w:val="en-US"/>
              </w:rPr>
            </w:pPr>
          </w:p>
        </w:tc>
      </w:tr>
      <w:tr w:rsidR="003F6E58" w:rsidRPr="007D74E7" w14:paraId="120A4EC5" w14:textId="77777777" w:rsidTr="003F6E58">
        <w:trPr>
          <w:trHeight w:val="468"/>
        </w:trPr>
        <w:tc>
          <w:tcPr>
            <w:tcW w:w="839" w:type="dxa"/>
            <w:vMerge w:val="restart"/>
            <w:shd w:val="clear" w:color="auto" w:fill="F2F2F2" w:themeFill="background1" w:themeFillShade="F2"/>
          </w:tcPr>
          <w:p w14:paraId="3A950739" w14:textId="44A451C2" w:rsidR="003F6E58" w:rsidRPr="007D74E7" w:rsidRDefault="003F6E58" w:rsidP="001806D5">
            <w:pPr>
              <w:jc w:val="both"/>
              <w:rPr>
                <w:rFonts w:asciiTheme="minorHAnsi" w:hAnsiTheme="minorHAnsi" w:cstheme="minorHAnsi"/>
                <w:sz w:val="20"/>
                <w:szCs w:val="20"/>
                <w:lang w:val="en-US"/>
              </w:rPr>
            </w:pPr>
            <w:r w:rsidRPr="007D74E7">
              <w:rPr>
                <w:rFonts w:asciiTheme="minorHAnsi" w:hAnsiTheme="minorHAnsi" w:cstheme="minorHAnsi"/>
                <w:sz w:val="20"/>
                <w:szCs w:val="20"/>
                <w:lang w:val="en-US"/>
              </w:rPr>
              <w:t>4.4.6</w:t>
            </w:r>
          </w:p>
        </w:tc>
        <w:tc>
          <w:tcPr>
            <w:tcW w:w="2406" w:type="dxa"/>
            <w:vMerge w:val="restart"/>
            <w:shd w:val="clear" w:color="auto" w:fill="F2F2F2" w:themeFill="background1" w:themeFillShade="F2"/>
          </w:tcPr>
          <w:p w14:paraId="0242EFC6" w14:textId="79B78470"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sz w:val="20"/>
                <w:szCs w:val="20"/>
                <w:lang w:val="en-US"/>
              </w:rPr>
              <w:t>Workers’ representatives have access to facilities suitable for carrying out their functions, such as designated non-work areas for communicating with workers.</w:t>
            </w:r>
          </w:p>
        </w:tc>
        <w:tc>
          <w:tcPr>
            <w:tcW w:w="2279" w:type="dxa"/>
            <w:vMerge w:val="restart"/>
            <w:shd w:val="clear" w:color="auto" w:fill="DEEAF6" w:themeFill="accent5" w:themeFillTint="33"/>
          </w:tcPr>
          <w:p w14:paraId="47843B78" w14:textId="08DE8EA8" w:rsidR="003F6E58" w:rsidRPr="007D74E7" w:rsidRDefault="003F6E58" w:rsidP="003F6E58">
            <w:pPr>
              <w:rPr>
                <w:rFonts w:asciiTheme="minorHAnsi" w:hAnsiTheme="minorHAnsi" w:cstheme="minorHAnsi"/>
                <w:sz w:val="20"/>
                <w:szCs w:val="20"/>
                <w:lang w:val="en-US"/>
              </w:rPr>
            </w:pPr>
          </w:p>
        </w:tc>
        <w:tc>
          <w:tcPr>
            <w:tcW w:w="2835" w:type="dxa"/>
            <w:shd w:val="clear" w:color="auto" w:fill="DEEAF6" w:themeFill="accent5" w:themeFillTint="33"/>
          </w:tcPr>
          <w:p w14:paraId="72176BF1" w14:textId="56D40128"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6EA50F2" w14:textId="7508128F" w:rsidR="003F6E58" w:rsidRPr="007D74E7" w:rsidRDefault="003F6E58" w:rsidP="003F6E58">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56303266" w14:textId="77777777" w:rsidR="003F6E58" w:rsidRPr="007D74E7" w:rsidRDefault="003F6E58" w:rsidP="003F6E58">
            <w:pPr>
              <w:rPr>
                <w:rFonts w:asciiTheme="minorHAnsi" w:hAnsiTheme="minorHAnsi" w:cstheme="minorHAnsi"/>
                <w:sz w:val="20"/>
                <w:szCs w:val="20"/>
                <w:lang w:val="en-US"/>
              </w:rPr>
            </w:pPr>
          </w:p>
        </w:tc>
      </w:tr>
      <w:tr w:rsidR="003F6E58" w:rsidRPr="007D74E7" w14:paraId="3AB8AC6E" w14:textId="77777777" w:rsidTr="003F6E58">
        <w:trPr>
          <w:trHeight w:val="467"/>
        </w:trPr>
        <w:tc>
          <w:tcPr>
            <w:tcW w:w="839" w:type="dxa"/>
            <w:vMerge/>
            <w:shd w:val="clear" w:color="auto" w:fill="F2F2F2" w:themeFill="background1" w:themeFillShade="F2"/>
          </w:tcPr>
          <w:p w14:paraId="40EB44A9" w14:textId="77777777" w:rsidR="003F6E58" w:rsidRPr="007D74E7" w:rsidRDefault="003F6E58" w:rsidP="003F6E58">
            <w:pPr>
              <w:rPr>
                <w:rFonts w:asciiTheme="minorHAnsi" w:hAnsiTheme="minorHAnsi" w:cstheme="minorHAnsi"/>
                <w:b/>
                <w:bCs/>
                <w:sz w:val="20"/>
                <w:szCs w:val="20"/>
                <w:lang w:val="en-US"/>
              </w:rPr>
            </w:pPr>
          </w:p>
        </w:tc>
        <w:tc>
          <w:tcPr>
            <w:tcW w:w="2406" w:type="dxa"/>
            <w:vMerge/>
            <w:shd w:val="clear" w:color="auto" w:fill="F2F2F2" w:themeFill="background1" w:themeFillShade="F2"/>
          </w:tcPr>
          <w:p w14:paraId="1CB5E223" w14:textId="77777777" w:rsidR="003F6E58" w:rsidRPr="007D74E7" w:rsidRDefault="003F6E58" w:rsidP="003F6E58">
            <w:pPr>
              <w:rPr>
                <w:rFonts w:asciiTheme="minorHAnsi" w:hAnsiTheme="minorHAnsi" w:cstheme="minorHAnsi"/>
                <w:sz w:val="20"/>
                <w:szCs w:val="20"/>
                <w:lang w:val="en-US"/>
              </w:rPr>
            </w:pPr>
          </w:p>
        </w:tc>
        <w:tc>
          <w:tcPr>
            <w:tcW w:w="2279" w:type="dxa"/>
            <w:vMerge/>
          </w:tcPr>
          <w:p w14:paraId="0AFCA7AD"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F139A03" w14:textId="27AB13DF"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9B94435" w14:textId="1F88D301" w:rsidR="003F6E58" w:rsidRPr="007D74E7" w:rsidRDefault="003F6E58" w:rsidP="003F6E58">
            <w:pPr>
              <w:rPr>
                <w:rFonts w:asciiTheme="minorHAnsi" w:hAnsiTheme="minorHAnsi" w:cstheme="minorHAnsi"/>
                <w:sz w:val="20"/>
                <w:szCs w:val="20"/>
                <w:lang w:val="en-US"/>
              </w:rPr>
            </w:pPr>
          </w:p>
        </w:tc>
        <w:tc>
          <w:tcPr>
            <w:tcW w:w="5528" w:type="dxa"/>
            <w:vMerge/>
          </w:tcPr>
          <w:p w14:paraId="737A6D1B" w14:textId="77777777" w:rsidR="003F6E58" w:rsidRPr="007D74E7" w:rsidRDefault="003F6E58" w:rsidP="003F6E58">
            <w:pPr>
              <w:rPr>
                <w:rFonts w:asciiTheme="minorHAnsi" w:hAnsiTheme="minorHAnsi" w:cstheme="minorHAnsi"/>
                <w:sz w:val="20"/>
                <w:szCs w:val="20"/>
                <w:lang w:val="en-US"/>
              </w:rPr>
            </w:pPr>
          </w:p>
        </w:tc>
      </w:tr>
      <w:tr w:rsidR="003F6E58" w:rsidRPr="007D74E7" w14:paraId="1FBB035A" w14:textId="77777777" w:rsidTr="003F6E58">
        <w:trPr>
          <w:trHeight w:val="467"/>
        </w:trPr>
        <w:tc>
          <w:tcPr>
            <w:tcW w:w="839" w:type="dxa"/>
            <w:vMerge/>
            <w:shd w:val="clear" w:color="auto" w:fill="F2F2F2" w:themeFill="background1" w:themeFillShade="F2"/>
          </w:tcPr>
          <w:p w14:paraId="59BBC91B" w14:textId="77777777" w:rsidR="003F6E58" w:rsidRPr="007D74E7" w:rsidRDefault="003F6E58" w:rsidP="003F6E58">
            <w:pPr>
              <w:rPr>
                <w:rFonts w:asciiTheme="minorHAnsi" w:hAnsiTheme="minorHAnsi" w:cstheme="minorHAnsi"/>
                <w:b/>
                <w:bCs/>
                <w:sz w:val="20"/>
                <w:szCs w:val="20"/>
                <w:lang w:val="en-US"/>
              </w:rPr>
            </w:pPr>
          </w:p>
        </w:tc>
        <w:tc>
          <w:tcPr>
            <w:tcW w:w="2406" w:type="dxa"/>
            <w:vMerge/>
            <w:shd w:val="clear" w:color="auto" w:fill="F2F2F2" w:themeFill="background1" w:themeFillShade="F2"/>
          </w:tcPr>
          <w:p w14:paraId="141F0626" w14:textId="77777777" w:rsidR="003F6E58" w:rsidRPr="007D74E7" w:rsidRDefault="003F6E58" w:rsidP="003F6E58">
            <w:pPr>
              <w:rPr>
                <w:rFonts w:asciiTheme="minorHAnsi" w:hAnsiTheme="minorHAnsi" w:cstheme="minorHAnsi"/>
                <w:sz w:val="20"/>
                <w:szCs w:val="20"/>
                <w:lang w:val="en-US"/>
              </w:rPr>
            </w:pPr>
          </w:p>
        </w:tc>
        <w:tc>
          <w:tcPr>
            <w:tcW w:w="2279" w:type="dxa"/>
            <w:vMerge/>
          </w:tcPr>
          <w:p w14:paraId="5C232515"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25AC6C8" w14:textId="69261093"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B527B42" w14:textId="1C43DBFA" w:rsidR="003F6E58" w:rsidRPr="007D74E7" w:rsidRDefault="003F6E58" w:rsidP="003F6E58">
            <w:pPr>
              <w:rPr>
                <w:rFonts w:asciiTheme="minorHAnsi" w:hAnsiTheme="minorHAnsi" w:cstheme="minorHAnsi"/>
                <w:sz w:val="20"/>
                <w:szCs w:val="20"/>
                <w:lang w:val="en-US"/>
              </w:rPr>
            </w:pPr>
          </w:p>
        </w:tc>
        <w:tc>
          <w:tcPr>
            <w:tcW w:w="5528" w:type="dxa"/>
            <w:vMerge/>
          </w:tcPr>
          <w:p w14:paraId="364F6AA5" w14:textId="77777777" w:rsidR="003F6E58" w:rsidRPr="007D74E7" w:rsidRDefault="003F6E58" w:rsidP="003F6E58">
            <w:pPr>
              <w:rPr>
                <w:rFonts w:asciiTheme="minorHAnsi" w:hAnsiTheme="minorHAnsi" w:cstheme="minorHAnsi"/>
                <w:sz w:val="20"/>
                <w:szCs w:val="20"/>
                <w:lang w:val="en-US"/>
              </w:rPr>
            </w:pPr>
          </w:p>
        </w:tc>
      </w:tr>
      <w:tr w:rsidR="003F6E58" w:rsidRPr="007D74E7" w14:paraId="7AF183BA" w14:textId="77777777" w:rsidTr="003F6E58">
        <w:trPr>
          <w:trHeight w:val="425"/>
        </w:trPr>
        <w:tc>
          <w:tcPr>
            <w:tcW w:w="839" w:type="dxa"/>
            <w:vMerge/>
            <w:shd w:val="clear" w:color="auto" w:fill="F2F2F2" w:themeFill="background1" w:themeFillShade="F2"/>
          </w:tcPr>
          <w:p w14:paraId="647C4B24" w14:textId="77777777" w:rsidR="003F6E58" w:rsidRPr="007D74E7" w:rsidRDefault="003F6E58" w:rsidP="003F6E58">
            <w:pPr>
              <w:rPr>
                <w:rFonts w:asciiTheme="minorHAnsi" w:hAnsiTheme="minorHAnsi" w:cstheme="minorHAnsi"/>
                <w:b/>
                <w:bCs/>
                <w:sz w:val="20"/>
                <w:szCs w:val="20"/>
                <w:lang w:val="en-US"/>
              </w:rPr>
            </w:pPr>
          </w:p>
        </w:tc>
        <w:tc>
          <w:tcPr>
            <w:tcW w:w="2406" w:type="dxa"/>
            <w:vMerge/>
            <w:shd w:val="clear" w:color="auto" w:fill="F2F2F2" w:themeFill="background1" w:themeFillShade="F2"/>
          </w:tcPr>
          <w:p w14:paraId="0F5B8DCE" w14:textId="77777777" w:rsidR="003F6E58" w:rsidRPr="007D74E7" w:rsidRDefault="003F6E58" w:rsidP="003F6E58">
            <w:pPr>
              <w:rPr>
                <w:rFonts w:asciiTheme="minorHAnsi" w:hAnsiTheme="minorHAnsi" w:cstheme="minorHAnsi"/>
                <w:sz w:val="20"/>
                <w:szCs w:val="20"/>
                <w:lang w:val="en-US"/>
              </w:rPr>
            </w:pPr>
          </w:p>
        </w:tc>
        <w:tc>
          <w:tcPr>
            <w:tcW w:w="2279" w:type="dxa"/>
            <w:vMerge/>
          </w:tcPr>
          <w:p w14:paraId="4C459A35"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8638074" w14:textId="7456CAF0" w:rsidR="003F6E58" w:rsidRPr="007D74E7" w:rsidRDefault="003F6E58" w:rsidP="003F6E5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539B42E" w14:textId="1890719E" w:rsidR="003F6E58" w:rsidRPr="007D74E7" w:rsidRDefault="003F6E58" w:rsidP="003F6E58">
            <w:pPr>
              <w:rPr>
                <w:rFonts w:asciiTheme="minorHAnsi" w:hAnsiTheme="minorHAnsi" w:cstheme="minorHAnsi"/>
                <w:sz w:val="20"/>
                <w:szCs w:val="20"/>
                <w:lang w:val="en-US"/>
              </w:rPr>
            </w:pPr>
          </w:p>
        </w:tc>
        <w:tc>
          <w:tcPr>
            <w:tcW w:w="5528" w:type="dxa"/>
            <w:vMerge/>
          </w:tcPr>
          <w:p w14:paraId="31C202C8" w14:textId="77777777" w:rsidR="003F6E58" w:rsidRPr="007D74E7" w:rsidRDefault="003F6E58" w:rsidP="003F6E58">
            <w:pPr>
              <w:rPr>
                <w:rFonts w:asciiTheme="minorHAnsi" w:hAnsiTheme="minorHAnsi" w:cstheme="minorHAnsi"/>
                <w:sz w:val="20"/>
                <w:szCs w:val="20"/>
                <w:lang w:val="en-US"/>
              </w:rPr>
            </w:pPr>
          </w:p>
        </w:tc>
      </w:tr>
      <w:tr w:rsidR="003F6E58" w:rsidRPr="007D74E7" w14:paraId="33A5CC76" w14:textId="77777777" w:rsidTr="003F6E58">
        <w:trPr>
          <w:trHeight w:val="425"/>
        </w:trPr>
        <w:tc>
          <w:tcPr>
            <w:tcW w:w="839" w:type="dxa"/>
            <w:vMerge/>
            <w:shd w:val="clear" w:color="auto" w:fill="F2F2F2" w:themeFill="background1" w:themeFillShade="F2"/>
          </w:tcPr>
          <w:p w14:paraId="2C2BA345" w14:textId="77777777" w:rsidR="003F6E58" w:rsidRPr="007D74E7" w:rsidRDefault="003F6E58" w:rsidP="003F6E58">
            <w:pPr>
              <w:rPr>
                <w:rFonts w:asciiTheme="minorHAnsi" w:hAnsiTheme="minorHAnsi" w:cstheme="minorHAnsi"/>
                <w:b/>
                <w:bCs/>
                <w:sz w:val="20"/>
                <w:szCs w:val="20"/>
                <w:lang w:val="en-US"/>
              </w:rPr>
            </w:pPr>
          </w:p>
        </w:tc>
        <w:tc>
          <w:tcPr>
            <w:tcW w:w="2406" w:type="dxa"/>
            <w:vMerge/>
            <w:shd w:val="clear" w:color="auto" w:fill="F2F2F2" w:themeFill="background1" w:themeFillShade="F2"/>
          </w:tcPr>
          <w:p w14:paraId="212357A6" w14:textId="77777777" w:rsidR="003F6E58" w:rsidRPr="007D74E7" w:rsidRDefault="003F6E58" w:rsidP="003F6E58">
            <w:pPr>
              <w:rPr>
                <w:rFonts w:asciiTheme="minorHAnsi" w:hAnsiTheme="minorHAnsi" w:cstheme="minorHAnsi"/>
                <w:sz w:val="20"/>
                <w:szCs w:val="20"/>
                <w:lang w:val="en-US"/>
              </w:rPr>
            </w:pPr>
          </w:p>
        </w:tc>
        <w:tc>
          <w:tcPr>
            <w:tcW w:w="2279" w:type="dxa"/>
            <w:vMerge/>
          </w:tcPr>
          <w:p w14:paraId="12BFA7C2" w14:textId="77777777" w:rsidR="003F6E58" w:rsidRPr="007D74E7" w:rsidRDefault="003F6E58" w:rsidP="003F6E5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3612CB7" w14:textId="77777777" w:rsidR="003F6E58" w:rsidRPr="007D74E7" w:rsidRDefault="003F6E58" w:rsidP="003F6E5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D938721" w14:textId="77777777" w:rsidR="003F6E58" w:rsidRPr="007D74E7" w:rsidRDefault="003F6E58" w:rsidP="003F6E5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FB3EC07" w14:textId="77777777" w:rsidR="003F6E58" w:rsidRPr="007D74E7" w:rsidRDefault="003F6E58" w:rsidP="003F6E58">
            <w:pPr>
              <w:rPr>
                <w:rFonts w:asciiTheme="minorHAnsi" w:hAnsiTheme="minorHAnsi" w:cstheme="minorHAnsi"/>
                <w:sz w:val="20"/>
                <w:szCs w:val="20"/>
                <w:lang w:val="en-US"/>
              </w:rPr>
            </w:pPr>
          </w:p>
        </w:tc>
        <w:tc>
          <w:tcPr>
            <w:tcW w:w="5528" w:type="dxa"/>
            <w:vMerge/>
          </w:tcPr>
          <w:p w14:paraId="3472D017" w14:textId="77777777" w:rsidR="003F6E58" w:rsidRPr="007D74E7" w:rsidRDefault="003F6E58" w:rsidP="003F6E58">
            <w:pPr>
              <w:rPr>
                <w:rFonts w:asciiTheme="minorHAnsi" w:hAnsiTheme="minorHAnsi" w:cstheme="minorHAnsi"/>
                <w:sz w:val="20"/>
                <w:szCs w:val="20"/>
                <w:lang w:val="en-US"/>
              </w:rPr>
            </w:pPr>
          </w:p>
        </w:tc>
      </w:tr>
      <w:tr w:rsidR="003F6E58" w:rsidRPr="007D6B68" w14:paraId="49A88151" w14:textId="77777777" w:rsidTr="003F6E58">
        <w:tc>
          <w:tcPr>
            <w:tcW w:w="14170" w:type="dxa"/>
            <w:gridSpan w:val="6"/>
          </w:tcPr>
          <w:p w14:paraId="3BDF2C9A" w14:textId="77777777" w:rsidR="003F6E58" w:rsidRPr="00625B65" w:rsidRDefault="003F6E58" w:rsidP="00260130">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7BBEDCD2"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Policy on association and collective bargaining: This shall be in line with ILO Conventions C87 and C98.</w:t>
            </w:r>
          </w:p>
          <w:p w14:paraId="642A4C10" w14:textId="77777777" w:rsidR="003F6E58" w:rsidRPr="007D6B68" w:rsidRDefault="003F6E58" w:rsidP="00260130">
            <w:pPr>
              <w:rPr>
                <w:rFonts w:asciiTheme="minorHAnsi" w:hAnsiTheme="minorHAnsi" w:cstheme="minorHAnsi"/>
                <w:sz w:val="20"/>
                <w:szCs w:val="20"/>
              </w:rPr>
            </w:pPr>
          </w:p>
          <w:p w14:paraId="45B4F1AE"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Replacement workers: Note that the site may hire replacement workers to ensure that critical maintenance (including that required to prevent serious damage to plant), health and safety, and environmental control measures are maintained during a legal strike.</w:t>
            </w:r>
          </w:p>
        </w:tc>
      </w:tr>
    </w:tbl>
    <w:p w14:paraId="00D4B675" w14:textId="70F54E84" w:rsidR="004B7922" w:rsidRPr="003F6E58" w:rsidRDefault="004B7922">
      <w:pPr>
        <w:rPr>
          <w:rFonts w:asciiTheme="minorHAnsi" w:hAnsiTheme="minorHAnsi" w:cstheme="minorHAnsi"/>
          <w:b/>
          <w:bCs/>
          <w:sz w:val="20"/>
          <w:szCs w:val="20"/>
        </w:rPr>
      </w:pPr>
    </w:p>
    <w:p w14:paraId="714A69DD" w14:textId="77777777" w:rsidR="00C67A18" w:rsidRPr="007D74E7" w:rsidRDefault="00C67A18">
      <w:pPr>
        <w:rPr>
          <w:rFonts w:asciiTheme="minorHAnsi" w:hAnsiTheme="minorHAnsi" w:cstheme="minorHAnsi"/>
          <w:b/>
          <w:bCs/>
          <w:sz w:val="20"/>
          <w:szCs w:val="20"/>
          <w:lang w:val="en-US"/>
        </w:rPr>
      </w:pPr>
      <w:r w:rsidRPr="007D74E7">
        <w:rPr>
          <w:rFonts w:asciiTheme="minorHAnsi" w:hAnsiTheme="minorHAnsi" w:cstheme="minorHAnsi"/>
          <w:b/>
          <w:bCs/>
          <w:sz w:val="20"/>
          <w:szCs w:val="20"/>
          <w:lang w:val="en-US"/>
        </w:rPr>
        <w:br w:type="page"/>
      </w:r>
    </w:p>
    <w:p w14:paraId="0DD20A3A" w14:textId="52CF2EFC" w:rsidR="00D1050D" w:rsidRPr="007D74E7" w:rsidRDefault="00D1050D" w:rsidP="00D753BA">
      <w:pPr>
        <w:pStyle w:val="berschrift2"/>
        <w:ind w:left="0"/>
        <w:rPr>
          <w:rFonts w:asciiTheme="minorHAnsi" w:hAnsiTheme="minorHAnsi" w:cstheme="minorHAnsi"/>
          <w:sz w:val="20"/>
          <w:szCs w:val="20"/>
          <w:lang w:val="en-US"/>
        </w:rPr>
      </w:pPr>
      <w:bookmarkStart w:id="28" w:name="_Toc61458915"/>
      <w:r w:rsidRPr="007D74E7">
        <w:rPr>
          <w:rFonts w:asciiTheme="minorHAnsi" w:hAnsiTheme="minorHAnsi" w:cstheme="minorHAnsi"/>
          <w:sz w:val="20"/>
          <w:szCs w:val="20"/>
          <w:lang w:val="en-US"/>
        </w:rPr>
        <w:lastRenderedPageBreak/>
        <w:t>Criterion 4.5: Disciplinary Practices</w:t>
      </w:r>
      <w:bookmarkEnd w:id="28"/>
    </w:p>
    <w:p w14:paraId="05B3A5AF" w14:textId="57E7CE77" w:rsidR="00D1050D" w:rsidRPr="007D74E7" w:rsidRDefault="00D1050D">
      <w:pPr>
        <w:rPr>
          <w:rFonts w:asciiTheme="minorHAnsi" w:hAnsiTheme="minorHAnsi" w:cstheme="minorHAnsi"/>
          <w:b/>
          <w:bCs/>
          <w:sz w:val="20"/>
          <w:szCs w:val="20"/>
          <w:lang w:val="en-US"/>
        </w:rPr>
      </w:pPr>
    </w:p>
    <w:p w14:paraId="72E8854B" w14:textId="48001129" w:rsidR="00D1050D" w:rsidRPr="003F6E58" w:rsidRDefault="00D1050D">
      <w:pPr>
        <w:rPr>
          <w:rFonts w:asciiTheme="minorHAnsi" w:hAnsiTheme="minorHAnsi" w:cstheme="minorHAnsi"/>
          <w:sz w:val="20"/>
          <w:szCs w:val="20"/>
          <w:lang w:val="en-US"/>
        </w:rPr>
      </w:pPr>
      <w:r w:rsidRPr="003F6E58">
        <w:rPr>
          <w:rFonts w:asciiTheme="minorHAnsi" w:hAnsiTheme="minorHAnsi" w:cstheme="minorHAnsi"/>
          <w:sz w:val="20"/>
          <w:szCs w:val="20"/>
          <w:lang w:val="en-US"/>
        </w:rPr>
        <w:t xml:space="preserve">The site does not use, threaten to use or tolerate disciplinary practices that undermine workers’ dignity and effectively addresses any detected incidents of such disciplinary practice </w:t>
      </w:r>
    </w:p>
    <w:p w14:paraId="459F3254" w14:textId="075A9198" w:rsidR="00D1050D" w:rsidRPr="007D74E7" w:rsidRDefault="00D1050D">
      <w:pPr>
        <w:rPr>
          <w:rFonts w:asciiTheme="minorHAnsi" w:hAnsiTheme="minorHAnsi" w:cstheme="minorHAnsi"/>
          <w:b/>
          <w:bCs/>
          <w:sz w:val="20"/>
          <w:szCs w:val="20"/>
          <w:lang w:val="en-US"/>
        </w:rPr>
      </w:pPr>
    </w:p>
    <w:tbl>
      <w:tblPr>
        <w:tblStyle w:val="Tabellenraster"/>
        <w:tblW w:w="14312" w:type="dxa"/>
        <w:tblLayout w:type="fixed"/>
        <w:tblLook w:val="04A0" w:firstRow="1" w:lastRow="0" w:firstColumn="1" w:lastColumn="0" w:noHBand="0" w:noVBand="1"/>
      </w:tblPr>
      <w:tblGrid>
        <w:gridCol w:w="844"/>
        <w:gridCol w:w="2405"/>
        <w:gridCol w:w="2133"/>
        <w:gridCol w:w="2835"/>
        <w:gridCol w:w="283"/>
        <w:gridCol w:w="5812"/>
      </w:tblGrid>
      <w:tr w:rsidR="003F6E58" w:rsidRPr="007D74E7" w14:paraId="226F397D" w14:textId="77777777" w:rsidTr="003F6E58">
        <w:trPr>
          <w:trHeight w:val="111"/>
        </w:trPr>
        <w:tc>
          <w:tcPr>
            <w:tcW w:w="844" w:type="dxa"/>
            <w:vMerge w:val="restart"/>
            <w:shd w:val="clear" w:color="auto" w:fill="F2F2F2" w:themeFill="background1" w:themeFillShade="F2"/>
          </w:tcPr>
          <w:p w14:paraId="0C709963" w14:textId="67B8578B"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56B9275B" w14:textId="260356F9"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Requirement</w:t>
            </w:r>
          </w:p>
        </w:tc>
        <w:tc>
          <w:tcPr>
            <w:tcW w:w="11063" w:type="dxa"/>
            <w:gridSpan w:val="4"/>
            <w:shd w:val="clear" w:color="auto" w:fill="DEEAF6" w:themeFill="accent5" w:themeFillTint="33"/>
          </w:tcPr>
          <w:p w14:paraId="1C19BCDD" w14:textId="66C4EBD4" w:rsidR="003F6E58" w:rsidRPr="007D74E7" w:rsidRDefault="003F6E58" w:rsidP="003F6E58">
            <w:pPr>
              <w:jc w:val="cente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Auditor assessment</w:t>
            </w:r>
          </w:p>
        </w:tc>
      </w:tr>
      <w:tr w:rsidR="003F6E58" w:rsidRPr="007D74E7" w14:paraId="25D028DD" w14:textId="77777777" w:rsidTr="003F6E58">
        <w:tc>
          <w:tcPr>
            <w:tcW w:w="844" w:type="dxa"/>
            <w:vMerge/>
            <w:shd w:val="clear" w:color="auto" w:fill="F2F2F2" w:themeFill="background1" w:themeFillShade="F2"/>
          </w:tcPr>
          <w:p w14:paraId="3409B977" w14:textId="77777777" w:rsidR="003F6E58" w:rsidRPr="007D74E7" w:rsidRDefault="003F6E58" w:rsidP="00C67A18">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741CE651" w14:textId="77777777" w:rsidR="003F6E58" w:rsidRPr="007D74E7" w:rsidRDefault="003F6E58" w:rsidP="00C67A18">
            <w:pPr>
              <w:rPr>
                <w:rFonts w:asciiTheme="minorHAnsi" w:hAnsiTheme="minorHAnsi" w:cstheme="minorHAnsi"/>
                <w:b/>
                <w:bCs/>
                <w:color w:val="000000"/>
                <w:sz w:val="20"/>
                <w:szCs w:val="20"/>
                <w:lang w:val="en-US" w:eastAsia="de-DE"/>
              </w:rPr>
            </w:pPr>
          </w:p>
        </w:tc>
        <w:tc>
          <w:tcPr>
            <w:tcW w:w="2133" w:type="dxa"/>
            <w:shd w:val="clear" w:color="auto" w:fill="DEEAF6" w:themeFill="accent5" w:themeFillTint="33"/>
          </w:tcPr>
          <w:p w14:paraId="449351BA" w14:textId="5901E726" w:rsidR="003F6E58" w:rsidRPr="001806D5" w:rsidRDefault="003F6E58" w:rsidP="00C67A18">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Reviewed evidence </w:t>
            </w:r>
          </w:p>
        </w:tc>
        <w:tc>
          <w:tcPr>
            <w:tcW w:w="3118" w:type="dxa"/>
            <w:gridSpan w:val="2"/>
            <w:shd w:val="clear" w:color="auto" w:fill="DEEAF6" w:themeFill="accent5" w:themeFillTint="33"/>
          </w:tcPr>
          <w:p w14:paraId="03CCAB63" w14:textId="77777777" w:rsidR="003F6E58" w:rsidRPr="001806D5" w:rsidRDefault="003F6E58" w:rsidP="00C67A18">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62B32608" w14:textId="5DD79D0D" w:rsidR="003F6E58" w:rsidRPr="001806D5" w:rsidRDefault="003F6E58" w:rsidP="00C67A18">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12" w:type="dxa"/>
            <w:shd w:val="clear" w:color="auto" w:fill="DEEAF6" w:themeFill="accent5" w:themeFillTint="33"/>
          </w:tcPr>
          <w:p w14:paraId="33B0DC62" w14:textId="6EE0E130" w:rsidR="003F6E58" w:rsidRPr="001806D5" w:rsidRDefault="003F6E58" w:rsidP="00C67A18">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0DC6FC77" w14:textId="23035B38" w:rsidR="003F6E58" w:rsidRPr="001806D5" w:rsidRDefault="003F6E58" w:rsidP="00C67A18">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3F6E58" w:rsidRPr="007D74E7" w14:paraId="1064B8F4" w14:textId="77777777" w:rsidTr="003F6E58">
        <w:trPr>
          <w:trHeight w:val="468"/>
        </w:trPr>
        <w:tc>
          <w:tcPr>
            <w:tcW w:w="844" w:type="dxa"/>
            <w:vMerge w:val="restart"/>
            <w:shd w:val="clear" w:color="auto" w:fill="F2F2F2" w:themeFill="background1" w:themeFillShade="F2"/>
          </w:tcPr>
          <w:p w14:paraId="1FFD23AA" w14:textId="5898FF7D"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4.5.1</w:t>
            </w:r>
          </w:p>
        </w:tc>
        <w:tc>
          <w:tcPr>
            <w:tcW w:w="2405" w:type="dxa"/>
            <w:vMerge w:val="restart"/>
            <w:shd w:val="clear" w:color="auto" w:fill="F2F2F2" w:themeFill="background1" w:themeFillShade="F2"/>
          </w:tcPr>
          <w:p w14:paraId="4D4DED86" w14:textId="3485F3C0"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a public policy that prohibits threats or use of disciplinary practices that undermine workers' dignity (called 'undignified disciplinary practices' hereafter).</w:t>
            </w:r>
          </w:p>
        </w:tc>
        <w:tc>
          <w:tcPr>
            <w:tcW w:w="2133" w:type="dxa"/>
            <w:vMerge w:val="restart"/>
            <w:shd w:val="clear" w:color="auto" w:fill="DEEAF6" w:themeFill="accent5" w:themeFillTint="33"/>
          </w:tcPr>
          <w:p w14:paraId="685C566C" w14:textId="442BD517" w:rsidR="003F6E58" w:rsidRPr="007D74E7" w:rsidRDefault="003F6E58" w:rsidP="00C67A18">
            <w:pPr>
              <w:rPr>
                <w:rFonts w:asciiTheme="minorHAnsi" w:hAnsiTheme="minorHAnsi" w:cstheme="minorHAnsi"/>
                <w:sz w:val="20"/>
                <w:szCs w:val="20"/>
                <w:lang w:val="en-US"/>
              </w:rPr>
            </w:pPr>
          </w:p>
        </w:tc>
        <w:tc>
          <w:tcPr>
            <w:tcW w:w="2835" w:type="dxa"/>
            <w:shd w:val="clear" w:color="auto" w:fill="DEEAF6" w:themeFill="accent5" w:themeFillTint="33"/>
          </w:tcPr>
          <w:p w14:paraId="64D91D5D" w14:textId="2F81B6CF"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96C69EA" w14:textId="35D1C743" w:rsidR="003F6E58" w:rsidRPr="007D74E7" w:rsidRDefault="003F6E58" w:rsidP="00C67A18">
            <w:pPr>
              <w:rPr>
                <w:rFonts w:asciiTheme="minorHAnsi" w:hAnsiTheme="minorHAnsi" w:cstheme="minorHAnsi"/>
                <w:sz w:val="20"/>
                <w:szCs w:val="20"/>
                <w:lang w:val="en-US"/>
              </w:rPr>
            </w:pPr>
          </w:p>
        </w:tc>
        <w:tc>
          <w:tcPr>
            <w:tcW w:w="5812" w:type="dxa"/>
            <w:vMerge w:val="restart"/>
            <w:shd w:val="clear" w:color="auto" w:fill="DEEAF6" w:themeFill="accent5" w:themeFillTint="33"/>
          </w:tcPr>
          <w:p w14:paraId="0F281971" w14:textId="77777777" w:rsidR="003F6E58" w:rsidRPr="007D74E7" w:rsidRDefault="003F6E58" w:rsidP="00C67A18">
            <w:pPr>
              <w:rPr>
                <w:rFonts w:asciiTheme="minorHAnsi" w:hAnsiTheme="minorHAnsi" w:cstheme="minorHAnsi"/>
                <w:sz w:val="20"/>
                <w:szCs w:val="20"/>
                <w:lang w:val="en-US"/>
              </w:rPr>
            </w:pPr>
          </w:p>
        </w:tc>
      </w:tr>
      <w:tr w:rsidR="003F6E58" w:rsidRPr="007D74E7" w14:paraId="7F6F463F" w14:textId="77777777" w:rsidTr="003F6E58">
        <w:trPr>
          <w:trHeight w:val="467"/>
        </w:trPr>
        <w:tc>
          <w:tcPr>
            <w:tcW w:w="844" w:type="dxa"/>
            <w:vMerge/>
            <w:shd w:val="clear" w:color="auto" w:fill="F2F2F2" w:themeFill="background1" w:themeFillShade="F2"/>
          </w:tcPr>
          <w:p w14:paraId="0DEEECF0"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220479FF"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58E16224"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5C56145" w14:textId="7893EC80"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97EE13C" w14:textId="285526FC"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739392AF" w14:textId="77777777" w:rsidR="003F6E58" w:rsidRPr="007D74E7" w:rsidRDefault="003F6E58" w:rsidP="00C67A18">
            <w:pPr>
              <w:rPr>
                <w:rFonts w:asciiTheme="minorHAnsi" w:hAnsiTheme="minorHAnsi" w:cstheme="minorHAnsi"/>
                <w:sz w:val="20"/>
                <w:szCs w:val="20"/>
                <w:lang w:val="en-US"/>
              </w:rPr>
            </w:pPr>
          </w:p>
        </w:tc>
      </w:tr>
      <w:tr w:rsidR="003F6E58" w:rsidRPr="007D74E7" w14:paraId="62878A77" w14:textId="77777777" w:rsidTr="003F6E58">
        <w:trPr>
          <w:trHeight w:val="467"/>
        </w:trPr>
        <w:tc>
          <w:tcPr>
            <w:tcW w:w="844" w:type="dxa"/>
            <w:vMerge/>
            <w:shd w:val="clear" w:color="auto" w:fill="F2F2F2" w:themeFill="background1" w:themeFillShade="F2"/>
          </w:tcPr>
          <w:p w14:paraId="6AE6D6B2"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34C75596"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3BD4C21A"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B0D4D23" w14:textId="5DE4F351"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C27323D" w14:textId="5F79B478"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36BF4359" w14:textId="77777777" w:rsidR="003F6E58" w:rsidRPr="007D74E7" w:rsidRDefault="003F6E58" w:rsidP="00C67A18">
            <w:pPr>
              <w:rPr>
                <w:rFonts w:asciiTheme="minorHAnsi" w:hAnsiTheme="minorHAnsi" w:cstheme="minorHAnsi"/>
                <w:sz w:val="20"/>
                <w:szCs w:val="20"/>
                <w:lang w:val="en-US"/>
              </w:rPr>
            </w:pPr>
          </w:p>
        </w:tc>
      </w:tr>
      <w:tr w:rsidR="003F6E58" w:rsidRPr="007D74E7" w14:paraId="4A7690A2" w14:textId="77777777" w:rsidTr="003F6E58">
        <w:trPr>
          <w:trHeight w:val="321"/>
        </w:trPr>
        <w:tc>
          <w:tcPr>
            <w:tcW w:w="844" w:type="dxa"/>
            <w:vMerge/>
            <w:shd w:val="clear" w:color="auto" w:fill="F2F2F2" w:themeFill="background1" w:themeFillShade="F2"/>
          </w:tcPr>
          <w:p w14:paraId="04D7EEF8"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6AF75D9C"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578161DB"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85D5458" w14:textId="33575E57"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993E8A0" w14:textId="3382E4CF"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5A500256" w14:textId="77777777" w:rsidR="003F6E58" w:rsidRPr="007D74E7" w:rsidRDefault="003F6E58" w:rsidP="00C67A18">
            <w:pPr>
              <w:rPr>
                <w:rFonts w:asciiTheme="minorHAnsi" w:hAnsiTheme="minorHAnsi" w:cstheme="minorHAnsi"/>
                <w:sz w:val="20"/>
                <w:szCs w:val="20"/>
                <w:lang w:val="en-US"/>
              </w:rPr>
            </w:pPr>
          </w:p>
        </w:tc>
      </w:tr>
      <w:tr w:rsidR="003F6E58" w:rsidRPr="007D74E7" w14:paraId="66E14B28" w14:textId="77777777" w:rsidTr="003F6E58">
        <w:trPr>
          <w:trHeight w:val="321"/>
        </w:trPr>
        <w:tc>
          <w:tcPr>
            <w:tcW w:w="844" w:type="dxa"/>
            <w:vMerge/>
            <w:shd w:val="clear" w:color="auto" w:fill="F2F2F2" w:themeFill="background1" w:themeFillShade="F2"/>
          </w:tcPr>
          <w:p w14:paraId="095B5681"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101240B9"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5163FC62"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FB600C1" w14:textId="0FE3DA6E" w:rsidR="003F6E58" w:rsidRPr="007D74E7" w:rsidRDefault="003F6E58" w:rsidP="00C67A1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3D61419" w14:textId="18FD125C" w:rsidR="003F6E58" w:rsidRPr="007D74E7" w:rsidRDefault="003F6E58" w:rsidP="00C67A1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6CDA40D" w14:textId="77777777"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5A1B5D90" w14:textId="77777777" w:rsidR="003F6E58" w:rsidRPr="007D74E7" w:rsidRDefault="003F6E58" w:rsidP="00C67A18">
            <w:pPr>
              <w:rPr>
                <w:rFonts w:asciiTheme="minorHAnsi" w:hAnsiTheme="minorHAnsi" w:cstheme="minorHAnsi"/>
                <w:sz w:val="20"/>
                <w:szCs w:val="20"/>
                <w:lang w:val="en-US"/>
              </w:rPr>
            </w:pPr>
          </w:p>
        </w:tc>
      </w:tr>
      <w:tr w:rsidR="003F6E58" w:rsidRPr="007D74E7" w14:paraId="3003E845" w14:textId="77777777" w:rsidTr="003F6E58">
        <w:trPr>
          <w:trHeight w:val="514"/>
        </w:trPr>
        <w:tc>
          <w:tcPr>
            <w:tcW w:w="844" w:type="dxa"/>
            <w:vMerge w:val="restart"/>
            <w:shd w:val="clear" w:color="auto" w:fill="F2F2F2" w:themeFill="background1" w:themeFillShade="F2"/>
          </w:tcPr>
          <w:p w14:paraId="03182543" w14:textId="564F58C1"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4.5.2</w:t>
            </w:r>
          </w:p>
        </w:tc>
        <w:tc>
          <w:tcPr>
            <w:tcW w:w="2405" w:type="dxa"/>
            <w:vMerge w:val="restart"/>
            <w:shd w:val="clear" w:color="auto" w:fill="F2F2F2" w:themeFill="background1" w:themeFillShade="F2"/>
          </w:tcPr>
          <w:p w14:paraId="2495BAC4" w14:textId="77777777"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 has effective procedures in place that have been developed together with workers and their legitimate representatives to </w:t>
            </w:r>
            <w:proofErr w:type="spellStart"/>
            <w:r w:rsidRPr="007D74E7">
              <w:rPr>
                <w:rFonts w:asciiTheme="minorHAnsi" w:hAnsiTheme="minorHAnsi" w:cstheme="minorHAnsi"/>
                <w:sz w:val="20"/>
                <w:szCs w:val="20"/>
                <w:lang w:val="en-US"/>
              </w:rPr>
              <w:t>analyse</w:t>
            </w:r>
            <w:proofErr w:type="spellEnd"/>
            <w:r w:rsidRPr="007D74E7">
              <w:rPr>
                <w:rFonts w:asciiTheme="minorHAnsi" w:hAnsiTheme="minorHAnsi" w:cstheme="minorHAnsi"/>
                <w:sz w:val="20"/>
                <w:szCs w:val="20"/>
                <w:lang w:val="en-US"/>
              </w:rPr>
              <w:t xml:space="preserve"> the risk of undignified disciplinary practices being used or threatened to use. The results of the analyses are documented.</w:t>
            </w:r>
          </w:p>
          <w:p w14:paraId="505A2CCB" w14:textId="058A456B" w:rsidR="003F6E58" w:rsidRPr="007D74E7" w:rsidRDefault="003F6E58" w:rsidP="00C67A18">
            <w:pPr>
              <w:rPr>
                <w:rFonts w:asciiTheme="minorHAnsi" w:hAnsiTheme="minorHAnsi" w:cstheme="minorHAnsi"/>
                <w:sz w:val="20"/>
                <w:szCs w:val="20"/>
                <w:lang w:val="en-US"/>
              </w:rPr>
            </w:pPr>
          </w:p>
        </w:tc>
        <w:tc>
          <w:tcPr>
            <w:tcW w:w="2133" w:type="dxa"/>
            <w:vMerge w:val="restart"/>
            <w:shd w:val="clear" w:color="auto" w:fill="DEEAF6" w:themeFill="accent5" w:themeFillTint="33"/>
          </w:tcPr>
          <w:p w14:paraId="62B587ED" w14:textId="0F4B5D49" w:rsidR="003F6E58" w:rsidRPr="007D74E7" w:rsidRDefault="003F6E58" w:rsidP="00C67A18">
            <w:pPr>
              <w:rPr>
                <w:rFonts w:asciiTheme="minorHAnsi" w:hAnsiTheme="minorHAnsi" w:cstheme="minorHAnsi"/>
                <w:sz w:val="20"/>
                <w:szCs w:val="20"/>
                <w:lang w:val="en-US"/>
              </w:rPr>
            </w:pPr>
          </w:p>
        </w:tc>
        <w:tc>
          <w:tcPr>
            <w:tcW w:w="2835" w:type="dxa"/>
            <w:shd w:val="clear" w:color="auto" w:fill="DEEAF6" w:themeFill="accent5" w:themeFillTint="33"/>
          </w:tcPr>
          <w:p w14:paraId="2FDC4817" w14:textId="16962138"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92C7081" w14:textId="65803B5E" w:rsidR="003F6E58" w:rsidRPr="007D74E7" w:rsidRDefault="003F6E58" w:rsidP="00C67A18">
            <w:pPr>
              <w:rPr>
                <w:rFonts w:asciiTheme="minorHAnsi" w:hAnsiTheme="minorHAnsi" w:cstheme="minorHAnsi"/>
                <w:sz w:val="20"/>
                <w:szCs w:val="20"/>
                <w:lang w:val="en-US"/>
              </w:rPr>
            </w:pPr>
          </w:p>
        </w:tc>
        <w:tc>
          <w:tcPr>
            <w:tcW w:w="5812" w:type="dxa"/>
            <w:vMerge w:val="restart"/>
            <w:shd w:val="clear" w:color="auto" w:fill="DEEAF6" w:themeFill="accent5" w:themeFillTint="33"/>
          </w:tcPr>
          <w:p w14:paraId="68E4E3CC" w14:textId="77777777" w:rsidR="003F6E58" w:rsidRPr="007D74E7" w:rsidRDefault="003F6E58" w:rsidP="00C67A18">
            <w:pPr>
              <w:rPr>
                <w:rFonts w:asciiTheme="minorHAnsi" w:hAnsiTheme="minorHAnsi" w:cstheme="minorHAnsi"/>
                <w:sz w:val="20"/>
                <w:szCs w:val="20"/>
                <w:lang w:val="en-US"/>
              </w:rPr>
            </w:pPr>
          </w:p>
        </w:tc>
      </w:tr>
      <w:tr w:rsidR="003F6E58" w:rsidRPr="007D74E7" w14:paraId="3C1BEFDA" w14:textId="77777777" w:rsidTr="003F6E58">
        <w:trPr>
          <w:trHeight w:val="513"/>
        </w:trPr>
        <w:tc>
          <w:tcPr>
            <w:tcW w:w="844" w:type="dxa"/>
            <w:vMerge/>
            <w:shd w:val="clear" w:color="auto" w:fill="F2F2F2" w:themeFill="background1" w:themeFillShade="F2"/>
          </w:tcPr>
          <w:p w14:paraId="64513021"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19B05C33"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7B5DBB17"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F1BAA68" w14:textId="7BBF3E1C"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5DF5E56" w14:textId="721A1EC7"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7532E22E" w14:textId="77777777" w:rsidR="003F6E58" w:rsidRPr="007D74E7" w:rsidRDefault="003F6E58" w:rsidP="00C67A18">
            <w:pPr>
              <w:rPr>
                <w:rFonts w:asciiTheme="minorHAnsi" w:hAnsiTheme="minorHAnsi" w:cstheme="minorHAnsi"/>
                <w:sz w:val="20"/>
                <w:szCs w:val="20"/>
                <w:lang w:val="en-US"/>
              </w:rPr>
            </w:pPr>
          </w:p>
        </w:tc>
      </w:tr>
      <w:tr w:rsidR="003F6E58" w:rsidRPr="007D74E7" w14:paraId="61C10784" w14:textId="77777777" w:rsidTr="003F6E58">
        <w:trPr>
          <w:trHeight w:val="513"/>
        </w:trPr>
        <w:tc>
          <w:tcPr>
            <w:tcW w:w="844" w:type="dxa"/>
            <w:vMerge/>
            <w:shd w:val="clear" w:color="auto" w:fill="F2F2F2" w:themeFill="background1" w:themeFillShade="F2"/>
          </w:tcPr>
          <w:p w14:paraId="16CD62D4"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60551051"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0B4F18FA"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516ADE6" w14:textId="72BEC509"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47DF22E" w14:textId="4CE916A6"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1EC0B3DE" w14:textId="77777777" w:rsidR="003F6E58" w:rsidRPr="007D74E7" w:rsidRDefault="003F6E58" w:rsidP="00C67A18">
            <w:pPr>
              <w:rPr>
                <w:rFonts w:asciiTheme="minorHAnsi" w:hAnsiTheme="minorHAnsi" w:cstheme="minorHAnsi"/>
                <w:sz w:val="20"/>
                <w:szCs w:val="20"/>
                <w:lang w:val="en-US"/>
              </w:rPr>
            </w:pPr>
          </w:p>
        </w:tc>
      </w:tr>
      <w:tr w:rsidR="003F6E58" w:rsidRPr="007D74E7" w14:paraId="74616228" w14:textId="77777777" w:rsidTr="003F6E58">
        <w:trPr>
          <w:trHeight w:val="590"/>
        </w:trPr>
        <w:tc>
          <w:tcPr>
            <w:tcW w:w="844" w:type="dxa"/>
            <w:vMerge/>
            <w:shd w:val="clear" w:color="auto" w:fill="F2F2F2" w:themeFill="background1" w:themeFillShade="F2"/>
          </w:tcPr>
          <w:p w14:paraId="454A31D0"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4A65D0C1"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6FE8B126"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ECC4112" w14:textId="1B99D6B1"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CE0EB27" w14:textId="000D06D8"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6BAA03D1" w14:textId="77777777" w:rsidR="003F6E58" w:rsidRPr="007D74E7" w:rsidRDefault="003F6E58" w:rsidP="00C67A18">
            <w:pPr>
              <w:rPr>
                <w:rFonts w:asciiTheme="minorHAnsi" w:hAnsiTheme="minorHAnsi" w:cstheme="minorHAnsi"/>
                <w:sz w:val="20"/>
                <w:szCs w:val="20"/>
                <w:lang w:val="en-US"/>
              </w:rPr>
            </w:pPr>
          </w:p>
        </w:tc>
      </w:tr>
      <w:tr w:rsidR="003F6E58" w:rsidRPr="007D74E7" w14:paraId="15EA80CE" w14:textId="77777777" w:rsidTr="003F6E58">
        <w:trPr>
          <w:trHeight w:val="590"/>
        </w:trPr>
        <w:tc>
          <w:tcPr>
            <w:tcW w:w="844" w:type="dxa"/>
            <w:vMerge/>
            <w:shd w:val="clear" w:color="auto" w:fill="F2F2F2" w:themeFill="background1" w:themeFillShade="F2"/>
          </w:tcPr>
          <w:p w14:paraId="1FB64962"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2F2A065A"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601DA467"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0E5F172" w14:textId="77777777" w:rsidR="003F6E58" w:rsidRPr="007D74E7" w:rsidRDefault="003F6E58" w:rsidP="00C67A1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C38F5FB" w14:textId="77777777" w:rsidR="003F6E58" w:rsidRPr="007D74E7" w:rsidRDefault="003F6E58" w:rsidP="00C67A1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04193F8" w14:textId="77777777"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4ED67F9D" w14:textId="77777777" w:rsidR="003F6E58" w:rsidRPr="007D74E7" w:rsidRDefault="003F6E58" w:rsidP="00C67A18">
            <w:pPr>
              <w:rPr>
                <w:rFonts w:asciiTheme="minorHAnsi" w:hAnsiTheme="minorHAnsi" w:cstheme="minorHAnsi"/>
                <w:sz w:val="20"/>
                <w:szCs w:val="20"/>
                <w:lang w:val="en-US"/>
              </w:rPr>
            </w:pPr>
          </w:p>
        </w:tc>
      </w:tr>
      <w:tr w:rsidR="003F6E58" w:rsidRPr="007D74E7" w14:paraId="3323BDE2" w14:textId="77777777" w:rsidTr="003F6E58">
        <w:trPr>
          <w:trHeight w:val="468"/>
        </w:trPr>
        <w:tc>
          <w:tcPr>
            <w:tcW w:w="844" w:type="dxa"/>
            <w:vMerge w:val="restart"/>
            <w:shd w:val="clear" w:color="auto" w:fill="F2F2F2" w:themeFill="background1" w:themeFillShade="F2"/>
          </w:tcPr>
          <w:p w14:paraId="20F26CC5" w14:textId="2FC6F819"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4.5.3</w:t>
            </w:r>
          </w:p>
        </w:tc>
        <w:tc>
          <w:tcPr>
            <w:tcW w:w="2405" w:type="dxa"/>
            <w:vMerge w:val="restart"/>
            <w:shd w:val="clear" w:color="auto" w:fill="F2F2F2" w:themeFill="background1" w:themeFillShade="F2"/>
          </w:tcPr>
          <w:p w14:paraId="0F4382E8" w14:textId="72569977"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Where there is a risk that the site causes or tolerates undignified disciplinary practices, the site has effective procedures to:</w:t>
            </w:r>
          </w:p>
        </w:tc>
        <w:tc>
          <w:tcPr>
            <w:tcW w:w="2133" w:type="dxa"/>
            <w:vMerge w:val="restart"/>
            <w:shd w:val="clear" w:color="auto" w:fill="DEEAF6" w:themeFill="accent5" w:themeFillTint="33"/>
          </w:tcPr>
          <w:p w14:paraId="5A4C1748" w14:textId="59467C6E" w:rsidR="003F6E58" w:rsidRPr="007D74E7" w:rsidRDefault="003F6E58" w:rsidP="00C67A18">
            <w:pPr>
              <w:rPr>
                <w:rFonts w:asciiTheme="minorHAnsi" w:hAnsiTheme="minorHAnsi" w:cstheme="minorHAnsi"/>
                <w:sz w:val="20"/>
                <w:szCs w:val="20"/>
                <w:lang w:val="en-US"/>
              </w:rPr>
            </w:pPr>
          </w:p>
        </w:tc>
        <w:tc>
          <w:tcPr>
            <w:tcW w:w="2835" w:type="dxa"/>
            <w:shd w:val="clear" w:color="auto" w:fill="DEEAF6" w:themeFill="accent5" w:themeFillTint="33"/>
          </w:tcPr>
          <w:p w14:paraId="7C40324A" w14:textId="0789FF6E"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4261254" w14:textId="22894788" w:rsidR="003F6E58" w:rsidRPr="007D74E7" w:rsidRDefault="003F6E58" w:rsidP="00C67A18">
            <w:pPr>
              <w:rPr>
                <w:rFonts w:asciiTheme="minorHAnsi" w:hAnsiTheme="minorHAnsi" w:cstheme="minorHAnsi"/>
                <w:sz w:val="20"/>
                <w:szCs w:val="20"/>
                <w:lang w:val="en-US"/>
              </w:rPr>
            </w:pPr>
          </w:p>
        </w:tc>
        <w:tc>
          <w:tcPr>
            <w:tcW w:w="5812" w:type="dxa"/>
            <w:vMerge w:val="restart"/>
            <w:shd w:val="clear" w:color="auto" w:fill="DEEAF6" w:themeFill="accent5" w:themeFillTint="33"/>
          </w:tcPr>
          <w:p w14:paraId="3399ECF2" w14:textId="77777777" w:rsidR="003F6E58" w:rsidRPr="007D74E7" w:rsidRDefault="003F6E58" w:rsidP="00C67A18">
            <w:pPr>
              <w:rPr>
                <w:rFonts w:asciiTheme="minorHAnsi" w:hAnsiTheme="minorHAnsi" w:cstheme="minorHAnsi"/>
                <w:sz w:val="20"/>
                <w:szCs w:val="20"/>
                <w:lang w:val="en-US"/>
              </w:rPr>
            </w:pPr>
          </w:p>
        </w:tc>
      </w:tr>
      <w:tr w:rsidR="003F6E58" w:rsidRPr="007D74E7" w14:paraId="15C4ED88" w14:textId="77777777" w:rsidTr="003F6E58">
        <w:trPr>
          <w:trHeight w:val="467"/>
        </w:trPr>
        <w:tc>
          <w:tcPr>
            <w:tcW w:w="844" w:type="dxa"/>
            <w:vMerge/>
            <w:shd w:val="clear" w:color="auto" w:fill="F2F2F2" w:themeFill="background1" w:themeFillShade="F2"/>
          </w:tcPr>
          <w:p w14:paraId="05EA3C09"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060DD90D"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7A536566"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D131D80" w14:textId="5A97DB86"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C65F024" w14:textId="5DA63A30"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1DBA791C" w14:textId="77777777" w:rsidR="003F6E58" w:rsidRPr="007D74E7" w:rsidRDefault="003F6E58" w:rsidP="00C67A18">
            <w:pPr>
              <w:rPr>
                <w:rFonts w:asciiTheme="minorHAnsi" w:hAnsiTheme="minorHAnsi" w:cstheme="minorHAnsi"/>
                <w:sz w:val="20"/>
                <w:szCs w:val="20"/>
                <w:lang w:val="en-US"/>
              </w:rPr>
            </w:pPr>
          </w:p>
        </w:tc>
      </w:tr>
      <w:tr w:rsidR="003F6E58" w:rsidRPr="007D74E7" w14:paraId="2EFD8FA5" w14:textId="77777777" w:rsidTr="003F6E58">
        <w:trPr>
          <w:trHeight w:val="467"/>
        </w:trPr>
        <w:tc>
          <w:tcPr>
            <w:tcW w:w="844" w:type="dxa"/>
            <w:vMerge/>
            <w:shd w:val="clear" w:color="auto" w:fill="F2F2F2" w:themeFill="background1" w:themeFillShade="F2"/>
          </w:tcPr>
          <w:p w14:paraId="3ED94363"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2FFB03A8"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58179B35"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08872BB" w14:textId="0ECD8AA2"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CAA251C" w14:textId="5571F9C9"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465E6961" w14:textId="77777777" w:rsidR="003F6E58" w:rsidRPr="007D74E7" w:rsidRDefault="003F6E58" w:rsidP="00C67A18">
            <w:pPr>
              <w:rPr>
                <w:rFonts w:asciiTheme="minorHAnsi" w:hAnsiTheme="minorHAnsi" w:cstheme="minorHAnsi"/>
                <w:sz w:val="20"/>
                <w:szCs w:val="20"/>
                <w:lang w:val="en-US"/>
              </w:rPr>
            </w:pPr>
          </w:p>
        </w:tc>
      </w:tr>
      <w:tr w:rsidR="003F6E58" w:rsidRPr="007D74E7" w14:paraId="4CE9BC48" w14:textId="77777777" w:rsidTr="003F6E58">
        <w:trPr>
          <w:trHeight w:val="321"/>
        </w:trPr>
        <w:tc>
          <w:tcPr>
            <w:tcW w:w="844" w:type="dxa"/>
            <w:vMerge/>
            <w:shd w:val="clear" w:color="auto" w:fill="F2F2F2" w:themeFill="background1" w:themeFillShade="F2"/>
          </w:tcPr>
          <w:p w14:paraId="507C8BE0"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550EEF88"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09056B4C"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F8F3F09" w14:textId="7E4C325A"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FF20512" w14:textId="1606D7BE"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72B961CC" w14:textId="77777777" w:rsidR="003F6E58" w:rsidRPr="007D74E7" w:rsidRDefault="003F6E58" w:rsidP="00C67A18">
            <w:pPr>
              <w:rPr>
                <w:rFonts w:asciiTheme="minorHAnsi" w:hAnsiTheme="minorHAnsi" w:cstheme="minorHAnsi"/>
                <w:sz w:val="20"/>
                <w:szCs w:val="20"/>
                <w:lang w:val="en-US"/>
              </w:rPr>
            </w:pPr>
          </w:p>
        </w:tc>
      </w:tr>
      <w:tr w:rsidR="003F6E58" w:rsidRPr="007D74E7" w14:paraId="0CE75252" w14:textId="77777777" w:rsidTr="003F6E58">
        <w:trPr>
          <w:trHeight w:val="321"/>
        </w:trPr>
        <w:tc>
          <w:tcPr>
            <w:tcW w:w="844" w:type="dxa"/>
            <w:vMerge/>
            <w:shd w:val="clear" w:color="auto" w:fill="F2F2F2" w:themeFill="background1" w:themeFillShade="F2"/>
          </w:tcPr>
          <w:p w14:paraId="7DFE3F15"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1DC6F6B3"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29FD8372"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4139D68" w14:textId="77777777" w:rsidR="003F6E58" w:rsidRPr="007D74E7" w:rsidRDefault="003F6E58" w:rsidP="00C67A1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DA86894" w14:textId="77777777" w:rsidR="003F6E58" w:rsidRPr="007D74E7" w:rsidRDefault="003F6E58" w:rsidP="00C67A1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0C0F080" w14:textId="77777777"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44D7265B" w14:textId="77777777" w:rsidR="003F6E58" w:rsidRPr="007D74E7" w:rsidRDefault="003F6E58" w:rsidP="00C67A18">
            <w:pPr>
              <w:rPr>
                <w:rFonts w:asciiTheme="minorHAnsi" w:hAnsiTheme="minorHAnsi" w:cstheme="minorHAnsi"/>
                <w:sz w:val="20"/>
                <w:szCs w:val="20"/>
                <w:lang w:val="en-US"/>
              </w:rPr>
            </w:pPr>
          </w:p>
        </w:tc>
      </w:tr>
      <w:tr w:rsidR="003F6E58" w:rsidRPr="007D74E7" w14:paraId="5CB9796A" w14:textId="77777777" w:rsidTr="003F6E58">
        <w:trPr>
          <w:trHeight w:val="468"/>
        </w:trPr>
        <w:tc>
          <w:tcPr>
            <w:tcW w:w="844" w:type="dxa"/>
            <w:vMerge w:val="restart"/>
            <w:shd w:val="clear" w:color="auto" w:fill="F2F2F2" w:themeFill="background1" w:themeFillShade="F2"/>
          </w:tcPr>
          <w:p w14:paraId="7D3842E4" w14:textId="56C7A307"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405" w:type="dxa"/>
            <w:vMerge w:val="restart"/>
            <w:shd w:val="clear" w:color="auto" w:fill="F2F2F2" w:themeFill="background1" w:themeFillShade="F2"/>
          </w:tcPr>
          <w:p w14:paraId="726B2314" w14:textId="15159EE2"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Address these risks;</w:t>
            </w:r>
          </w:p>
        </w:tc>
        <w:tc>
          <w:tcPr>
            <w:tcW w:w="2133" w:type="dxa"/>
            <w:vMerge w:val="restart"/>
            <w:shd w:val="clear" w:color="auto" w:fill="DEEAF6" w:themeFill="accent5" w:themeFillTint="33"/>
          </w:tcPr>
          <w:p w14:paraId="5C1FA6F1" w14:textId="002069AC" w:rsidR="003F6E58" w:rsidRPr="007D74E7" w:rsidRDefault="003F6E58" w:rsidP="00C67A18">
            <w:pPr>
              <w:rPr>
                <w:rFonts w:asciiTheme="minorHAnsi" w:hAnsiTheme="minorHAnsi" w:cstheme="minorHAnsi"/>
                <w:sz w:val="20"/>
                <w:szCs w:val="20"/>
                <w:lang w:val="en-US"/>
              </w:rPr>
            </w:pPr>
          </w:p>
        </w:tc>
        <w:tc>
          <w:tcPr>
            <w:tcW w:w="2835" w:type="dxa"/>
            <w:shd w:val="clear" w:color="auto" w:fill="DEEAF6" w:themeFill="accent5" w:themeFillTint="33"/>
          </w:tcPr>
          <w:p w14:paraId="2BD8F9AA" w14:textId="7DB5B584"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4554593F" w14:textId="4C769EC4" w:rsidR="003F6E58" w:rsidRPr="007D74E7" w:rsidRDefault="003F6E58" w:rsidP="00C67A18">
            <w:pPr>
              <w:rPr>
                <w:rFonts w:asciiTheme="minorHAnsi" w:hAnsiTheme="minorHAnsi" w:cstheme="minorHAnsi"/>
                <w:sz w:val="20"/>
                <w:szCs w:val="20"/>
                <w:lang w:val="en-US"/>
              </w:rPr>
            </w:pPr>
          </w:p>
        </w:tc>
        <w:tc>
          <w:tcPr>
            <w:tcW w:w="5812" w:type="dxa"/>
            <w:vMerge w:val="restart"/>
            <w:shd w:val="clear" w:color="auto" w:fill="DEEAF6" w:themeFill="accent5" w:themeFillTint="33"/>
          </w:tcPr>
          <w:p w14:paraId="4FF09CBA" w14:textId="77777777" w:rsidR="003F6E58" w:rsidRPr="007D74E7" w:rsidRDefault="003F6E58" w:rsidP="00C67A18">
            <w:pPr>
              <w:rPr>
                <w:rFonts w:asciiTheme="minorHAnsi" w:hAnsiTheme="minorHAnsi" w:cstheme="minorHAnsi"/>
                <w:sz w:val="20"/>
                <w:szCs w:val="20"/>
                <w:lang w:val="en-US"/>
              </w:rPr>
            </w:pPr>
          </w:p>
        </w:tc>
      </w:tr>
      <w:tr w:rsidR="003F6E58" w:rsidRPr="007D74E7" w14:paraId="15015E71" w14:textId="77777777" w:rsidTr="003F6E58">
        <w:trPr>
          <w:trHeight w:val="467"/>
        </w:trPr>
        <w:tc>
          <w:tcPr>
            <w:tcW w:w="844" w:type="dxa"/>
            <w:vMerge/>
            <w:shd w:val="clear" w:color="auto" w:fill="F2F2F2" w:themeFill="background1" w:themeFillShade="F2"/>
          </w:tcPr>
          <w:p w14:paraId="641C70C0"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321E5D01"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00488FDE"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8C8A13A" w14:textId="04ED03B1"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AC3D5D7" w14:textId="4C8A1807"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45EFA107" w14:textId="77777777" w:rsidR="003F6E58" w:rsidRPr="007D74E7" w:rsidRDefault="003F6E58" w:rsidP="00C67A18">
            <w:pPr>
              <w:rPr>
                <w:rFonts w:asciiTheme="minorHAnsi" w:hAnsiTheme="minorHAnsi" w:cstheme="minorHAnsi"/>
                <w:sz w:val="20"/>
                <w:szCs w:val="20"/>
                <w:lang w:val="en-US"/>
              </w:rPr>
            </w:pPr>
          </w:p>
        </w:tc>
      </w:tr>
      <w:tr w:rsidR="003F6E58" w:rsidRPr="007D74E7" w14:paraId="01E46EDB" w14:textId="77777777" w:rsidTr="003F6E58">
        <w:trPr>
          <w:trHeight w:val="467"/>
        </w:trPr>
        <w:tc>
          <w:tcPr>
            <w:tcW w:w="844" w:type="dxa"/>
            <w:vMerge/>
            <w:shd w:val="clear" w:color="auto" w:fill="F2F2F2" w:themeFill="background1" w:themeFillShade="F2"/>
          </w:tcPr>
          <w:p w14:paraId="7090C0CE"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7C41A208"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6D3E394C"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4D14D29" w14:textId="13B35DD1"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728F8BF" w14:textId="4E1A5F92"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49DB6CA9" w14:textId="77777777" w:rsidR="003F6E58" w:rsidRPr="007D74E7" w:rsidRDefault="003F6E58" w:rsidP="00C67A18">
            <w:pPr>
              <w:rPr>
                <w:rFonts w:asciiTheme="minorHAnsi" w:hAnsiTheme="minorHAnsi" w:cstheme="minorHAnsi"/>
                <w:sz w:val="20"/>
                <w:szCs w:val="20"/>
                <w:lang w:val="en-US"/>
              </w:rPr>
            </w:pPr>
          </w:p>
        </w:tc>
      </w:tr>
      <w:tr w:rsidR="003F6E58" w:rsidRPr="007D74E7" w14:paraId="2F3EA2FE" w14:textId="77777777" w:rsidTr="003F6E58">
        <w:trPr>
          <w:trHeight w:val="321"/>
        </w:trPr>
        <w:tc>
          <w:tcPr>
            <w:tcW w:w="844" w:type="dxa"/>
            <w:vMerge/>
            <w:shd w:val="clear" w:color="auto" w:fill="F2F2F2" w:themeFill="background1" w:themeFillShade="F2"/>
          </w:tcPr>
          <w:p w14:paraId="337D8AC5"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72417EC8"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6C36EDCD"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105FF28" w14:textId="6322DD76"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24DC7B6" w14:textId="2EEC0EF1"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4CF35CDF" w14:textId="77777777" w:rsidR="003F6E58" w:rsidRPr="007D74E7" w:rsidRDefault="003F6E58" w:rsidP="00C67A18">
            <w:pPr>
              <w:rPr>
                <w:rFonts w:asciiTheme="minorHAnsi" w:hAnsiTheme="minorHAnsi" w:cstheme="minorHAnsi"/>
                <w:sz w:val="20"/>
                <w:szCs w:val="20"/>
                <w:lang w:val="en-US"/>
              </w:rPr>
            </w:pPr>
          </w:p>
        </w:tc>
      </w:tr>
      <w:tr w:rsidR="003F6E58" w:rsidRPr="007D74E7" w14:paraId="4C86415F" w14:textId="77777777" w:rsidTr="003F6E58">
        <w:trPr>
          <w:trHeight w:val="321"/>
        </w:trPr>
        <w:tc>
          <w:tcPr>
            <w:tcW w:w="844" w:type="dxa"/>
            <w:vMerge/>
            <w:shd w:val="clear" w:color="auto" w:fill="F2F2F2" w:themeFill="background1" w:themeFillShade="F2"/>
          </w:tcPr>
          <w:p w14:paraId="31B9CB73"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3FBED999"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22CEA4B2"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C94ED28" w14:textId="77777777" w:rsidR="003F6E58" w:rsidRPr="007D74E7" w:rsidRDefault="003F6E58" w:rsidP="00C67A1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C91181A" w14:textId="77777777" w:rsidR="003F6E58" w:rsidRPr="007D74E7" w:rsidRDefault="003F6E58" w:rsidP="00C67A1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5569CAD" w14:textId="77777777"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36C55CCF" w14:textId="77777777" w:rsidR="003F6E58" w:rsidRPr="007D74E7" w:rsidRDefault="003F6E58" w:rsidP="00C67A18">
            <w:pPr>
              <w:rPr>
                <w:rFonts w:asciiTheme="minorHAnsi" w:hAnsiTheme="minorHAnsi" w:cstheme="minorHAnsi"/>
                <w:sz w:val="20"/>
                <w:szCs w:val="20"/>
                <w:lang w:val="en-US"/>
              </w:rPr>
            </w:pPr>
          </w:p>
        </w:tc>
      </w:tr>
      <w:tr w:rsidR="003F6E58" w:rsidRPr="007D74E7" w14:paraId="56D7146B" w14:textId="77777777" w:rsidTr="003F6E58">
        <w:trPr>
          <w:trHeight w:val="468"/>
        </w:trPr>
        <w:tc>
          <w:tcPr>
            <w:tcW w:w="844" w:type="dxa"/>
            <w:vMerge w:val="restart"/>
            <w:shd w:val="clear" w:color="auto" w:fill="F2F2F2" w:themeFill="background1" w:themeFillShade="F2"/>
          </w:tcPr>
          <w:p w14:paraId="5273BC49" w14:textId="22620A47"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405" w:type="dxa"/>
            <w:vMerge w:val="restart"/>
            <w:shd w:val="clear" w:color="auto" w:fill="F2F2F2" w:themeFill="background1" w:themeFillShade="F2"/>
          </w:tcPr>
          <w:p w14:paraId="3D0B221F" w14:textId="155F6D33"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Document, investigate and address any incidents and allegations of undignified disciplinary practices being used or threatened to use.</w:t>
            </w:r>
          </w:p>
        </w:tc>
        <w:tc>
          <w:tcPr>
            <w:tcW w:w="2133" w:type="dxa"/>
            <w:vMerge w:val="restart"/>
            <w:shd w:val="clear" w:color="auto" w:fill="DEEAF6" w:themeFill="accent5" w:themeFillTint="33"/>
          </w:tcPr>
          <w:p w14:paraId="0EDDF7F2" w14:textId="76829990" w:rsidR="003F6E58" w:rsidRPr="007D74E7" w:rsidRDefault="003F6E58" w:rsidP="00C67A18">
            <w:pPr>
              <w:rPr>
                <w:rFonts w:asciiTheme="minorHAnsi" w:hAnsiTheme="minorHAnsi" w:cstheme="minorHAnsi"/>
                <w:sz w:val="20"/>
                <w:szCs w:val="20"/>
                <w:lang w:val="en-US"/>
              </w:rPr>
            </w:pPr>
          </w:p>
        </w:tc>
        <w:tc>
          <w:tcPr>
            <w:tcW w:w="2835" w:type="dxa"/>
            <w:shd w:val="clear" w:color="auto" w:fill="DEEAF6" w:themeFill="accent5" w:themeFillTint="33"/>
          </w:tcPr>
          <w:p w14:paraId="19A22AC4" w14:textId="267EAB63"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747DBB61" w14:textId="5E4EDE00" w:rsidR="003F6E58" w:rsidRPr="007D74E7" w:rsidRDefault="003F6E58" w:rsidP="00C67A18">
            <w:pPr>
              <w:rPr>
                <w:rFonts w:asciiTheme="minorHAnsi" w:hAnsiTheme="minorHAnsi" w:cstheme="minorHAnsi"/>
                <w:sz w:val="20"/>
                <w:szCs w:val="20"/>
                <w:lang w:val="en-US"/>
              </w:rPr>
            </w:pPr>
          </w:p>
        </w:tc>
        <w:tc>
          <w:tcPr>
            <w:tcW w:w="5812" w:type="dxa"/>
            <w:vMerge w:val="restart"/>
            <w:shd w:val="clear" w:color="auto" w:fill="DEEAF6" w:themeFill="accent5" w:themeFillTint="33"/>
          </w:tcPr>
          <w:p w14:paraId="168A687C" w14:textId="77777777" w:rsidR="003F6E58" w:rsidRPr="007D74E7" w:rsidRDefault="003F6E58" w:rsidP="00C67A18">
            <w:pPr>
              <w:rPr>
                <w:rFonts w:asciiTheme="minorHAnsi" w:hAnsiTheme="minorHAnsi" w:cstheme="minorHAnsi"/>
                <w:sz w:val="20"/>
                <w:szCs w:val="20"/>
                <w:lang w:val="en-US"/>
              </w:rPr>
            </w:pPr>
          </w:p>
        </w:tc>
      </w:tr>
      <w:tr w:rsidR="003F6E58" w:rsidRPr="007D74E7" w14:paraId="4955157F" w14:textId="77777777" w:rsidTr="003F6E58">
        <w:trPr>
          <w:trHeight w:val="467"/>
        </w:trPr>
        <w:tc>
          <w:tcPr>
            <w:tcW w:w="844" w:type="dxa"/>
            <w:vMerge/>
            <w:shd w:val="clear" w:color="auto" w:fill="F2F2F2" w:themeFill="background1" w:themeFillShade="F2"/>
          </w:tcPr>
          <w:p w14:paraId="2D88F4C0"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7A222A43"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4E534A63"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8CA847D" w14:textId="6052A6C2"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C59A103" w14:textId="380E5473"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4582E341" w14:textId="77777777" w:rsidR="003F6E58" w:rsidRPr="007D74E7" w:rsidRDefault="003F6E58" w:rsidP="00C67A18">
            <w:pPr>
              <w:rPr>
                <w:rFonts w:asciiTheme="minorHAnsi" w:hAnsiTheme="minorHAnsi" w:cstheme="minorHAnsi"/>
                <w:sz w:val="20"/>
                <w:szCs w:val="20"/>
                <w:lang w:val="en-US"/>
              </w:rPr>
            </w:pPr>
          </w:p>
        </w:tc>
      </w:tr>
      <w:tr w:rsidR="003F6E58" w:rsidRPr="007D74E7" w14:paraId="7B21A7B1" w14:textId="77777777" w:rsidTr="003F6E58">
        <w:trPr>
          <w:trHeight w:val="467"/>
        </w:trPr>
        <w:tc>
          <w:tcPr>
            <w:tcW w:w="844" w:type="dxa"/>
            <w:vMerge/>
            <w:shd w:val="clear" w:color="auto" w:fill="F2F2F2" w:themeFill="background1" w:themeFillShade="F2"/>
          </w:tcPr>
          <w:p w14:paraId="60267DA7"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3FAF6BAD"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0F24DC17"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D0731CD" w14:textId="5DD452F8"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41C179B" w14:textId="21D5AAD3"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14C24018" w14:textId="77777777" w:rsidR="003F6E58" w:rsidRPr="007D74E7" w:rsidRDefault="003F6E58" w:rsidP="00C67A18">
            <w:pPr>
              <w:rPr>
                <w:rFonts w:asciiTheme="minorHAnsi" w:hAnsiTheme="minorHAnsi" w:cstheme="minorHAnsi"/>
                <w:sz w:val="20"/>
                <w:szCs w:val="20"/>
                <w:lang w:val="en-US"/>
              </w:rPr>
            </w:pPr>
          </w:p>
        </w:tc>
      </w:tr>
      <w:tr w:rsidR="003F6E58" w:rsidRPr="007D74E7" w14:paraId="4CD34531" w14:textId="77777777" w:rsidTr="003F6E58">
        <w:trPr>
          <w:trHeight w:val="321"/>
        </w:trPr>
        <w:tc>
          <w:tcPr>
            <w:tcW w:w="844" w:type="dxa"/>
            <w:vMerge/>
            <w:shd w:val="clear" w:color="auto" w:fill="F2F2F2" w:themeFill="background1" w:themeFillShade="F2"/>
          </w:tcPr>
          <w:p w14:paraId="552B1C5F"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71EC5814"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643B0BD4"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F9C14C4" w14:textId="357FD38E"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841B229" w14:textId="6A349DF1"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1B5CA930" w14:textId="77777777" w:rsidR="003F6E58" w:rsidRPr="007D74E7" w:rsidRDefault="003F6E58" w:rsidP="00C67A18">
            <w:pPr>
              <w:rPr>
                <w:rFonts w:asciiTheme="minorHAnsi" w:hAnsiTheme="minorHAnsi" w:cstheme="minorHAnsi"/>
                <w:sz w:val="20"/>
                <w:szCs w:val="20"/>
                <w:lang w:val="en-US"/>
              </w:rPr>
            </w:pPr>
          </w:p>
        </w:tc>
      </w:tr>
      <w:tr w:rsidR="003F6E58" w:rsidRPr="007D74E7" w14:paraId="65CBCF32" w14:textId="77777777" w:rsidTr="003F6E58">
        <w:trPr>
          <w:trHeight w:val="321"/>
        </w:trPr>
        <w:tc>
          <w:tcPr>
            <w:tcW w:w="844" w:type="dxa"/>
            <w:vMerge/>
            <w:shd w:val="clear" w:color="auto" w:fill="F2F2F2" w:themeFill="background1" w:themeFillShade="F2"/>
          </w:tcPr>
          <w:p w14:paraId="4E2072C0"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4DDEFD86" w14:textId="77777777" w:rsidR="003F6E58" w:rsidRPr="007D74E7" w:rsidRDefault="003F6E58" w:rsidP="00C67A18">
            <w:pPr>
              <w:rPr>
                <w:rFonts w:asciiTheme="minorHAnsi" w:hAnsiTheme="minorHAnsi" w:cstheme="minorHAnsi"/>
                <w:sz w:val="20"/>
                <w:szCs w:val="20"/>
                <w:lang w:val="en-US"/>
              </w:rPr>
            </w:pPr>
          </w:p>
        </w:tc>
        <w:tc>
          <w:tcPr>
            <w:tcW w:w="2133" w:type="dxa"/>
            <w:vMerge/>
            <w:shd w:val="clear" w:color="auto" w:fill="DEEAF6" w:themeFill="accent5" w:themeFillTint="33"/>
          </w:tcPr>
          <w:p w14:paraId="6467F709"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6E5FCB6" w14:textId="77777777" w:rsidR="003F6E58" w:rsidRPr="007D74E7" w:rsidRDefault="003F6E58" w:rsidP="00C67A1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37CF2E8" w14:textId="77777777" w:rsidR="003F6E58" w:rsidRPr="007D74E7" w:rsidRDefault="003F6E58" w:rsidP="00C67A18">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B7F7191" w14:textId="77777777" w:rsidR="003F6E58" w:rsidRPr="007D74E7" w:rsidRDefault="003F6E58" w:rsidP="00C67A18">
            <w:pPr>
              <w:rPr>
                <w:rFonts w:asciiTheme="minorHAnsi" w:hAnsiTheme="minorHAnsi" w:cstheme="minorHAnsi"/>
                <w:sz w:val="20"/>
                <w:szCs w:val="20"/>
                <w:lang w:val="en-US"/>
              </w:rPr>
            </w:pPr>
          </w:p>
        </w:tc>
        <w:tc>
          <w:tcPr>
            <w:tcW w:w="5812" w:type="dxa"/>
            <w:vMerge/>
            <w:shd w:val="clear" w:color="auto" w:fill="DEEAF6" w:themeFill="accent5" w:themeFillTint="33"/>
          </w:tcPr>
          <w:p w14:paraId="1334A5DD" w14:textId="77777777" w:rsidR="003F6E58" w:rsidRPr="007D74E7" w:rsidRDefault="003F6E58" w:rsidP="00C67A18">
            <w:pPr>
              <w:rPr>
                <w:rFonts w:asciiTheme="minorHAnsi" w:hAnsiTheme="minorHAnsi" w:cstheme="minorHAnsi"/>
                <w:sz w:val="20"/>
                <w:szCs w:val="20"/>
                <w:lang w:val="en-US"/>
              </w:rPr>
            </w:pPr>
          </w:p>
        </w:tc>
      </w:tr>
      <w:tr w:rsidR="003F6E58" w:rsidRPr="007D74E7" w14:paraId="4FDD0266" w14:textId="77777777" w:rsidTr="003F6E58">
        <w:trPr>
          <w:trHeight w:val="468"/>
        </w:trPr>
        <w:tc>
          <w:tcPr>
            <w:tcW w:w="844" w:type="dxa"/>
            <w:vMerge w:val="restart"/>
            <w:shd w:val="clear" w:color="auto" w:fill="F2F2F2" w:themeFill="background1" w:themeFillShade="F2"/>
          </w:tcPr>
          <w:p w14:paraId="14372FA1" w14:textId="1DF586D1"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4.5.4</w:t>
            </w:r>
          </w:p>
        </w:tc>
        <w:tc>
          <w:tcPr>
            <w:tcW w:w="2405" w:type="dxa"/>
            <w:vMerge w:val="restart"/>
            <w:shd w:val="clear" w:color="auto" w:fill="F2F2F2" w:themeFill="background1" w:themeFillShade="F2"/>
          </w:tcPr>
          <w:p w14:paraId="242AF667" w14:textId="6969C3AC"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contracts with employment and recruitment agencies and with other external providers of workers explicitly prohibit the use or threat of using undignified disciplinary practices.</w:t>
            </w:r>
          </w:p>
        </w:tc>
        <w:tc>
          <w:tcPr>
            <w:tcW w:w="2133" w:type="dxa"/>
            <w:vMerge w:val="restart"/>
            <w:shd w:val="clear" w:color="auto" w:fill="DEEAF6" w:themeFill="accent5" w:themeFillTint="33"/>
          </w:tcPr>
          <w:p w14:paraId="49FA7549" w14:textId="0B4A1E5B" w:rsidR="003F6E58" w:rsidRPr="007D74E7" w:rsidRDefault="003F6E58" w:rsidP="00C67A18">
            <w:pPr>
              <w:rPr>
                <w:rFonts w:asciiTheme="minorHAnsi" w:hAnsiTheme="minorHAnsi" w:cstheme="minorHAnsi"/>
                <w:sz w:val="20"/>
                <w:szCs w:val="20"/>
                <w:lang w:val="en-US"/>
              </w:rPr>
            </w:pPr>
          </w:p>
        </w:tc>
        <w:tc>
          <w:tcPr>
            <w:tcW w:w="2835" w:type="dxa"/>
            <w:shd w:val="clear" w:color="auto" w:fill="DEEAF6" w:themeFill="accent5" w:themeFillTint="33"/>
          </w:tcPr>
          <w:p w14:paraId="4BA13D68" w14:textId="12A77D85"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8724032" w14:textId="5B0F18F2" w:rsidR="003F6E58" w:rsidRPr="007D74E7" w:rsidRDefault="003F6E58" w:rsidP="00C67A18">
            <w:pPr>
              <w:rPr>
                <w:rFonts w:asciiTheme="minorHAnsi" w:hAnsiTheme="minorHAnsi" w:cstheme="minorHAnsi"/>
                <w:sz w:val="20"/>
                <w:szCs w:val="20"/>
                <w:lang w:val="en-US"/>
              </w:rPr>
            </w:pPr>
          </w:p>
        </w:tc>
        <w:tc>
          <w:tcPr>
            <w:tcW w:w="5812" w:type="dxa"/>
            <w:vMerge w:val="restart"/>
            <w:shd w:val="clear" w:color="auto" w:fill="DEEAF6" w:themeFill="accent5" w:themeFillTint="33"/>
          </w:tcPr>
          <w:p w14:paraId="42158D5D" w14:textId="77777777" w:rsidR="003F6E58" w:rsidRPr="007D74E7" w:rsidRDefault="003F6E58" w:rsidP="00C67A18">
            <w:pPr>
              <w:rPr>
                <w:rFonts w:asciiTheme="minorHAnsi" w:hAnsiTheme="minorHAnsi" w:cstheme="minorHAnsi"/>
                <w:sz w:val="20"/>
                <w:szCs w:val="20"/>
                <w:lang w:val="en-US"/>
              </w:rPr>
            </w:pPr>
          </w:p>
        </w:tc>
      </w:tr>
      <w:tr w:rsidR="003F6E58" w:rsidRPr="007D74E7" w14:paraId="082938C5" w14:textId="77777777" w:rsidTr="003F6E58">
        <w:trPr>
          <w:trHeight w:val="467"/>
        </w:trPr>
        <w:tc>
          <w:tcPr>
            <w:tcW w:w="844" w:type="dxa"/>
            <w:vMerge/>
            <w:shd w:val="clear" w:color="auto" w:fill="F2F2F2" w:themeFill="background1" w:themeFillShade="F2"/>
          </w:tcPr>
          <w:p w14:paraId="190CC021"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19337DD2" w14:textId="77777777" w:rsidR="003F6E58" w:rsidRPr="007D74E7" w:rsidRDefault="003F6E58" w:rsidP="00C67A18">
            <w:pPr>
              <w:rPr>
                <w:rFonts w:asciiTheme="minorHAnsi" w:hAnsiTheme="minorHAnsi" w:cstheme="minorHAnsi"/>
                <w:sz w:val="20"/>
                <w:szCs w:val="20"/>
                <w:lang w:val="en-US"/>
              </w:rPr>
            </w:pPr>
          </w:p>
        </w:tc>
        <w:tc>
          <w:tcPr>
            <w:tcW w:w="2133" w:type="dxa"/>
            <w:vMerge/>
          </w:tcPr>
          <w:p w14:paraId="174580C7"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BB02C85" w14:textId="6A107C3E"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06A00D2" w14:textId="7E3FABD6" w:rsidR="003F6E58" w:rsidRPr="007D74E7" w:rsidRDefault="003F6E58" w:rsidP="00C67A18">
            <w:pPr>
              <w:rPr>
                <w:rFonts w:asciiTheme="minorHAnsi" w:hAnsiTheme="minorHAnsi" w:cstheme="minorHAnsi"/>
                <w:sz w:val="20"/>
                <w:szCs w:val="20"/>
                <w:lang w:val="en-US"/>
              </w:rPr>
            </w:pPr>
          </w:p>
        </w:tc>
        <w:tc>
          <w:tcPr>
            <w:tcW w:w="5812" w:type="dxa"/>
            <w:vMerge/>
          </w:tcPr>
          <w:p w14:paraId="5DAE70C6" w14:textId="77777777" w:rsidR="003F6E58" w:rsidRPr="007D74E7" w:rsidRDefault="003F6E58" w:rsidP="00C67A18">
            <w:pPr>
              <w:rPr>
                <w:rFonts w:asciiTheme="minorHAnsi" w:hAnsiTheme="minorHAnsi" w:cstheme="minorHAnsi"/>
                <w:sz w:val="20"/>
                <w:szCs w:val="20"/>
                <w:lang w:val="en-US"/>
              </w:rPr>
            </w:pPr>
          </w:p>
        </w:tc>
      </w:tr>
      <w:tr w:rsidR="003F6E58" w:rsidRPr="007D74E7" w14:paraId="66E2263B" w14:textId="77777777" w:rsidTr="003F6E58">
        <w:trPr>
          <w:trHeight w:val="467"/>
        </w:trPr>
        <w:tc>
          <w:tcPr>
            <w:tcW w:w="844" w:type="dxa"/>
            <w:vMerge/>
            <w:shd w:val="clear" w:color="auto" w:fill="F2F2F2" w:themeFill="background1" w:themeFillShade="F2"/>
          </w:tcPr>
          <w:p w14:paraId="30739311"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5CDDC12D" w14:textId="77777777" w:rsidR="003F6E58" w:rsidRPr="007D74E7" w:rsidRDefault="003F6E58" w:rsidP="00C67A18">
            <w:pPr>
              <w:rPr>
                <w:rFonts w:asciiTheme="minorHAnsi" w:hAnsiTheme="minorHAnsi" w:cstheme="minorHAnsi"/>
                <w:sz w:val="20"/>
                <w:szCs w:val="20"/>
                <w:lang w:val="en-US"/>
              </w:rPr>
            </w:pPr>
          </w:p>
        </w:tc>
        <w:tc>
          <w:tcPr>
            <w:tcW w:w="2133" w:type="dxa"/>
            <w:vMerge/>
          </w:tcPr>
          <w:p w14:paraId="7ADD1E49"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F1E08AD" w14:textId="157B4293"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FDFDCA5" w14:textId="26986316" w:rsidR="003F6E58" w:rsidRPr="007D74E7" w:rsidRDefault="003F6E58" w:rsidP="00C67A18">
            <w:pPr>
              <w:rPr>
                <w:rFonts w:asciiTheme="minorHAnsi" w:hAnsiTheme="minorHAnsi" w:cstheme="minorHAnsi"/>
                <w:sz w:val="20"/>
                <w:szCs w:val="20"/>
                <w:lang w:val="en-US"/>
              </w:rPr>
            </w:pPr>
          </w:p>
        </w:tc>
        <w:tc>
          <w:tcPr>
            <w:tcW w:w="5812" w:type="dxa"/>
            <w:vMerge/>
          </w:tcPr>
          <w:p w14:paraId="1A205ED1" w14:textId="77777777" w:rsidR="003F6E58" w:rsidRPr="007D74E7" w:rsidRDefault="003F6E58" w:rsidP="00C67A18">
            <w:pPr>
              <w:rPr>
                <w:rFonts w:asciiTheme="minorHAnsi" w:hAnsiTheme="minorHAnsi" w:cstheme="minorHAnsi"/>
                <w:sz w:val="20"/>
                <w:szCs w:val="20"/>
                <w:lang w:val="en-US"/>
              </w:rPr>
            </w:pPr>
          </w:p>
        </w:tc>
      </w:tr>
      <w:tr w:rsidR="003F6E58" w:rsidRPr="007D74E7" w14:paraId="0D28EA2A" w14:textId="77777777" w:rsidTr="003F6E58">
        <w:trPr>
          <w:trHeight w:val="321"/>
        </w:trPr>
        <w:tc>
          <w:tcPr>
            <w:tcW w:w="844" w:type="dxa"/>
            <w:vMerge/>
            <w:shd w:val="clear" w:color="auto" w:fill="F2F2F2" w:themeFill="background1" w:themeFillShade="F2"/>
          </w:tcPr>
          <w:p w14:paraId="0CE18904"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4352214A" w14:textId="77777777" w:rsidR="003F6E58" w:rsidRPr="007D74E7" w:rsidRDefault="003F6E58" w:rsidP="00C67A18">
            <w:pPr>
              <w:rPr>
                <w:rFonts w:asciiTheme="minorHAnsi" w:hAnsiTheme="minorHAnsi" w:cstheme="minorHAnsi"/>
                <w:sz w:val="20"/>
                <w:szCs w:val="20"/>
                <w:lang w:val="en-US"/>
              </w:rPr>
            </w:pPr>
          </w:p>
        </w:tc>
        <w:tc>
          <w:tcPr>
            <w:tcW w:w="2133" w:type="dxa"/>
            <w:vMerge/>
          </w:tcPr>
          <w:p w14:paraId="1D762254"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52E26EF" w14:textId="34B5B208" w:rsidR="003F6E58" w:rsidRPr="007D74E7" w:rsidRDefault="003F6E58" w:rsidP="00C67A18">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vMerge w:val="restart"/>
            <w:shd w:val="clear" w:color="auto" w:fill="DEEAF6" w:themeFill="accent5" w:themeFillTint="33"/>
          </w:tcPr>
          <w:p w14:paraId="580FBED1" w14:textId="153108E0" w:rsidR="003F6E58" w:rsidRPr="007D74E7" w:rsidRDefault="003F6E58" w:rsidP="00C67A18">
            <w:pPr>
              <w:rPr>
                <w:rFonts w:asciiTheme="minorHAnsi" w:hAnsiTheme="minorHAnsi" w:cstheme="minorHAnsi"/>
                <w:sz w:val="20"/>
                <w:szCs w:val="20"/>
                <w:lang w:val="en-US"/>
              </w:rPr>
            </w:pPr>
          </w:p>
        </w:tc>
        <w:tc>
          <w:tcPr>
            <w:tcW w:w="5812" w:type="dxa"/>
            <w:vMerge/>
          </w:tcPr>
          <w:p w14:paraId="6F182AA5" w14:textId="77777777" w:rsidR="003F6E58" w:rsidRPr="007D74E7" w:rsidRDefault="003F6E58" w:rsidP="00C67A18">
            <w:pPr>
              <w:rPr>
                <w:rFonts w:asciiTheme="minorHAnsi" w:hAnsiTheme="minorHAnsi" w:cstheme="minorHAnsi"/>
                <w:sz w:val="20"/>
                <w:szCs w:val="20"/>
                <w:lang w:val="en-US"/>
              </w:rPr>
            </w:pPr>
          </w:p>
        </w:tc>
      </w:tr>
      <w:tr w:rsidR="003F6E58" w:rsidRPr="007D74E7" w14:paraId="4B2C5A91" w14:textId="77777777" w:rsidTr="003F6E58">
        <w:trPr>
          <w:trHeight w:val="321"/>
        </w:trPr>
        <w:tc>
          <w:tcPr>
            <w:tcW w:w="844" w:type="dxa"/>
            <w:vMerge/>
            <w:shd w:val="clear" w:color="auto" w:fill="F2F2F2" w:themeFill="background1" w:themeFillShade="F2"/>
          </w:tcPr>
          <w:p w14:paraId="4775CF58" w14:textId="77777777" w:rsidR="003F6E58" w:rsidRPr="007D74E7" w:rsidRDefault="003F6E58" w:rsidP="00C67A18">
            <w:pPr>
              <w:rPr>
                <w:rFonts w:asciiTheme="minorHAnsi" w:hAnsiTheme="minorHAnsi" w:cstheme="minorHAnsi"/>
                <w:sz w:val="20"/>
                <w:szCs w:val="20"/>
                <w:lang w:val="en-US"/>
              </w:rPr>
            </w:pPr>
          </w:p>
        </w:tc>
        <w:tc>
          <w:tcPr>
            <w:tcW w:w="2405" w:type="dxa"/>
            <w:vMerge/>
            <w:shd w:val="clear" w:color="auto" w:fill="F2F2F2" w:themeFill="background1" w:themeFillShade="F2"/>
          </w:tcPr>
          <w:p w14:paraId="0DA03C10" w14:textId="77777777" w:rsidR="003F6E58" w:rsidRPr="007D74E7" w:rsidRDefault="003F6E58" w:rsidP="00C67A18">
            <w:pPr>
              <w:rPr>
                <w:rFonts w:asciiTheme="minorHAnsi" w:hAnsiTheme="minorHAnsi" w:cstheme="minorHAnsi"/>
                <w:sz w:val="20"/>
                <w:szCs w:val="20"/>
                <w:lang w:val="en-US"/>
              </w:rPr>
            </w:pPr>
          </w:p>
        </w:tc>
        <w:tc>
          <w:tcPr>
            <w:tcW w:w="2133" w:type="dxa"/>
            <w:vMerge/>
          </w:tcPr>
          <w:p w14:paraId="7039FB7E" w14:textId="77777777" w:rsidR="003F6E58" w:rsidRPr="007D74E7" w:rsidRDefault="003F6E58" w:rsidP="00C67A18">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D92879F" w14:textId="77777777" w:rsidR="003F6E58" w:rsidRPr="007D74E7" w:rsidRDefault="003F6E58" w:rsidP="00C67A18">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B72019D" w14:textId="77777777" w:rsidR="003F6E58" w:rsidRPr="007D74E7" w:rsidRDefault="003F6E58" w:rsidP="00C67A18">
            <w:pPr>
              <w:rPr>
                <w:rFonts w:asciiTheme="minorHAnsi" w:hAnsiTheme="minorHAnsi" w:cstheme="minorHAnsi"/>
                <w:color w:val="000000"/>
                <w:sz w:val="20"/>
                <w:szCs w:val="20"/>
                <w:lang w:val="en-US" w:eastAsia="de-DE"/>
              </w:rPr>
            </w:pPr>
          </w:p>
        </w:tc>
        <w:tc>
          <w:tcPr>
            <w:tcW w:w="283" w:type="dxa"/>
            <w:vMerge/>
            <w:shd w:val="clear" w:color="auto" w:fill="DEEAF6" w:themeFill="accent5" w:themeFillTint="33"/>
          </w:tcPr>
          <w:p w14:paraId="5FB4D327" w14:textId="77777777" w:rsidR="003F6E58" w:rsidRPr="007D74E7" w:rsidRDefault="003F6E58" w:rsidP="00C67A18">
            <w:pPr>
              <w:rPr>
                <w:rFonts w:asciiTheme="minorHAnsi" w:hAnsiTheme="minorHAnsi" w:cstheme="minorHAnsi"/>
                <w:sz w:val="20"/>
                <w:szCs w:val="20"/>
                <w:lang w:val="en-US"/>
              </w:rPr>
            </w:pPr>
          </w:p>
        </w:tc>
        <w:tc>
          <w:tcPr>
            <w:tcW w:w="5812" w:type="dxa"/>
            <w:vMerge/>
          </w:tcPr>
          <w:p w14:paraId="37156765" w14:textId="77777777" w:rsidR="003F6E58" w:rsidRPr="007D74E7" w:rsidRDefault="003F6E58" w:rsidP="00C67A18">
            <w:pPr>
              <w:rPr>
                <w:rFonts w:asciiTheme="minorHAnsi" w:hAnsiTheme="minorHAnsi" w:cstheme="minorHAnsi"/>
                <w:sz w:val="20"/>
                <w:szCs w:val="20"/>
                <w:lang w:val="en-US"/>
              </w:rPr>
            </w:pPr>
          </w:p>
        </w:tc>
      </w:tr>
      <w:tr w:rsidR="003F6E58" w:rsidRPr="007D6B68" w14:paraId="36E61325" w14:textId="77777777" w:rsidTr="003F6E58">
        <w:tc>
          <w:tcPr>
            <w:tcW w:w="14312" w:type="dxa"/>
            <w:gridSpan w:val="6"/>
          </w:tcPr>
          <w:p w14:paraId="7A4AC0F1" w14:textId="77777777" w:rsidR="003F6E58" w:rsidRPr="00625B65" w:rsidRDefault="003F6E58" w:rsidP="00260130">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20D8C40E"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Undignified disciplinary practices at the site: The risk analysis of the site shall not only cover workers employed directly by the site but also workers employed by contractors, agencies, etc. that perform activities at the site.</w:t>
            </w:r>
          </w:p>
        </w:tc>
      </w:tr>
    </w:tbl>
    <w:p w14:paraId="389015DD" w14:textId="6B4DB032" w:rsidR="00D1050D" w:rsidRPr="007D74E7" w:rsidRDefault="00D1050D">
      <w:pPr>
        <w:rPr>
          <w:rFonts w:asciiTheme="minorHAnsi" w:hAnsiTheme="minorHAnsi" w:cstheme="minorHAnsi"/>
          <w:sz w:val="20"/>
          <w:szCs w:val="20"/>
          <w:lang w:val="en-US"/>
        </w:rPr>
      </w:pPr>
    </w:p>
    <w:p w14:paraId="1E6D660D" w14:textId="454235A0" w:rsidR="00A8041A" w:rsidRPr="007D74E7" w:rsidRDefault="00A8041A" w:rsidP="00D753BA">
      <w:pPr>
        <w:pStyle w:val="berschrift2"/>
        <w:ind w:left="0"/>
        <w:rPr>
          <w:rFonts w:asciiTheme="minorHAnsi" w:hAnsiTheme="minorHAnsi" w:cstheme="minorHAnsi"/>
          <w:sz w:val="20"/>
          <w:szCs w:val="20"/>
          <w:lang w:val="en-US"/>
        </w:rPr>
      </w:pPr>
      <w:bookmarkStart w:id="29" w:name="_Toc61458916"/>
      <w:r w:rsidRPr="007D74E7">
        <w:rPr>
          <w:rFonts w:asciiTheme="minorHAnsi" w:hAnsiTheme="minorHAnsi" w:cstheme="minorHAnsi"/>
          <w:sz w:val="20"/>
          <w:szCs w:val="20"/>
          <w:lang w:val="en-US"/>
        </w:rPr>
        <w:lastRenderedPageBreak/>
        <w:t>Criterion 4.6: Hearing and addressing workers concerns</w:t>
      </w:r>
      <w:bookmarkEnd w:id="29"/>
    </w:p>
    <w:p w14:paraId="61D5B0D0" w14:textId="181007DB" w:rsidR="00A8041A" w:rsidRPr="007D74E7" w:rsidRDefault="00A8041A">
      <w:pPr>
        <w:rPr>
          <w:rFonts w:asciiTheme="minorHAnsi" w:hAnsiTheme="minorHAnsi" w:cstheme="minorHAnsi"/>
          <w:sz w:val="20"/>
          <w:szCs w:val="20"/>
          <w:lang w:val="en-US"/>
        </w:rPr>
      </w:pPr>
    </w:p>
    <w:p w14:paraId="3A0A1009" w14:textId="727D1AD6" w:rsidR="00A8041A" w:rsidRPr="007D74E7" w:rsidRDefault="00A8041A">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ensures that issues of concern to workers are resolved. Workers and their representatives can communicate openly and safely with management regarding working. conditions</w:t>
      </w:r>
    </w:p>
    <w:p w14:paraId="7948C8F0" w14:textId="77777777" w:rsidR="00A8041A" w:rsidRPr="007D74E7" w:rsidRDefault="00A8041A">
      <w:pPr>
        <w:rPr>
          <w:rFonts w:asciiTheme="minorHAnsi" w:hAnsiTheme="minorHAnsi" w:cstheme="minorHAnsi"/>
          <w:sz w:val="20"/>
          <w:szCs w:val="20"/>
          <w:lang w:val="en-US"/>
        </w:rPr>
      </w:pPr>
    </w:p>
    <w:tbl>
      <w:tblPr>
        <w:tblStyle w:val="Tabellenraster"/>
        <w:tblW w:w="14170" w:type="dxa"/>
        <w:tblLook w:val="04A0" w:firstRow="1" w:lastRow="0" w:firstColumn="1" w:lastColumn="0" w:noHBand="0" w:noVBand="1"/>
      </w:tblPr>
      <w:tblGrid>
        <w:gridCol w:w="845"/>
        <w:gridCol w:w="2405"/>
        <w:gridCol w:w="2208"/>
        <w:gridCol w:w="2901"/>
        <w:gridCol w:w="283"/>
        <w:gridCol w:w="5528"/>
      </w:tblGrid>
      <w:tr w:rsidR="003F6E58" w:rsidRPr="007D74E7" w14:paraId="283CE02F" w14:textId="77777777" w:rsidTr="003F6E58">
        <w:tc>
          <w:tcPr>
            <w:tcW w:w="845" w:type="dxa"/>
            <w:vMerge w:val="restart"/>
            <w:shd w:val="clear" w:color="auto" w:fill="F2F2F2" w:themeFill="background1" w:themeFillShade="F2"/>
          </w:tcPr>
          <w:p w14:paraId="1C417C2A" w14:textId="74ED280F"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1745190C" w14:textId="4926BAB0"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Requirement</w:t>
            </w:r>
          </w:p>
        </w:tc>
        <w:tc>
          <w:tcPr>
            <w:tcW w:w="10920" w:type="dxa"/>
            <w:gridSpan w:val="4"/>
            <w:shd w:val="clear" w:color="auto" w:fill="DEEAF6" w:themeFill="accent5" w:themeFillTint="33"/>
          </w:tcPr>
          <w:p w14:paraId="2E8465A9" w14:textId="20044943" w:rsidR="003F6E58" w:rsidRPr="007D74E7" w:rsidRDefault="003F6E58" w:rsidP="003F6E58">
            <w:pPr>
              <w:jc w:val="cente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Auditor assessment</w:t>
            </w:r>
          </w:p>
        </w:tc>
      </w:tr>
      <w:tr w:rsidR="003F6E58" w:rsidRPr="007D74E7" w14:paraId="114BD1A2" w14:textId="77777777" w:rsidTr="003F6E58">
        <w:tc>
          <w:tcPr>
            <w:tcW w:w="845" w:type="dxa"/>
            <w:vMerge/>
            <w:shd w:val="clear" w:color="auto" w:fill="F2F2F2" w:themeFill="background1" w:themeFillShade="F2"/>
          </w:tcPr>
          <w:p w14:paraId="58039014" w14:textId="77777777" w:rsidR="003F6E58" w:rsidRPr="007D74E7" w:rsidRDefault="003F6E58" w:rsidP="00211FD4">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1BBB3D56" w14:textId="77777777" w:rsidR="003F6E58" w:rsidRPr="007D74E7" w:rsidRDefault="003F6E58" w:rsidP="00211FD4">
            <w:pPr>
              <w:rPr>
                <w:rFonts w:asciiTheme="minorHAnsi" w:hAnsiTheme="minorHAnsi" w:cstheme="minorHAnsi"/>
                <w:b/>
                <w:bCs/>
                <w:color w:val="000000"/>
                <w:sz w:val="20"/>
                <w:szCs w:val="20"/>
                <w:lang w:val="en-US" w:eastAsia="de-DE"/>
              </w:rPr>
            </w:pPr>
          </w:p>
        </w:tc>
        <w:tc>
          <w:tcPr>
            <w:tcW w:w="2208" w:type="dxa"/>
            <w:shd w:val="clear" w:color="auto" w:fill="DEEAF6" w:themeFill="accent5" w:themeFillTint="33"/>
          </w:tcPr>
          <w:p w14:paraId="4989708D" w14:textId="2F45C959" w:rsidR="003F6E58" w:rsidRPr="001806D5" w:rsidRDefault="003F6E58" w:rsidP="00211FD4">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84" w:type="dxa"/>
            <w:gridSpan w:val="2"/>
            <w:shd w:val="clear" w:color="auto" w:fill="DEEAF6" w:themeFill="accent5" w:themeFillTint="33"/>
          </w:tcPr>
          <w:p w14:paraId="18C1A673" w14:textId="77777777" w:rsidR="003F6E58" w:rsidRPr="001806D5" w:rsidRDefault="003F6E58" w:rsidP="00211FD4">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38AFB7F3" w14:textId="581B5A66" w:rsidR="003F6E58" w:rsidRPr="001806D5" w:rsidRDefault="003F6E58" w:rsidP="00211FD4">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528" w:type="dxa"/>
            <w:shd w:val="clear" w:color="auto" w:fill="DEEAF6" w:themeFill="accent5" w:themeFillTint="33"/>
          </w:tcPr>
          <w:p w14:paraId="2C67E5FB" w14:textId="7E8F02D4" w:rsidR="003F6E58" w:rsidRPr="001806D5" w:rsidRDefault="003F6E58" w:rsidP="00211FD4">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4830C03D" w14:textId="28EE8961" w:rsidR="003F6E58" w:rsidRPr="001806D5" w:rsidRDefault="003F6E58" w:rsidP="00211FD4">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3F6E58" w:rsidRPr="007D74E7" w14:paraId="3760E638" w14:textId="77777777" w:rsidTr="003F6E58">
        <w:trPr>
          <w:trHeight w:val="376"/>
        </w:trPr>
        <w:tc>
          <w:tcPr>
            <w:tcW w:w="845" w:type="dxa"/>
            <w:vMerge w:val="restart"/>
            <w:shd w:val="clear" w:color="auto" w:fill="F2F2F2" w:themeFill="background1" w:themeFillShade="F2"/>
          </w:tcPr>
          <w:p w14:paraId="4271321B" w14:textId="337EE7C2"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4.6.1</w:t>
            </w:r>
          </w:p>
        </w:tc>
        <w:tc>
          <w:tcPr>
            <w:tcW w:w="2405" w:type="dxa"/>
            <w:vMerge w:val="restart"/>
            <w:shd w:val="clear" w:color="auto" w:fill="F2F2F2" w:themeFill="background1" w:themeFillShade="F2"/>
          </w:tcPr>
          <w:p w14:paraId="0B9C1725" w14:textId="342D93DF"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documented and effective procedures in place that can be used by workers and workers' representatives to voice concerns and for the investigation of concerns. The procedures:</w:t>
            </w:r>
          </w:p>
        </w:tc>
        <w:tc>
          <w:tcPr>
            <w:tcW w:w="2208" w:type="dxa"/>
            <w:vMerge w:val="restart"/>
            <w:shd w:val="clear" w:color="auto" w:fill="DEEAF6" w:themeFill="accent5" w:themeFillTint="33"/>
          </w:tcPr>
          <w:p w14:paraId="2945C147" w14:textId="603D59B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67219580" w14:textId="092133F5"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74148E31" w14:textId="6B83D19B" w:rsidR="003F6E58" w:rsidRPr="007D74E7" w:rsidRDefault="003F6E58" w:rsidP="00211FD4">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539FDFFE" w14:textId="77777777" w:rsidR="003F6E58" w:rsidRPr="007D74E7" w:rsidRDefault="003F6E58" w:rsidP="00211FD4">
            <w:pPr>
              <w:rPr>
                <w:rFonts w:asciiTheme="minorHAnsi" w:hAnsiTheme="minorHAnsi" w:cstheme="minorHAnsi"/>
                <w:sz w:val="20"/>
                <w:szCs w:val="20"/>
                <w:lang w:val="en-US"/>
              </w:rPr>
            </w:pPr>
          </w:p>
        </w:tc>
      </w:tr>
      <w:tr w:rsidR="003F6E58" w:rsidRPr="007D74E7" w14:paraId="3E05AA3F" w14:textId="77777777" w:rsidTr="003F6E58">
        <w:trPr>
          <w:trHeight w:val="375"/>
        </w:trPr>
        <w:tc>
          <w:tcPr>
            <w:tcW w:w="845" w:type="dxa"/>
            <w:vMerge/>
            <w:shd w:val="clear" w:color="auto" w:fill="F2F2F2" w:themeFill="background1" w:themeFillShade="F2"/>
          </w:tcPr>
          <w:p w14:paraId="62A2C4A6"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195EF7AA"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72B86109"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69A935B8" w14:textId="5607950C"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66F9413" w14:textId="0C3F0B82"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219075D8" w14:textId="77777777" w:rsidR="003F6E58" w:rsidRPr="007D74E7" w:rsidRDefault="003F6E58" w:rsidP="00211FD4">
            <w:pPr>
              <w:rPr>
                <w:rFonts w:asciiTheme="minorHAnsi" w:hAnsiTheme="minorHAnsi" w:cstheme="minorHAnsi"/>
                <w:sz w:val="20"/>
                <w:szCs w:val="20"/>
                <w:lang w:val="en-US"/>
              </w:rPr>
            </w:pPr>
          </w:p>
        </w:tc>
      </w:tr>
      <w:tr w:rsidR="003F6E58" w:rsidRPr="007D74E7" w14:paraId="17154C8C" w14:textId="77777777" w:rsidTr="003F6E58">
        <w:trPr>
          <w:trHeight w:val="375"/>
        </w:trPr>
        <w:tc>
          <w:tcPr>
            <w:tcW w:w="845" w:type="dxa"/>
            <w:vMerge/>
            <w:shd w:val="clear" w:color="auto" w:fill="F2F2F2" w:themeFill="background1" w:themeFillShade="F2"/>
          </w:tcPr>
          <w:p w14:paraId="7A61175D"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79CA3AE0"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15A6481B"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19B69356" w14:textId="7BEDCFF6"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728DED2" w14:textId="5E4F0D1A"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65F8DBCE" w14:textId="77777777" w:rsidR="003F6E58" w:rsidRPr="007D74E7" w:rsidRDefault="003F6E58" w:rsidP="00211FD4">
            <w:pPr>
              <w:rPr>
                <w:rFonts w:asciiTheme="minorHAnsi" w:hAnsiTheme="minorHAnsi" w:cstheme="minorHAnsi"/>
                <w:sz w:val="20"/>
                <w:szCs w:val="20"/>
                <w:lang w:val="en-US"/>
              </w:rPr>
            </w:pPr>
          </w:p>
        </w:tc>
      </w:tr>
      <w:tr w:rsidR="003F6E58" w:rsidRPr="007D74E7" w14:paraId="6A485999" w14:textId="77777777" w:rsidTr="003F6E58">
        <w:trPr>
          <w:trHeight w:val="399"/>
        </w:trPr>
        <w:tc>
          <w:tcPr>
            <w:tcW w:w="845" w:type="dxa"/>
            <w:vMerge/>
            <w:shd w:val="clear" w:color="auto" w:fill="F2F2F2" w:themeFill="background1" w:themeFillShade="F2"/>
          </w:tcPr>
          <w:p w14:paraId="2726611D"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06686F9A"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3B811CEC"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5A7F3CDF" w14:textId="6D501211"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33F5915" w14:textId="34A935BC"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1049622F" w14:textId="77777777" w:rsidR="003F6E58" w:rsidRPr="007D74E7" w:rsidRDefault="003F6E58" w:rsidP="00211FD4">
            <w:pPr>
              <w:rPr>
                <w:rFonts w:asciiTheme="minorHAnsi" w:hAnsiTheme="minorHAnsi" w:cstheme="minorHAnsi"/>
                <w:sz w:val="20"/>
                <w:szCs w:val="20"/>
                <w:lang w:val="en-US"/>
              </w:rPr>
            </w:pPr>
          </w:p>
        </w:tc>
      </w:tr>
      <w:tr w:rsidR="003F6E58" w:rsidRPr="007D74E7" w14:paraId="09EED2D3" w14:textId="77777777" w:rsidTr="003F6E58">
        <w:trPr>
          <w:trHeight w:val="399"/>
        </w:trPr>
        <w:tc>
          <w:tcPr>
            <w:tcW w:w="845" w:type="dxa"/>
            <w:vMerge/>
            <w:shd w:val="clear" w:color="auto" w:fill="F2F2F2" w:themeFill="background1" w:themeFillShade="F2"/>
          </w:tcPr>
          <w:p w14:paraId="16444193"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539472C7"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14CC2849"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163672C9" w14:textId="77777777" w:rsidR="003F6E58" w:rsidRPr="007D74E7" w:rsidRDefault="003F6E58" w:rsidP="00211FD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73233C9" w14:textId="77777777" w:rsidR="003F6E58" w:rsidRPr="007D74E7" w:rsidRDefault="003F6E58" w:rsidP="00211FD4">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BF9A55C" w14:textId="77777777"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13499BE8" w14:textId="77777777" w:rsidR="003F6E58" w:rsidRPr="007D74E7" w:rsidRDefault="003F6E58" w:rsidP="00211FD4">
            <w:pPr>
              <w:rPr>
                <w:rFonts w:asciiTheme="minorHAnsi" w:hAnsiTheme="minorHAnsi" w:cstheme="minorHAnsi"/>
                <w:sz w:val="20"/>
                <w:szCs w:val="20"/>
                <w:lang w:val="en-US"/>
              </w:rPr>
            </w:pPr>
          </w:p>
        </w:tc>
      </w:tr>
      <w:tr w:rsidR="003F6E58" w:rsidRPr="007D74E7" w14:paraId="07ED6EDD" w14:textId="77777777" w:rsidTr="003F6E58">
        <w:trPr>
          <w:trHeight w:val="514"/>
        </w:trPr>
        <w:tc>
          <w:tcPr>
            <w:tcW w:w="845" w:type="dxa"/>
            <w:vMerge w:val="restart"/>
            <w:shd w:val="clear" w:color="auto" w:fill="F2F2F2" w:themeFill="background1" w:themeFillShade="F2"/>
          </w:tcPr>
          <w:p w14:paraId="1B6CCF1C" w14:textId="29819BFF"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405" w:type="dxa"/>
            <w:vMerge w:val="restart"/>
            <w:shd w:val="clear" w:color="auto" w:fill="F2F2F2" w:themeFill="background1" w:themeFillShade="F2"/>
          </w:tcPr>
          <w:p w14:paraId="385213B4" w14:textId="6D4DB15D"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Allow workers and their representatives to report concerns without fear of reprisal, intimidation or harassment. Workers and their representatives can choose to report concerns in an anonymous manner, where this is legally accepted, and via a third-party mechanism;</w:t>
            </w:r>
          </w:p>
        </w:tc>
        <w:tc>
          <w:tcPr>
            <w:tcW w:w="2208" w:type="dxa"/>
            <w:vMerge w:val="restart"/>
            <w:shd w:val="clear" w:color="auto" w:fill="DEEAF6" w:themeFill="accent5" w:themeFillTint="33"/>
          </w:tcPr>
          <w:p w14:paraId="5E2F286D" w14:textId="4FC00D69"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04E86A54" w14:textId="0320E400"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522EB975" w14:textId="65D0473C" w:rsidR="003F6E58" w:rsidRPr="007D74E7" w:rsidRDefault="003F6E58" w:rsidP="00211FD4">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658DB1DE" w14:textId="77777777" w:rsidR="003F6E58" w:rsidRPr="007D74E7" w:rsidRDefault="003F6E58" w:rsidP="00211FD4">
            <w:pPr>
              <w:rPr>
                <w:rFonts w:asciiTheme="minorHAnsi" w:hAnsiTheme="minorHAnsi" w:cstheme="minorHAnsi"/>
                <w:sz w:val="20"/>
                <w:szCs w:val="20"/>
                <w:lang w:val="en-US"/>
              </w:rPr>
            </w:pPr>
          </w:p>
        </w:tc>
      </w:tr>
      <w:tr w:rsidR="003F6E58" w:rsidRPr="007D74E7" w14:paraId="0CA1785F" w14:textId="77777777" w:rsidTr="003F6E58">
        <w:trPr>
          <w:trHeight w:val="513"/>
        </w:trPr>
        <w:tc>
          <w:tcPr>
            <w:tcW w:w="845" w:type="dxa"/>
            <w:vMerge/>
            <w:shd w:val="clear" w:color="auto" w:fill="F2F2F2" w:themeFill="background1" w:themeFillShade="F2"/>
          </w:tcPr>
          <w:p w14:paraId="0776FC70"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7ABF1965"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3B721AB4"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311AE3DB" w14:textId="52531CE8"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377430F" w14:textId="5C1873AF"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31545DDB" w14:textId="77777777" w:rsidR="003F6E58" w:rsidRPr="007D74E7" w:rsidRDefault="003F6E58" w:rsidP="00211FD4">
            <w:pPr>
              <w:rPr>
                <w:rFonts w:asciiTheme="minorHAnsi" w:hAnsiTheme="minorHAnsi" w:cstheme="minorHAnsi"/>
                <w:sz w:val="20"/>
                <w:szCs w:val="20"/>
                <w:lang w:val="en-US"/>
              </w:rPr>
            </w:pPr>
          </w:p>
        </w:tc>
      </w:tr>
      <w:tr w:rsidR="003F6E58" w:rsidRPr="007D74E7" w14:paraId="495900B2" w14:textId="77777777" w:rsidTr="003F6E58">
        <w:trPr>
          <w:trHeight w:val="513"/>
        </w:trPr>
        <w:tc>
          <w:tcPr>
            <w:tcW w:w="845" w:type="dxa"/>
            <w:vMerge/>
            <w:shd w:val="clear" w:color="auto" w:fill="F2F2F2" w:themeFill="background1" w:themeFillShade="F2"/>
          </w:tcPr>
          <w:p w14:paraId="299397E0"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1E362B2B"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1505F688"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4A41DF18" w14:textId="5988C147"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0CF797A" w14:textId="2E2B32A0"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52740E64" w14:textId="77777777" w:rsidR="003F6E58" w:rsidRPr="007D74E7" w:rsidRDefault="003F6E58" w:rsidP="00211FD4">
            <w:pPr>
              <w:rPr>
                <w:rFonts w:asciiTheme="minorHAnsi" w:hAnsiTheme="minorHAnsi" w:cstheme="minorHAnsi"/>
                <w:sz w:val="20"/>
                <w:szCs w:val="20"/>
                <w:lang w:val="en-US"/>
              </w:rPr>
            </w:pPr>
          </w:p>
        </w:tc>
      </w:tr>
      <w:tr w:rsidR="003F6E58" w:rsidRPr="007D74E7" w14:paraId="0191922B" w14:textId="77777777" w:rsidTr="003F6E58">
        <w:trPr>
          <w:trHeight w:val="486"/>
        </w:trPr>
        <w:tc>
          <w:tcPr>
            <w:tcW w:w="845" w:type="dxa"/>
            <w:vMerge/>
            <w:shd w:val="clear" w:color="auto" w:fill="F2F2F2" w:themeFill="background1" w:themeFillShade="F2"/>
          </w:tcPr>
          <w:p w14:paraId="767C9BDB"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25740FAE"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03FBCDC8"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13B55283" w14:textId="6E6BA831"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E123337" w14:textId="3B50540D"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4B43C2B6" w14:textId="77777777" w:rsidR="003F6E58" w:rsidRPr="007D74E7" w:rsidRDefault="003F6E58" w:rsidP="00211FD4">
            <w:pPr>
              <w:rPr>
                <w:rFonts w:asciiTheme="minorHAnsi" w:hAnsiTheme="minorHAnsi" w:cstheme="minorHAnsi"/>
                <w:sz w:val="20"/>
                <w:szCs w:val="20"/>
                <w:lang w:val="en-US"/>
              </w:rPr>
            </w:pPr>
          </w:p>
        </w:tc>
      </w:tr>
      <w:tr w:rsidR="003F6E58" w:rsidRPr="007D74E7" w14:paraId="42B5B8CD" w14:textId="77777777" w:rsidTr="003F6E58">
        <w:trPr>
          <w:trHeight w:val="486"/>
        </w:trPr>
        <w:tc>
          <w:tcPr>
            <w:tcW w:w="845" w:type="dxa"/>
            <w:vMerge/>
            <w:shd w:val="clear" w:color="auto" w:fill="F2F2F2" w:themeFill="background1" w:themeFillShade="F2"/>
          </w:tcPr>
          <w:p w14:paraId="40E8D21C"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3ED15E41"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522FCC34"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275BA59B" w14:textId="77777777" w:rsidR="003F6E58" w:rsidRPr="007D74E7" w:rsidRDefault="003F6E58" w:rsidP="00211FD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EB9B7F8" w14:textId="77777777" w:rsidR="003F6E58" w:rsidRPr="007D74E7" w:rsidRDefault="003F6E58" w:rsidP="00211FD4">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05D35234" w14:textId="77777777"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170555B5" w14:textId="77777777" w:rsidR="003F6E58" w:rsidRPr="007D74E7" w:rsidRDefault="003F6E58" w:rsidP="00211FD4">
            <w:pPr>
              <w:rPr>
                <w:rFonts w:asciiTheme="minorHAnsi" w:hAnsiTheme="minorHAnsi" w:cstheme="minorHAnsi"/>
                <w:sz w:val="20"/>
                <w:szCs w:val="20"/>
                <w:lang w:val="en-US"/>
              </w:rPr>
            </w:pPr>
          </w:p>
        </w:tc>
      </w:tr>
      <w:tr w:rsidR="003F6E58" w:rsidRPr="007D74E7" w14:paraId="3D496F7F" w14:textId="77777777" w:rsidTr="003F6E58">
        <w:trPr>
          <w:trHeight w:val="327"/>
        </w:trPr>
        <w:tc>
          <w:tcPr>
            <w:tcW w:w="845" w:type="dxa"/>
            <w:vMerge w:val="restart"/>
            <w:shd w:val="clear" w:color="auto" w:fill="F2F2F2" w:themeFill="background1" w:themeFillShade="F2"/>
          </w:tcPr>
          <w:p w14:paraId="3AC2C643" w14:textId="7B7FE586"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405" w:type="dxa"/>
            <w:vMerge w:val="restart"/>
            <w:shd w:val="clear" w:color="auto" w:fill="F2F2F2" w:themeFill="background1" w:themeFillShade="F2"/>
          </w:tcPr>
          <w:p w14:paraId="5D3CD819" w14:textId="4A104008"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Ensure that concerns are investigated and resolved in an impartial and timely manner, and that complainants are informed of the outcomes of the investigation;</w:t>
            </w:r>
          </w:p>
        </w:tc>
        <w:tc>
          <w:tcPr>
            <w:tcW w:w="2208" w:type="dxa"/>
            <w:vMerge w:val="restart"/>
            <w:shd w:val="clear" w:color="auto" w:fill="DEEAF6" w:themeFill="accent5" w:themeFillTint="33"/>
          </w:tcPr>
          <w:p w14:paraId="2FCE365B" w14:textId="15CF4938"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67BD3B1C" w14:textId="6196A058"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15080686" w14:textId="3E47FE9D" w:rsidR="003F6E58" w:rsidRPr="007D74E7" w:rsidRDefault="003F6E58" w:rsidP="00211FD4">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6FEEF567" w14:textId="77777777" w:rsidR="003F6E58" w:rsidRPr="007D74E7" w:rsidRDefault="003F6E58" w:rsidP="00211FD4">
            <w:pPr>
              <w:rPr>
                <w:rFonts w:asciiTheme="minorHAnsi" w:hAnsiTheme="minorHAnsi" w:cstheme="minorHAnsi"/>
                <w:sz w:val="20"/>
                <w:szCs w:val="20"/>
                <w:lang w:val="en-US"/>
              </w:rPr>
            </w:pPr>
          </w:p>
        </w:tc>
      </w:tr>
      <w:tr w:rsidR="003F6E58" w:rsidRPr="007D74E7" w14:paraId="1D67346C" w14:textId="77777777" w:rsidTr="003F6E58">
        <w:trPr>
          <w:trHeight w:val="325"/>
        </w:trPr>
        <w:tc>
          <w:tcPr>
            <w:tcW w:w="845" w:type="dxa"/>
            <w:vMerge/>
            <w:shd w:val="clear" w:color="auto" w:fill="F2F2F2" w:themeFill="background1" w:themeFillShade="F2"/>
          </w:tcPr>
          <w:p w14:paraId="073B4E7E"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093EFA04"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304B1AE6"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51305B0A" w14:textId="2FD66AFB"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C53BB00" w14:textId="12DA064C"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4339D9D9" w14:textId="77777777" w:rsidR="003F6E58" w:rsidRPr="007D74E7" w:rsidRDefault="003F6E58" w:rsidP="00211FD4">
            <w:pPr>
              <w:rPr>
                <w:rFonts w:asciiTheme="minorHAnsi" w:hAnsiTheme="minorHAnsi" w:cstheme="minorHAnsi"/>
                <w:sz w:val="20"/>
                <w:szCs w:val="20"/>
                <w:lang w:val="en-US"/>
              </w:rPr>
            </w:pPr>
          </w:p>
        </w:tc>
      </w:tr>
      <w:tr w:rsidR="003F6E58" w:rsidRPr="007D74E7" w14:paraId="6CF63FD2" w14:textId="77777777" w:rsidTr="003F6E58">
        <w:trPr>
          <w:trHeight w:val="325"/>
        </w:trPr>
        <w:tc>
          <w:tcPr>
            <w:tcW w:w="845" w:type="dxa"/>
            <w:vMerge/>
            <w:shd w:val="clear" w:color="auto" w:fill="F2F2F2" w:themeFill="background1" w:themeFillShade="F2"/>
          </w:tcPr>
          <w:p w14:paraId="1B52DDDE"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55163DD4"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55281BCF"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2C8C064A" w14:textId="4FD2ECCF"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EBFB84D" w14:textId="139A967D"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1C0E5597" w14:textId="77777777" w:rsidR="003F6E58" w:rsidRPr="007D74E7" w:rsidRDefault="003F6E58" w:rsidP="00211FD4">
            <w:pPr>
              <w:rPr>
                <w:rFonts w:asciiTheme="minorHAnsi" w:hAnsiTheme="minorHAnsi" w:cstheme="minorHAnsi"/>
                <w:sz w:val="20"/>
                <w:szCs w:val="20"/>
                <w:lang w:val="en-US"/>
              </w:rPr>
            </w:pPr>
          </w:p>
        </w:tc>
      </w:tr>
      <w:tr w:rsidR="003F6E58" w:rsidRPr="007D74E7" w14:paraId="2976DF81" w14:textId="77777777" w:rsidTr="003F6E58">
        <w:trPr>
          <w:trHeight w:val="443"/>
        </w:trPr>
        <w:tc>
          <w:tcPr>
            <w:tcW w:w="845" w:type="dxa"/>
            <w:vMerge/>
            <w:shd w:val="clear" w:color="auto" w:fill="F2F2F2" w:themeFill="background1" w:themeFillShade="F2"/>
          </w:tcPr>
          <w:p w14:paraId="3DFB3D72"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6A711674"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6E6DA788"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10EA9D20" w14:textId="69D3A1EE"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FC0F800" w14:textId="7FD45C6C"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28F711E9" w14:textId="77777777" w:rsidR="003F6E58" w:rsidRPr="007D74E7" w:rsidRDefault="003F6E58" w:rsidP="00211FD4">
            <w:pPr>
              <w:rPr>
                <w:rFonts w:asciiTheme="minorHAnsi" w:hAnsiTheme="minorHAnsi" w:cstheme="minorHAnsi"/>
                <w:sz w:val="20"/>
                <w:szCs w:val="20"/>
                <w:lang w:val="en-US"/>
              </w:rPr>
            </w:pPr>
          </w:p>
        </w:tc>
      </w:tr>
      <w:tr w:rsidR="003F6E58" w:rsidRPr="007D74E7" w14:paraId="3CA2DDCB" w14:textId="77777777" w:rsidTr="003F6E58">
        <w:trPr>
          <w:trHeight w:val="442"/>
        </w:trPr>
        <w:tc>
          <w:tcPr>
            <w:tcW w:w="845" w:type="dxa"/>
            <w:vMerge/>
            <w:shd w:val="clear" w:color="auto" w:fill="F2F2F2" w:themeFill="background1" w:themeFillShade="F2"/>
          </w:tcPr>
          <w:p w14:paraId="7E829F5D"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7428B17C"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743378A6"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033D96A9" w14:textId="77777777" w:rsidR="003F6E58" w:rsidRPr="007D74E7" w:rsidRDefault="003F6E58" w:rsidP="00211FD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5A8683F" w14:textId="77777777" w:rsidR="003F6E58" w:rsidRPr="007D74E7" w:rsidRDefault="003F6E58" w:rsidP="00211FD4">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8B4211C" w14:textId="77777777"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1167227D" w14:textId="77777777" w:rsidR="003F6E58" w:rsidRPr="007D74E7" w:rsidRDefault="003F6E58" w:rsidP="00211FD4">
            <w:pPr>
              <w:rPr>
                <w:rFonts w:asciiTheme="minorHAnsi" w:hAnsiTheme="minorHAnsi" w:cstheme="minorHAnsi"/>
                <w:sz w:val="20"/>
                <w:szCs w:val="20"/>
                <w:lang w:val="en-US"/>
              </w:rPr>
            </w:pPr>
          </w:p>
        </w:tc>
      </w:tr>
      <w:tr w:rsidR="003F6E58" w:rsidRPr="007D74E7" w14:paraId="6B4C599A" w14:textId="77777777" w:rsidTr="003F6E58">
        <w:trPr>
          <w:trHeight w:val="422"/>
        </w:trPr>
        <w:tc>
          <w:tcPr>
            <w:tcW w:w="845" w:type="dxa"/>
            <w:vMerge w:val="restart"/>
            <w:shd w:val="clear" w:color="auto" w:fill="F2F2F2" w:themeFill="background1" w:themeFillShade="F2"/>
          </w:tcPr>
          <w:p w14:paraId="45473760" w14:textId="1E19BBAD"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c)</w:t>
            </w:r>
          </w:p>
        </w:tc>
        <w:tc>
          <w:tcPr>
            <w:tcW w:w="2405" w:type="dxa"/>
            <w:vMerge w:val="restart"/>
            <w:shd w:val="clear" w:color="auto" w:fill="F2F2F2" w:themeFill="background1" w:themeFillShade="F2"/>
          </w:tcPr>
          <w:p w14:paraId="5824285A" w14:textId="2E4DDB3F"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Require that records of raised concerns, investigation processes and outcomes are maintained, ensuring that confidentiality in relation to the party or parties that raised the concern is maintained.</w:t>
            </w:r>
          </w:p>
        </w:tc>
        <w:tc>
          <w:tcPr>
            <w:tcW w:w="2208" w:type="dxa"/>
            <w:vMerge w:val="restart"/>
            <w:shd w:val="clear" w:color="auto" w:fill="DEEAF6" w:themeFill="accent5" w:themeFillTint="33"/>
          </w:tcPr>
          <w:p w14:paraId="1D8C9AF9" w14:textId="4C38952D"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74F2E6D7" w14:textId="3AEB1C0A"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622109C" w14:textId="3CE16746" w:rsidR="003F6E58" w:rsidRPr="007D74E7" w:rsidRDefault="003F6E58" w:rsidP="00211FD4">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53E3F575" w14:textId="77777777" w:rsidR="003F6E58" w:rsidRPr="007D74E7" w:rsidRDefault="003F6E58" w:rsidP="00211FD4">
            <w:pPr>
              <w:rPr>
                <w:rFonts w:asciiTheme="minorHAnsi" w:hAnsiTheme="minorHAnsi" w:cstheme="minorHAnsi"/>
                <w:sz w:val="20"/>
                <w:szCs w:val="20"/>
                <w:lang w:val="en-US"/>
              </w:rPr>
            </w:pPr>
          </w:p>
        </w:tc>
      </w:tr>
      <w:tr w:rsidR="003F6E58" w:rsidRPr="007D74E7" w14:paraId="2037566C" w14:textId="77777777" w:rsidTr="003F6E58">
        <w:trPr>
          <w:trHeight w:val="421"/>
        </w:trPr>
        <w:tc>
          <w:tcPr>
            <w:tcW w:w="845" w:type="dxa"/>
            <w:vMerge/>
            <w:shd w:val="clear" w:color="auto" w:fill="F2F2F2" w:themeFill="background1" w:themeFillShade="F2"/>
          </w:tcPr>
          <w:p w14:paraId="34B827B7"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17D861AA"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79209D1B"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03EA9E41" w14:textId="7466F785"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33807D2" w14:textId="229331CF"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4790FC99" w14:textId="77777777" w:rsidR="003F6E58" w:rsidRPr="007D74E7" w:rsidRDefault="003F6E58" w:rsidP="00211FD4">
            <w:pPr>
              <w:rPr>
                <w:rFonts w:asciiTheme="minorHAnsi" w:hAnsiTheme="minorHAnsi" w:cstheme="minorHAnsi"/>
                <w:sz w:val="20"/>
                <w:szCs w:val="20"/>
                <w:lang w:val="en-US"/>
              </w:rPr>
            </w:pPr>
          </w:p>
        </w:tc>
      </w:tr>
      <w:tr w:rsidR="003F6E58" w:rsidRPr="007D74E7" w14:paraId="4DB11DEE" w14:textId="77777777" w:rsidTr="003F6E58">
        <w:trPr>
          <w:trHeight w:val="421"/>
        </w:trPr>
        <w:tc>
          <w:tcPr>
            <w:tcW w:w="845" w:type="dxa"/>
            <w:vMerge/>
            <w:shd w:val="clear" w:color="auto" w:fill="F2F2F2" w:themeFill="background1" w:themeFillShade="F2"/>
          </w:tcPr>
          <w:p w14:paraId="05FB22BD"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0E70544D"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7CB184A0"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7607C165" w14:textId="2D328E06"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139F43F" w14:textId="6D6FD33D"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675BF41E" w14:textId="77777777" w:rsidR="003F6E58" w:rsidRPr="007D74E7" w:rsidRDefault="003F6E58" w:rsidP="00211FD4">
            <w:pPr>
              <w:rPr>
                <w:rFonts w:asciiTheme="minorHAnsi" w:hAnsiTheme="minorHAnsi" w:cstheme="minorHAnsi"/>
                <w:sz w:val="20"/>
                <w:szCs w:val="20"/>
                <w:lang w:val="en-US"/>
              </w:rPr>
            </w:pPr>
          </w:p>
        </w:tc>
      </w:tr>
      <w:tr w:rsidR="003F6E58" w:rsidRPr="007D74E7" w14:paraId="60CB450E" w14:textId="77777777" w:rsidTr="003F6E58">
        <w:trPr>
          <w:trHeight w:val="365"/>
        </w:trPr>
        <w:tc>
          <w:tcPr>
            <w:tcW w:w="845" w:type="dxa"/>
            <w:vMerge/>
            <w:shd w:val="clear" w:color="auto" w:fill="F2F2F2" w:themeFill="background1" w:themeFillShade="F2"/>
          </w:tcPr>
          <w:p w14:paraId="1ED6170B"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163EC3D6"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69F76076"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169F042C" w14:textId="077F3474"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23C8388" w14:textId="1D5D1298"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768ED697" w14:textId="77777777" w:rsidR="003F6E58" w:rsidRPr="007D74E7" w:rsidRDefault="003F6E58" w:rsidP="00211FD4">
            <w:pPr>
              <w:rPr>
                <w:rFonts w:asciiTheme="minorHAnsi" w:hAnsiTheme="minorHAnsi" w:cstheme="minorHAnsi"/>
                <w:sz w:val="20"/>
                <w:szCs w:val="20"/>
                <w:lang w:val="en-US"/>
              </w:rPr>
            </w:pPr>
          </w:p>
        </w:tc>
      </w:tr>
      <w:tr w:rsidR="003F6E58" w:rsidRPr="007D74E7" w14:paraId="576D672A" w14:textId="77777777" w:rsidTr="003F6E58">
        <w:trPr>
          <w:trHeight w:val="364"/>
        </w:trPr>
        <w:tc>
          <w:tcPr>
            <w:tcW w:w="845" w:type="dxa"/>
            <w:vMerge/>
            <w:shd w:val="clear" w:color="auto" w:fill="F2F2F2" w:themeFill="background1" w:themeFillShade="F2"/>
          </w:tcPr>
          <w:p w14:paraId="0726B707"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73484090"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2F3330B6"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2A0785CD" w14:textId="77777777" w:rsidR="003F6E58" w:rsidRPr="007D74E7" w:rsidRDefault="003F6E58" w:rsidP="00211FD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9E079B4" w14:textId="77777777" w:rsidR="003F6E58" w:rsidRPr="007D74E7" w:rsidRDefault="003F6E58" w:rsidP="00211FD4">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3A9C217" w14:textId="77777777"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72879BB5" w14:textId="77777777" w:rsidR="003F6E58" w:rsidRPr="007D74E7" w:rsidRDefault="003F6E58" w:rsidP="00211FD4">
            <w:pPr>
              <w:rPr>
                <w:rFonts w:asciiTheme="minorHAnsi" w:hAnsiTheme="minorHAnsi" w:cstheme="minorHAnsi"/>
                <w:sz w:val="20"/>
                <w:szCs w:val="20"/>
                <w:lang w:val="en-US"/>
              </w:rPr>
            </w:pPr>
          </w:p>
        </w:tc>
      </w:tr>
      <w:tr w:rsidR="003F6E58" w:rsidRPr="007D74E7" w14:paraId="431736A4" w14:textId="77777777" w:rsidTr="003F6E58">
        <w:trPr>
          <w:trHeight w:val="468"/>
        </w:trPr>
        <w:tc>
          <w:tcPr>
            <w:tcW w:w="845" w:type="dxa"/>
            <w:vMerge w:val="restart"/>
            <w:shd w:val="clear" w:color="auto" w:fill="F2F2F2" w:themeFill="background1" w:themeFillShade="F2"/>
          </w:tcPr>
          <w:p w14:paraId="6B164973" w14:textId="47DD9BC5"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4.6.2</w:t>
            </w:r>
          </w:p>
        </w:tc>
        <w:tc>
          <w:tcPr>
            <w:tcW w:w="2405" w:type="dxa"/>
            <w:vMerge w:val="restart"/>
            <w:shd w:val="clear" w:color="auto" w:fill="F2F2F2" w:themeFill="background1" w:themeFillShade="F2"/>
          </w:tcPr>
          <w:p w14:paraId="510CBF2E" w14:textId="5B17ACD0"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Workers and their representatives are made aware of the site's procedures and how to access reporting mechanisms using languages, methods and channels that are understood and are easily accessible to them.</w:t>
            </w:r>
          </w:p>
        </w:tc>
        <w:tc>
          <w:tcPr>
            <w:tcW w:w="2208" w:type="dxa"/>
            <w:vMerge w:val="restart"/>
            <w:shd w:val="clear" w:color="auto" w:fill="DEEAF6" w:themeFill="accent5" w:themeFillTint="33"/>
          </w:tcPr>
          <w:p w14:paraId="6EFF5371" w14:textId="31BFC32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2A196AED" w14:textId="26E0C3F6"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5430FDAD" w14:textId="1BBA886C" w:rsidR="003F6E58" w:rsidRPr="007D74E7" w:rsidRDefault="003F6E58" w:rsidP="00211FD4">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7680B7C7" w14:textId="77777777" w:rsidR="003F6E58" w:rsidRPr="007D74E7" w:rsidRDefault="003F6E58" w:rsidP="00211FD4">
            <w:pPr>
              <w:rPr>
                <w:rFonts w:asciiTheme="minorHAnsi" w:hAnsiTheme="minorHAnsi" w:cstheme="minorHAnsi"/>
                <w:sz w:val="20"/>
                <w:szCs w:val="20"/>
                <w:lang w:val="en-US"/>
              </w:rPr>
            </w:pPr>
          </w:p>
        </w:tc>
      </w:tr>
      <w:tr w:rsidR="003F6E58" w:rsidRPr="007D74E7" w14:paraId="039BDF24" w14:textId="77777777" w:rsidTr="003F6E58">
        <w:trPr>
          <w:trHeight w:val="467"/>
        </w:trPr>
        <w:tc>
          <w:tcPr>
            <w:tcW w:w="845" w:type="dxa"/>
            <w:vMerge/>
            <w:shd w:val="clear" w:color="auto" w:fill="F2F2F2" w:themeFill="background1" w:themeFillShade="F2"/>
          </w:tcPr>
          <w:p w14:paraId="5465EE7D"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657B0E8B"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7398D54F"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24F6392D" w14:textId="36FF2944"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93C3CC6" w14:textId="5FC85F20"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26F4422F" w14:textId="77777777" w:rsidR="003F6E58" w:rsidRPr="007D74E7" w:rsidRDefault="003F6E58" w:rsidP="00211FD4">
            <w:pPr>
              <w:rPr>
                <w:rFonts w:asciiTheme="minorHAnsi" w:hAnsiTheme="minorHAnsi" w:cstheme="minorHAnsi"/>
                <w:sz w:val="20"/>
                <w:szCs w:val="20"/>
                <w:lang w:val="en-US"/>
              </w:rPr>
            </w:pPr>
          </w:p>
        </w:tc>
      </w:tr>
      <w:tr w:rsidR="003F6E58" w:rsidRPr="007D74E7" w14:paraId="01456D9E" w14:textId="77777777" w:rsidTr="003F6E58">
        <w:trPr>
          <w:trHeight w:val="467"/>
        </w:trPr>
        <w:tc>
          <w:tcPr>
            <w:tcW w:w="845" w:type="dxa"/>
            <w:vMerge/>
            <w:shd w:val="clear" w:color="auto" w:fill="F2F2F2" w:themeFill="background1" w:themeFillShade="F2"/>
          </w:tcPr>
          <w:p w14:paraId="0DCC284C"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6C329245"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1F67F7EC"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141409CB" w14:textId="75DEF023"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29ED44D" w14:textId="74664FE5"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52437752" w14:textId="77777777" w:rsidR="003F6E58" w:rsidRPr="007D74E7" w:rsidRDefault="003F6E58" w:rsidP="00211FD4">
            <w:pPr>
              <w:rPr>
                <w:rFonts w:asciiTheme="minorHAnsi" w:hAnsiTheme="minorHAnsi" w:cstheme="minorHAnsi"/>
                <w:sz w:val="20"/>
                <w:szCs w:val="20"/>
                <w:lang w:val="en-US"/>
              </w:rPr>
            </w:pPr>
          </w:p>
        </w:tc>
      </w:tr>
      <w:tr w:rsidR="003F6E58" w:rsidRPr="007D74E7" w14:paraId="1400BFE5" w14:textId="77777777" w:rsidTr="003F6E58">
        <w:trPr>
          <w:trHeight w:val="425"/>
        </w:trPr>
        <w:tc>
          <w:tcPr>
            <w:tcW w:w="845" w:type="dxa"/>
            <w:vMerge/>
            <w:shd w:val="clear" w:color="auto" w:fill="F2F2F2" w:themeFill="background1" w:themeFillShade="F2"/>
          </w:tcPr>
          <w:p w14:paraId="5F8AFE4B"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724A706A"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7F096539"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740B6673" w14:textId="04AF7823"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67D3A7D" w14:textId="3ACA0AC1"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2D398DC6" w14:textId="77777777" w:rsidR="003F6E58" w:rsidRPr="007D74E7" w:rsidRDefault="003F6E58" w:rsidP="00211FD4">
            <w:pPr>
              <w:rPr>
                <w:rFonts w:asciiTheme="minorHAnsi" w:hAnsiTheme="minorHAnsi" w:cstheme="minorHAnsi"/>
                <w:sz w:val="20"/>
                <w:szCs w:val="20"/>
                <w:lang w:val="en-US"/>
              </w:rPr>
            </w:pPr>
          </w:p>
        </w:tc>
      </w:tr>
      <w:tr w:rsidR="003F6E58" w:rsidRPr="007D74E7" w14:paraId="25BCBD45" w14:textId="77777777" w:rsidTr="003F6E58">
        <w:trPr>
          <w:trHeight w:val="425"/>
        </w:trPr>
        <w:tc>
          <w:tcPr>
            <w:tcW w:w="845" w:type="dxa"/>
            <w:vMerge/>
            <w:shd w:val="clear" w:color="auto" w:fill="F2F2F2" w:themeFill="background1" w:themeFillShade="F2"/>
          </w:tcPr>
          <w:p w14:paraId="5C083EEA"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436276B1" w14:textId="77777777" w:rsidR="003F6E58" w:rsidRPr="007D74E7" w:rsidRDefault="003F6E58" w:rsidP="00211FD4">
            <w:pPr>
              <w:rPr>
                <w:rFonts w:asciiTheme="minorHAnsi" w:hAnsiTheme="minorHAnsi" w:cstheme="minorHAnsi"/>
                <w:sz w:val="20"/>
                <w:szCs w:val="20"/>
                <w:lang w:val="en-US"/>
              </w:rPr>
            </w:pPr>
          </w:p>
        </w:tc>
        <w:tc>
          <w:tcPr>
            <w:tcW w:w="2208" w:type="dxa"/>
            <w:vMerge/>
            <w:shd w:val="clear" w:color="auto" w:fill="DEEAF6" w:themeFill="accent5" w:themeFillTint="33"/>
          </w:tcPr>
          <w:p w14:paraId="73CA9FB9"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0E7D6605" w14:textId="77777777" w:rsidR="003F6E58" w:rsidRPr="007D74E7" w:rsidRDefault="003F6E58" w:rsidP="00211FD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F5E67A8" w14:textId="77777777" w:rsidR="003F6E58" w:rsidRPr="007D74E7" w:rsidRDefault="003F6E58" w:rsidP="00211FD4">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23BB5DCB" w14:textId="77777777" w:rsidR="003F6E58" w:rsidRPr="007D74E7" w:rsidRDefault="003F6E58" w:rsidP="00211FD4">
            <w:pPr>
              <w:rPr>
                <w:rFonts w:asciiTheme="minorHAnsi" w:hAnsiTheme="minorHAnsi" w:cstheme="minorHAnsi"/>
                <w:sz w:val="20"/>
                <w:szCs w:val="20"/>
                <w:lang w:val="en-US"/>
              </w:rPr>
            </w:pPr>
          </w:p>
        </w:tc>
        <w:tc>
          <w:tcPr>
            <w:tcW w:w="5528" w:type="dxa"/>
            <w:vMerge/>
            <w:shd w:val="clear" w:color="auto" w:fill="DEEAF6" w:themeFill="accent5" w:themeFillTint="33"/>
          </w:tcPr>
          <w:p w14:paraId="6609EC57" w14:textId="77777777" w:rsidR="003F6E58" w:rsidRPr="007D74E7" w:rsidRDefault="003F6E58" w:rsidP="00211FD4">
            <w:pPr>
              <w:rPr>
                <w:rFonts w:asciiTheme="minorHAnsi" w:hAnsiTheme="minorHAnsi" w:cstheme="minorHAnsi"/>
                <w:sz w:val="20"/>
                <w:szCs w:val="20"/>
                <w:lang w:val="en-US"/>
              </w:rPr>
            </w:pPr>
          </w:p>
        </w:tc>
      </w:tr>
      <w:tr w:rsidR="003F6E58" w:rsidRPr="007D74E7" w14:paraId="3801E353" w14:textId="77777777" w:rsidTr="003F6E58">
        <w:trPr>
          <w:trHeight w:val="468"/>
        </w:trPr>
        <w:tc>
          <w:tcPr>
            <w:tcW w:w="845" w:type="dxa"/>
            <w:vMerge w:val="restart"/>
            <w:shd w:val="clear" w:color="auto" w:fill="F2F2F2" w:themeFill="background1" w:themeFillShade="F2"/>
          </w:tcPr>
          <w:p w14:paraId="6C981A67" w14:textId="09B16D44"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4.6.3</w:t>
            </w:r>
          </w:p>
        </w:tc>
        <w:tc>
          <w:tcPr>
            <w:tcW w:w="2405" w:type="dxa"/>
            <w:vMerge w:val="restart"/>
            <w:shd w:val="clear" w:color="auto" w:fill="F2F2F2" w:themeFill="background1" w:themeFillShade="F2"/>
          </w:tcPr>
          <w:p w14:paraId="2239BFAE" w14:textId="6AE1B401"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provides mechanisms to workers and their representatives for suggesting improvements or changes to the workplace and to working conditions. The site keep records of received suggestions and how they are considered.</w:t>
            </w:r>
          </w:p>
        </w:tc>
        <w:tc>
          <w:tcPr>
            <w:tcW w:w="2208" w:type="dxa"/>
            <w:vMerge w:val="restart"/>
            <w:shd w:val="clear" w:color="auto" w:fill="DEEAF6" w:themeFill="accent5" w:themeFillTint="33"/>
          </w:tcPr>
          <w:p w14:paraId="3EE674FC" w14:textId="24AE86E9"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443B13DA" w14:textId="23D7DED4"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A22C3A3" w14:textId="6FD1FC7D" w:rsidR="003F6E58" w:rsidRPr="007D74E7" w:rsidRDefault="003F6E58" w:rsidP="00211FD4">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12B800C3" w14:textId="77777777" w:rsidR="003F6E58" w:rsidRPr="007D74E7" w:rsidRDefault="003F6E58" w:rsidP="00211FD4">
            <w:pPr>
              <w:rPr>
                <w:rFonts w:asciiTheme="minorHAnsi" w:hAnsiTheme="minorHAnsi" w:cstheme="minorHAnsi"/>
                <w:sz w:val="20"/>
                <w:szCs w:val="20"/>
                <w:lang w:val="en-US"/>
              </w:rPr>
            </w:pPr>
          </w:p>
        </w:tc>
      </w:tr>
      <w:tr w:rsidR="003F6E58" w:rsidRPr="007D74E7" w14:paraId="6C968497" w14:textId="77777777" w:rsidTr="003F6E58">
        <w:trPr>
          <w:trHeight w:val="467"/>
        </w:trPr>
        <w:tc>
          <w:tcPr>
            <w:tcW w:w="845" w:type="dxa"/>
            <w:vMerge/>
            <w:shd w:val="clear" w:color="auto" w:fill="F2F2F2" w:themeFill="background1" w:themeFillShade="F2"/>
          </w:tcPr>
          <w:p w14:paraId="342ADCCD"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6B656103" w14:textId="77777777" w:rsidR="003F6E58" w:rsidRPr="007D74E7" w:rsidRDefault="003F6E58" w:rsidP="00211FD4">
            <w:pPr>
              <w:rPr>
                <w:rFonts w:asciiTheme="minorHAnsi" w:hAnsiTheme="minorHAnsi" w:cstheme="minorHAnsi"/>
                <w:sz w:val="20"/>
                <w:szCs w:val="20"/>
                <w:lang w:val="en-US"/>
              </w:rPr>
            </w:pPr>
          </w:p>
        </w:tc>
        <w:tc>
          <w:tcPr>
            <w:tcW w:w="2208" w:type="dxa"/>
            <w:vMerge/>
          </w:tcPr>
          <w:p w14:paraId="76EA0E82"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791D5CDF" w14:textId="7EC061AE"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0C3B93C1" w14:textId="27977983" w:rsidR="003F6E58" w:rsidRPr="007D74E7" w:rsidRDefault="003F6E58" w:rsidP="00211FD4">
            <w:pPr>
              <w:rPr>
                <w:rFonts w:asciiTheme="minorHAnsi" w:hAnsiTheme="minorHAnsi" w:cstheme="minorHAnsi"/>
                <w:sz w:val="20"/>
                <w:szCs w:val="20"/>
                <w:lang w:val="en-US"/>
              </w:rPr>
            </w:pPr>
          </w:p>
        </w:tc>
        <w:tc>
          <w:tcPr>
            <w:tcW w:w="5528" w:type="dxa"/>
            <w:vMerge/>
          </w:tcPr>
          <w:p w14:paraId="64A016C6" w14:textId="77777777" w:rsidR="003F6E58" w:rsidRPr="007D74E7" w:rsidRDefault="003F6E58" w:rsidP="00211FD4">
            <w:pPr>
              <w:rPr>
                <w:rFonts w:asciiTheme="minorHAnsi" w:hAnsiTheme="minorHAnsi" w:cstheme="minorHAnsi"/>
                <w:sz w:val="20"/>
                <w:szCs w:val="20"/>
                <w:lang w:val="en-US"/>
              </w:rPr>
            </w:pPr>
          </w:p>
        </w:tc>
      </w:tr>
      <w:tr w:rsidR="003F6E58" w:rsidRPr="007D74E7" w14:paraId="268578A1" w14:textId="77777777" w:rsidTr="003F6E58">
        <w:trPr>
          <w:trHeight w:val="467"/>
        </w:trPr>
        <w:tc>
          <w:tcPr>
            <w:tcW w:w="845" w:type="dxa"/>
            <w:vMerge/>
            <w:shd w:val="clear" w:color="auto" w:fill="F2F2F2" w:themeFill="background1" w:themeFillShade="F2"/>
          </w:tcPr>
          <w:p w14:paraId="65698CD0"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1D4C006D" w14:textId="77777777" w:rsidR="003F6E58" w:rsidRPr="007D74E7" w:rsidRDefault="003F6E58" w:rsidP="00211FD4">
            <w:pPr>
              <w:rPr>
                <w:rFonts w:asciiTheme="minorHAnsi" w:hAnsiTheme="minorHAnsi" w:cstheme="minorHAnsi"/>
                <w:sz w:val="20"/>
                <w:szCs w:val="20"/>
                <w:lang w:val="en-US"/>
              </w:rPr>
            </w:pPr>
          </w:p>
        </w:tc>
        <w:tc>
          <w:tcPr>
            <w:tcW w:w="2208" w:type="dxa"/>
            <w:vMerge/>
          </w:tcPr>
          <w:p w14:paraId="6089D07A"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65C73DB7" w14:textId="357050F0"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20FCE8F" w14:textId="7B9D8A15" w:rsidR="003F6E58" w:rsidRPr="007D74E7" w:rsidRDefault="003F6E58" w:rsidP="00211FD4">
            <w:pPr>
              <w:rPr>
                <w:rFonts w:asciiTheme="minorHAnsi" w:hAnsiTheme="minorHAnsi" w:cstheme="minorHAnsi"/>
                <w:sz w:val="20"/>
                <w:szCs w:val="20"/>
                <w:lang w:val="en-US"/>
              </w:rPr>
            </w:pPr>
          </w:p>
        </w:tc>
        <w:tc>
          <w:tcPr>
            <w:tcW w:w="5528" w:type="dxa"/>
            <w:vMerge/>
          </w:tcPr>
          <w:p w14:paraId="53740F8D" w14:textId="77777777" w:rsidR="003F6E58" w:rsidRPr="007D74E7" w:rsidRDefault="003F6E58" w:rsidP="00211FD4">
            <w:pPr>
              <w:rPr>
                <w:rFonts w:asciiTheme="minorHAnsi" w:hAnsiTheme="minorHAnsi" w:cstheme="minorHAnsi"/>
                <w:sz w:val="20"/>
                <w:szCs w:val="20"/>
                <w:lang w:val="en-US"/>
              </w:rPr>
            </w:pPr>
          </w:p>
        </w:tc>
      </w:tr>
      <w:tr w:rsidR="003F6E58" w:rsidRPr="007D74E7" w14:paraId="1F7B62E1" w14:textId="77777777" w:rsidTr="003F6E58">
        <w:trPr>
          <w:trHeight w:val="425"/>
        </w:trPr>
        <w:tc>
          <w:tcPr>
            <w:tcW w:w="845" w:type="dxa"/>
            <w:vMerge/>
            <w:shd w:val="clear" w:color="auto" w:fill="F2F2F2" w:themeFill="background1" w:themeFillShade="F2"/>
          </w:tcPr>
          <w:p w14:paraId="69717B3F"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41921A05" w14:textId="77777777" w:rsidR="003F6E58" w:rsidRPr="007D74E7" w:rsidRDefault="003F6E58" w:rsidP="00211FD4">
            <w:pPr>
              <w:rPr>
                <w:rFonts w:asciiTheme="minorHAnsi" w:hAnsiTheme="minorHAnsi" w:cstheme="minorHAnsi"/>
                <w:sz w:val="20"/>
                <w:szCs w:val="20"/>
                <w:lang w:val="en-US"/>
              </w:rPr>
            </w:pPr>
          </w:p>
        </w:tc>
        <w:tc>
          <w:tcPr>
            <w:tcW w:w="2208" w:type="dxa"/>
            <w:vMerge/>
          </w:tcPr>
          <w:p w14:paraId="332238CA"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14BB9706" w14:textId="30DDE36D" w:rsidR="003F6E58" w:rsidRPr="007D74E7" w:rsidRDefault="003F6E58" w:rsidP="00211FD4">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2E973A0" w14:textId="3EB083C3" w:rsidR="003F6E58" w:rsidRPr="007D74E7" w:rsidRDefault="003F6E58" w:rsidP="00211FD4">
            <w:pPr>
              <w:rPr>
                <w:rFonts w:asciiTheme="minorHAnsi" w:hAnsiTheme="minorHAnsi" w:cstheme="minorHAnsi"/>
                <w:sz w:val="20"/>
                <w:szCs w:val="20"/>
                <w:lang w:val="en-US"/>
              </w:rPr>
            </w:pPr>
          </w:p>
        </w:tc>
        <w:tc>
          <w:tcPr>
            <w:tcW w:w="5528" w:type="dxa"/>
            <w:vMerge/>
          </w:tcPr>
          <w:p w14:paraId="11059D97" w14:textId="77777777" w:rsidR="003F6E58" w:rsidRPr="007D74E7" w:rsidRDefault="003F6E58" w:rsidP="00211FD4">
            <w:pPr>
              <w:rPr>
                <w:rFonts w:asciiTheme="minorHAnsi" w:hAnsiTheme="minorHAnsi" w:cstheme="minorHAnsi"/>
                <w:sz w:val="20"/>
                <w:szCs w:val="20"/>
                <w:lang w:val="en-US"/>
              </w:rPr>
            </w:pPr>
          </w:p>
        </w:tc>
      </w:tr>
      <w:tr w:rsidR="003F6E58" w:rsidRPr="007D74E7" w14:paraId="4F88129E" w14:textId="77777777" w:rsidTr="003F6E58">
        <w:trPr>
          <w:trHeight w:val="425"/>
        </w:trPr>
        <w:tc>
          <w:tcPr>
            <w:tcW w:w="845" w:type="dxa"/>
            <w:vMerge/>
            <w:shd w:val="clear" w:color="auto" w:fill="F2F2F2" w:themeFill="background1" w:themeFillShade="F2"/>
          </w:tcPr>
          <w:p w14:paraId="32508503" w14:textId="77777777" w:rsidR="003F6E58" w:rsidRPr="007D74E7" w:rsidRDefault="003F6E58" w:rsidP="00211FD4">
            <w:pPr>
              <w:rPr>
                <w:rFonts w:asciiTheme="minorHAnsi" w:hAnsiTheme="minorHAnsi" w:cstheme="minorHAnsi"/>
                <w:sz w:val="20"/>
                <w:szCs w:val="20"/>
                <w:lang w:val="en-US"/>
              </w:rPr>
            </w:pPr>
          </w:p>
        </w:tc>
        <w:tc>
          <w:tcPr>
            <w:tcW w:w="2405" w:type="dxa"/>
            <w:vMerge/>
            <w:shd w:val="clear" w:color="auto" w:fill="F2F2F2" w:themeFill="background1" w:themeFillShade="F2"/>
          </w:tcPr>
          <w:p w14:paraId="560B9ED4" w14:textId="77777777" w:rsidR="003F6E58" w:rsidRPr="007D74E7" w:rsidRDefault="003F6E58" w:rsidP="00211FD4">
            <w:pPr>
              <w:rPr>
                <w:rFonts w:asciiTheme="minorHAnsi" w:hAnsiTheme="minorHAnsi" w:cstheme="minorHAnsi"/>
                <w:sz w:val="20"/>
                <w:szCs w:val="20"/>
                <w:lang w:val="en-US"/>
              </w:rPr>
            </w:pPr>
          </w:p>
        </w:tc>
        <w:tc>
          <w:tcPr>
            <w:tcW w:w="2208" w:type="dxa"/>
            <w:vMerge/>
          </w:tcPr>
          <w:p w14:paraId="21DDB1BA" w14:textId="77777777" w:rsidR="003F6E58" w:rsidRPr="007D74E7" w:rsidRDefault="003F6E58" w:rsidP="00211FD4">
            <w:pPr>
              <w:rPr>
                <w:rFonts w:asciiTheme="minorHAnsi" w:hAnsiTheme="minorHAnsi" w:cstheme="minorHAnsi"/>
                <w:sz w:val="20"/>
                <w:szCs w:val="20"/>
                <w:lang w:val="en-US"/>
              </w:rPr>
            </w:pPr>
          </w:p>
        </w:tc>
        <w:tc>
          <w:tcPr>
            <w:tcW w:w="2901" w:type="dxa"/>
            <w:shd w:val="clear" w:color="auto" w:fill="DEEAF6" w:themeFill="accent5" w:themeFillTint="33"/>
          </w:tcPr>
          <w:p w14:paraId="283A5E62" w14:textId="77777777" w:rsidR="003F6E58" w:rsidRPr="007D74E7" w:rsidRDefault="003F6E58" w:rsidP="00211FD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0F8001D" w14:textId="77777777" w:rsidR="003F6E58" w:rsidRPr="007D74E7" w:rsidRDefault="003F6E58" w:rsidP="00211FD4">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52946AE" w14:textId="77777777" w:rsidR="003F6E58" w:rsidRPr="007D74E7" w:rsidRDefault="003F6E58" w:rsidP="00211FD4">
            <w:pPr>
              <w:rPr>
                <w:rFonts w:asciiTheme="minorHAnsi" w:hAnsiTheme="minorHAnsi" w:cstheme="minorHAnsi"/>
                <w:sz w:val="20"/>
                <w:szCs w:val="20"/>
                <w:lang w:val="en-US"/>
              </w:rPr>
            </w:pPr>
          </w:p>
        </w:tc>
        <w:tc>
          <w:tcPr>
            <w:tcW w:w="5528" w:type="dxa"/>
            <w:vMerge/>
          </w:tcPr>
          <w:p w14:paraId="2B895B80" w14:textId="77777777" w:rsidR="003F6E58" w:rsidRPr="007D74E7" w:rsidRDefault="003F6E58" w:rsidP="00211FD4">
            <w:pPr>
              <w:rPr>
                <w:rFonts w:asciiTheme="minorHAnsi" w:hAnsiTheme="minorHAnsi" w:cstheme="minorHAnsi"/>
                <w:sz w:val="20"/>
                <w:szCs w:val="20"/>
                <w:lang w:val="en-US"/>
              </w:rPr>
            </w:pPr>
          </w:p>
        </w:tc>
      </w:tr>
      <w:tr w:rsidR="003F6E58" w:rsidRPr="007D6B68" w14:paraId="6BF32F40" w14:textId="77777777" w:rsidTr="003F6E58">
        <w:tc>
          <w:tcPr>
            <w:tcW w:w="14170" w:type="dxa"/>
            <w:gridSpan w:val="6"/>
          </w:tcPr>
          <w:p w14:paraId="3CAF4FA6" w14:textId="77777777" w:rsidR="003F6E58" w:rsidRPr="00625B65" w:rsidRDefault="003F6E58" w:rsidP="00260130">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2C8F5611"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Concerns: These include worker grievances, allegations of misconduct, allegations of policy breaches in the areas of disciplinary practices, health and safety, etc.</w:t>
            </w:r>
          </w:p>
          <w:p w14:paraId="11E59DF3" w14:textId="77777777" w:rsidR="003F6E58" w:rsidRPr="007D6B68" w:rsidRDefault="003F6E58" w:rsidP="00260130">
            <w:pPr>
              <w:rPr>
                <w:rFonts w:asciiTheme="minorHAnsi" w:hAnsiTheme="minorHAnsi" w:cstheme="minorHAnsi"/>
                <w:sz w:val="20"/>
                <w:szCs w:val="20"/>
              </w:rPr>
            </w:pPr>
          </w:p>
          <w:p w14:paraId="30E9299A" w14:textId="77777777" w:rsidR="003F6E58" w:rsidRPr="00625B65" w:rsidRDefault="003F6E58" w:rsidP="00260130">
            <w:pPr>
              <w:rPr>
                <w:rFonts w:asciiTheme="minorHAnsi" w:hAnsiTheme="minorHAnsi" w:cstheme="minorHAnsi"/>
                <w:b/>
                <w:bCs/>
                <w:sz w:val="20"/>
                <w:szCs w:val="20"/>
              </w:rPr>
            </w:pPr>
            <w:r w:rsidRPr="00625B65">
              <w:rPr>
                <w:rFonts w:asciiTheme="minorHAnsi" w:hAnsiTheme="minorHAnsi" w:cstheme="minorHAnsi"/>
                <w:b/>
                <w:bCs/>
                <w:sz w:val="20"/>
                <w:szCs w:val="20"/>
              </w:rPr>
              <w:t>Guidance:</w:t>
            </w:r>
          </w:p>
          <w:p w14:paraId="7BEDC6DE"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 xml:space="preserve">Third-party mechanism: A third-party mechanism does not necessarily have to be set up specifically for the site. Academic bodies, state agencies such as a local ombudsman, non-profit organisations are all examples of third-parties that have played a role in grievance mechanisms. There are also service providers specialised in </w:t>
            </w:r>
            <w:r w:rsidRPr="007D6B68">
              <w:rPr>
                <w:rFonts w:asciiTheme="minorHAnsi" w:hAnsiTheme="minorHAnsi" w:cstheme="minorHAnsi"/>
                <w:sz w:val="20"/>
                <w:szCs w:val="20"/>
              </w:rPr>
              <w:lastRenderedPageBreak/>
              <w:t>running grievance mechanisms. Third parties can serve as facilitators, access points for the mechanism, technical experts, co-investigators, mediators, appeals assessors or oversight panel members. Some companies have also engaged third-parties to provide independent monitoring of the grievance mechanism on a regular basis. Sites may consult the IPIECA Good Practice Survey on operational level grievance mechanisms to seek advice on how to set up and manage grievance mechanisms. While it was developed for oil and gas companies, its advice is relevant for companies of other sectors.</w:t>
            </w:r>
          </w:p>
        </w:tc>
      </w:tr>
    </w:tbl>
    <w:p w14:paraId="639A68FF" w14:textId="77777777" w:rsidR="003F6E58" w:rsidRDefault="003F6E58" w:rsidP="00D753BA">
      <w:pPr>
        <w:pStyle w:val="berschrift2"/>
        <w:ind w:left="0"/>
        <w:rPr>
          <w:rFonts w:asciiTheme="minorHAnsi" w:hAnsiTheme="minorHAnsi" w:cstheme="minorHAnsi"/>
          <w:bCs/>
          <w:sz w:val="20"/>
          <w:szCs w:val="20"/>
        </w:rPr>
      </w:pPr>
      <w:bookmarkStart w:id="30" w:name="_Toc61458917"/>
    </w:p>
    <w:p w14:paraId="2A8F45F7" w14:textId="10ECB2F7" w:rsidR="00A8041A" w:rsidRPr="007D74E7" w:rsidRDefault="00A8041A" w:rsidP="00D753BA">
      <w:pPr>
        <w:pStyle w:val="berschrift2"/>
        <w:ind w:left="0"/>
        <w:rPr>
          <w:rFonts w:asciiTheme="minorHAnsi" w:hAnsiTheme="minorHAnsi" w:cstheme="minorHAnsi"/>
          <w:bCs/>
          <w:sz w:val="20"/>
          <w:szCs w:val="20"/>
          <w:lang w:val="en-US"/>
        </w:rPr>
      </w:pPr>
      <w:r w:rsidRPr="007D74E7">
        <w:rPr>
          <w:rFonts w:asciiTheme="minorHAnsi" w:hAnsiTheme="minorHAnsi" w:cstheme="minorHAnsi"/>
          <w:bCs/>
          <w:sz w:val="20"/>
          <w:szCs w:val="20"/>
          <w:lang w:val="en-US"/>
        </w:rPr>
        <w:t>Crite</w:t>
      </w:r>
      <w:r w:rsidR="003F6E58">
        <w:rPr>
          <w:rFonts w:asciiTheme="minorHAnsi" w:hAnsiTheme="minorHAnsi" w:cstheme="minorHAnsi"/>
          <w:bCs/>
          <w:sz w:val="20"/>
          <w:szCs w:val="20"/>
          <w:lang w:val="en-US"/>
        </w:rPr>
        <w:t>r</w:t>
      </w:r>
      <w:r w:rsidRPr="007D74E7">
        <w:rPr>
          <w:rFonts w:asciiTheme="minorHAnsi" w:hAnsiTheme="minorHAnsi" w:cstheme="minorHAnsi"/>
          <w:bCs/>
          <w:sz w:val="20"/>
          <w:szCs w:val="20"/>
          <w:lang w:val="en-US"/>
        </w:rPr>
        <w:t>ion 4.7: Communication of terms of employment</w:t>
      </w:r>
      <w:bookmarkEnd w:id="30"/>
    </w:p>
    <w:p w14:paraId="3E40BDA7" w14:textId="54B8889B" w:rsidR="00A8041A" w:rsidRPr="007D74E7" w:rsidRDefault="00A8041A">
      <w:pPr>
        <w:rPr>
          <w:rFonts w:asciiTheme="minorHAnsi" w:hAnsiTheme="minorHAnsi" w:cstheme="minorHAnsi"/>
          <w:b/>
          <w:bCs/>
          <w:sz w:val="20"/>
          <w:szCs w:val="20"/>
          <w:lang w:val="en-US"/>
        </w:rPr>
      </w:pPr>
    </w:p>
    <w:p w14:paraId="465D9373" w14:textId="58D59103" w:rsidR="00A8041A" w:rsidRPr="007D74E7" w:rsidRDefault="00A8041A">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ensures that workers understand their current employment terms with regard to wages, working hours and other employment condition</w:t>
      </w:r>
    </w:p>
    <w:p w14:paraId="14291847" w14:textId="07951CC2" w:rsidR="00A8041A" w:rsidRPr="007D74E7" w:rsidRDefault="00A8041A">
      <w:pPr>
        <w:rPr>
          <w:rFonts w:asciiTheme="minorHAnsi" w:hAnsiTheme="minorHAnsi" w:cstheme="minorHAnsi"/>
          <w:sz w:val="20"/>
          <w:szCs w:val="20"/>
          <w:lang w:val="en-US"/>
        </w:rPr>
      </w:pPr>
    </w:p>
    <w:tbl>
      <w:tblPr>
        <w:tblStyle w:val="Tabellenraster"/>
        <w:tblW w:w="14170" w:type="dxa"/>
        <w:tblLook w:val="04A0" w:firstRow="1" w:lastRow="0" w:firstColumn="1" w:lastColumn="0" w:noHBand="0" w:noVBand="1"/>
      </w:tblPr>
      <w:tblGrid>
        <w:gridCol w:w="834"/>
        <w:gridCol w:w="2367"/>
        <w:gridCol w:w="2166"/>
        <w:gridCol w:w="2853"/>
        <w:gridCol w:w="281"/>
        <w:gridCol w:w="5669"/>
      </w:tblGrid>
      <w:tr w:rsidR="003F6E58" w:rsidRPr="007D74E7" w14:paraId="17F54D8B" w14:textId="77777777" w:rsidTr="001806D5">
        <w:tc>
          <w:tcPr>
            <w:tcW w:w="834" w:type="dxa"/>
            <w:vMerge w:val="restart"/>
            <w:shd w:val="clear" w:color="auto" w:fill="F2F2F2" w:themeFill="background1" w:themeFillShade="F2"/>
          </w:tcPr>
          <w:p w14:paraId="79A6D75F" w14:textId="4691D0B9"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eastAsia="de-DE"/>
              </w:rPr>
              <w:t>ID</w:t>
            </w:r>
          </w:p>
        </w:tc>
        <w:tc>
          <w:tcPr>
            <w:tcW w:w="2367" w:type="dxa"/>
            <w:vMerge w:val="restart"/>
            <w:shd w:val="clear" w:color="auto" w:fill="F2F2F2" w:themeFill="background1" w:themeFillShade="F2"/>
          </w:tcPr>
          <w:p w14:paraId="10A1571E" w14:textId="6301146F"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Requirement</w:t>
            </w:r>
          </w:p>
        </w:tc>
        <w:tc>
          <w:tcPr>
            <w:tcW w:w="10969" w:type="dxa"/>
            <w:gridSpan w:val="4"/>
            <w:shd w:val="clear" w:color="auto" w:fill="DEEAF6" w:themeFill="accent5" w:themeFillTint="33"/>
          </w:tcPr>
          <w:p w14:paraId="66FD2159" w14:textId="44568370" w:rsidR="003F6E58" w:rsidRPr="007D74E7" w:rsidRDefault="003F6E58" w:rsidP="00411D81">
            <w:pPr>
              <w:jc w:val="cente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Auditor assessment</w:t>
            </w:r>
          </w:p>
        </w:tc>
      </w:tr>
      <w:tr w:rsidR="003F6E58" w:rsidRPr="007D74E7" w14:paraId="4285586B" w14:textId="77777777" w:rsidTr="001806D5">
        <w:tc>
          <w:tcPr>
            <w:tcW w:w="834" w:type="dxa"/>
            <w:vMerge/>
            <w:shd w:val="clear" w:color="auto" w:fill="F2F2F2" w:themeFill="background1" w:themeFillShade="F2"/>
          </w:tcPr>
          <w:p w14:paraId="28767CE1" w14:textId="77777777" w:rsidR="003F6E58" w:rsidRPr="007D74E7" w:rsidRDefault="003F6E58" w:rsidP="00411D81">
            <w:pPr>
              <w:rPr>
                <w:rFonts w:asciiTheme="minorHAnsi" w:hAnsiTheme="minorHAnsi" w:cstheme="minorHAnsi"/>
                <w:b/>
                <w:bCs/>
                <w:color w:val="000000"/>
                <w:sz w:val="20"/>
                <w:szCs w:val="20"/>
                <w:lang w:eastAsia="de-DE"/>
              </w:rPr>
            </w:pPr>
          </w:p>
        </w:tc>
        <w:tc>
          <w:tcPr>
            <w:tcW w:w="2367" w:type="dxa"/>
            <w:vMerge/>
            <w:shd w:val="clear" w:color="auto" w:fill="F2F2F2" w:themeFill="background1" w:themeFillShade="F2"/>
          </w:tcPr>
          <w:p w14:paraId="64A19B8D" w14:textId="77777777" w:rsidR="003F6E58" w:rsidRPr="007D74E7" w:rsidRDefault="003F6E58" w:rsidP="00411D81">
            <w:pPr>
              <w:rPr>
                <w:rFonts w:asciiTheme="minorHAnsi" w:hAnsiTheme="minorHAnsi" w:cstheme="minorHAnsi"/>
                <w:b/>
                <w:bCs/>
                <w:color w:val="000000"/>
                <w:sz w:val="20"/>
                <w:szCs w:val="20"/>
                <w:lang w:val="en-US" w:eastAsia="de-DE"/>
              </w:rPr>
            </w:pPr>
          </w:p>
        </w:tc>
        <w:tc>
          <w:tcPr>
            <w:tcW w:w="2166" w:type="dxa"/>
            <w:shd w:val="clear" w:color="auto" w:fill="DEEAF6" w:themeFill="accent5" w:themeFillTint="33"/>
          </w:tcPr>
          <w:p w14:paraId="7E0E5F07" w14:textId="2DBC07DC" w:rsidR="003F6E58" w:rsidRPr="001806D5" w:rsidRDefault="003F6E58" w:rsidP="00411D81">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34" w:type="dxa"/>
            <w:gridSpan w:val="2"/>
            <w:shd w:val="clear" w:color="auto" w:fill="DEEAF6" w:themeFill="accent5" w:themeFillTint="33"/>
          </w:tcPr>
          <w:p w14:paraId="1FEAD254" w14:textId="77777777" w:rsidR="003F6E58" w:rsidRPr="001806D5" w:rsidRDefault="003F6E58" w:rsidP="00411D81">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08607A05" w14:textId="0E939BDD" w:rsidR="003F6E58" w:rsidRPr="001806D5" w:rsidRDefault="003F6E58" w:rsidP="00411D81">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669" w:type="dxa"/>
            <w:shd w:val="clear" w:color="auto" w:fill="DEEAF6" w:themeFill="accent5" w:themeFillTint="33"/>
          </w:tcPr>
          <w:p w14:paraId="4FCF1B5E" w14:textId="0D47FE2A" w:rsidR="003F6E58" w:rsidRPr="001806D5" w:rsidRDefault="003F6E58" w:rsidP="00411D81">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7835C9A3" w14:textId="5759B3D2" w:rsidR="003F6E58" w:rsidRPr="001806D5" w:rsidRDefault="003F6E58" w:rsidP="00411D81">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3F6E58" w:rsidRPr="007D74E7" w14:paraId="467144CC" w14:textId="77777777" w:rsidTr="001806D5">
        <w:trPr>
          <w:trHeight w:val="655"/>
        </w:trPr>
        <w:tc>
          <w:tcPr>
            <w:tcW w:w="834" w:type="dxa"/>
            <w:vMerge w:val="restart"/>
            <w:shd w:val="clear" w:color="auto" w:fill="F2F2F2" w:themeFill="background1" w:themeFillShade="F2"/>
          </w:tcPr>
          <w:p w14:paraId="38AC8ACA" w14:textId="6E019CB0"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4.7.1</w:t>
            </w:r>
          </w:p>
        </w:tc>
        <w:tc>
          <w:tcPr>
            <w:tcW w:w="2367" w:type="dxa"/>
            <w:vMerge w:val="restart"/>
            <w:shd w:val="clear" w:color="auto" w:fill="F2F2F2" w:themeFill="background1" w:themeFillShade="F2"/>
          </w:tcPr>
          <w:p w14:paraId="4E553130" w14:textId="5E8CE3AA"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The terms of employment are laid out in written contracts for all workers and are communicated to them at the beginning of the working relationship and when there are changes to the terms using languages, methods and channels that are understood and are easily accessible to workers. The terms of employment include:</w:t>
            </w:r>
          </w:p>
        </w:tc>
        <w:tc>
          <w:tcPr>
            <w:tcW w:w="2166" w:type="dxa"/>
            <w:vMerge w:val="restart"/>
            <w:shd w:val="clear" w:color="auto" w:fill="DEEAF6" w:themeFill="accent5" w:themeFillTint="33"/>
          </w:tcPr>
          <w:p w14:paraId="5F965306" w14:textId="2576E6EC" w:rsidR="003F6E58" w:rsidRPr="007D74E7" w:rsidRDefault="003F6E58" w:rsidP="00411D81">
            <w:pPr>
              <w:rPr>
                <w:rFonts w:asciiTheme="minorHAnsi" w:hAnsiTheme="minorHAnsi" w:cstheme="minorHAnsi"/>
                <w:sz w:val="20"/>
                <w:szCs w:val="20"/>
                <w:lang w:val="en-US"/>
              </w:rPr>
            </w:pPr>
          </w:p>
        </w:tc>
        <w:tc>
          <w:tcPr>
            <w:tcW w:w="2853" w:type="dxa"/>
            <w:shd w:val="clear" w:color="auto" w:fill="DEEAF6" w:themeFill="accent5" w:themeFillTint="33"/>
          </w:tcPr>
          <w:p w14:paraId="455D037B" w14:textId="33AE9164"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24FBFE53" w14:textId="6FAE3BA3" w:rsidR="003F6E58" w:rsidRPr="007D74E7" w:rsidRDefault="003F6E58" w:rsidP="00411D81">
            <w:pPr>
              <w:rPr>
                <w:rFonts w:asciiTheme="minorHAnsi" w:hAnsiTheme="minorHAnsi" w:cstheme="minorHAnsi"/>
                <w:sz w:val="20"/>
                <w:szCs w:val="20"/>
                <w:lang w:val="en-US"/>
              </w:rPr>
            </w:pPr>
          </w:p>
        </w:tc>
        <w:tc>
          <w:tcPr>
            <w:tcW w:w="5669" w:type="dxa"/>
            <w:vMerge w:val="restart"/>
            <w:shd w:val="clear" w:color="auto" w:fill="DEEAF6" w:themeFill="accent5" w:themeFillTint="33"/>
          </w:tcPr>
          <w:p w14:paraId="72587444" w14:textId="77777777" w:rsidR="003F6E58" w:rsidRPr="007D74E7" w:rsidRDefault="003F6E58" w:rsidP="00411D81">
            <w:pPr>
              <w:rPr>
                <w:rFonts w:asciiTheme="minorHAnsi" w:hAnsiTheme="minorHAnsi" w:cstheme="minorHAnsi"/>
                <w:sz w:val="20"/>
                <w:szCs w:val="20"/>
                <w:lang w:val="en-US"/>
              </w:rPr>
            </w:pPr>
          </w:p>
        </w:tc>
      </w:tr>
      <w:tr w:rsidR="003F6E58" w:rsidRPr="007D74E7" w14:paraId="180FAB7A" w14:textId="77777777" w:rsidTr="001806D5">
        <w:trPr>
          <w:trHeight w:val="655"/>
        </w:trPr>
        <w:tc>
          <w:tcPr>
            <w:tcW w:w="834" w:type="dxa"/>
            <w:vMerge/>
            <w:shd w:val="clear" w:color="auto" w:fill="F2F2F2" w:themeFill="background1" w:themeFillShade="F2"/>
          </w:tcPr>
          <w:p w14:paraId="02E9D051"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5EE954FE"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01AB1E62"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14F8058C" w14:textId="2221AB77"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1CB94DF3" w14:textId="24BD8084"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0BF02D8A" w14:textId="77777777" w:rsidR="003F6E58" w:rsidRPr="007D74E7" w:rsidRDefault="003F6E58" w:rsidP="00411D81">
            <w:pPr>
              <w:rPr>
                <w:rFonts w:asciiTheme="minorHAnsi" w:hAnsiTheme="minorHAnsi" w:cstheme="minorHAnsi"/>
                <w:sz w:val="20"/>
                <w:szCs w:val="20"/>
                <w:lang w:val="en-US"/>
              </w:rPr>
            </w:pPr>
          </w:p>
        </w:tc>
      </w:tr>
      <w:tr w:rsidR="003F6E58" w:rsidRPr="007D74E7" w14:paraId="3D722DBD" w14:textId="77777777" w:rsidTr="001806D5">
        <w:trPr>
          <w:trHeight w:val="655"/>
        </w:trPr>
        <w:tc>
          <w:tcPr>
            <w:tcW w:w="834" w:type="dxa"/>
            <w:vMerge/>
            <w:shd w:val="clear" w:color="auto" w:fill="F2F2F2" w:themeFill="background1" w:themeFillShade="F2"/>
          </w:tcPr>
          <w:p w14:paraId="2C321E78"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19C7AF72"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1FD67B86"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0B17A264" w14:textId="00BBBD84"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024D7C54" w14:textId="7DDFBB0B"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71A76247" w14:textId="77777777" w:rsidR="003F6E58" w:rsidRPr="007D74E7" w:rsidRDefault="003F6E58" w:rsidP="00411D81">
            <w:pPr>
              <w:rPr>
                <w:rFonts w:asciiTheme="minorHAnsi" w:hAnsiTheme="minorHAnsi" w:cstheme="minorHAnsi"/>
                <w:sz w:val="20"/>
                <w:szCs w:val="20"/>
                <w:lang w:val="en-US"/>
              </w:rPr>
            </w:pPr>
          </w:p>
        </w:tc>
      </w:tr>
      <w:tr w:rsidR="003F6E58" w:rsidRPr="007D74E7" w14:paraId="709E8F95" w14:textId="77777777" w:rsidTr="001806D5">
        <w:trPr>
          <w:trHeight w:val="616"/>
        </w:trPr>
        <w:tc>
          <w:tcPr>
            <w:tcW w:w="834" w:type="dxa"/>
            <w:vMerge/>
            <w:shd w:val="clear" w:color="auto" w:fill="F2F2F2" w:themeFill="background1" w:themeFillShade="F2"/>
          </w:tcPr>
          <w:p w14:paraId="60518473"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325312FC"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42647443"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648282C5" w14:textId="3D6216CB"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22CD0509" w14:textId="29094AAC"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2E46E3D1" w14:textId="77777777" w:rsidR="003F6E58" w:rsidRPr="007D74E7" w:rsidRDefault="003F6E58" w:rsidP="00411D81">
            <w:pPr>
              <w:rPr>
                <w:rFonts w:asciiTheme="minorHAnsi" w:hAnsiTheme="minorHAnsi" w:cstheme="minorHAnsi"/>
                <w:sz w:val="20"/>
                <w:szCs w:val="20"/>
                <w:lang w:val="en-US"/>
              </w:rPr>
            </w:pPr>
          </w:p>
        </w:tc>
      </w:tr>
      <w:tr w:rsidR="003F6E58" w:rsidRPr="007D74E7" w14:paraId="2D61755B" w14:textId="77777777" w:rsidTr="001806D5">
        <w:trPr>
          <w:trHeight w:val="616"/>
        </w:trPr>
        <w:tc>
          <w:tcPr>
            <w:tcW w:w="834" w:type="dxa"/>
            <w:vMerge/>
            <w:shd w:val="clear" w:color="auto" w:fill="F2F2F2" w:themeFill="background1" w:themeFillShade="F2"/>
          </w:tcPr>
          <w:p w14:paraId="69115A6E"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59C71643"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3D575307"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1C520A27" w14:textId="77777777" w:rsidR="003F6E58" w:rsidRPr="007D74E7" w:rsidRDefault="003F6E58" w:rsidP="00411D8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A18FE2C" w14:textId="77777777" w:rsidR="003F6E58" w:rsidRPr="007D74E7" w:rsidRDefault="003F6E58" w:rsidP="00411D81">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0BDBB488" w14:textId="77777777"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06A97105" w14:textId="77777777" w:rsidR="003F6E58" w:rsidRPr="007D74E7" w:rsidRDefault="003F6E58" w:rsidP="00411D81">
            <w:pPr>
              <w:rPr>
                <w:rFonts w:asciiTheme="minorHAnsi" w:hAnsiTheme="minorHAnsi" w:cstheme="minorHAnsi"/>
                <w:sz w:val="20"/>
                <w:szCs w:val="20"/>
                <w:lang w:val="en-US"/>
              </w:rPr>
            </w:pPr>
          </w:p>
        </w:tc>
      </w:tr>
      <w:tr w:rsidR="003F6E58" w:rsidRPr="007D74E7" w14:paraId="20CF6FF6" w14:textId="77777777" w:rsidTr="001806D5">
        <w:trPr>
          <w:trHeight w:val="468"/>
        </w:trPr>
        <w:tc>
          <w:tcPr>
            <w:tcW w:w="834" w:type="dxa"/>
            <w:vMerge w:val="restart"/>
            <w:shd w:val="clear" w:color="auto" w:fill="F2F2F2" w:themeFill="background1" w:themeFillShade="F2"/>
          </w:tcPr>
          <w:p w14:paraId="026915C3" w14:textId="44770E2B"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367" w:type="dxa"/>
            <w:vMerge w:val="restart"/>
            <w:shd w:val="clear" w:color="auto" w:fill="F2F2F2" w:themeFill="background1" w:themeFillShade="F2"/>
          </w:tcPr>
          <w:p w14:paraId="1474908A" w14:textId="17F020B2"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Workers' rights under national </w:t>
            </w:r>
            <w:proofErr w:type="spellStart"/>
            <w:r w:rsidRPr="007D74E7">
              <w:rPr>
                <w:rFonts w:asciiTheme="minorHAnsi" w:hAnsiTheme="minorHAnsi" w:cstheme="minorHAnsi"/>
                <w:sz w:val="20"/>
                <w:szCs w:val="20"/>
                <w:lang w:val="en-US"/>
              </w:rPr>
              <w:t>labour</w:t>
            </w:r>
            <w:proofErr w:type="spellEnd"/>
            <w:r w:rsidRPr="007D74E7">
              <w:rPr>
                <w:rFonts w:asciiTheme="minorHAnsi" w:hAnsiTheme="minorHAnsi" w:cstheme="minorHAnsi"/>
                <w:sz w:val="20"/>
                <w:szCs w:val="20"/>
                <w:lang w:val="en-US"/>
              </w:rPr>
              <w:t xml:space="preserve"> and employment law;</w:t>
            </w:r>
          </w:p>
        </w:tc>
        <w:tc>
          <w:tcPr>
            <w:tcW w:w="2166" w:type="dxa"/>
            <w:vMerge w:val="restart"/>
            <w:shd w:val="clear" w:color="auto" w:fill="DEEAF6" w:themeFill="accent5" w:themeFillTint="33"/>
          </w:tcPr>
          <w:p w14:paraId="7BEF2EC5" w14:textId="5D85B4CA" w:rsidR="003F6E58" w:rsidRPr="007D74E7" w:rsidRDefault="003F6E58" w:rsidP="00411D81">
            <w:pPr>
              <w:rPr>
                <w:rFonts w:asciiTheme="minorHAnsi" w:hAnsiTheme="minorHAnsi" w:cstheme="minorHAnsi"/>
                <w:sz w:val="20"/>
                <w:szCs w:val="20"/>
                <w:lang w:val="en-US"/>
              </w:rPr>
            </w:pPr>
          </w:p>
        </w:tc>
        <w:tc>
          <w:tcPr>
            <w:tcW w:w="2853" w:type="dxa"/>
            <w:shd w:val="clear" w:color="auto" w:fill="DEEAF6" w:themeFill="accent5" w:themeFillTint="33"/>
          </w:tcPr>
          <w:p w14:paraId="05282086" w14:textId="1C442372"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21E23733" w14:textId="5A10379A" w:rsidR="003F6E58" w:rsidRPr="007D74E7" w:rsidRDefault="003F6E58" w:rsidP="00411D81">
            <w:pPr>
              <w:rPr>
                <w:rFonts w:asciiTheme="minorHAnsi" w:hAnsiTheme="minorHAnsi" w:cstheme="minorHAnsi"/>
                <w:sz w:val="20"/>
                <w:szCs w:val="20"/>
                <w:lang w:val="en-US"/>
              </w:rPr>
            </w:pPr>
          </w:p>
        </w:tc>
        <w:tc>
          <w:tcPr>
            <w:tcW w:w="5669" w:type="dxa"/>
            <w:vMerge w:val="restart"/>
            <w:shd w:val="clear" w:color="auto" w:fill="DEEAF6" w:themeFill="accent5" w:themeFillTint="33"/>
          </w:tcPr>
          <w:p w14:paraId="7E6C6E46" w14:textId="77777777" w:rsidR="003F6E58" w:rsidRPr="007D74E7" w:rsidRDefault="003F6E58" w:rsidP="00411D81">
            <w:pPr>
              <w:rPr>
                <w:rFonts w:asciiTheme="minorHAnsi" w:hAnsiTheme="minorHAnsi" w:cstheme="minorHAnsi"/>
                <w:sz w:val="20"/>
                <w:szCs w:val="20"/>
                <w:lang w:val="en-US"/>
              </w:rPr>
            </w:pPr>
          </w:p>
        </w:tc>
      </w:tr>
      <w:tr w:rsidR="003F6E58" w:rsidRPr="007D74E7" w14:paraId="08E80B17" w14:textId="77777777" w:rsidTr="001806D5">
        <w:trPr>
          <w:trHeight w:val="467"/>
        </w:trPr>
        <w:tc>
          <w:tcPr>
            <w:tcW w:w="834" w:type="dxa"/>
            <w:vMerge/>
            <w:shd w:val="clear" w:color="auto" w:fill="F2F2F2" w:themeFill="background1" w:themeFillShade="F2"/>
          </w:tcPr>
          <w:p w14:paraId="72EC8DC5"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7807B327"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3519A993"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6DC20A7B" w14:textId="6C8084ED"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348B2DE4" w14:textId="567BFDBC"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5A6C543A" w14:textId="77777777" w:rsidR="003F6E58" w:rsidRPr="007D74E7" w:rsidRDefault="003F6E58" w:rsidP="00411D81">
            <w:pPr>
              <w:rPr>
                <w:rFonts w:asciiTheme="minorHAnsi" w:hAnsiTheme="minorHAnsi" w:cstheme="minorHAnsi"/>
                <w:sz w:val="20"/>
                <w:szCs w:val="20"/>
                <w:lang w:val="en-US"/>
              </w:rPr>
            </w:pPr>
          </w:p>
        </w:tc>
      </w:tr>
      <w:tr w:rsidR="003F6E58" w:rsidRPr="007D74E7" w14:paraId="02F3DA72" w14:textId="77777777" w:rsidTr="001806D5">
        <w:trPr>
          <w:trHeight w:val="467"/>
        </w:trPr>
        <w:tc>
          <w:tcPr>
            <w:tcW w:w="834" w:type="dxa"/>
            <w:vMerge/>
            <w:shd w:val="clear" w:color="auto" w:fill="F2F2F2" w:themeFill="background1" w:themeFillShade="F2"/>
          </w:tcPr>
          <w:p w14:paraId="48FE38E9"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5BDA2E64"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1B5D521B"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3A4725A5" w14:textId="1978595B"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66238A7B" w14:textId="2FBE8027"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7C84851E" w14:textId="77777777" w:rsidR="003F6E58" w:rsidRPr="007D74E7" w:rsidRDefault="003F6E58" w:rsidP="00411D81">
            <w:pPr>
              <w:rPr>
                <w:rFonts w:asciiTheme="minorHAnsi" w:hAnsiTheme="minorHAnsi" w:cstheme="minorHAnsi"/>
                <w:sz w:val="20"/>
                <w:szCs w:val="20"/>
                <w:lang w:val="en-US"/>
              </w:rPr>
            </w:pPr>
          </w:p>
        </w:tc>
      </w:tr>
      <w:tr w:rsidR="003F6E58" w:rsidRPr="007D74E7" w14:paraId="7092836F" w14:textId="77777777" w:rsidTr="001806D5">
        <w:trPr>
          <w:trHeight w:val="321"/>
        </w:trPr>
        <w:tc>
          <w:tcPr>
            <w:tcW w:w="834" w:type="dxa"/>
            <w:vMerge/>
            <w:shd w:val="clear" w:color="auto" w:fill="F2F2F2" w:themeFill="background1" w:themeFillShade="F2"/>
          </w:tcPr>
          <w:p w14:paraId="600FF558"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5F441812"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3BCE8B59"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15BA864A" w14:textId="3908C935"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7DC499F7" w14:textId="7B01F901"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7A538141" w14:textId="77777777" w:rsidR="003F6E58" w:rsidRPr="007D74E7" w:rsidRDefault="003F6E58" w:rsidP="00411D81">
            <w:pPr>
              <w:rPr>
                <w:rFonts w:asciiTheme="minorHAnsi" w:hAnsiTheme="minorHAnsi" w:cstheme="minorHAnsi"/>
                <w:sz w:val="20"/>
                <w:szCs w:val="20"/>
                <w:lang w:val="en-US"/>
              </w:rPr>
            </w:pPr>
          </w:p>
        </w:tc>
      </w:tr>
      <w:tr w:rsidR="003F6E58" w:rsidRPr="007D74E7" w14:paraId="03DF09B6" w14:textId="77777777" w:rsidTr="001806D5">
        <w:trPr>
          <w:trHeight w:val="321"/>
        </w:trPr>
        <w:tc>
          <w:tcPr>
            <w:tcW w:w="834" w:type="dxa"/>
            <w:vMerge/>
            <w:shd w:val="clear" w:color="auto" w:fill="F2F2F2" w:themeFill="background1" w:themeFillShade="F2"/>
          </w:tcPr>
          <w:p w14:paraId="380FBEA4"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4F117C1C"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787B2633"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2FBFCAF5" w14:textId="77777777" w:rsidR="003F6E58" w:rsidRPr="007D74E7" w:rsidRDefault="003F6E58" w:rsidP="00411D8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7756C4A" w14:textId="77777777" w:rsidR="003F6E58" w:rsidRPr="007D74E7" w:rsidRDefault="003F6E58" w:rsidP="00411D81">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5EC80CCD" w14:textId="77777777"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3B9FFDF9" w14:textId="77777777" w:rsidR="003F6E58" w:rsidRPr="007D74E7" w:rsidRDefault="003F6E58" w:rsidP="00411D81">
            <w:pPr>
              <w:rPr>
                <w:rFonts w:asciiTheme="minorHAnsi" w:hAnsiTheme="minorHAnsi" w:cstheme="minorHAnsi"/>
                <w:sz w:val="20"/>
                <w:szCs w:val="20"/>
                <w:lang w:val="en-US"/>
              </w:rPr>
            </w:pPr>
          </w:p>
        </w:tc>
      </w:tr>
      <w:tr w:rsidR="003F6E58" w:rsidRPr="007D74E7" w14:paraId="6ACD0EC6" w14:textId="77777777" w:rsidTr="001806D5">
        <w:trPr>
          <w:trHeight w:val="468"/>
        </w:trPr>
        <w:tc>
          <w:tcPr>
            <w:tcW w:w="834" w:type="dxa"/>
            <w:vMerge w:val="restart"/>
            <w:shd w:val="clear" w:color="auto" w:fill="F2F2F2" w:themeFill="background1" w:themeFillShade="F2"/>
          </w:tcPr>
          <w:p w14:paraId="51070602" w14:textId="68D0497E"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367" w:type="dxa"/>
            <w:vMerge w:val="restart"/>
            <w:shd w:val="clear" w:color="auto" w:fill="F2F2F2" w:themeFill="background1" w:themeFillShade="F2"/>
          </w:tcPr>
          <w:p w14:paraId="157E6C2C" w14:textId="7F93BF9A"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Days and hours of work, payment, overtime, compensation, and benefits;</w:t>
            </w:r>
          </w:p>
        </w:tc>
        <w:tc>
          <w:tcPr>
            <w:tcW w:w="2166" w:type="dxa"/>
            <w:vMerge w:val="restart"/>
            <w:shd w:val="clear" w:color="auto" w:fill="DEEAF6" w:themeFill="accent5" w:themeFillTint="33"/>
          </w:tcPr>
          <w:p w14:paraId="18474B48" w14:textId="6D75870A" w:rsidR="003F6E58" w:rsidRPr="007D74E7" w:rsidRDefault="003F6E58" w:rsidP="00411D81">
            <w:pPr>
              <w:rPr>
                <w:rFonts w:asciiTheme="minorHAnsi" w:hAnsiTheme="minorHAnsi" w:cstheme="minorHAnsi"/>
                <w:sz w:val="20"/>
                <w:szCs w:val="20"/>
                <w:lang w:val="en-US"/>
              </w:rPr>
            </w:pPr>
          </w:p>
        </w:tc>
        <w:tc>
          <w:tcPr>
            <w:tcW w:w="2853" w:type="dxa"/>
            <w:shd w:val="clear" w:color="auto" w:fill="DEEAF6" w:themeFill="accent5" w:themeFillTint="33"/>
          </w:tcPr>
          <w:p w14:paraId="5C1DB3AF" w14:textId="75CA03FA"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021FDA4F" w14:textId="5901BE9B" w:rsidR="003F6E58" w:rsidRPr="007D74E7" w:rsidRDefault="003F6E58" w:rsidP="00411D81">
            <w:pPr>
              <w:rPr>
                <w:rFonts w:asciiTheme="minorHAnsi" w:hAnsiTheme="minorHAnsi" w:cstheme="minorHAnsi"/>
                <w:sz w:val="20"/>
                <w:szCs w:val="20"/>
                <w:lang w:val="en-US"/>
              </w:rPr>
            </w:pPr>
          </w:p>
        </w:tc>
        <w:tc>
          <w:tcPr>
            <w:tcW w:w="5669" w:type="dxa"/>
            <w:vMerge w:val="restart"/>
            <w:shd w:val="clear" w:color="auto" w:fill="DEEAF6" w:themeFill="accent5" w:themeFillTint="33"/>
          </w:tcPr>
          <w:p w14:paraId="1B06B150" w14:textId="77777777" w:rsidR="003F6E58" w:rsidRPr="007D74E7" w:rsidRDefault="003F6E58" w:rsidP="00411D81">
            <w:pPr>
              <w:rPr>
                <w:rFonts w:asciiTheme="minorHAnsi" w:hAnsiTheme="minorHAnsi" w:cstheme="minorHAnsi"/>
                <w:sz w:val="20"/>
                <w:szCs w:val="20"/>
                <w:lang w:val="en-US"/>
              </w:rPr>
            </w:pPr>
          </w:p>
        </w:tc>
      </w:tr>
      <w:tr w:rsidR="003F6E58" w:rsidRPr="007D74E7" w14:paraId="24E6EA25" w14:textId="77777777" w:rsidTr="001806D5">
        <w:trPr>
          <w:trHeight w:val="467"/>
        </w:trPr>
        <w:tc>
          <w:tcPr>
            <w:tcW w:w="834" w:type="dxa"/>
            <w:vMerge/>
            <w:shd w:val="clear" w:color="auto" w:fill="F2F2F2" w:themeFill="background1" w:themeFillShade="F2"/>
          </w:tcPr>
          <w:p w14:paraId="49A0EE95"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3DEDA923"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4E7AED0C"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1BA5CE63" w14:textId="065AC3F0"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5CE4CD6F" w14:textId="7AAB6099"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50AA00A0" w14:textId="77777777" w:rsidR="003F6E58" w:rsidRPr="007D74E7" w:rsidRDefault="003F6E58" w:rsidP="00411D81">
            <w:pPr>
              <w:rPr>
                <w:rFonts w:asciiTheme="minorHAnsi" w:hAnsiTheme="minorHAnsi" w:cstheme="minorHAnsi"/>
                <w:sz w:val="20"/>
                <w:szCs w:val="20"/>
                <w:lang w:val="en-US"/>
              </w:rPr>
            </w:pPr>
          </w:p>
        </w:tc>
      </w:tr>
      <w:tr w:rsidR="003F6E58" w:rsidRPr="007D74E7" w14:paraId="5F3204AA" w14:textId="77777777" w:rsidTr="001806D5">
        <w:trPr>
          <w:trHeight w:val="467"/>
        </w:trPr>
        <w:tc>
          <w:tcPr>
            <w:tcW w:w="834" w:type="dxa"/>
            <w:vMerge/>
            <w:shd w:val="clear" w:color="auto" w:fill="F2F2F2" w:themeFill="background1" w:themeFillShade="F2"/>
          </w:tcPr>
          <w:p w14:paraId="49B1561F"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3341C472"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6C68C192"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199B6CD8" w14:textId="631B8974"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09D6F10F" w14:textId="13009D33"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15EA7909" w14:textId="77777777" w:rsidR="003F6E58" w:rsidRPr="007D74E7" w:rsidRDefault="003F6E58" w:rsidP="00411D81">
            <w:pPr>
              <w:rPr>
                <w:rFonts w:asciiTheme="minorHAnsi" w:hAnsiTheme="minorHAnsi" w:cstheme="minorHAnsi"/>
                <w:sz w:val="20"/>
                <w:szCs w:val="20"/>
                <w:lang w:val="en-US"/>
              </w:rPr>
            </w:pPr>
          </w:p>
        </w:tc>
      </w:tr>
      <w:tr w:rsidR="003F6E58" w:rsidRPr="007D74E7" w14:paraId="7D7A7B04" w14:textId="77777777" w:rsidTr="001806D5">
        <w:trPr>
          <w:trHeight w:val="321"/>
        </w:trPr>
        <w:tc>
          <w:tcPr>
            <w:tcW w:w="834" w:type="dxa"/>
            <w:vMerge/>
            <w:shd w:val="clear" w:color="auto" w:fill="F2F2F2" w:themeFill="background1" w:themeFillShade="F2"/>
          </w:tcPr>
          <w:p w14:paraId="1CE9E904"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549D1093"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78BC6405"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1CA8CE57" w14:textId="32751AFB"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6E56082D" w14:textId="40EB4452"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7584A9FE" w14:textId="77777777" w:rsidR="003F6E58" w:rsidRPr="007D74E7" w:rsidRDefault="003F6E58" w:rsidP="00411D81">
            <w:pPr>
              <w:rPr>
                <w:rFonts w:asciiTheme="minorHAnsi" w:hAnsiTheme="minorHAnsi" w:cstheme="minorHAnsi"/>
                <w:sz w:val="20"/>
                <w:szCs w:val="20"/>
                <w:lang w:val="en-US"/>
              </w:rPr>
            </w:pPr>
          </w:p>
        </w:tc>
      </w:tr>
      <w:tr w:rsidR="003F6E58" w:rsidRPr="007D74E7" w14:paraId="2D91AF99" w14:textId="77777777" w:rsidTr="001806D5">
        <w:trPr>
          <w:trHeight w:val="321"/>
        </w:trPr>
        <w:tc>
          <w:tcPr>
            <w:tcW w:w="834" w:type="dxa"/>
            <w:vMerge/>
            <w:shd w:val="clear" w:color="auto" w:fill="F2F2F2" w:themeFill="background1" w:themeFillShade="F2"/>
          </w:tcPr>
          <w:p w14:paraId="31D06327"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22788CE9"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14B09C73"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496760F3" w14:textId="77777777" w:rsidR="003F6E58" w:rsidRPr="007D74E7" w:rsidRDefault="003F6E58" w:rsidP="00411D8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66E9C9A" w14:textId="77777777" w:rsidR="003F6E58" w:rsidRPr="007D74E7" w:rsidRDefault="003F6E58" w:rsidP="00411D81">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6C7A9BF4" w14:textId="77777777"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36BDE1F1" w14:textId="77777777" w:rsidR="003F6E58" w:rsidRPr="007D74E7" w:rsidRDefault="003F6E58" w:rsidP="00411D81">
            <w:pPr>
              <w:rPr>
                <w:rFonts w:asciiTheme="minorHAnsi" w:hAnsiTheme="minorHAnsi" w:cstheme="minorHAnsi"/>
                <w:sz w:val="20"/>
                <w:szCs w:val="20"/>
                <w:lang w:val="en-US"/>
              </w:rPr>
            </w:pPr>
          </w:p>
        </w:tc>
      </w:tr>
      <w:tr w:rsidR="003F6E58" w:rsidRPr="007D74E7" w14:paraId="16F53EC6" w14:textId="77777777" w:rsidTr="001806D5">
        <w:trPr>
          <w:trHeight w:val="468"/>
        </w:trPr>
        <w:tc>
          <w:tcPr>
            <w:tcW w:w="834" w:type="dxa"/>
            <w:vMerge w:val="restart"/>
            <w:shd w:val="clear" w:color="auto" w:fill="F2F2F2" w:themeFill="background1" w:themeFillShade="F2"/>
          </w:tcPr>
          <w:p w14:paraId="57BCA210" w14:textId="35CCE256"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367" w:type="dxa"/>
            <w:vMerge w:val="restart"/>
            <w:shd w:val="clear" w:color="auto" w:fill="F2F2F2" w:themeFill="background1" w:themeFillShade="F2"/>
          </w:tcPr>
          <w:p w14:paraId="7AA21B72" w14:textId="33B97D9E"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Applicable collective agreements;</w:t>
            </w:r>
          </w:p>
        </w:tc>
        <w:tc>
          <w:tcPr>
            <w:tcW w:w="2166" w:type="dxa"/>
            <w:vMerge w:val="restart"/>
            <w:shd w:val="clear" w:color="auto" w:fill="DEEAF6" w:themeFill="accent5" w:themeFillTint="33"/>
          </w:tcPr>
          <w:p w14:paraId="093DE986" w14:textId="50CA8CC8" w:rsidR="003F6E58" w:rsidRPr="007D74E7" w:rsidRDefault="003F6E58" w:rsidP="00411D81">
            <w:pPr>
              <w:rPr>
                <w:rFonts w:asciiTheme="minorHAnsi" w:hAnsiTheme="minorHAnsi" w:cstheme="minorHAnsi"/>
                <w:sz w:val="20"/>
                <w:szCs w:val="20"/>
                <w:lang w:val="en-US"/>
              </w:rPr>
            </w:pPr>
          </w:p>
        </w:tc>
        <w:tc>
          <w:tcPr>
            <w:tcW w:w="2853" w:type="dxa"/>
            <w:shd w:val="clear" w:color="auto" w:fill="DEEAF6" w:themeFill="accent5" w:themeFillTint="33"/>
          </w:tcPr>
          <w:p w14:paraId="19D33FC7" w14:textId="11B3BF35"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27347879" w14:textId="4D639833" w:rsidR="003F6E58" w:rsidRPr="007D74E7" w:rsidRDefault="003F6E58" w:rsidP="00411D81">
            <w:pPr>
              <w:rPr>
                <w:rFonts w:asciiTheme="minorHAnsi" w:hAnsiTheme="minorHAnsi" w:cstheme="minorHAnsi"/>
                <w:sz w:val="20"/>
                <w:szCs w:val="20"/>
                <w:lang w:val="en-US"/>
              </w:rPr>
            </w:pPr>
          </w:p>
        </w:tc>
        <w:tc>
          <w:tcPr>
            <w:tcW w:w="5669" w:type="dxa"/>
            <w:vMerge w:val="restart"/>
            <w:shd w:val="clear" w:color="auto" w:fill="DEEAF6" w:themeFill="accent5" w:themeFillTint="33"/>
          </w:tcPr>
          <w:p w14:paraId="22FE75AD" w14:textId="77777777" w:rsidR="003F6E58" w:rsidRPr="007D74E7" w:rsidRDefault="003F6E58" w:rsidP="00411D81">
            <w:pPr>
              <w:rPr>
                <w:rFonts w:asciiTheme="minorHAnsi" w:hAnsiTheme="minorHAnsi" w:cstheme="minorHAnsi"/>
                <w:sz w:val="20"/>
                <w:szCs w:val="20"/>
                <w:lang w:val="en-US"/>
              </w:rPr>
            </w:pPr>
          </w:p>
        </w:tc>
      </w:tr>
      <w:tr w:rsidR="003F6E58" w:rsidRPr="007D74E7" w14:paraId="75E072ED" w14:textId="77777777" w:rsidTr="001806D5">
        <w:trPr>
          <w:trHeight w:val="467"/>
        </w:trPr>
        <w:tc>
          <w:tcPr>
            <w:tcW w:w="834" w:type="dxa"/>
            <w:vMerge/>
            <w:shd w:val="clear" w:color="auto" w:fill="F2F2F2" w:themeFill="background1" w:themeFillShade="F2"/>
          </w:tcPr>
          <w:p w14:paraId="46E1716C"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51C911CD"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4B825506"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61466502" w14:textId="0AE26B85"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6204A669" w14:textId="24FEE290"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6771052D" w14:textId="77777777" w:rsidR="003F6E58" w:rsidRPr="007D74E7" w:rsidRDefault="003F6E58" w:rsidP="00411D81">
            <w:pPr>
              <w:rPr>
                <w:rFonts w:asciiTheme="minorHAnsi" w:hAnsiTheme="minorHAnsi" w:cstheme="minorHAnsi"/>
                <w:sz w:val="20"/>
                <w:szCs w:val="20"/>
                <w:lang w:val="en-US"/>
              </w:rPr>
            </w:pPr>
          </w:p>
        </w:tc>
      </w:tr>
      <w:tr w:rsidR="003F6E58" w:rsidRPr="007D74E7" w14:paraId="325D0EC1" w14:textId="77777777" w:rsidTr="001806D5">
        <w:trPr>
          <w:trHeight w:val="467"/>
        </w:trPr>
        <w:tc>
          <w:tcPr>
            <w:tcW w:w="834" w:type="dxa"/>
            <w:vMerge/>
            <w:shd w:val="clear" w:color="auto" w:fill="F2F2F2" w:themeFill="background1" w:themeFillShade="F2"/>
          </w:tcPr>
          <w:p w14:paraId="3EA5D74C"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7B415958"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4289DD01"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28C83DFD" w14:textId="2B437D7F"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3DF05005" w14:textId="0BC53D2A"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473AB5CB" w14:textId="77777777" w:rsidR="003F6E58" w:rsidRPr="007D74E7" w:rsidRDefault="003F6E58" w:rsidP="00411D81">
            <w:pPr>
              <w:rPr>
                <w:rFonts w:asciiTheme="minorHAnsi" w:hAnsiTheme="minorHAnsi" w:cstheme="minorHAnsi"/>
                <w:sz w:val="20"/>
                <w:szCs w:val="20"/>
                <w:lang w:val="en-US"/>
              </w:rPr>
            </w:pPr>
          </w:p>
        </w:tc>
      </w:tr>
      <w:tr w:rsidR="003F6E58" w:rsidRPr="007D74E7" w14:paraId="7746A253" w14:textId="77777777" w:rsidTr="001806D5">
        <w:trPr>
          <w:trHeight w:val="321"/>
        </w:trPr>
        <w:tc>
          <w:tcPr>
            <w:tcW w:w="834" w:type="dxa"/>
            <w:vMerge/>
            <w:shd w:val="clear" w:color="auto" w:fill="F2F2F2" w:themeFill="background1" w:themeFillShade="F2"/>
          </w:tcPr>
          <w:p w14:paraId="370BCC12"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5AA08CBA"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2C28BC61"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33CAF27C" w14:textId="5732431B"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31CFB2AD" w14:textId="17766344"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08065DBC" w14:textId="77777777" w:rsidR="003F6E58" w:rsidRPr="007D74E7" w:rsidRDefault="003F6E58" w:rsidP="00411D81">
            <w:pPr>
              <w:rPr>
                <w:rFonts w:asciiTheme="minorHAnsi" w:hAnsiTheme="minorHAnsi" w:cstheme="minorHAnsi"/>
                <w:sz w:val="20"/>
                <w:szCs w:val="20"/>
                <w:lang w:val="en-US"/>
              </w:rPr>
            </w:pPr>
          </w:p>
        </w:tc>
      </w:tr>
      <w:tr w:rsidR="003F6E58" w:rsidRPr="007D74E7" w14:paraId="72C09174" w14:textId="77777777" w:rsidTr="001806D5">
        <w:trPr>
          <w:trHeight w:val="321"/>
        </w:trPr>
        <w:tc>
          <w:tcPr>
            <w:tcW w:w="834" w:type="dxa"/>
            <w:vMerge/>
            <w:shd w:val="clear" w:color="auto" w:fill="F2F2F2" w:themeFill="background1" w:themeFillShade="F2"/>
          </w:tcPr>
          <w:p w14:paraId="474507DE"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3E4BB6FA"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0A235D57"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60250CAA" w14:textId="77777777" w:rsidR="003F6E58" w:rsidRPr="007D74E7" w:rsidRDefault="003F6E58" w:rsidP="00411D8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9C0979E" w14:textId="77777777" w:rsidR="003F6E58" w:rsidRPr="007D74E7" w:rsidRDefault="003F6E58" w:rsidP="00411D81">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3C85470A" w14:textId="77777777"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60031EC7" w14:textId="77777777" w:rsidR="003F6E58" w:rsidRPr="007D74E7" w:rsidRDefault="003F6E58" w:rsidP="00411D81">
            <w:pPr>
              <w:rPr>
                <w:rFonts w:asciiTheme="minorHAnsi" w:hAnsiTheme="minorHAnsi" w:cstheme="minorHAnsi"/>
                <w:sz w:val="20"/>
                <w:szCs w:val="20"/>
                <w:lang w:val="en-US"/>
              </w:rPr>
            </w:pPr>
          </w:p>
        </w:tc>
      </w:tr>
      <w:tr w:rsidR="003F6E58" w:rsidRPr="007D74E7" w14:paraId="10E4FD00" w14:textId="77777777" w:rsidTr="001806D5">
        <w:trPr>
          <w:trHeight w:val="468"/>
        </w:trPr>
        <w:tc>
          <w:tcPr>
            <w:tcW w:w="834" w:type="dxa"/>
            <w:vMerge w:val="restart"/>
            <w:shd w:val="clear" w:color="auto" w:fill="F2F2F2" w:themeFill="background1" w:themeFillShade="F2"/>
          </w:tcPr>
          <w:p w14:paraId="5975EBFF" w14:textId="60C259BE"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2367" w:type="dxa"/>
            <w:vMerge w:val="restart"/>
            <w:shd w:val="clear" w:color="auto" w:fill="F2F2F2" w:themeFill="background1" w:themeFillShade="F2"/>
          </w:tcPr>
          <w:p w14:paraId="1BEB8D13" w14:textId="1CFA179A"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Pay structure and pay periods.</w:t>
            </w:r>
          </w:p>
        </w:tc>
        <w:tc>
          <w:tcPr>
            <w:tcW w:w="2166" w:type="dxa"/>
            <w:vMerge w:val="restart"/>
            <w:shd w:val="clear" w:color="auto" w:fill="DEEAF6" w:themeFill="accent5" w:themeFillTint="33"/>
          </w:tcPr>
          <w:p w14:paraId="47A7887A" w14:textId="0587C221" w:rsidR="003F6E58" w:rsidRPr="007D74E7" w:rsidRDefault="003F6E58" w:rsidP="00411D81">
            <w:pPr>
              <w:rPr>
                <w:rFonts w:asciiTheme="minorHAnsi" w:hAnsiTheme="minorHAnsi" w:cstheme="minorHAnsi"/>
                <w:sz w:val="20"/>
                <w:szCs w:val="20"/>
                <w:lang w:val="en-US"/>
              </w:rPr>
            </w:pPr>
          </w:p>
        </w:tc>
        <w:tc>
          <w:tcPr>
            <w:tcW w:w="2853" w:type="dxa"/>
            <w:shd w:val="clear" w:color="auto" w:fill="DEEAF6" w:themeFill="accent5" w:themeFillTint="33"/>
          </w:tcPr>
          <w:p w14:paraId="18CAC756" w14:textId="38F7816D"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012B7914" w14:textId="5A3F890F" w:rsidR="003F6E58" w:rsidRPr="007D74E7" w:rsidRDefault="003F6E58" w:rsidP="00411D81">
            <w:pPr>
              <w:rPr>
                <w:rFonts w:asciiTheme="minorHAnsi" w:hAnsiTheme="minorHAnsi" w:cstheme="minorHAnsi"/>
                <w:sz w:val="20"/>
                <w:szCs w:val="20"/>
                <w:lang w:val="en-US"/>
              </w:rPr>
            </w:pPr>
          </w:p>
        </w:tc>
        <w:tc>
          <w:tcPr>
            <w:tcW w:w="5669" w:type="dxa"/>
            <w:vMerge w:val="restart"/>
            <w:shd w:val="clear" w:color="auto" w:fill="DEEAF6" w:themeFill="accent5" w:themeFillTint="33"/>
          </w:tcPr>
          <w:p w14:paraId="7BD0B60D" w14:textId="77777777" w:rsidR="003F6E58" w:rsidRPr="007D74E7" w:rsidRDefault="003F6E58" w:rsidP="00411D81">
            <w:pPr>
              <w:rPr>
                <w:rFonts w:asciiTheme="minorHAnsi" w:hAnsiTheme="minorHAnsi" w:cstheme="minorHAnsi"/>
                <w:sz w:val="20"/>
                <w:szCs w:val="20"/>
                <w:lang w:val="en-US"/>
              </w:rPr>
            </w:pPr>
          </w:p>
        </w:tc>
      </w:tr>
      <w:tr w:rsidR="003F6E58" w:rsidRPr="007D74E7" w14:paraId="59534B80" w14:textId="77777777" w:rsidTr="001806D5">
        <w:trPr>
          <w:trHeight w:val="467"/>
        </w:trPr>
        <w:tc>
          <w:tcPr>
            <w:tcW w:w="834" w:type="dxa"/>
            <w:vMerge/>
            <w:shd w:val="clear" w:color="auto" w:fill="F2F2F2" w:themeFill="background1" w:themeFillShade="F2"/>
          </w:tcPr>
          <w:p w14:paraId="02A55CC1"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1CE417F4"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0D7B7866"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4D42C994" w14:textId="205260C5"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54C69760" w14:textId="425EE34D"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61AA3229" w14:textId="77777777" w:rsidR="003F6E58" w:rsidRPr="007D74E7" w:rsidRDefault="003F6E58" w:rsidP="00411D81">
            <w:pPr>
              <w:rPr>
                <w:rFonts w:asciiTheme="minorHAnsi" w:hAnsiTheme="minorHAnsi" w:cstheme="minorHAnsi"/>
                <w:sz w:val="20"/>
                <w:szCs w:val="20"/>
                <w:lang w:val="en-US"/>
              </w:rPr>
            </w:pPr>
          </w:p>
        </w:tc>
      </w:tr>
      <w:tr w:rsidR="003F6E58" w:rsidRPr="007D74E7" w14:paraId="645ECC84" w14:textId="77777777" w:rsidTr="001806D5">
        <w:trPr>
          <w:trHeight w:val="467"/>
        </w:trPr>
        <w:tc>
          <w:tcPr>
            <w:tcW w:w="834" w:type="dxa"/>
            <w:vMerge/>
            <w:shd w:val="clear" w:color="auto" w:fill="F2F2F2" w:themeFill="background1" w:themeFillShade="F2"/>
          </w:tcPr>
          <w:p w14:paraId="6B8449F6"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4D1641C0"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1BA56F45"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67910AF9" w14:textId="13573B4A"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34AA6988" w14:textId="31F6E3E1"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089F5A7B" w14:textId="77777777" w:rsidR="003F6E58" w:rsidRPr="007D74E7" w:rsidRDefault="003F6E58" w:rsidP="00411D81">
            <w:pPr>
              <w:rPr>
                <w:rFonts w:asciiTheme="minorHAnsi" w:hAnsiTheme="minorHAnsi" w:cstheme="minorHAnsi"/>
                <w:sz w:val="20"/>
                <w:szCs w:val="20"/>
                <w:lang w:val="en-US"/>
              </w:rPr>
            </w:pPr>
          </w:p>
        </w:tc>
      </w:tr>
      <w:tr w:rsidR="003F6E58" w:rsidRPr="007D74E7" w14:paraId="1671559E" w14:textId="77777777" w:rsidTr="001806D5">
        <w:trPr>
          <w:trHeight w:val="321"/>
        </w:trPr>
        <w:tc>
          <w:tcPr>
            <w:tcW w:w="834" w:type="dxa"/>
            <w:vMerge/>
            <w:shd w:val="clear" w:color="auto" w:fill="F2F2F2" w:themeFill="background1" w:themeFillShade="F2"/>
          </w:tcPr>
          <w:p w14:paraId="23D8C7C2"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4E743538"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06A63389"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6789F131" w14:textId="148A3192"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3113D282" w14:textId="224260D8"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607F807E" w14:textId="77777777" w:rsidR="003F6E58" w:rsidRPr="007D74E7" w:rsidRDefault="003F6E58" w:rsidP="00411D81">
            <w:pPr>
              <w:rPr>
                <w:rFonts w:asciiTheme="minorHAnsi" w:hAnsiTheme="minorHAnsi" w:cstheme="minorHAnsi"/>
                <w:sz w:val="20"/>
                <w:szCs w:val="20"/>
                <w:lang w:val="en-US"/>
              </w:rPr>
            </w:pPr>
          </w:p>
        </w:tc>
      </w:tr>
      <w:tr w:rsidR="003F6E58" w:rsidRPr="007D74E7" w14:paraId="01261867" w14:textId="77777777" w:rsidTr="001806D5">
        <w:trPr>
          <w:trHeight w:val="321"/>
        </w:trPr>
        <w:tc>
          <w:tcPr>
            <w:tcW w:w="834" w:type="dxa"/>
            <w:vMerge/>
            <w:shd w:val="clear" w:color="auto" w:fill="F2F2F2" w:themeFill="background1" w:themeFillShade="F2"/>
          </w:tcPr>
          <w:p w14:paraId="6A7F01FC"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257C0FF8" w14:textId="77777777" w:rsidR="003F6E58" w:rsidRPr="007D74E7" w:rsidRDefault="003F6E58" w:rsidP="00411D81">
            <w:pPr>
              <w:rPr>
                <w:rFonts w:asciiTheme="minorHAnsi" w:hAnsiTheme="minorHAnsi" w:cstheme="minorHAnsi"/>
                <w:sz w:val="20"/>
                <w:szCs w:val="20"/>
                <w:lang w:val="en-US"/>
              </w:rPr>
            </w:pPr>
          </w:p>
        </w:tc>
        <w:tc>
          <w:tcPr>
            <w:tcW w:w="2166" w:type="dxa"/>
            <w:vMerge/>
            <w:shd w:val="clear" w:color="auto" w:fill="DEEAF6" w:themeFill="accent5" w:themeFillTint="33"/>
          </w:tcPr>
          <w:p w14:paraId="1A1B5C1E"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401712A3" w14:textId="77777777" w:rsidR="003F6E58" w:rsidRPr="007D74E7" w:rsidRDefault="003F6E58" w:rsidP="00411D8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6A9B1EF" w14:textId="77777777" w:rsidR="003F6E58" w:rsidRPr="007D74E7" w:rsidRDefault="003F6E58" w:rsidP="00411D81">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571BD8CB" w14:textId="77777777" w:rsidR="003F6E58" w:rsidRPr="007D74E7" w:rsidRDefault="003F6E58" w:rsidP="00411D81">
            <w:pPr>
              <w:rPr>
                <w:rFonts w:asciiTheme="minorHAnsi" w:hAnsiTheme="minorHAnsi" w:cstheme="minorHAnsi"/>
                <w:sz w:val="20"/>
                <w:szCs w:val="20"/>
                <w:lang w:val="en-US"/>
              </w:rPr>
            </w:pPr>
          </w:p>
        </w:tc>
        <w:tc>
          <w:tcPr>
            <w:tcW w:w="5669" w:type="dxa"/>
            <w:vMerge/>
            <w:shd w:val="clear" w:color="auto" w:fill="DEEAF6" w:themeFill="accent5" w:themeFillTint="33"/>
          </w:tcPr>
          <w:p w14:paraId="6258BBB6" w14:textId="77777777" w:rsidR="003F6E58" w:rsidRPr="007D74E7" w:rsidRDefault="003F6E58" w:rsidP="00411D81">
            <w:pPr>
              <w:rPr>
                <w:rFonts w:asciiTheme="minorHAnsi" w:hAnsiTheme="minorHAnsi" w:cstheme="minorHAnsi"/>
                <w:sz w:val="20"/>
                <w:szCs w:val="20"/>
                <w:lang w:val="en-US"/>
              </w:rPr>
            </w:pPr>
          </w:p>
        </w:tc>
      </w:tr>
      <w:tr w:rsidR="003F6E58" w:rsidRPr="007D74E7" w14:paraId="5FBD3E1D" w14:textId="77777777" w:rsidTr="001806D5">
        <w:trPr>
          <w:trHeight w:val="749"/>
        </w:trPr>
        <w:tc>
          <w:tcPr>
            <w:tcW w:w="834" w:type="dxa"/>
            <w:vMerge w:val="restart"/>
            <w:shd w:val="clear" w:color="auto" w:fill="F2F2F2" w:themeFill="background1" w:themeFillShade="F2"/>
          </w:tcPr>
          <w:p w14:paraId="3BCA93C9" w14:textId="32B9E9EE"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4.7.2</w:t>
            </w:r>
          </w:p>
        </w:tc>
        <w:tc>
          <w:tcPr>
            <w:tcW w:w="2367" w:type="dxa"/>
            <w:vMerge w:val="restart"/>
            <w:shd w:val="clear" w:color="auto" w:fill="F2F2F2" w:themeFill="background1" w:themeFillShade="F2"/>
          </w:tcPr>
          <w:p w14:paraId="659454FE" w14:textId="00B558C4"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site's contracts with employment and recruitment agencies and </w:t>
            </w:r>
            <w:r w:rsidRPr="007D74E7">
              <w:rPr>
                <w:rFonts w:asciiTheme="minorHAnsi" w:hAnsiTheme="minorHAnsi" w:cstheme="minorHAnsi"/>
                <w:sz w:val="20"/>
                <w:szCs w:val="20"/>
                <w:lang w:val="en-US"/>
              </w:rPr>
              <w:lastRenderedPageBreak/>
              <w:t>with other external providers of workers explicitly ask for the terms of employment to be communicated to workers at the beginning of the working relationship and when there are changes to the terms using languages, methods and channels that are understood and are easily accessible to workers.</w:t>
            </w:r>
          </w:p>
        </w:tc>
        <w:tc>
          <w:tcPr>
            <w:tcW w:w="2166" w:type="dxa"/>
            <w:vMerge w:val="restart"/>
            <w:shd w:val="clear" w:color="auto" w:fill="DEEAF6" w:themeFill="accent5" w:themeFillTint="33"/>
          </w:tcPr>
          <w:p w14:paraId="7D5B4275" w14:textId="442F2DED" w:rsidR="003F6E58" w:rsidRPr="007D74E7" w:rsidRDefault="003F6E58" w:rsidP="00411D81">
            <w:pPr>
              <w:rPr>
                <w:rFonts w:asciiTheme="minorHAnsi" w:hAnsiTheme="minorHAnsi" w:cstheme="minorHAnsi"/>
                <w:sz w:val="20"/>
                <w:szCs w:val="20"/>
                <w:lang w:val="en-US"/>
              </w:rPr>
            </w:pPr>
          </w:p>
        </w:tc>
        <w:tc>
          <w:tcPr>
            <w:tcW w:w="2853" w:type="dxa"/>
            <w:shd w:val="clear" w:color="auto" w:fill="DEEAF6" w:themeFill="accent5" w:themeFillTint="33"/>
          </w:tcPr>
          <w:p w14:paraId="3378B729" w14:textId="53F7765B"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31118D7F" w14:textId="329DE014" w:rsidR="003F6E58" w:rsidRPr="007D74E7" w:rsidRDefault="003F6E58" w:rsidP="00411D81">
            <w:pPr>
              <w:rPr>
                <w:rFonts w:asciiTheme="minorHAnsi" w:hAnsiTheme="minorHAnsi" w:cstheme="minorHAnsi"/>
                <w:sz w:val="20"/>
                <w:szCs w:val="20"/>
                <w:lang w:val="en-US"/>
              </w:rPr>
            </w:pPr>
          </w:p>
        </w:tc>
        <w:tc>
          <w:tcPr>
            <w:tcW w:w="5669" w:type="dxa"/>
            <w:vMerge w:val="restart"/>
            <w:shd w:val="clear" w:color="auto" w:fill="DEEAF6" w:themeFill="accent5" w:themeFillTint="33"/>
          </w:tcPr>
          <w:p w14:paraId="096E18E2" w14:textId="77777777" w:rsidR="003F6E58" w:rsidRPr="007D74E7" w:rsidRDefault="003F6E58" w:rsidP="00411D81">
            <w:pPr>
              <w:rPr>
                <w:rFonts w:asciiTheme="minorHAnsi" w:hAnsiTheme="minorHAnsi" w:cstheme="minorHAnsi"/>
                <w:sz w:val="20"/>
                <w:szCs w:val="20"/>
                <w:lang w:val="en-US"/>
              </w:rPr>
            </w:pPr>
          </w:p>
        </w:tc>
      </w:tr>
      <w:tr w:rsidR="003F6E58" w:rsidRPr="007D74E7" w14:paraId="09648699" w14:textId="77777777" w:rsidTr="001806D5">
        <w:trPr>
          <w:trHeight w:val="746"/>
        </w:trPr>
        <w:tc>
          <w:tcPr>
            <w:tcW w:w="834" w:type="dxa"/>
            <w:vMerge/>
            <w:shd w:val="clear" w:color="auto" w:fill="F2F2F2" w:themeFill="background1" w:themeFillShade="F2"/>
          </w:tcPr>
          <w:p w14:paraId="0AE26FD8"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2BE96C84" w14:textId="77777777" w:rsidR="003F6E58" w:rsidRPr="007D74E7" w:rsidRDefault="003F6E58" w:rsidP="00411D81">
            <w:pPr>
              <w:rPr>
                <w:rFonts w:asciiTheme="minorHAnsi" w:hAnsiTheme="minorHAnsi" w:cstheme="minorHAnsi"/>
                <w:sz w:val="20"/>
                <w:szCs w:val="20"/>
                <w:lang w:val="en-US"/>
              </w:rPr>
            </w:pPr>
          </w:p>
        </w:tc>
        <w:tc>
          <w:tcPr>
            <w:tcW w:w="2166" w:type="dxa"/>
            <w:vMerge/>
          </w:tcPr>
          <w:p w14:paraId="2BF13FD7"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5CD1E081" w14:textId="037E820D"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612AE8CE" w14:textId="7BAAA6E7" w:rsidR="003F6E58" w:rsidRPr="007D74E7" w:rsidRDefault="003F6E58" w:rsidP="00411D81">
            <w:pPr>
              <w:rPr>
                <w:rFonts w:asciiTheme="minorHAnsi" w:hAnsiTheme="minorHAnsi" w:cstheme="minorHAnsi"/>
                <w:sz w:val="20"/>
                <w:szCs w:val="20"/>
                <w:lang w:val="en-US"/>
              </w:rPr>
            </w:pPr>
          </w:p>
        </w:tc>
        <w:tc>
          <w:tcPr>
            <w:tcW w:w="5669" w:type="dxa"/>
            <w:vMerge/>
          </w:tcPr>
          <w:p w14:paraId="46320E89" w14:textId="77777777" w:rsidR="003F6E58" w:rsidRPr="007D74E7" w:rsidRDefault="003F6E58" w:rsidP="00411D81">
            <w:pPr>
              <w:rPr>
                <w:rFonts w:asciiTheme="minorHAnsi" w:hAnsiTheme="minorHAnsi" w:cstheme="minorHAnsi"/>
                <w:sz w:val="20"/>
                <w:szCs w:val="20"/>
                <w:lang w:val="en-US"/>
              </w:rPr>
            </w:pPr>
          </w:p>
        </w:tc>
      </w:tr>
      <w:tr w:rsidR="003F6E58" w:rsidRPr="007D74E7" w14:paraId="14F71132" w14:textId="77777777" w:rsidTr="001806D5">
        <w:trPr>
          <w:trHeight w:val="746"/>
        </w:trPr>
        <w:tc>
          <w:tcPr>
            <w:tcW w:w="834" w:type="dxa"/>
            <w:vMerge/>
            <w:shd w:val="clear" w:color="auto" w:fill="F2F2F2" w:themeFill="background1" w:themeFillShade="F2"/>
          </w:tcPr>
          <w:p w14:paraId="708C537A"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526B5C7D" w14:textId="77777777" w:rsidR="003F6E58" w:rsidRPr="007D74E7" w:rsidRDefault="003F6E58" w:rsidP="00411D81">
            <w:pPr>
              <w:rPr>
                <w:rFonts w:asciiTheme="minorHAnsi" w:hAnsiTheme="minorHAnsi" w:cstheme="minorHAnsi"/>
                <w:sz w:val="20"/>
                <w:szCs w:val="20"/>
                <w:lang w:val="en-US"/>
              </w:rPr>
            </w:pPr>
          </w:p>
        </w:tc>
        <w:tc>
          <w:tcPr>
            <w:tcW w:w="2166" w:type="dxa"/>
            <w:vMerge/>
          </w:tcPr>
          <w:p w14:paraId="46A4DABA"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1E74A355" w14:textId="274FD91E"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3D67EF9B" w14:textId="1F01ADC8" w:rsidR="003F6E58" w:rsidRPr="007D74E7" w:rsidRDefault="003F6E58" w:rsidP="00411D81">
            <w:pPr>
              <w:rPr>
                <w:rFonts w:asciiTheme="minorHAnsi" w:hAnsiTheme="minorHAnsi" w:cstheme="minorHAnsi"/>
                <w:sz w:val="20"/>
                <w:szCs w:val="20"/>
                <w:lang w:val="en-US"/>
              </w:rPr>
            </w:pPr>
          </w:p>
        </w:tc>
        <w:tc>
          <w:tcPr>
            <w:tcW w:w="5669" w:type="dxa"/>
            <w:vMerge/>
          </w:tcPr>
          <w:p w14:paraId="575FE593" w14:textId="77777777" w:rsidR="003F6E58" w:rsidRPr="007D74E7" w:rsidRDefault="003F6E58" w:rsidP="00411D81">
            <w:pPr>
              <w:rPr>
                <w:rFonts w:asciiTheme="minorHAnsi" w:hAnsiTheme="minorHAnsi" w:cstheme="minorHAnsi"/>
                <w:sz w:val="20"/>
                <w:szCs w:val="20"/>
                <w:lang w:val="en-US"/>
              </w:rPr>
            </w:pPr>
          </w:p>
        </w:tc>
      </w:tr>
      <w:tr w:rsidR="003F6E58" w:rsidRPr="007D74E7" w14:paraId="4993085C" w14:textId="77777777" w:rsidTr="001806D5">
        <w:trPr>
          <w:trHeight w:val="712"/>
        </w:trPr>
        <w:tc>
          <w:tcPr>
            <w:tcW w:w="834" w:type="dxa"/>
            <w:vMerge/>
            <w:shd w:val="clear" w:color="auto" w:fill="F2F2F2" w:themeFill="background1" w:themeFillShade="F2"/>
          </w:tcPr>
          <w:p w14:paraId="655B6801"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7EB1DB15" w14:textId="77777777" w:rsidR="003F6E58" w:rsidRPr="007D74E7" w:rsidRDefault="003F6E58" w:rsidP="00411D81">
            <w:pPr>
              <w:rPr>
                <w:rFonts w:asciiTheme="minorHAnsi" w:hAnsiTheme="minorHAnsi" w:cstheme="minorHAnsi"/>
                <w:sz w:val="20"/>
                <w:szCs w:val="20"/>
                <w:lang w:val="en-US"/>
              </w:rPr>
            </w:pPr>
          </w:p>
        </w:tc>
        <w:tc>
          <w:tcPr>
            <w:tcW w:w="2166" w:type="dxa"/>
            <w:vMerge/>
          </w:tcPr>
          <w:p w14:paraId="00555E4E"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0E16E2A6" w14:textId="3D491B6D" w:rsidR="003F6E58" w:rsidRPr="007D74E7" w:rsidRDefault="003F6E58" w:rsidP="00411D8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660F7774" w14:textId="7BC9F708" w:rsidR="003F6E58" w:rsidRPr="007D74E7" w:rsidRDefault="003F6E58" w:rsidP="00411D81">
            <w:pPr>
              <w:rPr>
                <w:rFonts w:asciiTheme="minorHAnsi" w:hAnsiTheme="minorHAnsi" w:cstheme="minorHAnsi"/>
                <w:sz w:val="20"/>
                <w:szCs w:val="20"/>
                <w:lang w:val="en-US"/>
              </w:rPr>
            </w:pPr>
          </w:p>
        </w:tc>
        <w:tc>
          <w:tcPr>
            <w:tcW w:w="5669" w:type="dxa"/>
            <w:vMerge/>
          </w:tcPr>
          <w:p w14:paraId="7A6681EB" w14:textId="77777777" w:rsidR="003F6E58" w:rsidRPr="007D74E7" w:rsidRDefault="003F6E58" w:rsidP="00411D81">
            <w:pPr>
              <w:rPr>
                <w:rFonts w:asciiTheme="minorHAnsi" w:hAnsiTheme="minorHAnsi" w:cstheme="minorHAnsi"/>
                <w:sz w:val="20"/>
                <w:szCs w:val="20"/>
                <w:lang w:val="en-US"/>
              </w:rPr>
            </w:pPr>
          </w:p>
        </w:tc>
      </w:tr>
      <w:tr w:rsidR="003F6E58" w:rsidRPr="007D74E7" w14:paraId="5FED2E8D" w14:textId="77777777" w:rsidTr="001806D5">
        <w:trPr>
          <w:trHeight w:val="711"/>
        </w:trPr>
        <w:tc>
          <w:tcPr>
            <w:tcW w:w="834" w:type="dxa"/>
            <w:vMerge/>
            <w:shd w:val="clear" w:color="auto" w:fill="F2F2F2" w:themeFill="background1" w:themeFillShade="F2"/>
          </w:tcPr>
          <w:p w14:paraId="20E608D3" w14:textId="77777777" w:rsidR="003F6E58" w:rsidRPr="007D74E7" w:rsidRDefault="003F6E58" w:rsidP="00411D81">
            <w:pPr>
              <w:rPr>
                <w:rFonts w:asciiTheme="minorHAnsi" w:hAnsiTheme="minorHAnsi" w:cstheme="minorHAnsi"/>
                <w:sz w:val="20"/>
                <w:szCs w:val="20"/>
                <w:lang w:val="en-US"/>
              </w:rPr>
            </w:pPr>
          </w:p>
        </w:tc>
        <w:tc>
          <w:tcPr>
            <w:tcW w:w="2367" w:type="dxa"/>
            <w:vMerge/>
            <w:shd w:val="clear" w:color="auto" w:fill="F2F2F2" w:themeFill="background1" w:themeFillShade="F2"/>
          </w:tcPr>
          <w:p w14:paraId="33ED4E0F" w14:textId="77777777" w:rsidR="003F6E58" w:rsidRPr="007D74E7" w:rsidRDefault="003F6E58" w:rsidP="00411D81">
            <w:pPr>
              <w:rPr>
                <w:rFonts w:asciiTheme="minorHAnsi" w:hAnsiTheme="minorHAnsi" w:cstheme="minorHAnsi"/>
                <w:sz w:val="20"/>
                <w:szCs w:val="20"/>
                <w:lang w:val="en-US"/>
              </w:rPr>
            </w:pPr>
          </w:p>
        </w:tc>
        <w:tc>
          <w:tcPr>
            <w:tcW w:w="2166" w:type="dxa"/>
            <w:vMerge/>
          </w:tcPr>
          <w:p w14:paraId="57CA94B3" w14:textId="77777777" w:rsidR="003F6E58" w:rsidRPr="007D74E7" w:rsidRDefault="003F6E58" w:rsidP="00411D81">
            <w:pPr>
              <w:rPr>
                <w:rFonts w:asciiTheme="minorHAnsi" w:hAnsiTheme="minorHAnsi" w:cstheme="minorHAnsi"/>
                <w:color w:val="000000"/>
                <w:sz w:val="20"/>
                <w:szCs w:val="20"/>
                <w:lang w:val="en-US" w:eastAsia="de-DE"/>
              </w:rPr>
            </w:pPr>
          </w:p>
        </w:tc>
        <w:tc>
          <w:tcPr>
            <w:tcW w:w="2853" w:type="dxa"/>
            <w:shd w:val="clear" w:color="auto" w:fill="DEEAF6" w:themeFill="accent5" w:themeFillTint="33"/>
          </w:tcPr>
          <w:p w14:paraId="0DD0DECD" w14:textId="77777777" w:rsidR="003F6E58" w:rsidRPr="007D74E7" w:rsidRDefault="003F6E58" w:rsidP="00411D8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1B77C2F" w14:textId="77777777" w:rsidR="003F6E58" w:rsidRPr="007D74E7" w:rsidRDefault="003F6E58" w:rsidP="00411D81">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4723D2CB" w14:textId="77777777" w:rsidR="003F6E58" w:rsidRPr="007D74E7" w:rsidRDefault="003F6E58" w:rsidP="00411D81">
            <w:pPr>
              <w:rPr>
                <w:rFonts w:asciiTheme="minorHAnsi" w:hAnsiTheme="minorHAnsi" w:cstheme="minorHAnsi"/>
                <w:sz w:val="20"/>
                <w:szCs w:val="20"/>
                <w:lang w:val="en-US"/>
              </w:rPr>
            </w:pPr>
          </w:p>
        </w:tc>
        <w:tc>
          <w:tcPr>
            <w:tcW w:w="5669" w:type="dxa"/>
            <w:vMerge/>
          </w:tcPr>
          <w:p w14:paraId="445A86AB" w14:textId="77777777" w:rsidR="003F6E58" w:rsidRPr="007D74E7" w:rsidRDefault="003F6E58" w:rsidP="00411D81">
            <w:pPr>
              <w:rPr>
                <w:rFonts w:asciiTheme="minorHAnsi" w:hAnsiTheme="minorHAnsi" w:cstheme="minorHAnsi"/>
                <w:sz w:val="20"/>
                <w:szCs w:val="20"/>
                <w:lang w:val="en-US"/>
              </w:rPr>
            </w:pPr>
          </w:p>
        </w:tc>
      </w:tr>
    </w:tbl>
    <w:p w14:paraId="7E7D0475" w14:textId="5314F6CE" w:rsidR="00A8041A" w:rsidRPr="007D74E7" w:rsidRDefault="00A8041A">
      <w:pPr>
        <w:rPr>
          <w:rFonts w:asciiTheme="minorHAnsi" w:hAnsiTheme="minorHAnsi" w:cstheme="minorHAnsi"/>
          <w:sz w:val="20"/>
          <w:szCs w:val="20"/>
          <w:lang w:val="en-US"/>
        </w:rPr>
      </w:pPr>
    </w:p>
    <w:p w14:paraId="664D2DD3" w14:textId="637D0427" w:rsidR="00A8041A" w:rsidRPr="007D74E7" w:rsidRDefault="00BF19F3" w:rsidP="00D753BA">
      <w:pPr>
        <w:pStyle w:val="berschrift2"/>
        <w:ind w:left="0"/>
        <w:rPr>
          <w:rFonts w:asciiTheme="minorHAnsi" w:hAnsiTheme="minorHAnsi" w:cstheme="minorHAnsi"/>
          <w:sz w:val="20"/>
          <w:szCs w:val="20"/>
          <w:lang w:val="en-US"/>
        </w:rPr>
      </w:pPr>
      <w:bookmarkStart w:id="31" w:name="_Toc61458918"/>
      <w:r w:rsidRPr="007D74E7">
        <w:rPr>
          <w:rFonts w:asciiTheme="minorHAnsi" w:hAnsiTheme="minorHAnsi" w:cstheme="minorHAnsi"/>
          <w:sz w:val="20"/>
          <w:szCs w:val="20"/>
          <w:lang w:val="en-US"/>
        </w:rPr>
        <w:t>Criterion 4.8</w:t>
      </w:r>
      <w:r w:rsidR="00F14D98" w:rsidRPr="007D74E7">
        <w:rPr>
          <w:rFonts w:asciiTheme="minorHAnsi" w:hAnsiTheme="minorHAnsi" w:cstheme="minorHAnsi"/>
          <w:sz w:val="20"/>
          <w:szCs w:val="20"/>
          <w:lang w:val="en-US"/>
        </w:rPr>
        <w:t>: Remuneration</w:t>
      </w:r>
      <w:bookmarkEnd w:id="31"/>
    </w:p>
    <w:p w14:paraId="7F453146" w14:textId="1C8034C1" w:rsidR="00BF19F3" w:rsidRPr="007D74E7" w:rsidRDefault="00BF19F3">
      <w:pPr>
        <w:rPr>
          <w:rFonts w:asciiTheme="minorHAnsi" w:hAnsiTheme="minorHAnsi" w:cstheme="minorHAnsi"/>
          <w:b/>
          <w:bCs/>
          <w:sz w:val="20"/>
          <w:szCs w:val="20"/>
          <w:lang w:val="en-US"/>
        </w:rPr>
      </w:pPr>
    </w:p>
    <w:p w14:paraId="7D74A05C" w14:textId="6B4F1835" w:rsidR="00BF19F3" w:rsidRPr="007D74E7" w:rsidRDefault="00BF19F3">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pays workers fairly, regularly and on time, there are no inappropriate and deductions from wages and overtime is rewarded</w:t>
      </w:r>
    </w:p>
    <w:p w14:paraId="546099CC" w14:textId="18F8FA5B" w:rsidR="00BF19F3" w:rsidRPr="007D74E7" w:rsidRDefault="00BF19F3">
      <w:pPr>
        <w:rPr>
          <w:rFonts w:asciiTheme="minorHAnsi" w:hAnsiTheme="minorHAnsi" w:cstheme="minorHAnsi"/>
          <w:sz w:val="20"/>
          <w:szCs w:val="20"/>
          <w:lang w:val="en-US"/>
        </w:rPr>
      </w:pPr>
    </w:p>
    <w:tbl>
      <w:tblPr>
        <w:tblStyle w:val="Tabellenraster"/>
        <w:tblW w:w="14170" w:type="dxa"/>
        <w:tblLook w:val="04A0" w:firstRow="1" w:lastRow="0" w:firstColumn="1" w:lastColumn="0" w:noHBand="0" w:noVBand="1"/>
      </w:tblPr>
      <w:tblGrid>
        <w:gridCol w:w="834"/>
        <w:gridCol w:w="2363"/>
        <w:gridCol w:w="2152"/>
        <w:gridCol w:w="2825"/>
        <w:gridCol w:w="280"/>
        <w:gridCol w:w="5716"/>
      </w:tblGrid>
      <w:tr w:rsidR="003F6E58" w:rsidRPr="007D74E7" w14:paraId="2ACA37C2" w14:textId="77777777" w:rsidTr="001806D5">
        <w:tc>
          <w:tcPr>
            <w:tcW w:w="834" w:type="dxa"/>
            <w:vMerge w:val="restart"/>
            <w:shd w:val="clear" w:color="auto" w:fill="F2F2F2" w:themeFill="background1" w:themeFillShade="F2"/>
          </w:tcPr>
          <w:p w14:paraId="1CFD670B" w14:textId="1855D550"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eastAsia="de-DE"/>
              </w:rPr>
              <w:t>ID</w:t>
            </w:r>
          </w:p>
        </w:tc>
        <w:tc>
          <w:tcPr>
            <w:tcW w:w="2363" w:type="dxa"/>
            <w:vMerge w:val="restart"/>
            <w:shd w:val="clear" w:color="auto" w:fill="F2F2F2" w:themeFill="background1" w:themeFillShade="F2"/>
          </w:tcPr>
          <w:p w14:paraId="4066C97E" w14:textId="2FE516B6"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Requirement</w:t>
            </w:r>
          </w:p>
        </w:tc>
        <w:tc>
          <w:tcPr>
            <w:tcW w:w="10973" w:type="dxa"/>
            <w:gridSpan w:val="4"/>
            <w:shd w:val="clear" w:color="auto" w:fill="DEEAF6" w:themeFill="accent5" w:themeFillTint="33"/>
          </w:tcPr>
          <w:p w14:paraId="6CFFC234" w14:textId="29E1B895" w:rsidR="003F6E58" w:rsidRPr="007D74E7" w:rsidRDefault="003F6E58" w:rsidP="00E8749E">
            <w:pPr>
              <w:jc w:val="cente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 xml:space="preserve">Auditor assessment </w:t>
            </w:r>
          </w:p>
        </w:tc>
      </w:tr>
      <w:tr w:rsidR="003F6E58" w:rsidRPr="007D74E7" w14:paraId="6221E8F9" w14:textId="77777777" w:rsidTr="001806D5">
        <w:tc>
          <w:tcPr>
            <w:tcW w:w="834" w:type="dxa"/>
            <w:vMerge/>
            <w:shd w:val="clear" w:color="auto" w:fill="F2F2F2" w:themeFill="background1" w:themeFillShade="F2"/>
          </w:tcPr>
          <w:p w14:paraId="74CB7969" w14:textId="77777777" w:rsidR="003F6E58" w:rsidRPr="007D74E7" w:rsidRDefault="003F6E58" w:rsidP="00E8749E">
            <w:pPr>
              <w:rPr>
                <w:rFonts w:asciiTheme="minorHAnsi" w:hAnsiTheme="minorHAnsi" w:cstheme="minorHAnsi"/>
                <w:b/>
                <w:bCs/>
                <w:color w:val="000000"/>
                <w:sz w:val="20"/>
                <w:szCs w:val="20"/>
                <w:lang w:eastAsia="de-DE"/>
              </w:rPr>
            </w:pPr>
          </w:p>
        </w:tc>
        <w:tc>
          <w:tcPr>
            <w:tcW w:w="2363" w:type="dxa"/>
            <w:vMerge/>
            <w:shd w:val="clear" w:color="auto" w:fill="F2F2F2" w:themeFill="background1" w:themeFillShade="F2"/>
          </w:tcPr>
          <w:p w14:paraId="3CFDB864" w14:textId="77777777" w:rsidR="003F6E58" w:rsidRPr="007D74E7" w:rsidRDefault="003F6E58" w:rsidP="00E8749E">
            <w:pPr>
              <w:rPr>
                <w:rFonts w:asciiTheme="minorHAnsi" w:hAnsiTheme="minorHAnsi" w:cstheme="minorHAnsi"/>
                <w:b/>
                <w:bCs/>
                <w:color w:val="000000"/>
                <w:sz w:val="20"/>
                <w:szCs w:val="20"/>
                <w:lang w:val="en-US" w:eastAsia="de-DE"/>
              </w:rPr>
            </w:pPr>
          </w:p>
        </w:tc>
        <w:tc>
          <w:tcPr>
            <w:tcW w:w="2152" w:type="dxa"/>
            <w:shd w:val="clear" w:color="auto" w:fill="DEEAF6" w:themeFill="accent5" w:themeFillTint="33"/>
          </w:tcPr>
          <w:p w14:paraId="11384259" w14:textId="0CCE0C82" w:rsidR="003F6E58" w:rsidRPr="001806D5" w:rsidRDefault="003F6E58" w:rsidP="00E8749E">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05" w:type="dxa"/>
            <w:gridSpan w:val="2"/>
            <w:shd w:val="clear" w:color="auto" w:fill="DEEAF6" w:themeFill="accent5" w:themeFillTint="33"/>
          </w:tcPr>
          <w:p w14:paraId="71375A41" w14:textId="77777777" w:rsidR="003F6E58" w:rsidRPr="001806D5" w:rsidRDefault="003F6E58" w:rsidP="00E8749E">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3656174A" w14:textId="738E604D" w:rsidR="003F6E58" w:rsidRPr="001806D5" w:rsidRDefault="003F6E58" w:rsidP="00E8749E">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716" w:type="dxa"/>
            <w:shd w:val="clear" w:color="auto" w:fill="DEEAF6" w:themeFill="accent5" w:themeFillTint="33"/>
          </w:tcPr>
          <w:p w14:paraId="3811715E" w14:textId="105494E2" w:rsidR="003F6E58" w:rsidRPr="001806D5" w:rsidRDefault="003F6E58" w:rsidP="00E8749E">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1FC84C40" w14:textId="103705AF" w:rsidR="003F6E58" w:rsidRPr="001806D5" w:rsidRDefault="003F6E58" w:rsidP="00E8749E">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3F6E58" w:rsidRPr="007D74E7" w14:paraId="7608C437" w14:textId="77777777" w:rsidTr="001806D5">
        <w:trPr>
          <w:trHeight w:val="468"/>
        </w:trPr>
        <w:tc>
          <w:tcPr>
            <w:tcW w:w="834" w:type="dxa"/>
            <w:vMerge w:val="restart"/>
            <w:shd w:val="clear" w:color="auto" w:fill="F2F2F2" w:themeFill="background1" w:themeFillShade="F2"/>
          </w:tcPr>
          <w:p w14:paraId="2AC9D27D" w14:textId="0F2ECC8B"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4.8.1</w:t>
            </w:r>
          </w:p>
        </w:tc>
        <w:tc>
          <w:tcPr>
            <w:tcW w:w="2363" w:type="dxa"/>
            <w:vMerge w:val="restart"/>
            <w:shd w:val="clear" w:color="auto" w:fill="F2F2F2" w:themeFill="background1" w:themeFillShade="F2"/>
          </w:tcPr>
          <w:p w14:paraId="1B9CC40E" w14:textId="38F72B18"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a public remuneration policy that commits the site to:</w:t>
            </w:r>
          </w:p>
        </w:tc>
        <w:tc>
          <w:tcPr>
            <w:tcW w:w="2152" w:type="dxa"/>
            <w:vMerge w:val="restart"/>
            <w:shd w:val="clear" w:color="auto" w:fill="DEEAF6" w:themeFill="accent5" w:themeFillTint="33"/>
          </w:tcPr>
          <w:p w14:paraId="47B9EFD0" w14:textId="03B71C95"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5DDCA567" w14:textId="1CC02894"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4331DE3F" w14:textId="2B7A5109"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6B27EF00" w14:textId="77777777" w:rsidR="003F6E58" w:rsidRPr="007D74E7" w:rsidRDefault="003F6E58" w:rsidP="00E8749E">
            <w:pPr>
              <w:rPr>
                <w:rFonts w:asciiTheme="minorHAnsi" w:hAnsiTheme="minorHAnsi" w:cstheme="minorHAnsi"/>
                <w:sz w:val="20"/>
                <w:szCs w:val="20"/>
                <w:lang w:val="en-US"/>
              </w:rPr>
            </w:pPr>
          </w:p>
        </w:tc>
      </w:tr>
      <w:tr w:rsidR="003F6E58" w:rsidRPr="007D74E7" w14:paraId="667F1E6D" w14:textId="77777777" w:rsidTr="001806D5">
        <w:trPr>
          <w:trHeight w:val="467"/>
        </w:trPr>
        <w:tc>
          <w:tcPr>
            <w:tcW w:w="834" w:type="dxa"/>
            <w:vMerge/>
            <w:shd w:val="clear" w:color="auto" w:fill="F2F2F2" w:themeFill="background1" w:themeFillShade="F2"/>
          </w:tcPr>
          <w:p w14:paraId="1344173D"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363C2E37"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68DD3E4E"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23247137" w14:textId="1535C2A7"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0AAC14D3" w14:textId="5B8547E8"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06A79801" w14:textId="77777777" w:rsidR="003F6E58" w:rsidRPr="007D74E7" w:rsidRDefault="003F6E58" w:rsidP="00E8749E">
            <w:pPr>
              <w:rPr>
                <w:rFonts w:asciiTheme="minorHAnsi" w:hAnsiTheme="minorHAnsi" w:cstheme="minorHAnsi"/>
                <w:sz w:val="20"/>
                <w:szCs w:val="20"/>
                <w:lang w:val="en-US"/>
              </w:rPr>
            </w:pPr>
          </w:p>
        </w:tc>
      </w:tr>
      <w:tr w:rsidR="003F6E58" w:rsidRPr="007D74E7" w14:paraId="2EE548AE" w14:textId="77777777" w:rsidTr="001806D5">
        <w:trPr>
          <w:trHeight w:val="467"/>
        </w:trPr>
        <w:tc>
          <w:tcPr>
            <w:tcW w:w="834" w:type="dxa"/>
            <w:vMerge/>
            <w:shd w:val="clear" w:color="auto" w:fill="F2F2F2" w:themeFill="background1" w:themeFillShade="F2"/>
          </w:tcPr>
          <w:p w14:paraId="35BF210D"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0063C751"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162CB639"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72705BF9" w14:textId="4A792EC0"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4C5753B2" w14:textId="31430054"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4D32BF64" w14:textId="77777777" w:rsidR="003F6E58" w:rsidRPr="007D74E7" w:rsidRDefault="003F6E58" w:rsidP="00E8749E">
            <w:pPr>
              <w:rPr>
                <w:rFonts w:asciiTheme="minorHAnsi" w:hAnsiTheme="minorHAnsi" w:cstheme="minorHAnsi"/>
                <w:sz w:val="20"/>
                <w:szCs w:val="20"/>
                <w:lang w:val="en-US"/>
              </w:rPr>
            </w:pPr>
          </w:p>
        </w:tc>
      </w:tr>
      <w:tr w:rsidR="003F6E58" w:rsidRPr="007D74E7" w14:paraId="198EF605" w14:textId="77777777" w:rsidTr="001806D5">
        <w:trPr>
          <w:trHeight w:val="321"/>
        </w:trPr>
        <w:tc>
          <w:tcPr>
            <w:tcW w:w="834" w:type="dxa"/>
            <w:vMerge/>
            <w:shd w:val="clear" w:color="auto" w:fill="F2F2F2" w:themeFill="background1" w:themeFillShade="F2"/>
          </w:tcPr>
          <w:p w14:paraId="2D21FD86"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0C07CE02"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42666D30"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78355677" w14:textId="26034A6D"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6E778F72" w14:textId="49EBDACA"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7BC6ED6A" w14:textId="77777777" w:rsidR="003F6E58" w:rsidRPr="007D74E7" w:rsidRDefault="003F6E58" w:rsidP="00E8749E">
            <w:pPr>
              <w:rPr>
                <w:rFonts w:asciiTheme="minorHAnsi" w:hAnsiTheme="minorHAnsi" w:cstheme="minorHAnsi"/>
                <w:sz w:val="20"/>
                <w:szCs w:val="20"/>
                <w:lang w:val="en-US"/>
              </w:rPr>
            </w:pPr>
          </w:p>
        </w:tc>
      </w:tr>
      <w:tr w:rsidR="003F6E58" w:rsidRPr="007D74E7" w14:paraId="4168A031" w14:textId="77777777" w:rsidTr="001806D5">
        <w:trPr>
          <w:trHeight w:val="321"/>
        </w:trPr>
        <w:tc>
          <w:tcPr>
            <w:tcW w:w="834" w:type="dxa"/>
            <w:vMerge/>
            <w:shd w:val="clear" w:color="auto" w:fill="F2F2F2" w:themeFill="background1" w:themeFillShade="F2"/>
          </w:tcPr>
          <w:p w14:paraId="4F73ED0D"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2D59EEB4"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73E39198"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52140EED"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C557039"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74BF2C38"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651067BD" w14:textId="77777777" w:rsidR="003F6E58" w:rsidRPr="007D74E7" w:rsidRDefault="003F6E58" w:rsidP="00E8749E">
            <w:pPr>
              <w:rPr>
                <w:rFonts w:asciiTheme="minorHAnsi" w:hAnsiTheme="minorHAnsi" w:cstheme="minorHAnsi"/>
                <w:sz w:val="20"/>
                <w:szCs w:val="20"/>
                <w:lang w:val="en-US"/>
              </w:rPr>
            </w:pPr>
          </w:p>
        </w:tc>
      </w:tr>
      <w:tr w:rsidR="003F6E58" w:rsidRPr="007D74E7" w14:paraId="55AB1784" w14:textId="77777777" w:rsidTr="001806D5">
        <w:trPr>
          <w:trHeight w:val="609"/>
        </w:trPr>
        <w:tc>
          <w:tcPr>
            <w:tcW w:w="834" w:type="dxa"/>
            <w:vMerge w:val="restart"/>
            <w:shd w:val="clear" w:color="auto" w:fill="F2F2F2" w:themeFill="background1" w:themeFillShade="F2"/>
          </w:tcPr>
          <w:p w14:paraId="495C5D81" w14:textId="1B88275B"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363" w:type="dxa"/>
            <w:vMerge w:val="restart"/>
            <w:shd w:val="clear" w:color="auto" w:fill="F2F2F2" w:themeFill="background1" w:themeFillShade="F2"/>
          </w:tcPr>
          <w:p w14:paraId="777BEA83" w14:textId="227CE323"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Pay at least the applicable legal minimum wage to all </w:t>
            </w:r>
            <w:r w:rsidRPr="007D74E7">
              <w:rPr>
                <w:rFonts w:asciiTheme="minorHAnsi" w:hAnsiTheme="minorHAnsi" w:cstheme="minorHAnsi"/>
                <w:sz w:val="20"/>
                <w:szCs w:val="20"/>
                <w:lang w:val="en-US"/>
              </w:rPr>
              <w:lastRenderedPageBreak/>
              <w:t>workers or the wage set through a collective agreement, whichever is higher. Where there is no legal minimum wage and no collective agreement, the site pays the prevailing industry standard. The site also pays any benefits required by law or contract;</w:t>
            </w:r>
          </w:p>
        </w:tc>
        <w:tc>
          <w:tcPr>
            <w:tcW w:w="2152" w:type="dxa"/>
            <w:vMerge w:val="restart"/>
            <w:shd w:val="clear" w:color="auto" w:fill="DEEAF6" w:themeFill="accent5" w:themeFillTint="33"/>
          </w:tcPr>
          <w:p w14:paraId="2EED2099" w14:textId="22D0448A"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104D2629" w14:textId="1BD52A7A"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5A084E2B" w14:textId="1C8EFD88"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0BABB77E" w14:textId="77777777" w:rsidR="003F6E58" w:rsidRPr="007D74E7" w:rsidRDefault="003F6E58" w:rsidP="00E8749E">
            <w:pPr>
              <w:rPr>
                <w:rFonts w:asciiTheme="minorHAnsi" w:hAnsiTheme="minorHAnsi" w:cstheme="minorHAnsi"/>
                <w:sz w:val="20"/>
                <w:szCs w:val="20"/>
                <w:lang w:val="en-US"/>
              </w:rPr>
            </w:pPr>
          </w:p>
        </w:tc>
      </w:tr>
      <w:tr w:rsidR="003F6E58" w:rsidRPr="007D74E7" w14:paraId="7C2729FF" w14:textId="77777777" w:rsidTr="001806D5">
        <w:trPr>
          <w:trHeight w:val="609"/>
        </w:trPr>
        <w:tc>
          <w:tcPr>
            <w:tcW w:w="834" w:type="dxa"/>
            <w:vMerge/>
            <w:shd w:val="clear" w:color="auto" w:fill="F2F2F2" w:themeFill="background1" w:themeFillShade="F2"/>
          </w:tcPr>
          <w:p w14:paraId="60FDB77B"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0074C22E"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23E28D0E"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75028164" w14:textId="4A002640"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454A2512" w14:textId="6F3C3D24"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487CF09A" w14:textId="77777777" w:rsidR="003F6E58" w:rsidRPr="007D74E7" w:rsidRDefault="003F6E58" w:rsidP="00E8749E">
            <w:pPr>
              <w:rPr>
                <w:rFonts w:asciiTheme="minorHAnsi" w:hAnsiTheme="minorHAnsi" w:cstheme="minorHAnsi"/>
                <w:sz w:val="20"/>
                <w:szCs w:val="20"/>
                <w:lang w:val="en-US"/>
              </w:rPr>
            </w:pPr>
          </w:p>
        </w:tc>
      </w:tr>
      <w:tr w:rsidR="003F6E58" w:rsidRPr="007D74E7" w14:paraId="44380357" w14:textId="77777777" w:rsidTr="001806D5">
        <w:trPr>
          <w:trHeight w:val="609"/>
        </w:trPr>
        <w:tc>
          <w:tcPr>
            <w:tcW w:w="834" w:type="dxa"/>
            <w:vMerge/>
            <w:shd w:val="clear" w:color="auto" w:fill="F2F2F2" w:themeFill="background1" w:themeFillShade="F2"/>
          </w:tcPr>
          <w:p w14:paraId="0583049D"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0E54C0F2"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558F09D5"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645014D6" w14:textId="02C84084"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6B790E09" w14:textId="03E787C4"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1E1C716C" w14:textId="77777777" w:rsidR="003F6E58" w:rsidRPr="007D74E7" w:rsidRDefault="003F6E58" w:rsidP="00E8749E">
            <w:pPr>
              <w:rPr>
                <w:rFonts w:asciiTheme="minorHAnsi" w:hAnsiTheme="minorHAnsi" w:cstheme="minorHAnsi"/>
                <w:sz w:val="20"/>
                <w:szCs w:val="20"/>
                <w:lang w:val="en-US"/>
              </w:rPr>
            </w:pPr>
          </w:p>
        </w:tc>
      </w:tr>
      <w:tr w:rsidR="003F6E58" w:rsidRPr="007D74E7" w14:paraId="0F295B57" w14:textId="77777777" w:rsidTr="001806D5">
        <w:trPr>
          <w:trHeight w:val="573"/>
        </w:trPr>
        <w:tc>
          <w:tcPr>
            <w:tcW w:w="834" w:type="dxa"/>
            <w:vMerge/>
            <w:shd w:val="clear" w:color="auto" w:fill="F2F2F2" w:themeFill="background1" w:themeFillShade="F2"/>
          </w:tcPr>
          <w:p w14:paraId="33E508E8"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4938020"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7DCDA71B"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455FB675" w14:textId="575FC492"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5590C1BA" w14:textId="3CB34B62"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2D64CD6B" w14:textId="77777777" w:rsidR="003F6E58" w:rsidRPr="007D74E7" w:rsidRDefault="003F6E58" w:rsidP="00E8749E">
            <w:pPr>
              <w:rPr>
                <w:rFonts w:asciiTheme="minorHAnsi" w:hAnsiTheme="minorHAnsi" w:cstheme="minorHAnsi"/>
                <w:sz w:val="20"/>
                <w:szCs w:val="20"/>
                <w:lang w:val="en-US"/>
              </w:rPr>
            </w:pPr>
          </w:p>
        </w:tc>
      </w:tr>
      <w:tr w:rsidR="003F6E58" w:rsidRPr="007D74E7" w14:paraId="4FBACD04" w14:textId="77777777" w:rsidTr="001806D5">
        <w:trPr>
          <w:trHeight w:val="572"/>
        </w:trPr>
        <w:tc>
          <w:tcPr>
            <w:tcW w:w="834" w:type="dxa"/>
            <w:vMerge/>
            <w:shd w:val="clear" w:color="auto" w:fill="F2F2F2" w:themeFill="background1" w:themeFillShade="F2"/>
          </w:tcPr>
          <w:p w14:paraId="7CD6C722"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56A24EA6"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1D0925E0"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61FF64E7"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2FEB4CE"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006AFFAF"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23DF7C93" w14:textId="77777777" w:rsidR="003F6E58" w:rsidRPr="007D74E7" w:rsidRDefault="003F6E58" w:rsidP="00E8749E">
            <w:pPr>
              <w:rPr>
                <w:rFonts w:asciiTheme="minorHAnsi" w:hAnsiTheme="minorHAnsi" w:cstheme="minorHAnsi"/>
                <w:sz w:val="20"/>
                <w:szCs w:val="20"/>
                <w:lang w:val="en-US"/>
              </w:rPr>
            </w:pPr>
          </w:p>
        </w:tc>
      </w:tr>
      <w:tr w:rsidR="003F6E58" w:rsidRPr="007D74E7" w14:paraId="7BECC832" w14:textId="77777777" w:rsidTr="001806D5">
        <w:trPr>
          <w:trHeight w:val="468"/>
        </w:trPr>
        <w:tc>
          <w:tcPr>
            <w:tcW w:w="834" w:type="dxa"/>
            <w:vMerge w:val="restart"/>
            <w:shd w:val="clear" w:color="auto" w:fill="F2F2F2" w:themeFill="background1" w:themeFillShade="F2"/>
          </w:tcPr>
          <w:p w14:paraId="1FB20C61" w14:textId="1CC88129"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363" w:type="dxa"/>
            <w:vMerge w:val="restart"/>
            <w:shd w:val="clear" w:color="auto" w:fill="F2F2F2" w:themeFill="background1" w:themeFillShade="F2"/>
          </w:tcPr>
          <w:p w14:paraId="0C91AE86" w14:textId="68547432"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Reward workers for overtime hours at a premium;</w:t>
            </w:r>
          </w:p>
        </w:tc>
        <w:tc>
          <w:tcPr>
            <w:tcW w:w="2152" w:type="dxa"/>
            <w:vMerge w:val="restart"/>
            <w:shd w:val="clear" w:color="auto" w:fill="DEEAF6" w:themeFill="accent5" w:themeFillTint="33"/>
          </w:tcPr>
          <w:p w14:paraId="0F77EDBE" w14:textId="2AE235C1"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36AD69DF" w14:textId="67328B6A"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06E85A2F" w14:textId="5B787A05"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1AD86D7B" w14:textId="77777777" w:rsidR="003F6E58" w:rsidRPr="007D74E7" w:rsidRDefault="003F6E58" w:rsidP="00E8749E">
            <w:pPr>
              <w:rPr>
                <w:rFonts w:asciiTheme="minorHAnsi" w:hAnsiTheme="minorHAnsi" w:cstheme="minorHAnsi"/>
                <w:sz w:val="20"/>
                <w:szCs w:val="20"/>
                <w:lang w:val="en-US"/>
              </w:rPr>
            </w:pPr>
          </w:p>
        </w:tc>
      </w:tr>
      <w:tr w:rsidR="003F6E58" w:rsidRPr="007D74E7" w14:paraId="2CC5A84A" w14:textId="77777777" w:rsidTr="001806D5">
        <w:trPr>
          <w:trHeight w:val="467"/>
        </w:trPr>
        <w:tc>
          <w:tcPr>
            <w:tcW w:w="834" w:type="dxa"/>
            <w:vMerge/>
            <w:shd w:val="clear" w:color="auto" w:fill="F2F2F2" w:themeFill="background1" w:themeFillShade="F2"/>
          </w:tcPr>
          <w:p w14:paraId="04062DAE"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C131651"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1B2BA9CE"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7D140349" w14:textId="7CBC2452"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751E1090" w14:textId="0856980E"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1D6E5528" w14:textId="77777777" w:rsidR="003F6E58" w:rsidRPr="007D74E7" w:rsidRDefault="003F6E58" w:rsidP="00E8749E">
            <w:pPr>
              <w:rPr>
                <w:rFonts w:asciiTheme="minorHAnsi" w:hAnsiTheme="minorHAnsi" w:cstheme="minorHAnsi"/>
                <w:sz w:val="20"/>
                <w:szCs w:val="20"/>
                <w:lang w:val="en-US"/>
              </w:rPr>
            </w:pPr>
          </w:p>
        </w:tc>
      </w:tr>
      <w:tr w:rsidR="003F6E58" w:rsidRPr="007D74E7" w14:paraId="052D1AA0" w14:textId="77777777" w:rsidTr="001806D5">
        <w:trPr>
          <w:trHeight w:val="467"/>
        </w:trPr>
        <w:tc>
          <w:tcPr>
            <w:tcW w:w="834" w:type="dxa"/>
            <w:vMerge/>
            <w:shd w:val="clear" w:color="auto" w:fill="F2F2F2" w:themeFill="background1" w:themeFillShade="F2"/>
          </w:tcPr>
          <w:p w14:paraId="35D5E0AC"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6918EC64"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17760E21"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3503D91" w14:textId="58CA675B"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2708BF5D" w14:textId="59B5176B"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15A20F2E" w14:textId="77777777" w:rsidR="003F6E58" w:rsidRPr="007D74E7" w:rsidRDefault="003F6E58" w:rsidP="00E8749E">
            <w:pPr>
              <w:rPr>
                <w:rFonts w:asciiTheme="minorHAnsi" w:hAnsiTheme="minorHAnsi" w:cstheme="minorHAnsi"/>
                <w:sz w:val="20"/>
                <w:szCs w:val="20"/>
                <w:lang w:val="en-US"/>
              </w:rPr>
            </w:pPr>
          </w:p>
        </w:tc>
      </w:tr>
      <w:tr w:rsidR="003F6E58" w:rsidRPr="007D74E7" w14:paraId="5BB30E80" w14:textId="77777777" w:rsidTr="001806D5">
        <w:trPr>
          <w:trHeight w:val="425"/>
        </w:trPr>
        <w:tc>
          <w:tcPr>
            <w:tcW w:w="834" w:type="dxa"/>
            <w:vMerge/>
            <w:shd w:val="clear" w:color="auto" w:fill="F2F2F2" w:themeFill="background1" w:themeFillShade="F2"/>
          </w:tcPr>
          <w:p w14:paraId="2E632778"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2CEDFB0A"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4D080EE6"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01C76688" w14:textId="67EBFAC7"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4930672B" w14:textId="07772B5E"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60F2BFC0" w14:textId="77777777" w:rsidR="003F6E58" w:rsidRPr="007D74E7" w:rsidRDefault="003F6E58" w:rsidP="00E8749E">
            <w:pPr>
              <w:rPr>
                <w:rFonts w:asciiTheme="minorHAnsi" w:hAnsiTheme="minorHAnsi" w:cstheme="minorHAnsi"/>
                <w:sz w:val="20"/>
                <w:szCs w:val="20"/>
                <w:lang w:val="en-US"/>
              </w:rPr>
            </w:pPr>
          </w:p>
        </w:tc>
      </w:tr>
      <w:tr w:rsidR="003F6E58" w:rsidRPr="007D74E7" w14:paraId="5E3CA320" w14:textId="77777777" w:rsidTr="001806D5">
        <w:trPr>
          <w:trHeight w:val="425"/>
        </w:trPr>
        <w:tc>
          <w:tcPr>
            <w:tcW w:w="834" w:type="dxa"/>
            <w:vMerge/>
            <w:shd w:val="clear" w:color="auto" w:fill="F2F2F2" w:themeFill="background1" w:themeFillShade="F2"/>
          </w:tcPr>
          <w:p w14:paraId="7AEB1E11"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28ED6292"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1D0AB11B"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0BCD9020"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E3924B6"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31423408"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53D2EF8C" w14:textId="77777777" w:rsidR="003F6E58" w:rsidRPr="007D74E7" w:rsidRDefault="003F6E58" w:rsidP="00E8749E">
            <w:pPr>
              <w:rPr>
                <w:rFonts w:asciiTheme="minorHAnsi" w:hAnsiTheme="minorHAnsi" w:cstheme="minorHAnsi"/>
                <w:sz w:val="20"/>
                <w:szCs w:val="20"/>
                <w:lang w:val="en-US"/>
              </w:rPr>
            </w:pPr>
          </w:p>
        </w:tc>
      </w:tr>
      <w:tr w:rsidR="003F6E58" w:rsidRPr="007D74E7" w14:paraId="3C44B764" w14:textId="77777777" w:rsidTr="001806D5">
        <w:trPr>
          <w:trHeight w:val="468"/>
        </w:trPr>
        <w:tc>
          <w:tcPr>
            <w:tcW w:w="834" w:type="dxa"/>
            <w:vMerge w:val="restart"/>
            <w:shd w:val="clear" w:color="auto" w:fill="F2F2F2" w:themeFill="background1" w:themeFillShade="F2"/>
          </w:tcPr>
          <w:p w14:paraId="45C90F10" w14:textId="20E0DED1"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363" w:type="dxa"/>
            <w:vMerge w:val="restart"/>
            <w:shd w:val="clear" w:color="auto" w:fill="F2F2F2" w:themeFill="background1" w:themeFillShade="F2"/>
          </w:tcPr>
          <w:p w14:paraId="4D53BE0A" w14:textId="7AA56FD9"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Pay workers in monetary means only and in full.</w:t>
            </w:r>
          </w:p>
        </w:tc>
        <w:tc>
          <w:tcPr>
            <w:tcW w:w="2152" w:type="dxa"/>
            <w:vMerge w:val="restart"/>
            <w:shd w:val="clear" w:color="auto" w:fill="DEEAF6" w:themeFill="accent5" w:themeFillTint="33"/>
          </w:tcPr>
          <w:p w14:paraId="5ED8FC60" w14:textId="4334FBDD"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09FEFDED" w14:textId="09313CAC"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4556CFAF" w14:textId="4233FFCC"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2E6A3A20" w14:textId="77777777" w:rsidR="003F6E58" w:rsidRPr="007D74E7" w:rsidRDefault="003F6E58" w:rsidP="00E8749E">
            <w:pPr>
              <w:rPr>
                <w:rFonts w:asciiTheme="minorHAnsi" w:hAnsiTheme="minorHAnsi" w:cstheme="minorHAnsi"/>
                <w:sz w:val="20"/>
                <w:szCs w:val="20"/>
                <w:lang w:val="en-US"/>
              </w:rPr>
            </w:pPr>
          </w:p>
        </w:tc>
      </w:tr>
      <w:tr w:rsidR="003F6E58" w:rsidRPr="007D74E7" w14:paraId="6937D6FF" w14:textId="77777777" w:rsidTr="001806D5">
        <w:trPr>
          <w:trHeight w:val="467"/>
        </w:trPr>
        <w:tc>
          <w:tcPr>
            <w:tcW w:w="834" w:type="dxa"/>
            <w:vMerge/>
            <w:shd w:val="clear" w:color="auto" w:fill="F2F2F2" w:themeFill="background1" w:themeFillShade="F2"/>
          </w:tcPr>
          <w:p w14:paraId="3B4127E8"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4DA4B676"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5B565A70"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63A807A3" w14:textId="594865E5"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1AD85EB8" w14:textId="0DAA91CC"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79B67F20" w14:textId="77777777" w:rsidR="003F6E58" w:rsidRPr="007D74E7" w:rsidRDefault="003F6E58" w:rsidP="00E8749E">
            <w:pPr>
              <w:rPr>
                <w:rFonts w:asciiTheme="minorHAnsi" w:hAnsiTheme="minorHAnsi" w:cstheme="minorHAnsi"/>
                <w:sz w:val="20"/>
                <w:szCs w:val="20"/>
                <w:lang w:val="en-US"/>
              </w:rPr>
            </w:pPr>
          </w:p>
        </w:tc>
      </w:tr>
      <w:tr w:rsidR="003F6E58" w:rsidRPr="007D74E7" w14:paraId="59D90346" w14:textId="77777777" w:rsidTr="001806D5">
        <w:trPr>
          <w:trHeight w:val="467"/>
        </w:trPr>
        <w:tc>
          <w:tcPr>
            <w:tcW w:w="834" w:type="dxa"/>
            <w:vMerge/>
            <w:shd w:val="clear" w:color="auto" w:fill="F2F2F2" w:themeFill="background1" w:themeFillShade="F2"/>
          </w:tcPr>
          <w:p w14:paraId="1E3FF5E4"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16C8EBF8"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74165EA3"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3417BC96" w14:textId="4979E120"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19397A65" w14:textId="671BE471"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4D192CD0" w14:textId="77777777" w:rsidR="003F6E58" w:rsidRPr="007D74E7" w:rsidRDefault="003F6E58" w:rsidP="00E8749E">
            <w:pPr>
              <w:rPr>
                <w:rFonts w:asciiTheme="minorHAnsi" w:hAnsiTheme="minorHAnsi" w:cstheme="minorHAnsi"/>
                <w:sz w:val="20"/>
                <w:szCs w:val="20"/>
                <w:lang w:val="en-US"/>
              </w:rPr>
            </w:pPr>
          </w:p>
        </w:tc>
      </w:tr>
      <w:tr w:rsidR="003F6E58" w:rsidRPr="007D74E7" w14:paraId="360B3FB6" w14:textId="77777777" w:rsidTr="001806D5">
        <w:trPr>
          <w:trHeight w:val="425"/>
        </w:trPr>
        <w:tc>
          <w:tcPr>
            <w:tcW w:w="834" w:type="dxa"/>
            <w:vMerge/>
            <w:shd w:val="clear" w:color="auto" w:fill="F2F2F2" w:themeFill="background1" w:themeFillShade="F2"/>
          </w:tcPr>
          <w:p w14:paraId="755F7ADB"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6AF90902"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7829ACD3"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90EC803" w14:textId="63BE67C8"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71D821BF" w14:textId="78C7838E"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0B938969" w14:textId="77777777" w:rsidR="003F6E58" w:rsidRPr="007D74E7" w:rsidRDefault="003F6E58" w:rsidP="00E8749E">
            <w:pPr>
              <w:rPr>
                <w:rFonts w:asciiTheme="minorHAnsi" w:hAnsiTheme="minorHAnsi" w:cstheme="minorHAnsi"/>
                <w:sz w:val="20"/>
                <w:szCs w:val="20"/>
                <w:lang w:val="en-US"/>
              </w:rPr>
            </w:pPr>
          </w:p>
        </w:tc>
      </w:tr>
      <w:tr w:rsidR="003F6E58" w:rsidRPr="007D74E7" w14:paraId="2C09938E" w14:textId="77777777" w:rsidTr="001806D5">
        <w:trPr>
          <w:trHeight w:val="425"/>
        </w:trPr>
        <w:tc>
          <w:tcPr>
            <w:tcW w:w="834" w:type="dxa"/>
            <w:vMerge/>
            <w:shd w:val="clear" w:color="auto" w:fill="F2F2F2" w:themeFill="background1" w:themeFillShade="F2"/>
          </w:tcPr>
          <w:p w14:paraId="2CEFB751"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03585A5F"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761223E3"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26057ADB"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0F7B42D"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29C7EDCD"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75FAA7F0" w14:textId="77777777" w:rsidR="003F6E58" w:rsidRPr="007D74E7" w:rsidRDefault="003F6E58" w:rsidP="00E8749E">
            <w:pPr>
              <w:rPr>
                <w:rFonts w:asciiTheme="minorHAnsi" w:hAnsiTheme="minorHAnsi" w:cstheme="minorHAnsi"/>
                <w:sz w:val="20"/>
                <w:szCs w:val="20"/>
                <w:lang w:val="en-US"/>
              </w:rPr>
            </w:pPr>
          </w:p>
        </w:tc>
      </w:tr>
      <w:tr w:rsidR="003F6E58" w:rsidRPr="007D74E7" w14:paraId="5C2E1A06" w14:textId="77777777" w:rsidTr="001806D5">
        <w:trPr>
          <w:trHeight w:val="468"/>
        </w:trPr>
        <w:tc>
          <w:tcPr>
            <w:tcW w:w="834" w:type="dxa"/>
            <w:vMerge w:val="restart"/>
            <w:shd w:val="clear" w:color="auto" w:fill="F2F2F2" w:themeFill="background1" w:themeFillShade="F2"/>
          </w:tcPr>
          <w:p w14:paraId="333C4208" w14:textId="26F45BF2"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4.8.2</w:t>
            </w:r>
          </w:p>
        </w:tc>
        <w:tc>
          <w:tcPr>
            <w:tcW w:w="2363" w:type="dxa"/>
            <w:vMerge w:val="restart"/>
            <w:shd w:val="clear" w:color="auto" w:fill="F2F2F2" w:themeFill="background1" w:themeFillShade="F2"/>
          </w:tcPr>
          <w:p w14:paraId="29BE0A6B" w14:textId="1CF2999D"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 has an effective procedure in place to ensure that workers are </w:t>
            </w:r>
            <w:r w:rsidRPr="007D74E7">
              <w:rPr>
                <w:rFonts w:asciiTheme="minorHAnsi" w:hAnsiTheme="minorHAnsi" w:cstheme="minorHAnsi"/>
                <w:sz w:val="20"/>
                <w:szCs w:val="20"/>
                <w:lang w:val="en-US"/>
              </w:rPr>
              <w:lastRenderedPageBreak/>
              <w:t>paid accurately and on time and that there are no wage deductions other than deductions required by law.</w:t>
            </w:r>
          </w:p>
        </w:tc>
        <w:tc>
          <w:tcPr>
            <w:tcW w:w="2152" w:type="dxa"/>
            <w:vMerge w:val="restart"/>
            <w:shd w:val="clear" w:color="auto" w:fill="DEEAF6" w:themeFill="accent5" w:themeFillTint="33"/>
          </w:tcPr>
          <w:p w14:paraId="45FE207B" w14:textId="62AF2373"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553AB275" w14:textId="3CDDA94C"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4130EF6B" w14:textId="574C9A48"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0D5DA275" w14:textId="77777777" w:rsidR="003F6E58" w:rsidRPr="007D74E7" w:rsidRDefault="003F6E58" w:rsidP="00E8749E">
            <w:pPr>
              <w:rPr>
                <w:rFonts w:asciiTheme="minorHAnsi" w:hAnsiTheme="minorHAnsi" w:cstheme="minorHAnsi"/>
                <w:sz w:val="20"/>
                <w:szCs w:val="20"/>
                <w:lang w:val="en-US"/>
              </w:rPr>
            </w:pPr>
          </w:p>
        </w:tc>
      </w:tr>
      <w:tr w:rsidR="003F6E58" w:rsidRPr="007D74E7" w14:paraId="60E625AD" w14:textId="77777777" w:rsidTr="001806D5">
        <w:trPr>
          <w:trHeight w:val="467"/>
        </w:trPr>
        <w:tc>
          <w:tcPr>
            <w:tcW w:w="834" w:type="dxa"/>
            <w:vMerge/>
            <w:shd w:val="clear" w:color="auto" w:fill="F2F2F2" w:themeFill="background1" w:themeFillShade="F2"/>
          </w:tcPr>
          <w:p w14:paraId="2E5E4982"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236DF15"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660107F8"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5CAB16C8" w14:textId="64C9EFB5"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509BA363" w14:textId="5CD7C4F0"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7DD7F530" w14:textId="77777777" w:rsidR="003F6E58" w:rsidRPr="007D74E7" w:rsidRDefault="003F6E58" w:rsidP="00E8749E">
            <w:pPr>
              <w:rPr>
                <w:rFonts w:asciiTheme="minorHAnsi" w:hAnsiTheme="minorHAnsi" w:cstheme="minorHAnsi"/>
                <w:sz w:val="20"/>
                <w:szCs w:val="20"/>
                <w:lang w:val="en-US"/>
              </w:rPr>
            </w:pPr>
          </w:p>
        </w:tc>
      </w:tr>
      <w:tr w:rsidR="003F6E58" w:rsidRPr="007D74E7" w14:paraId="36492415" w14:textId="77777777" w:rsidTr="001806D5">
        <w:trPr>
          <w:trHeight w:val="467"/>
        </w:trPr>
        <w:tc>
          <w:tcPr>
            <w:tcW w:w="834" w:type="dxa"/>
            <w:vMerge/>
            <w:shd w:val="clear" w:color="auto" w:fill="F2F2F2" w:themeFill="background1" w:themeFillShade="F2"/>
          </w:tcPr>
          <w:p w14:paraId="784045C5"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54C1944C"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6D1077E6"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3B844855" w14:textId="31FDD4E9"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2BD4928A" w14:textId="02E237D3"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150685D6" w14:textId="77777777" w:rsidR="003F6E58" w:rsidRPr="007D74E7" w:rsidRDefault="003F6E58" w:rsidP="00E8749E">
            <w:pPr>
              <w:rPr>
                <w:rFonts w:asciiTheme="minorHAnsi" w:hAnsiTheme="minorHAnsi" w:cstheme="minorHAnsi"/>
                <w:sz w:val="20"/>
                <w:szCs w:val="20"/>
                <w:lang w:val="en-US"/>
              </w:rPr>
            </w:pPr>
          </w:p>
        </w:tc>
      </w:tr>
      <w:tr w:rsidR="003F6E58" w:rsidRPr="007D74E7" w14:paraId="2E1E3EED" w14:textId="77777777" w:rsidTr="001806D5">
        <w:trPr>
          <w:trHeight w:val="425"/>
        </w:trPr>
        <w:tc>
          <w:tcPr>
            <w:tcW w:w="834" w:type="dxa"/>
            <w:vMerge/>
            <w:shd w:val="clear" w:color="auto" w:fill="F2F2F2" w:themeFill="background1" w:themeFillShade="F2"/>
          </w:tcPr>
          <w:p w14:paraId="2EF9FC17"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4748DC9D"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472B9DAE"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3A4EFA39" w14:textId="71DDC688"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6F4D008A" w14:textId="0B042D6A"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781A9049" w14:textId="77777777" w:rsidR="003F6E58" w:rsidRPr="007D74E7" w:rsidRDefault="003F6E58" w:rsidP="00E8749E">
            <w:pPr>
              <w:rPr>
                <w:rFonts w:asciiTheme="minorHAnsi" w:hAnsiTheme="minorHAnsi" w:cstheme="minorHAnsi"/>
                <w:sz w:val="20"/>
                <w:szCs w:val="20"/>
                <w:lang w:val="en-US"/>
              </w:rPr>
            </w:pPr>
          </w:p>
        </w:tc>
      </w:tr>
      <w:tr w:rsidR="003F6E58" w:rsidRPr="007D74E7" w14:paraId="16C857C8" w14:textId="77777777" w:rsidTr="001806D5">
        <w:trPr>
          <w:trHeight w:val="425"/>
        </w:trPr>
        <w:tc>
          <w:tcPr>
            <w:tcW w:w="834" w:type="dxa"/>
            <w:vMerge/>
            <w:shd w:val="clear" w:color="auto" w:fill="F2F2F2" w:themeFill="background1" w:themeFillShade="F2"/>
          </w:tcPr>
          <w:p w14:paraId="3CCC80B2"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0C71F56C"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72B19616"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7E410602"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1D7B5E4"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6B69B4E2"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514D1FC3" w14:textId="77777777" w:rsidR="003F6E58" w:rsidRPr="007D74E7" w:rsidRDefault="003F6E58" w:rsidP="00E8749E">
            <w:pPr>
              <w:rPr>
                <w:rFonts w:asciiTheme="minorHAnsi" w:hAnsiTheme="minorHAnsi" w:cstheme="minorHAnsi"/>
                <w:sz w:val="20"/>
                <w:szCs w:val="20"/>
                <w:lang w:val="en-US"/>
              </w:rPr>
            </w:pPr>
          </w:p>
        </w:tc>
      </w:tr>
      <w:tr w:rsidR="003F6E58" w:rsidRPr="007D74E7" w14:paraId="2EEFC137" w14:textId="77777777" w:rsidTr="001806D5">
        <w:trPr>
          <w:trHeight w:val="468"/>
        </w:trPr>
        <w:tc>
          <w:tcPr>
            <w:tcW w:w="834" w:type="dxa"/>
            <w:vMerge w:val="restart"/>
            <w:shd w:val="clear" w:color="auto" w:fill="F2F2F2" w:themeFill="background1" w:themeFillShade="F2"/>
          </w:tcPr>
          <w:p w14:paraId="6FA948DF" w14:textId="70163C7A"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4.8.3</w:t>
            </w:r>
          </w:p>
        </w:tc>
        <w:tc>
          <w:tcPr>
            <w:tcW w:w="2363" w:type="dxa"/>
            <w:vMerge w:val="restart"/>
            <w:shd w:val="clear" w:color="auto" w:fill="F2F2F2" w:themeFill="background1" w:themeFillShade="F2"/>
          </w:tcPr>
          <w:p w14:paraId="4C5D740B" w14:textId="43FFD48E"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For each pay period, workers are provided with a timely and understandable pay statement that includes sufficient information to verify accurate payment for performed work.</w:t>
            </w:r>
          </w:p>
        </w:tc>
        <w:tc>
          <w:tcPr>
            <w:tcW w:w="2152" w:type="dxa"/>
            <w:vMerge w:val="restart"/>
            <w:shd w:val="clear" w:color="auto" w:fill="DEEAF6" w:themeFill="accent5" w:themeFillTint="33"/>
          </w:tcPr>
          <w:p w14:paraId="179C8B6A" w14:textId="73EFEEA2"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0D5515DF" w14:textId="5E3E2055"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6B9D2936" w14:textId="30C7B2D8"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0742F64E" w14:textId="77777777" w:rsidR="003F6E58" w:rsidRPr="007D74E7" w:rsidRDefault="003F6E58" w:rsidP="00E8749E">
            <w:pPr>
              <w:rPr>
                <w:rFonts w:asciiTheme="minorHAnsi" w:hAnsiTheme="minorHAnsi" w:cstheme="minorHAnsi"/>
                <w:sz w:val="20"/>
                <w:szCs w:val="20"/>
                <w:lang w:val="en-US"/>
              </w:rPr>
            </w:pPr>
          </w:p>
        </w:tc>
      </w:tr>
      <w:tr w:rsidR="003F6E58" w:rsidRPr="007D74E7" w14:paraId="5BA6F512" w14:textId="77777777" w:rsidTr="001806D5">
        <w:trPr>
          <w:trHeight w:val="467"/>
        </w:trPr>
        <w:tc>
          <w:tcPr>
            <w:tcW w:w="834" w:type="dxa"/>
            <w:vMerge/>
            <w:shd w:val="clear" w:color="auto" w:fill="F2F2F2" w:themeFill="background1" w:themeFillShade="F2"/>
          </w:tcPr>
          <w:p w14:paraId="1332118D"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02D80693"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4E1CEC50"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7565859" w14:textId="1C685394"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46A29047" w14:textId="77767AEA"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6585DE1D" w14:textId="77777777" w:rsidR="003F6E58" w:rsidRPr="007D74E7" w:rsidRDefault="003F6E58" w:rsidP="00E8749E">
            <w:pPr>
              <w:rPr>
                <w:rFonts w:asciiTheme="minorHAnsi" w:hAnsiTheme="minorHAnsi" w:cstheme="minorHAnsi"/>
                <w:sz w:val="20"/>
                <w:szCs w:val="20"/>
                <w:lang w:val="en-US"/>
              </w:rPr>
            </w:pPr>
          </w:p>
        </w:tc>
      </w:tr>
      <w:tr w:rsidR="003F6E58" w:rsidRPr="007D74E7" w14:paraId="37D942D5" w14:textId="77777777" w:rsidTr="001806D5">
        <w:trPr>
          <w:trHeight w:val="467"/>
        </w:trPr>
        <w:tc>
          <w:tcPr>
            <w:tcW w:w="834" w:type="dxa"/>
            <w:vMerge/>
            <w:shd w:val="clear" w:color="auto" w:fill="F2F2F2" w:themeFill="background1" w:themeFillShade="F2"/>
          </w:tcPr>
          <w:p w14:paraId="2F149B04"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448BBC5F"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3B3BCB66"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3DD38A89" w14:textId="695B23D0"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7FF6DF0B" w14:textId="5AFD2DD1"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3CD7A4C7" w14:textId="77777777" w:rsidR="003F6E58" w:rsidRPr="007D74E7" w:rsidRDefault="003F6E58" w:rsidP="00E8749E">
            <w:pPr>
              <w:rPr>
                <w:rFonts w:asciiTheme="minorHAnsi" w:hAnsiTheme="minorHAnsi" w:cstheme="minorHAnsi"/>
                <w:sz w:val="20"/>
                <w:szCs w:val="20"/>
                <w:lang w:val="en-US"/>
              </w:rPr>
            </w:pPr>
          </w:p>
        </w:tc>
      </w:tr>
      <w:tr w:rsidR="003F6E58" w:rsidRPr="007D74E7" w14:paraId="0AC13F6E" w14:textId="77777777" w:rsidTr="001806D5">
        <w:trPr>
          <w:trHeight w:val="425"/>
        </w:trPr>
        <w:tc>
          <w:tcPr>
            <w:tcW w:w="834" w:type="dxa"/>
            <w:vMerge/>
            <w:shd w:val="clear" w:color="auto" w:fill="F2F2F2" w:themeFill="background1" w:themeFillShade="F2"/>
          </w:tcPr>
          <w:p w14:paraId="24E5A55F"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1905E5A3"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555DA1BD"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2B23DE5" w14:textId="6879D49A"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0412B51E" w14:textId="2E447110"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5CBAF120" w14:textId="77777777" w:rsidR="003F6E58" w:rsidRPr="007D74E7" w:rsidRDefault="003F6E58" w:rsidP="00E8749E">
            <w:pPr>
              <w:rPr>
                <w:rFonts w:asciiTheme="minorHAnsi" w:hAnsiTheme="minorHAnsi" w:cstheme="minorHAnsi"/>
                <w:sz w:val="20"/>
                <w:szCs w:val="20"/>
                <w:lang w:val="en-US"/>
              </w:rPr>
            </w:pPr>
          </w:p>
        </w:tc>
      </w:tr>
      <w:tr w:rsidR="003F6E58" w:rsidRPr="007D74E7" w14:paraId="33D90058" w14:textId="77777777" w:rsidTr="001806D5">
        <w:trPr>
          <w:trHeight w:val="425"/>
        </w:trPr>
        <w:tc>
          <w:tcPr>
            <w:tcW w:w="834" w:type="dxa"/>
            <w:vMerge/>
            <w:shd w:val="clear" w:color="auto" w:fill="F2F2F2" w:themeFill="background1" w:themeFillShade="F2"/>
          </w:tcPr>
          <w:p w14:paraId="04C40143"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6E711703"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47E86A14"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79C2444F"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A3A4B4C"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696767C4"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3F04BD25" w14:textId="77777777" w:rsidR="003F6E58" w:rsidRPr="007D74E7" w:rsidRDefault="003F6E58" w:rsidP="00E8749E">
            <w:pPr>
              <w:rPr>
                <w:rFonts w:asciiTheme="minorHAnsi" w:hAnsiTheme="minorHAnsi" w:cstheme="minorHAnsi"/>
                <w:sz w:val="20"/>
                <w:szCs w:val="20"/>
                <w:lang w:val="en-US"/>
              </w:rPr>
            </w:pPr>
          </w:p>
        </w:tc>
      </w:tr>
      <w:tr w:rsidR="003F6E58" w:rsidRPr="007D74E7" w14:paraId="7E3345F8" w14:textId="77777777" w:rsidTr="001806D5">
        <w:trPr>
          <w:trHeight w:val="468"/>
        </w:trPr>
        <w:tc>
          <w:tcPr>
            <w:tcW w:w="834" w:type="dxa"/>
            <w:vMerge w:val="restart"/>
            <w:shd w:val="clear" w:color="auto" w:fill="F2F2F2" w:themeFill="background1" w:themeFillShade="F2"/>
          </w:tcPr>
          <w:p w14:paraId="3ED41B45" w14:textId="1E923148"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4.8.4</w:t>
            </w:r>
          </w:p>
        </w:tc>
        <w:tc>
          <w:tcPr>
            <w:tcW w:w="2363" w:type="dxa"/>
            <w:vMerge w:val="restart"/>
            <w:shd w:val="clear" w:color="auto" w:fill="F2F2F2" w:themeFill="background1" w:themeFillShade="F2"/>
          </w:tcPr>
          <w:p w14:paraId="6A26FA0F" w14:textId="35BA2179"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contracts with employment and recruitment agencies and with other external providers of workers require them to pay all workers performing activities at the site:</w:t>
            </w:r>
          </w:p>
        </w:tc>
        <w:tc>
          <w:tcPr>
            <w:tcW w:w="2152" w:type="dxa"/>
            <w:vMerge w:val="restart"/>
            <w:shd w:val="clear" w:color="auto" w:fill="DEEAF6" w:themeFill="accent5" w:themeFillTint="33"/>
          </w:tcPr>
          <w:p w14:paraId="56057E8F" w14:textId="56A2A05B"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42ED9EB7" w14:textId="5A6C3CBB"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2BD50B64" w14:textId="65E52884"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2722D432" w14:textId="77777777" w:rsidR="003F6E58" w:rsidRPr="007D74E7" w:rsidRDefault="003F6E58" w:rsidP="00E8749E">
            <w:pPr>
              <w:rPr>
                <w:rFonts w:asciiTheme="minorHAnsi" w:hAnsiTheme="minorHAnsi" w:cstheme="minorHAnsi"/>
                <w:sz w:val="20"/>
                <w:szCs w:val="20"/>
                <w:lang w:val="en-US"/>
              </w:rPr>
            </w:pPr>
          </w:p>
        </w:tc>
      </w:tr>
      <w:tr w:rsidR="003F6E58" w:rsidRPr="007D74E7" w14:paraId="7F77121B" w14:textId="77777777" w:rsidTr="001806D5">
        <w:trPr>
          <w:trHeight w:val="467"/>
        </w:trPr>
        <w:tc>
          <w:tcPr>
            <w:tcW w:w="834" w:type="dxa"/>
            <w:vMerge/>
            <w:shd w:val="clear" w:color="auto" w:fill="F2F2F2" w:themeFill="background1" w:themeFillShade="F2"/>
          </w:tcPr>
          <w:p w14:paraId="7141D0B4"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04F06D0D"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4DE7F49E"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3C936CC6" w14:textId="67A3E938"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56A02218" w14:textId="3C484BDF"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5848E49C" w14:textId="77777777" w:rsidR="003F6E58" w:rsidRPr="007D74E7" w:rsidRDefault="003F6E58" w:rsidP="00E8749E">
            <w:pPr>
              <w:rPr>
                <w:rFonts w:asciiTheme="minorHAnsi" w:hAnsiTheme="minorHAnsi" w:cstheme="minorHAnsi"/>
                <w:sz w:val="20"/>
                <w:szCs w:val="20"/>
                <w:lang w:val="en-US"/>
              </w:rPr>
            </w:pPr>
          </w:p>
        </w:tc>
      </w:tr>
      <w:tr w:rsidR="003F6E58" w:rsidRPr="007D74E7" w14:paraId="6C6BBD45" w14:textId="77777777" w:rsidTr="001806D5">
        <w:trPr>
          <w:trHeight w:val="467"/>
        </w:trPr>
        <w:tc>
          <w:tcPr>
            <w:tcW w:w="834" w:type="dxa"/>
            <w:vMerge/>
            <w:shd w:val="clear" w:color="auto" w:fill="F2F2F2" w:themeFill="background1" w:themeFillShade="F2"/>
          </w:tcPr>
          <w:p w14:paraId="15FE830F"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5FF683A1"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0BF31225"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AC2BFE4" w14:textId="1636F146"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070BC433" w14:textId="2C2ECEDD"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69729930" w14:textId="77777777" w:rsidR="003F6E58" w:rsidRPr="007D74E7" w:rsidRDefault="003F6E58" w:rsidP="00E8749E">
            <w:pPr>
              <w:rPr>
                <w:rFonts w:asciiTheme="minorHAnsi" w:hAnsiTheme="minorHAnsi" w:cstheme="minorHAnsi"/>
                <w:sz w:val="20"/>
                <w:szCs w:val="20"/>
                <w:lang w:val="en-US"/>
              </w:rPr>
            </w:pPr>
          </w:p>
        </w:tc>
      </w:tr>
      <w:tr w:rsidR="003F6E58" w:rsidRPr="007D74E7" w14:paraId="3F73BFBF" w14:textId="77777777" w:rsidTr="001806D5">
        <w:trPr>
          <w:trHeight w:val="425"/>
        </w:trPr>
        <w:tc>
          <w:tcPr>
            <w:tcW w:w="834" w:type="dxa"/>
            <w:vMerge/>
            <w:shd w:val="clear" w:color="auto" w:fill="F2F2F2" w:themeFill="background1" w:themeFillShade="F2"/>
          </w:tcPr>
          <w:p w14:paraId="7C49036A"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1814E362"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397D973A"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62067120" w14:textId="54D2BB6F"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221F59A0" w14:textId="0E94156B"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27BE0287" w14:textId="77777777" w:rsidR="003F6E58" w:rsidRPr="007D74E7" w:rsidRDefault="003F6E58" w:rsidP="00E8749E">
            <w:pPr>
              <w:rPr>
                <w:rFonts w:asciiTheme="minorHAnsi" w:hAnsiTheme="minorHAnsi" w:cstheme="minorHAnsi"/>
                <w:sz w:val="20"/>
                <w:szCs w:val="20"/>
                <w:lang w:val="en-US"/>
              </w:rPr>
            </w:pPr>
          </w:p>
        </w:tc>
      </w:tr>
      <w:tr w:rsidR="003F6E58" w:rsidRPr="007D74E7" w14:paraId="13122DD3" w14:textId="77777777" w:rsidTr="001806D5">
        <w:trPr>
          <w:trHeight w:val="425"/>
        </w:trPr>
        <w:tc>
          <w:tcPr>
            <w:tcW w:w="834" w:type="dxa"/>
            <w:vMerge/>
            <w:shd w:val="clear" w:color="auto" w:fill="F2F2F2" w:themeFill="background1" w:themeFillShade="F2"/>
          </w:tcPr>
          <w:p w14:paraId="0453C00D"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1BFB6394"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1417F7BF"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7689815F"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6881B7F"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5E93D16B"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67D5E07E" w14:textId="77777777" w:rsidR="003F6E58" w:rsidRPr="007D74E7" w:rsidRDefault="003F6E58" w:rsidP="00E8749E">
            <w:pPr>
              <w:rPr>
                <w:rFonts w:asciiTheme="minorHAnsi" w:hAnsiTheme="minorHAnsi" w:cstheme="minorHAnsi"/>
                <w:sz w:val="20"/>
                <w:szCs w:val="20"/>
                <w:lang w:val="en-US"/>
              </w:rPr>
            </w:pPr>
          </w:p>
        </w:tc>
      </w:tr>
      <w:tr w:rsidR="003F6E58" w:rsidRPr="007D74E7" w14:paraId="2AB18DA2" w14:textId="77777777" w:rsidTr="001806D5">
        <w:trPr>
          <w:trHeight w:val="468"/>
        </w:trPr>
        <w:tc>
          <w:tcPr>
            <w:tcW w:w="834" w:type="dxa"/>
            <w:vMerge w:val="restart"/>
            <w:shd w:val="clear" w:color="auto" w:fill="F2F2F2" w:themeFill="background1" w:themeFillShade="F2"/>
          </w:tcPr>
          <w:p w14:paraId="428B6B72" w14:textId="4726F582"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363" w:type="dxa"/>
            <w:vMerge w:val="restart"/>
            <w:shd w:val="clear" w:color="auto" w:fill="F2F2F2" w:themeFill="background1" w:themeFillShade="F2"/>
          </w:tcPr>
          <w:p w14:paraId="79A5C509" w14:textId="7DF7D4DA"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The applicable legal minimum wage or, where there is no legal minimum wage, the prevailing industry standard, plus any benefits required by law;</w:t>
            </w:r>
          </w:p>
        </w:tc>
        <w:tc>
          <w:tcPr>
            <w:tcW w:w="2152" w:type="dxa"/>
            <w:vMerge w:val="restart"/>
            <w:shd w:val="clear" w:color="auto" w:fill="DEEAF6" w:themeFill="accent5" w:themeFillTint="33"/>
          </w:tcPr>
          <w:p w14:paraId="6DF39A6E" w14:textId="37EEA54A"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0952C76E" w14:textId="480A1916"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357861CD" w14:textId="75FC0E0B"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664CC86B" w14:textId="77777777" w:rsidR="003F6E58" w:rsidRPr="007D74E7" w:rsidRDefault="003F6E58" w:rsidP="00E8749E">
            <w:pPr>
              <w:rPr>
                <w:rFonts w:asciiTheme="minorHAnsi" w:hAnsiTheme="minorHAnsi" w:cstheme="minorHAnsi"/>
                <w:sz w:val="20"/>
                <w:szCs w:val="20"/>
                <w:lang w:val="en-US"/>
              </w:rPr>
            </w:pPr>
          </w:p>
        </w:tc>
      </w:tr>
      <w:tr w:rsidR="003F6E58" w:rsidRPr="007D74E7" w14:paraId="4AD95C33" w14:textId="77777777" w:rsidTr="001806D5">
        <w:trPr>
          <w:trHeight w:val="467"/>
        </w:trPr>
        <w:tc>
          <w:tcPr>
            <w:tcW w:w="834" w:type="dxa"/>
            <w:vMerge/>
            <w:shd w:val="clear" w:color="auto" w:fill="F2F2F2" w:themeFill="background1" w:themeFillShade="F2"/>
          </w:tcPr>
          <w:p w14:paraId="46EFE3D9"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C04E447"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0E56F5AE"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2ABC5614" w14:textId="46CF0EF9"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391BBF5F" w14:textId="16328245"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78896AF6" w14:textId="77777777" w:rsidR="003F6E58" w:rsidRPr="007D74E7" w:rsidRDefault="003F6E58" w:rsidP="00E8749E">
            <w:pPr>
              <w:rPr>
                <w:rFonts w:asciiTheme="minorHAnsi" w:hAnsiTheme="minorHAnsi" w:cstheme="minorHAnsi"/>
                <w:sz w:val="20"/>
                <w:szCs w:val="20"/>
                <w:lang w:val="en-US"/>
              </w:rPr>
            </w:pPr>
          </w:p>
        </w:tc>
      </w:tr>
      <w:tr w:rsidR="003F6E58" w:rsidRPr="007D74E7" w14:paraId="01AE0D07" w14:textId="77777777" w:rsidTr="001806D5">
        <w:trPr>
          <w:trHeight w:val="467"/>
        </w:trPr>
        <w:tc>
          <w:tcPr>
            <w:tcW w:w="834" w:type="dxa"/>
            <w:vMerge/>
            <w:shd w:val="clear" w:color="auto" w:fill="F2F2F2" w:themeFill="background1" w:themeFillShade="F2"/>
          </w:tcPr>
          <w:p w14:paraId="0FB2DBAF"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5BA2832B"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78D1D7B1"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596F1982" w14:textId="107E5401"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254C931E" w14:textId="420F20EE"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05B4BC72" w14:textId="77777777" w:rsidR="003F6E58" w:rsidRPr="007D74E7" w:rsidRDefault="003F6E58" w:rsidP="00E8749E">
            <w:pPr>
              <w:rPr>
                <w:rFonts w:asciiTheme="minorHAnsi" w:hAnsiTheme="minorHAnsi" w:cstheme="minorHAnsi"/>
                <w:sz w:val="20"/>
                <w:szCs w:val="20"/>
                <w:lang w:val="en-US"/>
              </w:rPr>
            </w:pPr>
          </w:p>
        </w:tc>
      </w:tr>
      <w:tr w:rsidR="003F6E58" w:rsidRPr="007D74E7" w14:paraId="77ECEAC3" w14:textId="77777777" w:rsidTr="001806D5">
        <w:trPr>
          <w:trHeight w:val="425"/>
        </w:trPr>
        <w:tc>
          <w:tcPr>
            <w:tcW w:w="834" w:type="dxa"/>
            <w:vMerge/>
            <w:shd w:val="clear" w:color="auto" w:fill="F2F2F2" w:themeFill="background1" w:themeFillShade="F2"/>
          </w:tcPr>
          <w:p w14:paraId="0D366E15"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C29D95E"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43D4DF87"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6E07F356" w14:textId="59697344"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589025F8" w14:textId="1FDFF6B3"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2D0D7276" w14:textId="77777777" w:rsidR="003F6E58" w:rsidRPr="007D74E7" w:rsidRDefault="003F6E58" w:rsidP="00E8749E">
            <w:pPr>
              <w:rPr>
                <w:rFonts w:asciiTheme="minorHAnsi" w:hAnsiTheme="minorHAnsi" w:cstheme="minorHAnsi"/>
                <w:sz w:val="20"/>
                <w:szCs w:val="20"/>
                <w:lang w:val="en-US"/>
              </w:rPr>
            </w:pPr>
          </w:p>
        </w:tc>
      </w:tr>
      <w:tr w:rsidR="003F6E58" w:rsidRPr="007D74E7" w14:paraId="021ECA2A" w14:textId="77777777" w:rsidTr="001806D5">
        <w:trPr>
          <w:trHeight w:val="425"/>
        </w:trPr>
        <w:tc>
          <w:tcPr>
            <w:tcW w:w="834" w:type="dxa"/>
            <w:vMerge/>
            <w:shd w:val="clear" w:color="auto" w:fill="F2F2F2" w:themeFill="background1" w:themeFillShade="F2"/>
          </w:tcPr>
          <w:p w14:paraId="6F42DAE3"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2D42968"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102AD9BC"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115E963"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6EFB73F"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4555BD55"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054D50BB" w14:textId="77777777" w:rsidR="003F6E58" w:rsidRPr="007D74E7" w:rsidRDefault="003F6E58" w:rsidP="00E8749E">
            <w:pPr>
              <w:rPr>
                <w:rFonts w:asciiTheme="minorHAnsi" w:hAnsiTheme="minorHAnsi" w:cstheme="minorHAnsi"/>
                <w:sz w:val="20"/>
                <w:szCs w:val="20"/>
                <w:lang w:val="en-US"/>
              </w:rPr>
            </w:pPr>
          </w:p>
        </w:tc>
      </w:tr>
      <w:tr w:rsidR="003F6E58" w:rsidRPr="007D74E7" w14:paraId="38E91C59" w14:textId="77777777" w:rsidTr="001806D5">
        <w:trPr>
          <w:trHeight w:val="468"/>
        </w:trPr>
        <w:tc>
          <w:tcPr>
            <w:tcW w:w="834" w:type="dxa"/>
            <w:vMerge w:val="restart"/>
            <w:shd w:val="clear" w:color="auto" w:fill="F2F2F2" w:themeFill="background1" w:themeFillShade="F2"/>
          </w:tcPr>
          <w:p w14:paraId="6BFC25F4" w14:textId="0098561F"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b)</w:t>
            </w:r>
          </w:p>
        </w:tc>
        <w:tc>
          <w:tcPr>
            <w:tcW w:w="2363" w:type="dxa"/>
            <w:vMerge w:val="restart"/>
            <w:shd w:val="clear" w:color="auto" w:fill="F2F2F2" w:themeFill="background1" w:themeFillShade="F2"/>
          </w:tcPr>
          <w:p w14:paraId="4348EA9E" w14:textId="3E75DFF8"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In monetary means only, in full and on time.</w:t>
            </w:r>
          </w:p>
        </w:tc>
        <w:tc>
          <w:tcPr>
            <w:tcW w:w="2152" w:type="dxa"/>
            <w:vMerge w:val="restart"/>
            <w:shd w:val="clear" w:color="auto" w:fill="DEEAF6" w:themeFill="accent5" w:themeFillTint="33"/>
          </w:tcPr>
          <w:p w14:paraId="1F6A1D3C" w14:textId="5947E6BE"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0837B359" w14:textId="01D872FD"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44F04FDA" w14:textId="5247FD1E"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52343BDB" w14:textId="77777777" w:rsidR="003F6E58" w:rsidRPr="007D74E7" w:rsidRDefault="003F6E58" w:rsidP="00E8749E">
            <w:pPr>
              <w:rPr>
                <w:rFonts w:asciiTheme="minorHAnsi" w:hAnsiTheme="minorHAnsi" w:cstheme="minorHAnsi"/>
                <w:sz w:val="20"/>
                <w:szCs w:val="20"/>
                <w:lang w:val="en-US"/>
              </w:rPr>
            </w:pPr>
          </w:p>
        </w:tc>
      </w:tr>
      <w:tr w:rsidR="003F6E58" w:rsidRPr="007D74E7" w14:paraId="274EE0A7" w14:textId="77777777" w:rsidTr="001806D5">
        <w:trPr>
          <w:trHeight w:val="467"/>
        </w:trPr>
        <w:tc>
          <w:tcPr>
            <w:tcW w:w="834" w:type="dxa"/>
            <w:vMerge/>
            <w:shd w:val="clear" w:color="auto" w:fill="F2F2F2" w:themeFill="background1" w:themeFillShade="F2"/>
          </w:tcPr>
          <w:p w14:paraId="68E03BCA"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D62B448"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18776D3D"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644A37B7" w14:textId="6CFFE158"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38A67176" w14:textId="1885E90C"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645B8D76" w14:textId="77777777" w:rsidR="003F6E58" w:rsidRPr="007D74E7" w:rsidRDefault="003F6E58" w:rsidP="00E8749E">
            <w:pPr>
              <w:rPr>
                <w:rFonts w:asciiTheme="minorHAnsi" w:hAnsiTheme="minorHAnsi" w:cstheme="minorHAnsi"/>
                <w:sz w:val="20"/>
                <w:szCs w:val="20"/>
                <w:lang w:val="en-US"/>
              </w:rPr>
            </w:pPr>
          </w:p>
        </w:tc>
      </w:tr>
      <w:tr w:rsidR="003F6E58" w:rsidRPr="007D74E7" w14:paraId="50F6E57F" w14:textId="77777777" w:rsidTr="001806D5">
        <w:trPr>
          <w:trHeight w:val="467"/>
        </w:trPr>
        <w:tc>
          <w:tcPr>
            <w:tcW w:w="834" w:type="dxa"/>
            <w:vMerge/>
            <w:shd w:val="clear" w:color="auto" w:fill="F2F2F2" w:themeFill="background1" w:themeFillShade="F2"/>
          </w:tcPr>
          <w:p w14:paraId="180D3904"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4E5119D5"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222BB9DD"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65D431C3" w14:textId="2F74E741"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028625EF" w14:textId="16701B4E"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6F6A02B6" w14:textId="77777777" w:rsidR="003F6E58" w:rsidRPr="007D74E7" w:rsidRDefault="003F6E58" w:rsidP="00E8749E">
            <w:pPr>
              <w:rPr>
                <w:rFonts w:asciiTheme="minorHAnsi" w:hAnsiTheme="minorHAnsi" w:cstheme="minorHAnsi"/>
                <w:sz w:val="20"/>
                <w:szCs w:val="20"/>
                <w:lang w:val="en-US"/>
              </w:rPr>
            </w:pPr>
          </w:p>
        </w:tc>
      </w:tr>
      <w:tr w:rsidR="003F6E58" w:rsidRPr="007D74E7" w14:paraId="24431F3B" w14:textId="77777777" w:rsidTr="001806D5">
        <w:trPr>
          <w:trHeight w:val="425"/>
        </w:trPr>
        <w:tc>
          <w:tcPr>
            <w:tcW w:w="834" w:type="dxa"/>
            <w:vMerge/>
            <w:shd w:val="clear" w:color="auto" w:fill="F2F2F2" w:themeFill="background1" w:themeFillShade="F2"/>
          </w:tcPr>
          <w:p w14:paraId="2ACF20C4"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6728BAB2"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2DF38FCB"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CC6EC9E" w14:textId="32D86CE0"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73E02EB1" w14:textId="11B9B7A5"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7A6C353B" w14:textId="77777777" w:rsidR="003F6E58" w:rsidRPr="007D74E7" w:rsidRDefault="003F6E58" w:rsidP="00E8749E">
            <w:pPr>
              <w:rPr>
                <w:rFonts w:asciiTheme="minorHAnsi" w:hAnsiTheme="minorHAnsi" w:cstheme="minorHAnsi"/>
                <w:sz w:val="20"/>
                <w:szCs w:val="20"/>
                <w:lang w:val="en-US"/>
              </w:rPr>
            </w:pPr>
          </w:p>
        </w:tc>
      </w:tr>
      <w:tr w:rsidR="003F6E58" w:rsidRPr="007D74E7" w14:paraId="6C483F44" w14:textId="77777777" w:rsidTr="001806D5">
        <w:trPr>
          <w:trHeight w:val="425"/>
        </w:trPr>
        <w:tc>
          <w:tcPr>
            <w:tcW w:w="834" w:type="dxa"/>
            <w:vMerge/>
            <w:shd w:val="clear" w:color="auto" w:fill="F2F2F2" w:themeFill="background1" w:themeFillShade="F2"/>
          </w:tcPr>
          <w:p w14:paraId="47EADCE6"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182950E1"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0767DDC0"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972E789"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6B2CB4B"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042DCD19"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6C21EB2E" w14:textId="77777777" w:rsidR="003F6E58" w:rsidRPr="007D74E7" w:rsidRDefault="003F6E58" w:rsidP="00E8749E">
            <w:pPr>
              <w:rPr>
                <w:rFonts w:asciiTheme="minorHAnsi" w:hAnsiTheme="minorHAnsi" w:cstheme="minorHAnsi"/>
                <w:sz w:val="20"/>
                <w:szCs w:val="20"/>
                <w:lang w:val="en-US"/>
              </w:rPr>
            </w:pPr>
          </w:p>
        </w:tc>
      </w:tr>
      <w:tr w:rsidR="003F6E58" w:rsidRPr="007D74E7" w14:paraId="2C086D48" w14:textId="77777777" w:rsidTr="001806D5">
        <w:trPr>
          <w:trHeight w:val="468"/>
        </w:trPr>
        <w:tc>
          <w:tcPr>
            <w:tcW w:w="834" w:type="dxa"/>
            <w:vMerge w:val="restart"/>
            <w:shd w:val="clear" w:color="auto" w:fill="F2F2F2" w:themeFill="background1" w:themeFillShade="F2"/>
          </w:tcPr>
          <w:p w14:paraId="08C0C6D2" w14:textId="2D989CC7"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4.8.5</w:t>
            </w:r>
          </w:p>
        </w:tc>
        <w:tc>
          <w:tcPr>
            <w:tcW w:w="2363" w:type="dxa"/>
            <w:vMerge w:val="restart"/>
            <w:shd w:val="clear" w:color="auto" w:fill="F2F2F2" w:themeFill="background1" w:themeFillShade="F2"/>
          </w:tcPr>
          <w:p w14:paraId="66981DBC" w14:textId="02306A8F"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Where there are on-site shops, the site ensures that goods and services are not offered above the regional market price and that workers are not coerced into buying goods and services from these shops.</w:t>
            </w:r>
          </w:p>
        </w:tc>
        <w:tc>
          <w:tcPr>
            <w:tcW w:w="2152" w:type="dxa"/>
            <w:vMerge w:val="restart"/>
            <w:shd w:val="clear" w:color="auto" w:fill="DEEAF6" w:themeFill="accent5" w:themeFillTint="33"/>
          </w:tcPr>
          <w:p w14:paraId="101667F9" w14:textId="366BDF37"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0E0ABC6C" w14:textId="2A990AE1"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469F7753" w14:textId="4002478C"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6EB18A02" w14:textId="77777777" w:rsidR="003F6E58" w:rsidRPr="007D74E7" w:rsidRDefault="003F6E58" w:rsidP="00E8749E">
            <w:pPr>
              <w:rPr>
                <w:rFonts w:asciiTheme="minorHAnsi" w:hAnsiTheme="minorHAnsi" w:cstheme="minorHAnsi"/>
                <w:sz w:val="20"/>
                <w:szCs w:val="20"/>
                <w:lang w:val="en-US"/>
              </w:rPr>
            </w:pPr>
          </w:p>
        </w:tc>
      </w:tr>
      <w:tr w:rsidR="003F6E58" w:rsidRPr="007D74E7" w14:paraId="6F569778" w14:textId="77777777" w:rsidTr="001806D5">
        <w:trPr>
          <w:trHeight w:val="467"/>
        </w:trPr>
        <w:tc>
          <w:tcPr>
            <w:tcW w:w="834" w:type="dxa"/>
            <w:vMerge/>
            <w:shd w:val="clear" w:color="auto" w:fill="F2F2F2" w:themeFill="background1" w:themeFillShade="F2"/>
          </w:tcPr>
          <w:p w14:paraId="5AD94960"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5CE0D4E5"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1243A492"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2BD4E37C" w14:textId="32522312"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480D3015" w14:textId="1A25810F"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3CFA7490" w14:textId="77777777" w:rsidR="003F6E58" w:rsidRPr="007D74E7" w:rsidRDefault="003F6E58" w:rsidP="00E8749E">
            <w:pPr>
              <w:rPr>
                <w:rFonts w:asciiTheme="minorHAnsi" w:hAnsiTheme="minorHAnsi" w:cstheme="minorHAnsi"/>
                <w:sz w:val="20"/>
                <w:szCs w:val="20"/>
                <w:lang w:val="en-US"/>
              </w:rPr>
            </w:pPr>
          </w:p>
        </w:tc>
      </w:tr>
      <w:tr w:rsidR="003F6E58" w:rsidRPr="007D74E7" w14:paraId="1F636C0E" w14:textId="77777777" w:rsidTr="001806D5">
        <w:trPr>
          <w:trHeight w:val="467"/>
        </w:trPr>
        <w:tc>
          <w:tcPr>
            <w:tcW w:w="834" w:type="dxa"/>
            <w:vMerge/>
            <w:shd w:val="clear" w:color="auto" w:fill="F2F2F2" w:themeFill="background1" w:themeFillShade="F2"/>
          </w:tcPr>
          <w:p w14:paraId="67FDCAA8"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0E5476CF"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201176A1"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09E7BC0A" w14:textId="1418299B"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5900C5AB" w14:textId="1BCFB1E1"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0DAC2065" w14:textId="77777777" w:rsidR="003F6E58" w:rsidRPr="007D74E7" w:rsidRDefault="003F6E58" w:rsidP="00E8749E">
            <w:pPr>
              <w:rPr>
                <w:rFonts w:asciiTheme="minorHAnsi" w:hAnsiTheme="minorHAnsi" w:cstheme="minorHAnsi"/>
                <w:sz w:val="20"/>
                <w:szCs w:val="20"/>
                <w:lang w:val="en-US"/>
              </w:rPr>
            </w:pPr>
          </w:p>
        </w:tc>
      </w:tr>
      <w:tr w:rsidR="003F6E58" w:rsidRPr="007D74E7" w14:paraId="01CBF351" w14:textId="77777777" w:rsidTr="001806D5">
        <w:trPr>
          <w:trHeight w:val="425"/>
        </w:trPr>
        <w:tc>
          <w:tcPr>
            <w:tcW w:w="834" w:type="dxa"/>
            <w:vMerge/>
            <w:shd w:val="clear" w:color="auto" w:fill="F2F2F2" w:themeFill="background1" w:themeFillShade="F2"/>
          </w:tcPr>
          <w:p w14:paraId="443512C1"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431D3C65"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292181FE"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34181AFA" w14:textId="7E00DE65"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0584A673" w14:textId="7BEC5224"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4CF22D98" w14:textId="77777777" w:rsidR="003F6E58" w:rsidRPr="007D74E7" w:rsidRDefault="003F6E58" w:rsidP="00E8749E">
            <w:pPr>
              <w:rPr>
                <w:rFonts w:asciiTheme="minorHAnsi" w:hAnsiTheme="minorHAnsi" w:cstheme="minorHAnsi"/>
                <w:sz w:val="20"/>
                <w:szCs w:val="20"/>
                <w:lang w:val="en-US"/>
              </w:rPr>
            </w:pPr>
          </w:p>
        </w:tc>
      </w:tr>
      <w:tr w:rsidR="003F6E58" w:rsidRPr="007D74E7" w14:paraId="3FBB3CBC" w14:textId="77777777" w:rsidTr="001806D5">
        <w:trPr>
          <w:trHeight w:val="425"/>
        </w:trPr>
        <w:tc>
          <w:tcPr>
            <w:tcW w:w="834" w:type="dxa"/>
            <w:vMerge/>
            <w:shd w:val="clear" w:color="auto" w:fill="F2F2F2" w:themeFill="background1" w:themeFillShade="F2"/>
          </w:tcPr>
          <w:p w14:paraId="308B9EB4"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7541D21"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0615EE47"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7265A869"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262D5AA"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74AB9340"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753CFCCD" w14:textId="77777777" w:rsidR="003F6E58" w:rsidRPr="007D74E7" w:rsidRDefault="003F6E58" w:rsidP="00E8749E">
            <w:pPr>
              <w:rPr>
                <w:rFonts w:asciiTheme="minorHAnsi" w:hAnsiTheme="minorHAnsi" w:cstheme="minorHAnsi"/>
                <w:sz w:val="20"/>
                <w:szCs w:val="20"/>
                <w:lang w:val="en-US"/>
              </w:rPr>
            </w:pPr>
          </w:p>
        </w:tc>
      </w:tr>
      <w:tr w:rsidR="003F6E58" w:rsidRPr="007D74E7" w14:paraId="2DBD09FB" w14:textId="77777777" w:rsidTr="001806D5">
        <w:trPr>
          <w:trHeight w:val="468"/>
        </w:trPr>
        <w:tc>
          <w:tcPr>
            <w:tcW w:w="834" w:type="dxa"/>
            <w:vMerge w:val="restart"/>
            <w:shd w:val="clear" w:color="auto" w:fill="F2F2F2" w:themeFill="background1" w:themeFillShade="F2"/>
          </w:tcPr>
          <w:p w14:paraId="22FD5D1C" w14:textId="09CBB6FD"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4.8.6</w:t>
            </w:r>
          </w:p>
        </w:tc>
        <w:tc>
          <w:tcPr>
            <w:tcW w:w="2363" w:type="dxa"/>
            <w:vMerge w:val="restart"/>
            <w:shd w:val="clear" w:color="auto" w:fill="F2F2F2" w:themeFill="background1" w:themeFillShade="F2"/>
          </w:tcPr>
          <w:p w14:paraId="6CE9B457" w14:textId="5851F592"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Where accommodation is provided by the site or on behalf of the site, it is offered at no more than the appropriate market rate.</w:t>
            </w:r>
          </w:p>
        </w:tc>
        <w:tc>
          <w:tcPr>
            <w:tcW w:w="2152" w:type="dxa"/>
            <w:vMerge w:val="restart"/>
            <w:shd w:val="clear" w:color="auto" w:fill="DEEAF6" w:themeFill="accent5" w:themeFillTint="33"/>
          </w:tcPr>
          <w:p w14:paraId="2800AB0D" w14:textId="635F12CD"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2A1D2B8B" w14:textId="191B5C51"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3CAEE3FF" w14:textId="0A12F300"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1C6D720C" w14:textId="77777777" w:rsidR="003F6E58" w:rsidRPr="007D74E7" w:rsidRDefault="003F6E58" w:rsidP="00E8749E">
            <w:pPr>
              <w:rPr>
                <w:rFonts w:asciiTheme="minorHAnsi" w:hAnsiTheme="minorHAnsi" w:cstheme="minorHAnsi"/>
                <w:sz w:val="20"/>
                <w:szCs w:val="20"/>
                <w:lang w:val="en-US"/>
              </w:rPr>
            </w:pPr>
          </w:p>
        </w:tc>
      </w:tr>
      <w:tr w:rsidR="003F6E58" w:rsidRPr="007D74E7" w14:paraId="7F3E4C21" w14:textId="77777777" w:rsidTr="001806D5">
        <w:trPr>
          <w:trHeight w:val="467"/>
        </w:trPr>
        <w:tc>
          <w:tcPr>
            <w:tcW w:w="834" w:type="dxa"/>
            <w:vMerge/>
            <w:shd w:val="clear" w:color="auto" w:fill="F2F2F2" w:themeFill="background1" w:themeFillShade="F2"/>
          </w:tcPr>
          <w:p w14:paraId="28CF5BAF"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35FD2004"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1245979A"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63A1E89A" w14:textId="35F5A322"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12D5B12F" w14:textId="54F8B0C2"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2AFB216E" w14:textId="77777777" w:rsidR="003F6E58" w:rsidRPr="007D74E7" w:rsidRDefault="003F6E58" w:rsidP="00E8749E">
            <w:pPr>
              <w:rPr>
                <w:rFonts w:asciiTheme="minorHAnsi" w:hAnsiTheme="minorHAnsi" w:cstheme="minorHAnsi"/>
                <w:sz w:val="20"/>
                <w:szCs w:val="20"/>
                <w:lang w:val="en-US"/>
              </w:rPr>
            </w:pPr>
          </w:p>
        </w:tc>
      </w:tr>
      <w:tr w:rsidR="003F6E58" w:rsidRPr="007D74E7" w14:paraId="710D5FF8" w14:textId="77777777" w:rsidTr="001806D5">
        <w:trPr>
          <w:trHeight w:val="467"/>
        </w:trPr>
        <w:tc>
          <w:tcPr>
            <w:tcW w:w="834" w:type="dxa"/>
            <w:vMerge/>
            <w:shd w:val="clear" w:color="auto" w:fill="F2F2F2" w:themeFill="background1" w:themeFillShade="F2"/>
          </w:tcPr>
          <w:p w14:paraId="13FB7FA8"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325D18A3"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2E01ED1D"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C827CC1" w14:textId="2B8015F0"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1AF23652" w14:textId="202A9428"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591AB7E3" w14:textId="77777777" w:rsidR="003F6E58" w:rsidRPr="007D74E7" w:rsidRDefault="003F6E58" w:rsidP="00E8749E">
            <w:pPr>
              <w:rPr>
                <w:rFonts w:asciiTheme="minorHAnsi" w:hAnsiTheme="minorHAnsi" w:cstheme="minorHAnsi"/>
                <w:sz w:val="20"/>
                <w:szCs w:val="20"/>
                <w:lang w:val="en-US"/>
              </w:rPr>
            </w:pPr>
          </w:p>
        </w:tc>
      </w:tr>
      <w:tr w:rsidR="003F6E58" w:rsidRPr="007D74E7" w14:paraId="4B099446" w14:textId="77777777" w:rsidTr="001806D5">
        <w:trPr>
          <w:trHeight w:val="425"/>
        </w:trPr>
        <w:tc>
          <w:tcPr>
            <w:tcW w:w="834" w:type="dxa"/>
            <w:vMerge/>
            <w:shd w:val="clear" w:color="auto" w:fill="F2F2F2" w:themeFill="background1" w:themeFillShade="F2"/>
          </w:tcPr>
          <w:p w14:paraId="2927AB80"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1EB1175"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2819E343"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534A855" w14:textId="6BD64FB5"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04303CD6" w14:textId="36DB46B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499A99C2" w14:textId="77777777" w:rsidR="003F6E58" w:rsidRPr="007D74E7" w:rsidRDefault="003F6E58" w:rsidP="00E8749E">
            <w:pPr>
              <w:rPr>
                <w:rFonts w:asciiTheme="minorHAnsi" w:hAnsiTheme="minorHAnsi" w:cstheme="minorHAnsi"/>
                <w:sz w:val="20"/>
                <w:szCs w:val="20"/>
                <w:lang w:val="en-US"/>
              </w:rPr>
            </w:pPr>
          </w:p>
        </w:tc>
      </w:tr>
      <w:tr w:rsidR="003F6E58" w:rsidRPr="007D74E7" w14:paraId="3FB540DD" w14:textId="77777777" w:rsidTr="001806D5">
        <w:trPr>
          <w:trHeight w:val="425"/>
        </w:trPr>
        <w:tc>
          <w:tcPr>
            <w:tcW w:w="834" w:type="dxa"/>
            <w:vMerge/>
            <w:shd w:val="clear" w:color="auto" w:fill="F2F2F2" w:themeFill="background1" w:themeFillShade="F2"/>
          </w:tcPr>
          <w:p w14:paraId="43D26C7C"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A98AB68"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4026356A"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2F6345D9"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4DBFB54"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5645747F"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419301B4" w14:textId="77777777" w:rsidR="003F6E58" w:rsidRPr="007D74E7" w:rsidRDefault="003F6E58" w:rsidP="00E8749E">
            <w:pPr>
              <w:rPr>
                <w:rFonts w:asciiTheme="minorHAnsi" w:hAnsiTheme="minorHAnsi" w:cstheme="minorHAnsi"/>
                <w:sz w:val="20"/>
                <w:szCs w:val="20"/>
                <w:lang w:val="en-US"/>
              </w:rPr>
            </w:pPr>
          </w:p>
        </w:tc>
      </w:tr>
      <w:tr w:rsidR="003F6E58" w:rsidRPr="007D74E7" w14:paraId="0D99D582" w14:textId="77777777" w:rsidTr="001806D5">
        <w:trPr>
          <w:trHeight w:val="468"/>
        </w:trPr>
        <w:tc>
          <w:tcPr>
            <w:tcW w:w="834" w:type="dxa"/>
            <w:vMerge w:val="restart"/>
            <w:shd w:val="clear" w:color="auto" w:fill="F2F2F2" w:themeFill="background1" w:themeFillShade="F2"/>
          </w:tcPr>
          <w:p w14:paraId="7D620F55" w14:textId="2C1A1F03"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4.8.7</w:t>
            </w:r>
          </w:p>
        </w:tc>
        <w:tc>
          <w:tcPr>
            <w:tcW w:w="2363" w:type="dxa"/>
            <w:vMerge w:val="restart"/>
            <w:shd w:val="clear" w:color="auto" w:fill="F2F2F2" w:themeFill="background1" w:themeFillShade="F2"/>
          </w:tcPr>
          <w:p w14:paraId="35F33B3F" w14:textId="6FB0AC48"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If requested by the workers’ representatives, the site commits to introduce a living wage for its workers. The </w:t>
            </w:r>
            <w:r w:rsidRPr="007D74E7">
              <w:rPr>
                <w:rFonts w:asciiTheme="minorHAnsi" w:hAnsiTheme="minorHAnsi" w:cstheme="minorHAnsi"/>
                <w:sz w:val="20"/>
                <w:szCs w:val="20"/>
                <w:lang w:val="en-US"/>
              </w:rPr>
              <w:lastRenderedPageBreak/>
              <w:t>commitment requires the site to:</w:t>
            </w:r>
          </w:p>
        </w:tc>
        <w:tc>
          <w:tcPr>
            <w:tcW w:w="2152" w:type="dxa"/>
            <w:vMerge w:val="restart"/>
            <w:shd w:val="clear" w:color="auto" w:fill="DEEAF6" w:themeFill="accent5" w:themeFillTint="33"/>
          </w:tcPr>
          <w:p w14:paraId="33EB7012" w14:textId="516129CC"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3052E461" w14:textId="49B15E1A"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6A374238" w14:textId="5237CD39"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64F45CD2" w14:textId="77777777" w:rsidR="003F6E58" w:rsidRPr="007D74E7" w:rsidRDefault="003F6E58" w:rsidP="00E8749E">
            <w:pPr>
              <w:rPr>
                <w:rFonts w:asciiTheme="minorHAnsi" w:hAnsiTheme="minorHAnsi" w:cstheme="minorHAnsi"/>
                <w:sz w:val="20"/>
                <w:szCs w:val="20"/>
                <w:lang w:val="en-US"/>
              </w:rPr>
            </w:pPr>
          </w:p>
        </w:tc>
      </w:tr>
      <w:tr w:rsidR="003F6E58" w:rsidRPr="007D74E7" w14:paraId="38AC5B55" w14:textId="77777777" w:rsidTr="001806D5">
        <w:trPr>
          <w:trHeight w:val="467"/>
        </w:trPr>
        <w:tc>
          <w:tcPr>
            <w:tcW w:w="834" w:type="dxa"/>
            <w:vMerge/>
            <w:shd w:val="clear" w:color="auto" w:fill="F2F2F2" w:themeFill="background1" w:themeFillShade="F2"/>
          </w:tcPr>
          <w:p w14:paraId="2500FE32"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32249011"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05D16900"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3834FD25" w14:textId="382C6934"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4DB5D3E8" w14:textId="2157967D"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538F39E1" w14:textId="77777777" w:rsidR="003F6E58" w:rsidRPr="007D74E7" w:rsidRDefault="003F6E58" w:rsidP="00E8749E">
            <w:pPr>
              <w:rPr>
                <w:rFonts w:asciiTheme="minorHAnsi" w:hAnsiTheme="minorHAnsi" w:cstheme="minorHAnsi"/>
                <w:sz w:val="20"/>
                <w:szCs w:val="20"/>
                <w:lang w:val="en-US"/>
              </w:rPr>
            </w:pPr>
          </w:p>
        </w:tc>
      </w:tr>
      <w:tr w:rsidR="003F6E58" w:rsidRPr="007D74E7" w14:paraId="5FCFBF3F" w14:textId="77777777" w:rsidTr="001806D5">
        <w:trPr>
          <w:trHeight w:val="467"/>
        </w:trPr>
        <w:tc>
          <w:tcPr>
            <w:tcW w:w="834" w:type="dxa"/>
            <w:vMerge/>
            <w:shd w:val="clear" w:color="auto" w:fill="F2F2F2" w:themeFill="background1" w:themeFillShade="F2"/>
          </w:tcPr>
          <w:p w14:paraId="4738A99D"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63CFCECA"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5DE882BC"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DCECB3D" w14:textId="1ACCBBB8"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3BEC611B" w14:textId="2C4CEA8C"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7656177B" w14:textId="77777777" w:rsidR="003F6E58" w:rsidRPr="007D74E7" w:rsidRDefault="003F6E58" w:rsidP="00E8749E">
            <w:pPr>
              <w:rPr>
                <w:rFonts w:asciiTheme="minorHAnsi" w:hAnsiTheme="minorHAnsi" w:cstheme="minorHAnsi"/>
                <w:sz w:val="20"/>
                <w:szCs w:val="20"/>
                <w:lang w:val="en-US"/>
              </w:rPr>
            </w:pPr>
          </w:p>
        </w:tc>
      </w:tr>
      <w:tr w:rsidR="003F6E58" w:rsidRPr="007D74E7" w14:paraId="7A2B9F19" w14:textId="77777777" w:rsidTr="001806D5">
        <w:trPr>
          <w:trHeight w:val="425"/>
        </w:trPr>
        <w:tc>
          <w:tcPr>
            <w:tcW w:w="834" w:type="dxa"/>
            <w:vMerge/>
            <w:shd w:val="clear" w:color="auto" w:fill="F2F2F2" w:themeFill="background1" w:themeFillShade="F2"/>
          </w:tcPr>
          <w:p w14:paraId="3FE8AD94"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5C57CA80"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3F274FD4"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239BD526" w14:textId="3B4A54CA"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622E4ACF" w14:textId="772A0F5A"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24F8DC64" w14:textId="77777777" w:rsidR="003F6E58" w:rsidRPr="007D74E7" w:rsidRDefault="003F6E58" w:rsidP="00E8749E">
            <w:pPr>
              <w:rPr>
                <w:rFonts w:asciiTheme="minorHAnsi" w:hAnsiTheme="minorHAnsi" w:cstheme="minorHAnsi"/>
                <w:sz w:val="20"/>
                <w:szCs w:val="20"/>
                <w:lang w:val="en-US"/>
              </w:rPr>
            </w:pPr>
          </w:p>
        </w:tc>
      </w:tr>
      <w:tr w:rsidR="003F6E58" w:rsidRPr="007D74E7" w14:paraId="26D051DC" w14:textId="77777777" w:rsidTr="001806D5">
        <w:trPr>
          <w:trHeight w:val="425"/>
        </w:trPr>
        <w:tc>
          <w:tcPr>
            <w:tcW w:w="834" w:type="dxa"/>
            <w:vMerge/>
            <w:shd w:val="clear" w:color="auto" w:fill="F2F2F2" w:themeFill="background1" w:themeFillShade="F2"/>
          </w:tcPr>
          <w:p w14:paraId="1E95A979"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6E9342AC"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7FA3E0FF"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4146725C"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CFB8E12"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6986370E"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5CFB1137" w14:textId="77777777" w:rsidR="003F6E58" w:rsidRPr="007D74E7" w:rsidRDefault="003F6E58" w:rsidP="00E8749E">
            <w:pPr>
              <w:rPr>
                <w:rFonts w:asciiTheme="minorHAnsi" w:hAnsiTheme="minorHAnsi" w:cstheme="minorHAnsi"/>
                <w:sz w:val="20"/>
                <w:szCs w:val="20"/>
                <w:lang w:val="en-US"/>
              </w:rPr>
            </w:pPr>
          </w:p>
        </w:tc>
      </w:tr>
      <w:tr w:rsidR="003F6E58" w:rsidRPr="007D74E7" w14:paraId="491F81C1" w14:textId="77777777" w:rsidTr="001806D5">
        <w:trPr>
          <w:trHeight w:val="468"/>
        </w:trPr>
        <w:tc>
          <w:tcPr>
            <w:tcW w:w="834" w:type="dxa"/>
            <w:vMerge w:val="restart"/>
            <w:shd w:val="clear" w:color="auto" w:fill="F2F2F2" w:themeFill="background1" w:themeFillShade="F2"/>
          </w:tcPr>
          <w:p w14:paraId="4DAD86D8" w14:textId="1910AB3F"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363" w:type="dxa"/>
            <w:vMerge w:val="restart"/>
            <w:shd w:val="clear" w:color="auto" w:fill="F2F2F2" w:themeFill="background1" w:themeFillShade="F2"/>
          </w:tcPr>
          <w:p w14:paraId="151AE1D1" w14:textId="2B29D397"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Work with the regional government, other companies and, where they exist, with trade unions to define the regional living wage, unless it has already been defined;</w:t>
            </w:r>
          </w:p>
        </w:tc>
        <w:tc>
          <w:tcPr>
            <w:tcW w:w="2152" w:type="dxa"/>
            <w:vMerge w:val="restart"/>
            <w:shd w:val="clear" w:color="auto" w:fill="DEEAF6" w:themeFill="accent5" w:themeFillTint="33"/>
          </w:tcPr>
          <w:p w14:paraId="4B6BE276" w14:textId="178D6375"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26B5E377" w14:textId="3473DAA5"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04DBA6FB" w14:textId="1B65C622"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79A1A40D" w14:textId="77777777" w:rsidR="003F6E58" w:rsidRPr="007D74E7" w:rsidRDefault="003F6E58" w:rsidP="00E8749E">
            <w:pPr>
              <w:rPr>
                <w:rFonts w:asciiTheme="minorHAnsi" w:hAnsiTheme="minorHAnsi" w:cstheme="minorHAnsi"/>
                <w:sz w:val="20"/>
                <w:szCs w:val="20"/>
                <w:lang w:val="en-US"/>
              </w:rPr>
            </w:pPr>
          </w:p>
        </w:tc>
      </w:tr>
      <w:tr w:rsidR="003F6E58" w:rsidRPr="007D74E7" w14:paraId="68F3F5C1" w14:textId="77777777" w:rsidTr="001806D5">
        <w:trPr>
          <w:trHeight w:val="467"/>
        </w:trPr>
        <w:tc>
          <w:tcPr>
            <w:tcW w:w="834" w:type="dxa"/>
            <w:vMerge/>
            <w:shd w:val="clear" w:color="auto" w:fill="F2F2F2" w:themeFill="background1" w:themeFillShade="F2"/>
          </w:tcPr>
          <w:p w14:paraId="54F0FA8D"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3BC8C92A"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6E84DC1F"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4E0E6A66" w14:textId="0E328ED7"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79FD725E" w14:textId="28688DA3"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0B196993" w14:textId="77777777" w:rsidR="003F6E58" w:rsidRPr="007D74E7" w:rsidRDefault="003F6E58" w:rsidP="00E8749E">
            <w:pPr>
              <w:rPr>
                <w:rFonts w:asciiTheme="minorHAnsi" w:hAnsiTheme="minorHAnsi" w:cstheme="minorHAnsi"/>
                <w:sz w:val="20"/>
                <w:szCs w:val="20"/>
                <w:lang w:val="en-US"/>
              </w:rPr>
            </w:pPr>
          </w:p>
        </w:tc>
      </w:tr>
      <w:tr w:rsidR="003F6E58" w:rsidRPr="007D74E7" w14:paraId="595675FC" w14:textId="77777777" w:rsidTr="001806D5">
        <w:trPr>
          <w:trHeight w:val="467"/>
        </w:trPr>
        <w:tc>
          <w:tcPr>
            <w:tcW w:w="834" w:type="dxa"/>
            <w:vMerge/>
            <w:shd w:val="clear" w:color="auto" w:fill="F2F2F2" w:themeFill="background1" w:themeFillShade="F2"/>
          </w:tcPr>
          <w:p w14:paraId="7227E6A5"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FC8399B"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029A2416"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63C8C633" w14:textId="449E8015"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6E670EBF" w14:textId="5D5A144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02AD9C6B" w14:textId="77777777" w:rsidR="003F6E58" w:rsidRPr="007D74E7" w:rsidRDefault="003F6E58" w:rsidP="00E8749E">
            <w:pPr>
              <w:rPr>
                <w:rFonts w:asciiTheme="minorHAnsi" w:hAnsiTheme="minorHAnsi" w:cstheme="minorHAnsi"/>
                <w:sz w:val="20"/>
                <w:szCs w:val="20"/>
                <w:lang w:val="en-US"/>
              </w:rPr>
            </w:pPr>
          </w:p>
        </w:tc>
      </w:tr>
      <w:tr w:rsidR="003F6E58" w:rsidRPr="007D74E7" w14:paraId="75816023" w14:textId="77777777" w:rsidTr="001806D5">
        <w:trPr>
          <w:trHeight w:val="425"/>
        </w:trPr>
        <w:tc>
          <w:tcPr>
            <w:tcW w:w="834" w:type="dxa"/>
            <w:vMerge/>
            <w:shd w:val="clear" w:color="auto" w:fill="F2F2F2" w:themeFill="background1" w:themeFillShade="F2"/>
          </w:tcPr>
          <w:p w14:paraId="64F91878"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432C8EDB"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584567F3"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25A59BE3" w14:textId="0FA48564"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79B1AA9E" w14:textId="0C654F73"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2FEB6B55" w14:textId="77777777" w:rsidR="003F6E58" w:rsidRPr="007D74E7" w:rsidRDefault="003F6E58" w:rsidP="00E8749E">
            <w:pPr>
              <w:rPr>
                <w:rFonts w:asciiTheme="minorHAnsi" w:hAnsiTheme="minorHAnsi" w:cstheme="minorHAnsi"/>
                <w:sz w:val="20"/>
                <w:szCs w:val="20"/>
                <w:lang w:val="en-US"/>
              </w:rPr>
            </w:pPr>
          </w:p>
        </w:tc>
      </w:tr>
      <w:tr w:rsidR="003F6E58" w:rsidRPr="007D74E7" w14:paraId="6475B498" w14:textId="77777777" w:rsidTr="001806D5">
        <w:trPr>
          <w:trHeight w:val="425"/>
        </w:trPr>
        <w:tc>
          <w:tcPr>
            <w:tcW w:w="834" w:type="dxa"/>
            <w:vMerge/>
            <w:shd w:val="clear" w:color="auto" w:fill="F2F2F2" w:themeFill="background1" w:themeFillShade="F2"/>
          </w:tcPr>
          <w:p w14:paraId="0FEAFB5A"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44B96F35" w14:textId="77777777" w:rsidR="003F6E58" w:rsidRPr="007D74E7" w:rsidRDefault="003F6E58" w:rsidP="00E8749E">
            <w:pPr>
              <w:rPr>
                <w:rFonts w:asciiTheme="minorHAnsi" w:hAnsiTheme="minorHAnsi" w:cstheme="minorHAnsi"/>
                <w:sz w:val="20"/>
                <w:szCs w:val="20"/>
                <w:lang w:val="en-US"/>
              </w:rPr>
            </w:pPr>
          </w:p>
        </w:tc>
        <w:tc>
          <w:tcPr>
            <w:tcW w:w="2152" w:type="dxa"/>
            <w:vMerge/>
            <w:shd w:val="clear" w:color="auto" w:fill="DEEAF6" w:themeFill="accent5" w:themeFillTint="33"/>
          </w:tcPr>
          <w:p w14:paraId="33544706"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4F2799B3"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33582DA"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76E9BE95" w14:textId="77777777" w:rsidR="003F6E58" w:rsidRPr="007D74E7" w:rsidRDefault="003F6E58" w:rsidP="00E8749E">
            <w:pPr>
              <w:rPr>
                <w:rFonts w:asciiTheme="minorHAnsi" w:hAnsiTheme="minorHAnsi" w:cstheme="minorHAnsi"/>
                <w:sz w:val="20"/>
                <w:szCs w:val="20"/>
                <w:lang w:val="en-US"/>
              </w:rPr>
            </w:pPr>
          </w:p>
        </w:tc>
        <w:tc>
          <w:tcPr>
            <w:tcW w:w="5716" w:type="dxa"/>
            <w:vMerge/>
            <w:shd w:val="clear" w:color="auto" w:fill="DEEAF6" w:themeFill="accent5" w:themeFillTint="33"/>
          </w:tcPr>
          <w:p w14:paraId="00414EB9" w14:textId="77777777" w:rsidR="003F6E58" w:rsidRPr="007D74E7" w:rsidRDefault="003F6E58" w:rsidP="00E8749E">
            <w:pPr>
              <w:rPr>
                <w:rFonts w:asciiTheme="minorHAnsi" w:hAnsiTheme="minorHAnsi" w:cstheme="minorHAnsi"/>
                <w:sz w:val="20"/>
                <w:szCs w:val="20"/>
                <w:lang w:val="en-US"/>
              </w:rPr>
            </w:pPr>
          </w:p>
        </w:tc>
      </w:tr>
      <w:tr w:rsidR="003F6E58" w:rsidRPr="007D74E7" w14:paraId="323891CC" w14:textId="77777777" w:rsidTr="001806D5">
        <w:trPr>
          <w:trHeight w:val="468"/>
        </w:trPr>
        <w:tc>
          <w:tcPr>
            <w:tcW w:w="834" w:type="dxa"/>
            <w:vMerge w:val="restart"/>
            <w:shd w:val="clear" w:color="auto" w:fill="F2F2F2" w:themeFill="background1" w:themeFillShade="F2"/>
          </w:tcPr>
          <w:p w14:paraId="640A9D30" w14:textId="4CE84D18"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363" w:type="dxa"/>
            <w:vMerge w:val="restart"/>
            <w:shd w:val="clear" w:color="auto" w:fill="F2F2F2" w:themeFill="background1" w:themeFillShade="F2"/>
          </w:tcPr>
          <w:p w14:paraId="063D3493" w14:textId="21B9B1A7"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sz w:val="20"/>
                <w:szCs w:val="20"/>
                <w:lang w:val="en-US"/>
              </w:rPr>
              <w:t>Develop a time-bound plan to implement the living wage over time.</w:t>
            </w:r>
          </w:p>
        </w:tc>
        <w:tc>
          <w:tcPr>
            <w:tcW w:w="2152" w:type="dxa"/>
            <w:vMerge w:val="restart"/>
            <w:shd w:val="clear" w:color="auto" w:fill="DEEAF6" w:themeFill="accent5" w:themeFillTint="33"/>
          </w:tcPr>
          <w:p w14:paraId="00472A80" w14:textId="262D4C02" w:rsidR="003F6E58" w:rsidRPr="007D74E7" w:rsidRDefault="003F6E58" w:rsidP="00E8749E">
            <w:pPr>
              <w:rPr>
                <w:rFonts w:asciiTheme="minorHAnsi" w:hAnsiTheme="minorHAnsi" w:cstheme="minorHAnsi"/>
                <w:sz w:val="20"/>
                <w:szCs w:val="20"/>
                <w:lang w:val="en-US"/>
              </w:rPr>
            </w:pPr>
          </w:p>
        </w:tc>
        <w:tc>
          <w:tcPr>
            <w:tcW w:w="2825" w:type="dxa"/>
            <w:shd w:val="clear" w:color="auto" w:fill="DEEAF6" w:themeFill="accent5" w:themeFillTint="33"/>
          </w:tcPr>
          <w:p w14:paraId="63001BFA" w14:textId="5B97C58E"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0" w:type="dxa"/>
            <w:shd w:val="clear" w:color="auto" w:fill="DEEAF6" w:themeFill="accent5" w:themeFillTint="33"/>
          </w:tcPr>
          <w:p w14:paraId="45362061" w14:textId="54043B0D" w:rsidR="003F6E58" w:rsidRPr="007D74E7" w:rsidRDefault="003F6E58" w:rsidP="00E8749E">
            <w:pPr>
              <w:rPr>
                <w:rFonts w:asciiTheme="minorHAnsi" w:hAnsiTheme="minorHAnsi" w:cstheme="minorHAnsi"/>
                <w:sz w:val="20"/>
                <w:szCs w:val="20"/>
                <w:lang w:val="en-US"/>
              </w:rPr>
            </w:pPr>
          </w:p>
        </w:tc>
        <w:tc>
          <w:tcPr>
            <w:tcW w:w="5716" w:type="dxa"/>
            <w:vMerge w:val="restart"/>
            <w:shd w:val="clear" w:color="auto" w:fill="DEEAF6" w:themeFill="accent5" w:themeFillTint="33"/>
          </w:tcPr>
          <w:p w14:paraId="488505B3" w14:textId="77777777" w:rsidR="003F6E58" w:rsidRPr="007D74E7" w:rsidRDefault="003F6E58" w:rsidP="00E8749E">
            <w:pPr>
              <w:rPr>
                <w:rFonts w:asciiTheme="minorHAnsi" w:hAnsiTheme="minorHAnsi" w:cstheme="minorHAnsi"/>
                <w:sz w:val="20"/>
                <w:szCs w:val="20"/>
                <w:lang w:val="en-US"/>
              </w:rPr>
            </w:pPr>
          </w:p>
        </w:tc>
      </w:tr>
      <w:tr w:rsidR="003F6E58" w:rsidRPr="007D74E7" w14:paraId="6DAB3090" w14:textId="77777777" w:rsidTr="001806D5">
        <w:trPr>
          <w:trHeight w:val="467"/>
        </w:trPr>
        <w:tc>
          <w:tcPr>
            <w:tcW w:w="834" w:type="dxa"/>
            <w:vMerge/>
            <w:shd w:val="clear" w:color="auto" w:fill="F2F2F2" w:themeFill="background1" w:themeFillShade="F2"/>
          </w:tcPr>
          <w:p w14:paraId="1533561F"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6D7B9FE0" w14:textId="77777777" w:rsidR="003F6E58" w:rsidRPr="007D74E7" w:rsidRDefault="003F6E58" w:rsidP="00E8749E">
            <w:pPr>
              <w:rPr>
                <w:rFonts w:asciiTheme="minorHAnsi" w:hAnsiTheme="minorHAnsi" w:cstheme="minorHAnsi"/>
                <w:sz w:val="20"/>
                <w:szCs w:val="20"/>
                <w:lang w:val="en-US"/>
              </w:rPr>
            </w:pPr>
          </w:p>
        </w:tc>
        <w:tc>
          <w:tcPr>
            <w:tcW w:w="2152" w:type="dxa"/>
            <w:vMerge/>
          </w:tcPr>
          <w:p w14:paraId="3FB8E6EE"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6F7C202C" w14:textId="039B072E"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0" w:type="dxa"/>
            <w:shd w:val="clear" w:color="auto" w:fill="DEEAF6" w:themeFill="accent5" w:themeFillTint="33"/>
          </w:tcPr>
          <w:p w14:paraId="33800E08" w14:textId="4A3507E1" w:rsidR="003F6E58" w:rsidRPr="007D74E7" w:rsidRDefault="003F6E58" w:rsidP="00E8749E">
            <w:pPr>
              <w:rPr>
                <w:rFonts w:asciiTheme="minorHAnsi" w:hAnsiTheme="minorHAnsi" w:cstheme="minorHAnsi"/>
                <w:sz w:val="20"/>
                <w:szCs w:val="20"/>
                <w:lang w:val="en-US"/>
              </w:rPr>
            </w:pPr>
          </w:p>
        </w:tc>
        <w:tc>
          <w:tcPr>
            <w:tcW w:w="5716" w:type="dxa"/>
            <w:vMerge/>
          </w:tcPr>
          <w:p w14:paraId="52A70D04" w14:textId="77777777" w:rsidR="003F6E58" w:rsidRPr="007D74E7" w:rsidRDefault="003F6E58" w:rsidP="00E8749E">
            <w:pPr>
              <w:rPr>
                <w:rFonts w:asciiTheme="minorHAnsi" w:hAnsiTheme="minorHAnsi" w:cstheme="minorHAnsi"/>
                <w:sz w:val="20"/>
                <w:szCs w:val="20"/>
                <w:lang w:val="en-US"/>
              </w:rPr>
            </w:pPr>
          </w:p>
        </w:tc>
      </w:tr>
      <w:tr w:rsidR="003F6E58" w:rsidRPr="007D74E7" w14:paraId="415021F9" w14:textId="77777777" w:rsidTr="001806D5">
        <w:trPr>
          <w:trHeight w:val="467"/>
        </w:trPr>
        <w:tc>
          <w:tcPr>
            <w:tcW w:w="834" w:type="dxa"/>
            <w:vMerge/>
            <w:shd w:val="clear" w:color="auto" w:fill="F2F2F2" w:themeFill="background1" w:themeFillShade="F2"/>
          </w:tcPr>
          <w:p w14:paraId="5B72E38C"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6190469A" w14:textId="77777777" w:rsidR="003F6E58" w:rsidRPr="007D74E7" w:rsidRDefault="003F6E58" w:rsidP="00E8749E">
            <w:pPr>
              <w:rPr>
                <w:rFonts w:asciiTheme="minorHAnsi" w:hAnsiTheme="minorHAnsi" w:cstheme="minorHAnsi"/>
                <w:sz w:val="20"/>
                <w:szCs w:val="20"/>
                <w:lang w:val="en-US"/>
              </w:rPr>
            </w:pPr>
          </w:p>
        </w:tc>
        <w:tc>
          <w:tcPr>
            <w:tcW w:w="2152" w:type="dxa"/>
            <w:vMerge/>
          </w:tcPr>
          <w:p w14:paraId="26DC02DB"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16B57422" w14:textId="6D6F18EB"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0" w:type="dxa"/>
            <w:shd w:val="clear" w:color="auto" w:fill="DEEAF6" w:themeFill="accent5" w:themeFillTint="33"/>
          </w:tcPr>
          <w:p w14:paraId="61664062" w14:textId="0F0A3C3C" w:rsidR="003F6E58" w:rsidRPr="007D74E7" w:rsidRDefault="003F6E58" w:rsidP="00E8749E">
            <w:pPr>
              <w:rPr>
                <w:rFonts w:asciiTheme="minorHAnsi" w:hAnsiTheme="minorHAnsi" w:cstheme="minorHAnsi"/>
                <w:sz w:val="20"/>
                <w:szCs w:val="20"/>
                <w:lang w:val="en-US"/>
              </w:rPr>
            </w:pPr>
          </w:p>
        </w:tc>
        <w:tc>
          <w:tcPr>
            <w:tcW w:w="5716" w:type="dxa"/>
            <w:vMerge/>
          </w:tcPr>
          <w:p w14:paraId="2AC0CB9D" w14:textId="77777777" w:rsidR="003F6E58" w:rsidRPr="007D74E7" w:rsidRDefault="003F6E58" w:rsidP="00E8749E">
            <w:pPr>
              <w:rPr>
                <w:rFonts w:asciiTheme="minorHAnsi" w:hAnsiTheme="minorHAnsi" w:cstheme="minorHAnsi"/>
                <w:sz w:val="20"/>
                <w:szCs w:val="20"/>
                <w:lang w:val="en-US"/>
              </w:rPr>
            </w:pPr>
          </w:p>
        </w:tc>
      </w:tr>
      <w:tr w:rsidR="003F6E58" w:rsidRPr="007D74E7" w14:paraId="750FD4A0" w14:textId="77777777" w:rsidTr="001806D5">
        <w:trPr>
          <w:trHeight w:val="425"/>
        </w:trPr>
        <w:tc>
          <w:tcPr>
            <w:tcW w:w="834" w:type="dxa"/>
            <w:vMerge/>
            <w:shd w:val="clear" w:color="auto" w:fill="F2F2F2" w:themeFill="background1" w:themeFillShade="F2"/>
          </w:tcPr>
          <w:p w14:paraId="3A34226D"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7D1988AF" w14:textId="77777777" w:rsidR="003F6E58" w:rsidRPr="007D74E7" w:rsidRDefault="003F6E58" w:rsidP="00E8749E">
            <w:pPr>
              <w:rPr>
                <w:rFonts w:asciiTheme="minorHAnsi" w:hAnsiTheme="minorHAnsi" w:cstheme="minorHAnsi"/>
                <w:sz w:val="20"/>
                <w:szCs w:val="20"/>
                <w:lang w:val="en-US"/>
              </w:rPr>
            </w:pPr>
          </w:p>
        </w:tc>
        <w:tc>
          <w:tcPr>
            <w:tcW w:w="2152" w:type="dxa"/>
            <w:vMerge/>
          </w:tcPr>
          <w:p w14:paraId="552902E7"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5C324191" w14:textId="5A1BEBD3" w:rsidR="003F6E58" w:rsidRPr="007D74E7" w:rsidRDefault="003F6E58" w:rsidP="00E8749E">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0" w:type="dxa"/>
            <w:shd w:val="clear" w:color="auto" w:fill="DEEAF6" w:themeFill="accent5" w:themeFillTint="33"/>
          </w:tcPr>
          <w:p w14:paraId="216148C3" w14:textId="391B0241" w:rsidR="003F6E58" w:rsidRPr="007D74E7" w:rsidRDefault="003F6E58" w:rsidP="00E8749E">
            <w:pPr>
              <w:rPr>
                <w:rFonts w:asciiTheme="minorHAnsi" w:hAnsiTheme="minorHAnsi" w:cstheme="minorHAnsi"/>
                <w:sz w:val="20"/>
                <w:szCs w:val="20"/>
                <w:lang w:val="en-US"/>
              </w:rPr>
            </w:pPr>
          </w:p>
        </w:tc>
        <w:tc>
          <w:tcPr>
            <w:tcW w:w="5716" w:type="dxa"/>
            <w:vMerge/>
          </w:tcPr>
          <w:p w14:paraId="2C312972" w14:textId="77777777" w:rsidR="003F6E58" w:rsidRPr="007D74E7" w:rsidRDefault="003F6E58" w:rsidP="00E8749E">
            <w:pPr>
              <w:rPr>
                <w:rFonts w:asciiTheme="minorHAnsi" w:hAnsiTheme="minorHAnsi" w:cstheme="minorHAnsi"/>
                <w:sz w:val="20"/>
                <w:szCs w:val="20"/>
                <w:lang w:val="en-US"/>
              </w:rPr>
            </w:pPr>
          </w:p>
        </w:tc>
      </w:tr>
      <w:tr w:rsidR="003F6E58" w:rsidRPr="007D74E7" w14:paraId="27BA5CE8" w14:textId="77777777" w:rsidTr="001806D5">
        <w:trPr>
          <w:trHeight w:val="425"/>
        </w:trPr>
        <w:tc>
          <w:tcPr>
            <w:tcW w:w="834" w:type="dxa"/>
            <w:vMerge/>
            <w:shd w:val="clear" w:color="auto" w:fill="F2F2F2" w:themeFill="background1" w:themeFillShade="F2"/>
          </w:tcPr>
          <w:p w14:paraId="44E32F62" w14:textId="77777777" w:rsidR="003F6E58" w:rsidRPr="007D74E7" w:rsidRDefault="003F6E58" w:rsidP="00E8749E">
            <w:pPr>
              <w:rPr>
                <w:rFonts w:asciiTheme="minorHAnsi" w:hAnsiTheme="minorHAnsi" w:cstheme="minorHAnsi"/>
                <w:sz w:val="20"/>
                <w:szCs w:val="20"/>
                <w:lang w:val="en-US"/>
              </w:rPr>
            </w:pPr>
          </w:p>
        </w:tc>
        <w:tc>
          <w:tcPr>
            <w:tcW w:w="2363" w:type="dxa"/>
            <w:vMerge/>
            <w:shd w:val="clear" w:color="auto" w:fill="F2F2F2" w:themeFill="background1" w:themeFillShade="F2"/>
          </w:tcPr>
          <w:p w14:paraId="5A9D9F70" w14:textId="77777777" w:rsidR="003F6E58" w:rsidRPr="007D74E7" w:rsidRDefault="003F6E58" w:rsidP="00E8749E">
            <w:pPr>
              <w:rPr>
                <w:rFonts w:asciiTheme="minorHAnsi" w:hAnsiTheme="minorHAnsi" w:cstheme="minorHAnsi"/>
                <w:sz w:val="20"/>
                <w:szCs w:val="20"/>
                <w:lang w:val="en-US"/>
              </w:rPr>
            </w:pPr>
          </w:p>
        </w:tc>
        <w:tc>
          <w:tcPr>
            <w:tcW w:w="2152" w:type="dxa"/>
            <w:vMerge/>
          </w:tcPr>
          <w:p w14:paraId="00635A3A" w14:textId="77777777" w:rsidR="003F6E58" w:rsidRPr="007D74E7" w:rsidRDefault="003F6E58" w:rsidP="00E8749E">
            <w:pPr>
              <w:rPr>
                <w:rFonts w:asciiTheme="minorHAnsi" w:hAnsiTheme="minorHAnsi" w:cstheme="minorHAnsi"/>
                <w:color w:val="000000"/>
                <w:sz w:val="20"/>
                <w:szCs w:val="20"/>
                <w:lang w:val="en-US" w:eastAsia="de-DE"/>
              </w:rPr>
            </w:pPr>
          </w:p>
        </w:tc>
        <w:tc>
          <w:tcPr>
            <w:tcW w:w="2825" w:type="dxa"/>
            <w:shd w:val="clear" w:color="auto" w:fill="DEEAF6" w:themeFill="accent5" w:themeFillTint="33"/>
          </w:tcPr>
          <w:p w14:paraId="4528EA38" w14:textId="77777777" w:rsidR="003F6E58" w:rsidRPr="007D74E7" w:rsidRDefault="003F6E58" w:rsidP="00F711C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E8919FD" w14:textId="77777777" w:rsidR="003F6E58" w:rsidRPr="007D74E7" w:rsidRDefault="003F6E58" w:rsidP="00E8749E">
            <w:pPr>
              <w:rPr>
                <w:rFonts w:asciiTheme="minorHAnsi" w:hAnsiTheme="minorHAnsi" w:cstheme="minorHAnsi"/>
                <w:color w:val="000000"/>
                <w:sz w:val="20"/>
                <w:szCs w:val="20"/>
                <w:lang w:val="en-US" w:eastAsia="de-DE"/>
              </w:rPr>
            </w:pPr>
          </w:p>
        </w:tc>
        <w:tc>
          <w:tcPr>
            <w:tcW w:w="280" w:type="dxa"/>
            <w:shd w:val="clear" w:color="auto" w:fill="DEEAF6" w:themeFill="accent5" w:themeFillTint="33"/>
          </w:tcPr>
          <w:p w14:paraId="6CB70495" w14:textId="77777777" w:rsidR="003F6E58" w:rsidRPr="007D74E7" w:rsidRDefault="003F6E58" w:rsidP="00E8749E">
            <w:pPr>
              <w:rPr>
                <w:rFonts w:asciiTheme="minorHAnsi" w:hAnsiTheme="minorHAnsi" w:cstheme="minorHAnsi"/>
                <w:sz w:val="20"/>
                <w:szCs w:val="20"/>
                <w:lang w:val="en-US"/>
              </w:rPr>
            </w:pPr>
          </w:p>
        </w:tc>
        <w:tc>
          <w:tcPr>
            <w:tcW w:w="5716" w:type="dxa"/>
            <w:vMerge/>
          </w:tcPr>
          <w:p w14:paraId="4437B227" w14:textId="77777777" w:rsidR="003F6E58" w:rsidRPr="007D74E7" w:rsidRDefault="003F6E58" w:rsidP="00E8749E">
            <w:pPr>
              <w:rPr>
                <w:rFonts w:asciiTheme="minorHAnsi" w:hAnsiTheme="minorHAnsi" w:cstheme="minorHAnsi"/>
                <w:sz w:val="20"/>
                <w:szCs w:val="20"/>
                <w:lang w:val="en-US"/>
              </w:rPr>
            </w:pPr>
          </w:p>
        </w:tc>
      </w:tr>
      <w:tr w:rsidR="003F6E58" w:rsidRPr="007D6B68" w14:paraId="39B4D98F" w14:textId="77777777" w:rsidTr="001806D5">
        <w:tc>
          <w:tcPr>
            <w:tcW w:w="14170" w:type="dxa"/>
            <w:gridSpan w:val="6"/>
          </w:tcPr>
          <w:p w14:paraId="32C9ADA9" w14:textId="77777777" w:rsidR="003F6E58" w:rsidRPr="00625B65" w:rsidRDefault="003F6E58" w:rsidP="00260130">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7E180A6D"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Deductions required by law: These might apply for social insurance and tax provisions. There can be no deductions as a disciplinary measure and sites cannot force workers into saving schemes or runaway insurance.</w:t>
            </w:r>
          </w:p>
          <w:p w14:paraId="7B54F639" w14:textId="77777777" w:rsidR="003F6E58" w:rsidRPr="007D6B68" w:rsidRDefault="003F6E58" w:rsidP="00260130">
            <w:pPr>
              <w:rPr>
                <w:rFonts w:asciiTheme="minorHAnsi" w:hAnsiTheme="minorHAnsi" w:cstheme="minorHAnsi"/>
                <w:sz w:val="20"/>
                <w:szCs w:val="20"/>
              </w:rPr>
            </w:pPr>
          </w:p>
          <w:p w14:paraId="0576E804" w14:textId="77777777" w:rsidR="003F6E58" w:rsidRPr="00625B65" w:rsidRDefault="003F6E58" w:rsidP="00260130">
            <w:pPr>
              <w:rPr>
                <w:rFonts w:asciiTheme="minorHAnsi" w:hAnsiTheme="minorHAnsi" w:cstheme="minorHAnsi"/>
                <w:b/>
                <w:bCs/>
                <w:sz w:val="20"/>
                <w:szCs w:val="20"/>
              </w:rPr>
            </w:pPr>
            <w:r w:rsidRPr="00625B65">
              <w:rPr>
                <w:rFonts w:asciiTheme="minorHAnsi" w:hAnsiTheme="minorHAnsi" w:cstheme="minorHAnsi"/>
                <w:b/>
                <w:bCs/>
                <w:sz w:val="20"/>
                <w:szCs w:val="20"/>
              </w:rPr>
              <w:t>Guidance:</w:t>
            </w:r>
          </w:p>
          <w:p w14:paraId="3DAF85F2"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Prevailing industry standard: These might be available from the Department of Labour, the statistical bureau or other government entities of the respective country. Where this is not the case, job sites or statistics service providers might be a useful resource.</w:t>
            </w:r>
          </w:p>
          <w:p w14:paraId="11B25A00" w14:textId="77777777" w:rsidR="003F6E58" w:rsidRPr="007D6B68" w:rsidRDefault="003F6E58" w:rsidP="00260130">
            <w:pPr>
              <w:rPr>
                <w:rFonts w:asciiTheme="minorHAnsi" w:hAnsiTheme="minorHAnsi" w:cstheme="minorHAnsi"/>
                <w:sz w:val="20"/>
                <w:szCs w:val="20"/>
              </w:rPr>
            </w:pPr>
          </w:p>
          <w:p w14:paraId="0233779D"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Overtime hours: ILO Convention C001 - Hours of Work (Industry) specifies that "the rate of pay for overtime shall not be less than one and one-quarter times the regular rate". This may serve as guidance for sites on how to reward overtime. However, overtime might be compensated with time rather than money.</w:t>
            </w:r>
          </w:p>
          <w:p w14:paraId="0B806BB3" w14:textId="77777777" w:rsidR="003F6E58" w:rsidRPr="007D6B68" w:rsidRDefault="003F6E58" w:rsidP="00260130">
            <w:pPr>
              <w:rPr>
                <w:rFonts w:asciiTheme="minorHAnsi" w:hAnsiTheme="minorHAnsi" w:cstheme="minorHAnsi"/>
                <w:sz w:val="20"/>
                <w:szCs w:val="20"/>
              </w:rPr>
            </w:pPr>
          </w:p>
          <w:p w14:paraId="58B06534"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Payment in monetary means only: This does not apply to benefits such as insurances, medical plans or stock options that might be part of the overall payment package.</w:t>
            </w:r>
          </w:p>
          <w:p w14:paraId="02276F0D" w14:textId="77777777" w:rsidR="003F6E58" w:rsidRPr="007D6B68" w:rsidRDefault="003F6E58" w:rsidP="00260130">
            <w:pPr>
              <w:rPr>
                <w:rFonts w:asciiTheme="minorHAnsi" w:hAnsiTheme="minorHAnsi" w:cstheme="minorHAnsi"/>
                <w:sz w:val="20"/>
                <w:szCs w:val="20"/>
              </w:rPr>
            </w:pPr>
          </w:p>
          <w:p w14:paraId="3DDBF0E2"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Living wage: Existing living wage estimates and guidance on how to estimate the living wage can be found on the website of the Global Living Wage Coalition (https://www.globallivingwage.org/).</w:t>
            </w:r>
          </w:p>
        </w:tc>
      </w:tr>
    </w:tbl>
    <w:p w14:paraId="22A94755" w14:textId="7C32F29D" w:rsidR="00BF19F3" w:rsidRPr="007D74E7" w:rsidRDefault="00BF19F3">
      <w:pPr>
        <w:rPr>
          <w:rFonts w:asciiTheme="minorHAnsi" w:hAnsiTheme="minorHAnsi" w:cstheme="minorHAnsi"/>
          <w:sz w:val="20"/>
          <w:szCs w:val="20"/>
          <w:lang w:val="en-US"/>
        </w:rPr>
      </w:pPr>
    </w:p>
    <w:p w14:paraId="49925FA1" w14:textId="7A68F4AC" w:rsidR="00BF19F3" w:rsidRPr="007D74E7" w:rsidRDefault="00BF19F3" w:rsidP="00D753BA">
      <w:pPr>
        <w:pStyle w:val="berschrift2"/>
        <w:ind w:left="0"/>
        <w:rPr>
          <w:rFonts w:asciiTheme="minorHAnsi" w:hAnsiTheme="minorHAnsi" w:cstheme="minorHAnsi"/>
          <w:sz w:val="20"/>
          <w:szCs w:val="20"/>
          <w:lang w:val="en-US"/>
        </w:rPr>
      </w:pPr>
      <w:bookmarkStart w:id="32" w:name="_Toc61458919"/>
      <w:r w:rsidRPr="007D74E7">
        <w:rPr>
          <w:rFonts w:asciiTheme="minorHAnsi" w:hAnsiTheme="minorHAnsi" w:cstheme="minorHAnsi"/>
          <w:sz w:val="20"/>
          <w:szCs w:val="20"/>
          <w:lang w:val="en-US"/>
        </w:rPr>
        <w:t>Criterion 4.9: Working time</w:t>
      </w:r>
      <w:bookmarkEnd w:id="32"/>
    </w:p>
    <w:p w14:paraId="277F5F4D" w14:textId="5C77C757" w:rsidR="00BF19F3" w:rsidRPr="007D74E7" w:rsidRDefault="00BF19F3">
      <w:pPr>
        <w:rPr>
          <w:rFonts w:asciiTheme="minorHAnsi" w:hAnsiTheme="minorHAnsi" w:cstheme="minorHAnsi"/>
          <w:b/>
          <w:bCs/>
          <w:sz w:val="20"/>
          <w:szCs w:val="20"/>
          <w:lang w:val="en-US"/>
        </w:rPr>
      </w:pPr>
    </w:p>
    <w:p w14:paraId="7A27418C" w14:textId="2529768B" w:rsidR="00BF19F3" w:rsidRPr="007D74E7" w:rsidRDefault="00BF19F3">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complies with applicable law and industry standards on working time, overtime, public holidays and paid leave</w:t>
      </w:r>
    </w:p>
    <w:p w14:paraId="42B58A89" w14:textId="49909405" w:rsidR="00BF19F3" w:rsidRPr="007D74E7" w:rsidRDefault="00BF19F3">
      <w:pPr>
        <w:rPr>
          <w:rFonts w:asciiTheme="minorHAnsi" w:hAnsiTheme="minorHAnsi" w:cstheme="minorHAnsi"/>
          <w:sz w:val="20"/>
          <w:szCs w:val="20"/>
          <w:lang w:val="en-US"/>
        </w:rPr>
      </w:pPr>
    </w:p>
    <w:tbl>
      <w:tblPr>
        <w:tblStyle w:val="Tabellenraster"/>
        <w:tblW w:w="14170" w:type="dxa"/>
        <w:tblLook w:val="04A0" w:firstRow="1" w:lastRow="0" w:firstColumn="1" w:lastColumn="0" w:noHBand="0" w:noVBand="1"/>
      </w:tblPr>
      <w:tblGrid>
        <w:gridCol w:w="844"/>
        <w:gridCol w:w="2405"/>
        <w:gridCol w:w="2210"/>
        <w:gridCol w:w="2900"/>
        <w:gridCol w:w="283"/>
        <w:gridCol w:w="5528"/>
      </w:tblGrid>
      <w:tr w:rsidR="003F6E58" w:rsidRPr="007D74E7" w14:paraId="77985273" w14:textId="77777777" w:rsidTr="003F6E58">
        <w:trPr>
          <w:trHeight w:val="137"/>
        </w:trPr>
        <w:tc>
          <w:tcPr>
            <w:tcW w:w="844" w:type="dxa"/>
            <w:vMerge w:val="restart"/>
            <w:shd w:val="clear" w:color="auto" w:fill="F2F2F2" w:themeFill="background1" w:themeFillShade="F2"/>
          </w:tcPr>
          <w:p w14:paraId="1DADBF43" w14:textId="62B2A749"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2D8F241D" w14:textId="7AC87BA6"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Requirement</w:t>
            </w:r>
          </w:p>
        </w:tc>
        <w:tc>
          <w:tcPr>
            <w:tcW w:w="10921" w:type="dxa"/>
            <w:gridSpan w:val="4"/>
            <w:shd w:val="clear" w:color="auto" w:fill="DEEAF6" w:themeFill="accent5" w:themeFillTint="33"/>
          </w:tcPr>
          <w:p w14:paraId="26A73490" w14:textId="284DB992" w:rsidR="003F6E58" w:rsidRPr="007D74E7" w:rsidRDefault="003F6E58" w:rsidP="00F711C0">
            <w:pPr>
              <w:jc w:val="cente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Auditor assessment</w:t>
            </w:r>
          </w:p>
        </w:tc>
      </w:tr>
      <w:tr w:rsidR="003F6E58" w:rsidRPr="007D74E7" w14:paraId="27A17508" w14:textId="77777777" w:rsidTr="003F6E58">
        <w:tc>
          <w:tcPr>
            <w:tcW w:w="844" w:type="dxa"/>
            <w:vMerge/>
            <w:shd w:val="clear" w:color="auto" w:fill="F2F2F2" w:themeFill="background1" w:themeFillShade="F2"/>
          </w:tcPr>
          <w:p w14:paraId="00174917" w14:textId="77777777" w:rsidR="003F6E58" w:rsidRPr="007D74E7" w:rsidRDefault="003F6E58" w:rsidP="00F711C0">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185BB88C" w14:textId="77777777" w:rsidR="003F6E58" w:rsidRPr="007D74E7" w:rsidRDefault="003F6E58" w:rsidP="00F711C0">
            <w:pPr>
              <w:rPr>
                <w:rFonts w:asciiTheme="minorHAnsi" w:hAnsiTheme="minorHAnsi" w:cstheme="minorHAnsi"/>
                <w:b/>
                <w:bCs/>
                <w:color w:val="000000"/>
                <w:sz w:val="20"/>
                <w:szCs w:val="20"/>
                <w:lang w:val="en-US" w:eastAsia="de-DE"/>
              </w:rPr>
            </w:pPr>
          </w:p>
        </w:tc>
        <w:tc>
          <w:tcPr>
            <w:tcW w:w="2210" w:type="dxa"/>
            <w:shd w:val="clear" w:color="auto" w:fill="DEEAF6" w:themeFill="accent5" w:themeFillTint="33"/>
          </w:tcPr>
          <w:p w14:paraId="152DAEC3" w14:textId="656D341A" w:rsidR="003F6E58" w:rsidRPr="001806D5" w:rsidRDefault="003F6E58" w:rsidP="00F711C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83" w:type="dxa"/>
            <w:gridSpan w:val="2"/>
            <w:shd w:val="clear" w:color="auto" w:fill="DEEAF6" w:themeFill="accent5" w:themeFillTint="33"/>
          </w:tcPr>
          <w:p w14:paraId="270715D5" w14:textId="77777777" w:rsidR="003F6E58" w:rsidRPr="001806D5" w:rsidRDefault="003F6E58" w:rsidP="00F711C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14962F4D" w14:textId="55DD5A14" w:rsidR="003F6E58" w:rsidRPr="001806D5" w:rsidRDefault="003F6E58" w:rsidP="00F711C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528" w:type="dxa"/>
            <w:shd w:val="clear" w:color="auto" w:fill="DEEAF6" w:themeFill="accent5" w:themeFillTint="33"/>
          </w:tcPr>
          <w:p w14:paraId="27D598F8" w14:textId="0D07C385" w:rsidR="003F6E58" w:rsidRPr="001806D5" w:rsidRDefault="003F6E58" w:rsidP="00F711C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60A150B1" w14:textId="485A248E" w:rsidR="003F6E58" w:rsidRPr="001806D5" w:rsidRDefault="003F6E58" w:rsidP="00F711C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3F6E58" w:rsidRPr="007D74E7" w14:paraId="40ECCD84" w14:textId="77777777" w:rsidTr="003F6E58">
        <w:trPr>
          <w:trHeight w:val="543"/>
        </w:trPr>
        <w:tc>
          <w:tcPr>
            <w:tcW w:w="844" w:type="dxa"/>
            <w:shd w:val="clear" w:color="auto" w:fill="F2F2F2" w:themeFill="background1" w:themeFillShade="F2"/>
          </w:tcPr>
          <w:p w14:paraId="299FF353" w14:textId="16372346"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4.9.1</w:t>
            </w:r>
          </w:p>
        </w:tc>
        <w:tc>
          <w:tcPr>
            <w:tcW w:w="2405" w:type="dxa"/>
            <w:shd w:val="clear" w:color="auto" w:fill="F2F2F2" w:themeFill="background1" w:themeFillShade="F2"/>
          </w:tcPr>
          <w:p w14:paraId="78468034" w14:textId="0CE54E3F"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a public policy stating that:</w:t>
            </w:r>
          </w:p>
        </w:tc>
        <w:tc>
          <w:tcPr>
            <w:tcW w:w="2210" w:type="dxa"/>
            <w:shd w:val="clear" w:color="auto" w:fill="DEEAF6" w:themeFill="accent5" w:themeFillTint="33"/>
          </w:tcPr>
          <w:p w14:paraId="042D42F3" w14:textId="74BDCCBE" w:rsidR="003F6E58" w:rsidRPr="007D74E7" w:rsidRDefault="003F6E58" w:rsidP="00F711C0">
            <w:pPr>
              <w:rPr>
                <w:rFonts w:asciiTheme="minorHAnsi" w:hAnsiTheme="minorHAnsi" w:cstheme="minorHAnsi"/>
                <w:sz w:val="20"/>
                <w:szCs w:val="20"/>
                <w:lang w:val="en-US"/>
              </w:rPr>
            </w:pPr>
            <w:r>
              <w:rPr>
                <w:rFonts w:asciiTheme="minorHAnsi" w:hAnsiTheme="minorHAnsi" w:cstheme="minorHAnsi"/>
                <w:color w:val="000000"/>
                <w:sz w:val="20"/>
                <w:szCs w:val="20"/>
                <w:lang w:val="en-US" w:eastAsia="de-DE"/>
              </w:rPr>
              <w:t>n/a</w:t>
            </w:r>
          </w:p>
        </w:tc>
        <w:tc>
          <w:tcPr>
            <w:tcW w:w="3183" w:type="dxa"/>
            <w:gridSpan w:val="2"/>
            <w:shd w:val="clear" w:color="auto" w:fill="DEEAF6" w:themeFill="accent5" w:themeFillTint="33"/>
          </w:tcPr>
          <w:p w14:paraId="576E12E2" w14:textId="6B8B3AF2" w:rsidR="003F6E58" w:rsidRPr="007D74E7" w:rsidRDefault="003F6E58" w:rsidP="003F6E58">
            <w:pPr>
              <w:rPr>
                <w:rFonts w:asciiTheme="minorHAnsi" w:hAnsiTheme="minorHAnsi" w:cstheme="minorHAnsi"/>
                <w:sz w:val="20"/>
                <w:szCs w:val="20"/>
                <w:lang w:val="en-US"/>
              </w:rPr>
            </w:pPr>
          </w:p>
        </w:tc>
        <w:tc>
          <w:tcPr>
            <w:tcW w:w="5528" w:type="dxa"/>
            <w:shd w:val="clear" w:color="auto" w:fill="DEEAF6" w:themeFill="accent5" w:themeFillTint="33"/>
          </w:tcPr>
          <w:p w14:paraId="34D74131" w14:textId="77777777" w:rsidR="003F6E58" w:rsidRPr="007D74E7" w:rsidRDefault="003F6E58" w:rsidP="00F711C0">
            <w:pPr>
              <w:rPr>
                <w:rFonts w:asciiTheme="minorHAnsi" w:hAnsiTheme="minorHAnsi" w:cstheme="minorHAnsi"/>
                <w:sz w:val="20"/>
                <w:szCs w:val="20"/>
                <w:lang w:val="en-US"/>
              </w:rPr>
            </w:pPr>
          </w:p>
        </w:tc>
      </w:tr>
      <w:tr w:rsidR="003F6E58" w:rsidRPr="007D74E7" w14:paraId="71369B02" w14:textId="77777777" w:rsidTr="003F6E58">
        <w:trPr>
          <w:trHeight w:val="468"/>
        </w:trPr>
        <w:tc>
          <w:tcPr>
            <w:tcW w:w="844" w:type="dxa"/>
            <w:vMerge w:val="restart"/>
            <w:shd w:val="clear" w:color="auto" w:fill="F2F2F2" w:themeFill="background1" w:themeFillShade="F2"/>
          </w:tcPr>
          <w:p w14:paraId="57951D30" w14:textId="28C06B3A"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405" w:type="dxa"/>
            <w:vMerge w:val="restart"/>
            <w:shd w:val="clear" w:color="auto" w:fill="F2F2F2" w:themeFill="background1" w:themeFillShade="F2"/>
          </w:tcPr>
          <w:p w14:paraId="0E8DAB48" w14:textId="402A3F95"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Effective fatigue management is key in determining working time, shift patterns and time off for workers;</w:t>
            </w:r>
          </w:p>
        </w:tc>
        <w:tc>
          <w:tcPr>
            <w:tcW w:w="2210" w:type="dxa"/>
            <w:vMerge w:val="restart"/>
            <w:shd w:val="clear" w:color="auto" w:fill="DEEAF6" w:themeFill="accent5" w:themeFillTint="33"/>
          </w:tcPr>
          <w:p w14:paraId="0BE0600F" w14:textId="74285C26" w:rsidR="003F6E58" w:rsidRPr="007D74E7" w:rsidRDefault="003F6E58" w:rsidP="00F711C0">
            <w:pPr>
              <w:rPr>
                <w:rFonts w:asciiTheme="minorHAnsi" w:hAnsiTheme="minorHAnsi" w:cstheme="minorHAnsi"/>
                <w:sz w:val="20"/>
                <w:szCs w:val="20"/>
                <w:lang w:val="en-US"/>
              </w:rPr>
            </w:pPr>
          </w:p>
        </w:tc>
        <w:tc>
          <w:tcPr>
            <w:tcW w:w="2900" w:type="dxa"/>
            <w:shd w:val="clear" w:color="auto" w:fill="DEEAF6" w:themeFill="accent5" w:themeFillTint="33"/>
          </w:tcPr>
          <w:p w14:paraId="7278953B" w14:textId="78EA7924"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9D1C73D" w14:textId="019FF0DE" w:rsidR="003F6E58" w:rsidRPr="007D74E7" w:rsidRDefault="003F6E58" w:rsidP="00F711C0">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3FD533F2" w14:textId="77777777" w:rsidR="003F6E58" w:rsidRPr="007D74E7" w:rsidRDefault="003F6E58" w:rsidP="00F711C0">
            <w:pPr>
              <w:rPr>
                <w:rFonts w:asciiTheme="minorHAnsi" w:hAnsiTheme="minorHAnsi" w:cstheme="minorHAnsi"/>
                <w:sz w:val="20"/>
                <w:szCs w:val="20"/>
                <w:lang w:val="en-US"/>
              </w:rPr>
            </w:pPr>
          </w:p>
        </w:tc>
      </w:tr>
      <w:tr w:rsidR="003F6E58" w:rsidRPr="007D74E7" w14:paraId="77F20F80" w14:textId="77777777" w:rsidTr="003F6E58">
        <w:trPr>
          <w:trHeight w:val="467"/>
        </w:trPr>
        <w:tc>
          <w:tcPr>
            <w:tcW w:w="844" w:type="dxa"/>
            <w:vMerge/>
            <w:shd w:val="clear" w:color="auto" w:fill="F2F2F2" w:themeFill="background1" w:themeFillShade="F2"/>
          </w:tcPr>
          <w:p w14:paraId="160FB27F"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733F5CD8"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1B94D903"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7FCDC3EE" w14:textId="6372F259"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85617D0" w14:textId="5D722A4D"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59DC6A97" w14:textId="77777777" w:rsidR="003F6E58" w:rsidRPr="007D74E7" w:rsidRDefault="003F6E58" w:rsidP="00F711C0">
            <w:pPr>
              <w:rPr>
                <w:rFonts w:asciiTheme="minorHAnsi" w:hAnsiTheme="minorHAnsi" w:cstheme="minorHAnsi"/>
                <w:sz w:val="20"/>
                <w:szCs w:val="20"/>
                <w:lang w:val="en-US"/>
              </w:rPr>
            </w:pPr>
          </w:p>
        </w:tc>
      </w:tr>
      <w:tr w:rsidR="003F6E58" w:rsidRPr="007D74E7" w14:paraId="198F645B" w14:textId="77777777" w:rsidTr="003F6E58">
        <w:trPr>
          <w:trHeight w:val="467"/>
        </w:trPr>
        <w:tc>
          <w:tcPr>
            <w:tcW w:w="844" w:type="dxa"/>
            <w:vMerge/>
            <w:shd w:val="clear" w:color="auto" w:fill="F2F2F2" w:themeFill="background1" w:themeFillShade="F2"/>
          </w:tcPr>
          <w:p w14:paraId="1C4989E1"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4C3B3143"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76C8CD86"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2BD9CBF4" w14:textId="4BC82ACE"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0818784" w14:textId="2F4CAEC7"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543893EA" w14:textId="77777777" w:rsidR="003F6E58" w:rsidRPr="007D74E7" w:rsidRDefault="003F6E58" w:rsidP="00F711C0">
            <w:pPr>
              <w:rPr>
                <w:rFonts w:asciiTheme="minorHAnsi" w:hAnsiTheme="minorHAnsi" w:cstheme="minorHAnsi"/>
                <w:sz w:val="20"/>
                <w:szCs w:val="20"/>
                <w:lang w:val="en-US"/>
              </w:rPr>
            </w:pPr>
          </w:p>
        </w:tc>
      </w:tr>
      <w:tr w:rsidR="003F6E58" w:rsidRPr="007D74E7" w14:paraId="4693B337" w14:textId="77777777" w:rsidTr="003F6E58">
        <w:trPr>
          <w:trHeight w:val="321"/>
        </w:trPr>
        <w:tc>
          <w:tcPr>
            <w:tcW w:w="844" w:type="dxa"/>
            <w:vMerge/>
            <w:shd w:val="clear" w:color="auto" w:fill="F2F2F2" w:themeFill="background1" w:themeFillShade="F2"/>
          </w:tcPr>
          <w:p w14:paraId="2D09C390"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6AA0303F"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0D143C01"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4336FB1F" w14:textId="591EFEF2"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C4EA4CA" w14:textId="1CAA1010"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5014BC96" w14:textId="77777777" w:rsidR="003F6E58" w:rsidRPr="007D74E7" w:rsidRDefault="003F6E58" w:rsidP="00F711C0">
            <w:pPr>
              <w:rPr>
                <w:rFonts w:asciiTheme="minorHAnsi" w:hAnsiTheme="minorHAnsi" w:cstheme="minorHAnsi"/>
                <w:sz w:val="20"/>
                <w:szCs w:val="20"/>
                <w:lang w:val="en-US"/>
              </w:rPr>
            </w:pPr>
          </w:p>
        </w:tc>
      </w:tr>
      <w:tr w:rsidR="003F6E58" w:rsidRPr="007D74E7" w14:paraId="051B9F09" w14:textId="77777777" w:rsidTr="003F6E58">
        <w:trPr>
          <w:trHeight w:val="321"/>
        </w:trPr>
        <w:tc>
          <w:tcPr>
            <w:tcW w:w="844" w:type="dxa"/>
            <w:vMerge/>
            <w:shd w:val="clear" w:color="auto" w:fill="F2F2F2" w:themeFill="background1" w:themeFillShade="F2"/>
          </w:tcPr>
          <w:p w14:paraId="4D7B9F49"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1A9A918F"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36959FFC"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032F7141" w14:textId="77777777" w:rsidR="003F6E58" w:rsidRPr="007D74E7" w:rsidRDefault="003F6E58" w:rsidP="00C26477">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52769C1" w14:textId="77777777" w:rsidR="003F6E58" w:rsidRPr="007D74E7" w:rsidRDefault="003F6E58" w:rsidP="00F711C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410D778" w14:textId="77777777"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452705F0" w14:textId="77777777" w:rsidR="003F6E58" w:rsidRPr="007D74E7" w:rsidRDefault="003F6E58" w:rsidP="00F711C0">
            <w:pPr>
              <w:rPr>
                <w:rFonts w:asciiTheme="minorHAnsi" w:hAnsiTheme="minorHAnsi" w:cstheme="minorHAnsi"/>
                <w:sz w:val="20"/>
                <w:szCs w:val="20"/>
                <w:lang w:val="en-US"/>
              </w:rPr>
            </w:pPr>
          </w:p>
        </w:tc>
      </w:tr>
      <w:tr w:rsidR="003F6E58" w:rsidRPr="007D74E7" w14:paraId="2BCD703C" w14:textId="77777777" w:rsidTr="003F6E58">
        <w:trPr>
          <w:trHeight w:val="468"/>
        </w:trPr>
        <w:tc>
          <w:tcPr>
            <w:tcW w:w="844" w:type="dxa"/>
            <w:vMerge w:val="restart"/>
            <w:shd w:val="clear" w:color="auto" w:fill="F2F2F2" w:themeFill="background1" w:themeFillShade="F2"/>
          </w:tcPr>
          <w:p w14:paraId="56E5A299" w14:textId="073BA533"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405" w:type="dxa"/>
            <w:vMerge w:val="restart"/>
            <w:shd w:val="clear" w:color="auto" w:fill="F2F2F2" w:themeFill="background1" w:themeFillShade="F2"/>
          </w:tcPr>
          <w:p w14:paraId="429B9F9F" w14:textId="0455ABFC"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Activities requiring overtime work are accepted voluntarily by workers;</w:t>
            </w:r>
          </w:p>
        </w:tc>
        <w:tc>
          <w:tcPr>
            <w:tcW w:w="2210" w:type="dxa"/>
            <w:vMerge w:val="restart"/>
            <w:shd w:val="clear" w:color="auto" w:fill="DEEAF6" w:themeFill="accent5" w:themeFillTint="33"/>
          </w:tcPr>
          <w:p w14:paraId="3D2D194C" w14:textId="4B6423B4" w:rsidR="003F6E58" w:rsidRPr="007D74E7" w:rsidRDefault="003F6E58" w:rsidP="00F711C0">
            <w:pPr>
              <w:rPr>
                <w:rFonts w:asciiTheme="minorHAnsi" w:hAnsiTheme="minorHAnsi" w:cstheme="minorHAnsi"/>
                <w:sz w:val="20"/>
                <w:szCs w:val="20"/>
                <w:lang w:val="en-US"/>
              </w:rPr>
            </w:pPr>
          </w:p>
        </w:tc>
        <w:tc>
          <w:tcPr>
            <w:tcW w:w="2900" w:type="dxa"/>
            <w:shd w:val="clear" w:color="auto" w:fill="DEEAF6" w:themeFill="accent5" w:themeFillTint="33"/>
          </w:tcPr>
          <w:p w14:paraId="739534E4" w14:textId="39B59C6B"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6303DD9" w14:textId="3D32FDA9" w:rsidR="003F6E58" w:rsidRPr="007D74E7" w:rsidRDefault="003F6E58" w:rsidP="00F711C0">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03C15B05" w14:textId="77777777" w:rsidR="003F6E58" w:rsidRPr="007D74E7" w:rsidRDefault="003F6E58" w:rsidP="00F711C0">
            <w:pPr>
              <w:rPr>
                <w:rFonts w:asciiTheme="minorHAnsi" w:hAnsiTheme="minorHAnsi" w:cstheme="minorHAnsi"/>
                <w:sz w:val="20"/>
                <w:szCs w:val="20"/>
                <w:lang w:val="en-US"/>
              </w:rPr>
            </w:pPr>
          </w:p>
        </w:tc>
      </w:tr>
      <w:tr w:rsidR="003F6E58" w:rsidRPr="007D74E7" w14:paraId="30C268D8" w14:textId="77777777" w:rsidTr="003F6E58">
        <w:trPr>
          <w:trHeight w:val="467"/>
        </w:trPr>
        <w:tc>
          <w:tcPr>
            <w:tcW w:w="844" w:type="dxa"/>
            <w:vMerge/>
            <w:shd w:val="clear" w:color="auto" w:fill="F2F2F2" w:themeFill="background1" w:themeFillShade="F2"/>
          </w:tcPr>
          <w:p w14:paraId="5BDF682A"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24AC0214"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0E87FBE4"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375963EC" w14:textId="7AD3A136"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1D71DF1" w14:textId="1E6582D8"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04A45E4D" w14:textId="77777777" w:rsidR="003F6E58" w:rsidRPr="007D74E7" w:rsidRDefault="003F6E58" w:rsidP="00F711C0">
            <w:pPr>
              <w:rPr>
                <w:rFonts w:asciiTheme="minorHAnsi" w:hAnsiTheme="minorHAnsi" w:cstheme="minorHAnsi"/>
                <w:sz w:val="20"/>
                <w:szCs w:val="20"/>
                <w:lang w:val="en-US"/>
              </w:rPr>
            </w:pPr>
          </w:p>
        </w:tc>
      </w:tr>
      <w:tr w:rsidR="003F6E58" w:rsidRPr="007D74E7" w14:paraId="05C4BF11" w14:textId="77777777" w:rsidTr="003F6E58">
        <w:trPr>
          <w:trHeight w:val="467"/>
        </w:trPr>
        <w:tc>
          <w:tcPr>
            <w:tcW w:w="844" w:type="dxa"/>
            <w:vMerge/>
            <w:shd w:val="clear" w:color="auto" w:fill="F2F2F2" w:themeFill="background1" w:themeFillShade="F2"/>
          </w:tcPr>
          <w:p w14:paraId="2D3CFB24"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177B514C"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72275726"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34077D7A" w14:textId="23DC8DB4"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A474BCE" w14:textId="2C117021"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4C34198B" w14:textId="77777777" w:rsidR="003F6E58" w:rsidRPr="007D74E7" w:rsidRDefault="003F6E58" w:rsidP="00F711C0">
            <w:pPr>
              <w:rPr>
                <w:rFonts w:asciiTheme="minorHAnsi" w:hAnsiTheme="minorHAnsi" w:cstheme="minorHAnsi"/>
                <w:sz w:val="20"/>
                <w:szCs w:val="20"/>
                <w:lang w:val="en-US"/>
              </w:rPr>
            </w:pPr>
          </w:p>
        </w:tc>
      </w:tr>
      <w:tr w:rsidR="003F6E58" w:rsidRPr="007D74E7" w14:paraId="3770F6F0" w14:textId="77777777" w:rsidTr="003F6E58">
        <w:trPr>
          <w:trHeight w:val="321"/>
        </w:trPr>
        <w:tc>
          <w:tcPr>
            <w:tcW w:w="844" w:type="dxa"/>
            <w:vMerge/>
            <w:shd w:val="clear" w:color="auto" w:fill="F2F2F2" w:themeFill="background1" w:themeFillShade="F2"/>
          </w:tcPr>
          <w:p w14:paraId="67E2B349"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7F04D5A0"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2C7F6DF4"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52A2011C" w14:textId="5F34FA3F"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FA9EDE7" w14:textId="5CB62478"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25187C9A" w14:textId="77777777" w:rsidR="003F6E58" w:rsidRPr="007D74E7" w:rsidRDefault="003F6E58" w:rsidP="00F711C0">
            <w:pPr>
              <w:rPr>
                <w:rFonts w:asciiTheme="minorHAnsi" w:hAnsiTheme="minorHAnsi" w:cstheme="minorHAnsi"/>
                <w:sz w:val="20"/>
                <w:szCs w:val="20"/>
                <w:lang w:val="en-US"/>
              </w:rPr>
            </w:pPr>
          </w:p>
        </w:tc>
      </w:tr>
      <w:tr w:rsidR="003F6E58" w:rsidRPr="007D74E7" w14:paraId="5F512E8C" w14:textId="77777777" w:rsidTr="003F6E58">
        <w:trPr>
          <w:trHeight w:val="321"/>
        </w:trPr>
        <w:tc>
          <w:tcPr>
            <w:tcW w:w="844" w:type="dxa"/>
            <w:vMerge/>
            <w:shd w:val="clear" w:color="auto" w:fill="F2F2F2" w:themeFill="background1" w:themeFillShade="F2"/>
          </w:tcPr>
          <w:p w14:paraId="53B215AE"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71F69D68"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625F79BD"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072FF635" w14:textId="77777777" w:rsidR="003F6E58" w:rsidRPr="007D74E7" w:rsidRDefault="003F6E58" w:rsidP="00C26477">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3CE434C" w14:textId="77777777" w:rsidR="003F6E58" w:rsidRPr="007D74E7" w:rsidRDefault="003F6E58" w:rsidP="00F711C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AF862D9" w14:textId="77777777"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45F4E710" w14:textId="77777777" w:rsidR="003F6E58" w:rsidRPr="007D74E7" w:rsidRDefault="003F6E58" w:rsidP="00F711C0">
            <w:pPr>
              <w:rPr>
                <w:rFonts w:asciiTheme="minorHAnsi" w:hAnsiTheme="minorHAnsi" w:cstheme="minorHAnsi"/>
                <w:sz w:val="20"/>
                <w:szCs w:val="20"/>
                <w:lang w:val="en-US"/>
              </w:rPr>
            </w:pPr>
          </w:p>
        </w:tc>
      </w:tr>
      <w:tr w:rsidR="003F6E58" w:rsidRPr="007D74E7" w14:paraId="5BBF3817" w14:textId="77777777" w:rsidTr="003F6E58">
        <w:trPr>
          <w:trHeight w:val="468"/>
        </w:trPr>
        <w:tc>
          <w:tcPr>
            <w:tcW w:w="844" w:type="dxa"/>
            <w:vMerge w:val="restart"/>
            <w:shd w:val="clear" w:color="auto" w:fill="F2F2F2" w:themeFill="background1" w:themeFillShade="F2"/>
          </w:tcPr>
          <w:p w14:paraId="03578817" w14:textId="495CEF11"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405" w:type="dxa"/>
            <w:vMerge w:val="restart"/>
            <w:shd w:val="clear" w:color="auto" w:fill="F2F2F2" w:themeFill="background1" w:themeFillShade="F2"/>
          </w:tcPr>
          <w:p w14:paraId="500C891C" w14:textId="7D9CF67C"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All workers are provided with appropriate time off for meals and breaks, demonstrating effective processes for fatigue management;</w:t>
            </w:r>
          </w:p>
        </w:tc>
        <w:tc>
          <w:tcPr>
            <w:tcW w:w="2210" w:type="dxa"/>
            <w:vMerge w:val="restart"/>
            <w:shd w:val="clear" w:color="auto" w:fill="DEEAF6" w:themeFill="accent5" w:themeFillTint="33"/>
          </w:tcPr>
          <w:p w14:paraId="4BFD1B00" w14:textId="5BBA7AA5" w:rsidR="003F6E58" w:rsidRPr="007D74E7" w:rsidRDefault="003F6E58" w:rsidP="00F711C0">
            <w:pPr>
              <w:rPr>
                <w:rFonts w:asciiTheme="minorHAnsi" w:hAnsiTheme="minorHAnsi" w:cstheme="minorHAnsi"/>
                <w:sz w:val="20"/>
                <w:szCs w:val="20"/>
                <w:lang w:val="en-US"/>
              </w:rPr>
            </w:pPr>
          </w:p>
        </w:tc>
        <w:tc>
          <w:tcPr>
            <w:tcW w:w="2900" w:type="dxa"/>
            <w:shd w:val="clear" w:color="auto" w:fill="DEEAF6" w:themeFill="accent5" w:themeFillTint="33"/>
          </w:tcPr>
          <w:p w14:paraId="4CAF6DC3" w14:textId="70F5BB05"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4801ABFC" w14:textId="71548176" w:rsidR="003F6E58" w:rsidRPr="007D74E7" w:rsidRDefault="003F6E58" w:rsidP="00F711C0">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032FCC5A" w14:textId="77777777" w:rsidR="003F6E58" w:rsidRPr="007D74E7" w:rsidRDefault="003F6E58" w:rsidP="00F711C0">
            <w:pPr>
              <w:rPr>
                <w:rFonts w:asciiTheme="minorHAnsi" w:hAnsiTheme="minorHAnsi" w:cstheme="minorHAnsi"/>
                <w:sz w:val="20"/>
                <w:szCs w:val="20"/>
                <w:lang w:val="en-US"/>
              </w:rPr>
            </w:pPr>
          </w:p>
        </w:tc>
      </w:tr>
      <w:tr w:rsidR="003F6E58" w:rsidRPr="007D74E7" w14:paraId="247BCFB9" w14:textId="77777777" w:rsidTr="003F6E58">
        <w:trPr>
          <w:trHeight w:val="467"/>
        </w:trPr>
        <w:tc>
          <w:tcPr>
            <w:tcW w:w="844" w:type="dxa"/>
            <w:vMerge/>
            <w:shd w:val="clear" w:color="auto" w:fill="F2F2F2" w:themeFill="background1" w:themeFillShade="F2"/>
          </w:tcPr>
          <w:p w14:paraId="6AF0B508"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2F5DD623"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42B34E77"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25E075D2" w14:textId="39DE45B4"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3D5F8EE" w14:textId="2FB3F591"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72BBAA29" w14:textId="77777777" w:rsidR="003F6E58" w:rsidRPr="007D74E7" w:rsidRDefault="003F6E58" w:rsidP="00F711C0">
            <w:pPr>
              <w:rPr>
                <w:rFonts w:asciiTheme="minorHAnsi" w:hAnsiTheme="minorHAnsi" w:cstheme="minorHAnsi"/>
                <w:sz w:val="20"/>
                <w:szCs w:val="20"/>
                <w:lang w:val="en-US"/>
              </w:rPr>
            </w:pPr>
          </w:p>
        </w:tc>
      </w:tr>
      <w:tr w:rsidR="003F6E58" w:rsidRPr="007D74E7" w14:paraId="253129CF" w14:textId="77777777" w:rsidTr="003F6E58">
        <w:trPr>
          <w:trHeight w:val="467"/>
        </w:trPr>
        <w:tc>
          <w:tcPr>
            <w:tcW w:w="844" w:type="dxa"/>
            <w:vMerge/>
            <w:shd w:val="clear" w:color="auto" w:fill="F2F2F2" w:themeFill="background1" w:themeFillShade="F2"/>
          </w:tcPr>
          <w:p w14:paraId="3CDCA42E"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7793467C"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7A5CDE41"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11E595E4" w14:textId="1F24CE0E"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7C76F94" w14:textId="1FDD8FE2"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1910664C" w14:textId="77777777" w:rsidR="003F6E58" w:rsidRPr="007D74E7" w:rsidRDefault="003F6E58" w:rsidP="00F711C0">
            <w:pPr>
              <w:rPr>
                <w:rFonts w:asciiTheme="minorHAnsi" w:hAnsiTheme="minorHAnsi" w:cstheme="minorHAnsi"/>
                <w:sz w:val="20"/>
                <w:szCs w:val="20"/>
                <w:lang w:val="en-US"/>
              </w:rPr>
            </w:pPr>
          </w:p>
        </w:tc>
      </w:tr>
      <w:tr w:rsidR="003F6E58" w:rsidRPr="007D74E7" w14:paraId="1B45905E" w14:textId="77777777" w:rsidTr="003F6E58">
        <w:trPr>
          <w:trHeight w:val="434"/>
        </w:trPr>
        <w:tc>
          <w:tcPr>
            <w:tcW w:w="844" w:type="dxa"/>
            <w:vMerge/>
            <w:shd w:val="clear" w:color="auto" w:fill="F2F2F2" w:themeFill="background1" w:themeFillShade="F2"/>
          </w:tcPr>
          <w:p w14:paraId="6A1DA684"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0E89F843"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22B46FE8"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3962D6F7" w14:textId="6201A362"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F35E979" w14:textId="283CA3C0"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524AD120" w14:textId="77777777" w:rsidR="003F6E58" w:rsidRPr="007D74E7" w:rsidRDefault="003F6E58" w:rsidP="00F711C0">
            <w:pPr>
              <w:rPr>
                <w:rFonts w:asciiTheme="minorHAnsi" w:hAnsiTheme="minorHAnsi" w:cstheme="minorHAnsi"/>
                <w:sz w:val="20"/>
                <w:szCs w:val="20"/>
                <w:lang w:val="en-US"/>
              </w:rPr>
            </w:pPr>
          </w:p>
        </w:tc>
      </w:tr>
      <w:tr w:rsidR="003F6E58" w:rsidRPr="007D74E7" w14:paraId="77B1EDAB" w14:textId="77777777" w:rsidTr="003F6E58">
        <w:trPr>
          <w:trHeight w:val="433"/>
        </w:trPr>
        <w:tc>
          <w:tcPr>
            <w:tcW w:w="844" w:type="dxa"/>
            <w:vMerge/>
            <w:shd w:val="clear" w:color="auto" w:fill="F2F2F2" w:themeFill="background1" w:themeFillShade="F2"/>
          </w:tcPr>
          <w:p w14:paraId="486E0ABF"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409F239E"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3AEF132B"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37C44B35" w14:textId="77777777" w:rsidR="003F6E58" w:rsidRPr="007D74E7" w:rsidRDefault="003F6E58" w:rsidP="00C26477">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0BF2A72" w14:textId="77777777" w:rsidR="003F6E58" w:rsidRPr="007D74E7" w:rsidRDefault="003F6E58" w:rsidP="00F711C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0CC1861" w14:textId="77777777"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70D00738" w14:textId="77777777" w:rsidR="003F6E58" w:rsidRPr="007D74E7" w:rsidRDefault="003F6E58" w:rsidP="00F711C0">
            <w:pPr>
              <w:rPr>
                <w:rFonts w:asciiTheme="minorHAnsi" w:hAnsiTheme="minorHAnsi" w:cstheme="minorHAnsi"/>
                <w:sz w:val="20"/>
                <w:szCs w:val="20"/>
                <w:lang w:val="en-US"/>
              </w:rPr>
            </w:pPr>
          </w:p>
        </w:tc>
      </w:tr>
      <w:tr w:rsidR="003F6E58" w:rsidRPr="007D74E7" w14:paraId="25E909AF" w14:textId="77777777" w:rsidTr="003F6E58">
        <w:trPr>
          <w:trHeight w:val="468"/>
        </w:trPr>
        <w:tc>
          <w:tcPr>
            <w:tcW w:w="844" w:type="dxa"/>
            <w:vMerge w:val="restart"/>
            <w:shd w:val="clear" w:color="auto" w:fill="F2F2F2" w:themeFill="background1" w:themeFillShade="F2"/>
          </w:tcPr>
          <w:p w14:paraId="51D7A851" w14:textId="426D4685"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2405" w:type="dxa"/>
            <w:vMerge w:val="restart"/>
            <w:shd w:val="clear" w:color="auto" w:fill="F2F2F2" w:themeFill="background1" w:themeFillShade="F2"/>
          </w:tcPr>
          <w:p w14:paraId="596113BA" w14:textId="05C12958"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provides all workers with paid annual leave of at least three working weeks after the worker reaches one year of service.</w:t>
            </w:r>
          </w:p>
        </w:tc>
        <w:tc>
          <w:tcPr>
            <w:tcW w:w="2210" w:type="dxa"/>
            <w:vMerge w:val="restart"/>
            <w:shd w:val="clear" w:color="auto" w:fill="DEEAF6" w:themeFill="accent5" w:themeFillTint="33"/>
          </w:tcPr>
          <w:p w14:paraId="08B6B82B" w14:textId="1BFFE602" w:rsidR="003F6E58" w:rsidRPr="007D74E7" w:rsidRDefault="003F6E58" w:rsidP="00F711C0">
            <w:pPr>
              <w:rPr>
                <w:rFonts w:asciiTheme="minorHAnsi" w:hAnsiTheme="minorHAnsi" w:cstheme="minorHAnsi"/>
                <w:sz w:val="20"/>
                <w:szCs w:val="20"/>
                <w:lang w:val="en-US"/>
              </w:rPr>
            </w:pPr>
          </w:p>
        </w:tc>
        <w:tc>
          <w:tcPr>
            <w:tcW w:w="2900" w:type="dxa"/>
            <w:shd w:val="clear" w:color="auto" w:fill="DEEAF6" w:themeFill="accent5" w:themeFillTint="33"/>
          </w:tcPr>
          <w:p w14:paraId="3773D0F6" w14:textId="21FC0A74"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4C3ED36" w14:textId="6B51C69A" w:rsidR="003F6E58" w:rsidRPr="007D74E7" w:rsidRDefault="003F6E58" w:rsidP="00F711C0">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4B70152C" w14:textId="77777777" w:rsidR="003F6E58" w:rsidRPr="007D74E7" w:rsidRDefault="003F6E58" w:rsidP="00F711C0">
            <w:pPr>
              <w:rPr>
                <w:rFonts w:asciiTheme="minorHAnsi" w:hAnsiTheme="minorHAnsi" w:cstheme="minorHAnsi"/>
                <w:sz w:val="20"/>
                <w:szCs w:val="20"/>
                <w:lang w:val="en-US"/>
              </w:rPr>
            </w:pPr>
          </w:p>
        </w:tc>
      </w:tr>
      <w:tr w:rsidR="003F6E58" w:rsidRPr="007D74E7" w14:paraId="05A02A28" w14:textId="77777777" w:rsidTr="003F6E58">
        <w:trPr>
          <w:trHeight w:val="467"/>
        </w:trPr>
        <w:tc>
          <w:tcPr>
            <w:tcW w:w="844" w:type="dxa"/>
            <w:vMerge/>
            <w:shd w:val="clear" w:color="auto" w:fill="F2F2F2" w:themeFill="background1" w:themeFillShade="F2"/>
          </w:tcPr>
          <w:p w14:paraId="31A6C80E"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66558FD5"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5989F223"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3DB9774C" w14:textId="76E9615F"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C1B0C4C" w14:textId="453C84A5"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54B38272" w14:textId="77777777" w:rsidR="003F6E58" w:rsidRPr="007D74E7" w:rsidRDefault="003F6E58" w:rsidP="00F711C0">
            <w:pPr>
              <w:rPr>
                <w:rFonts w:asciiTheme="minorHAnsi" w:hAnsiTheme="minorHAnsi" w:cstheme="minorHAnsi"/>
                <w:sz w:val="20"/>
                <w:szCs w:val="20"/>
                <w:lang w:val="en-US"/>
              </w:rPr>
            </w:pPr>
          </w:p>
        </w:tc>
      </w:tr>
      <w:tr w:rsidR="003F6E58" w:rsidRPr="007D74E7" w14:paraId="51AB912F" w14:textId="77777777" w:rsidTr="003F6E58">
        <w:trPr>
          <w:trHeight w:val="467"/>
        </w:trPr>
        <w:tc>
          <w:tcPr>
            <w:tcW w:w="844" w:type="dxa"/>
            <w:vMerge/>
            <w:shd w:val="clear" w:color="auto" w:fill="F2F2F2" w:themeFill="background1" w:themeFillShade="F2"/>
          </w:tcPr>
          <w:p w14:paraId="6C7DF2BB"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36D5E499"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58DC1C10"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2FF0D588" w14:textId="724960C3"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F2D6EF4" w14:textId="1C48CD18"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5D0631A6" w14:textId="77777777" w:rsidR="003F6E58" w:rsidRPr="007D74E7" w:rsidRDefault="003F6E58" w:rsidP="00F711C0">
            <w:pPr>
              <w:rPr>
                <w:rFonts w:asciiTheme="minorHAnsi" w:hAnsiTheme="minorHAnsi" w:cstheme="minorHAnsi"/>
                <w:sz w:val="20"/>
                <w:szCs w:val="20"/>
                <w:lang w:val="en-US"/>
              </w:rPr>
            </w:pPr>
          </w:p>
        </w:tc>
      </w:tr>
      <w:tr w:rsidR="003F6E58" w:rsidRPr="007D74E7" w14:paraId="456B3223" w14:textId="77777777" w:rsidTr="003F6E58">
        <w:trPr>
          <w:trHeight w:val="321"/>
        </w:trPr>
        <w:tc>
          <w:tcPr>
            <w:tcW w:w="844" w:type="dxa"/>
            <w:vMerge/>
            <w:shd w:val="clear" w:color="auto" w:fill="F2F2F2" w:themeFill="background1" w:themeFillShade="F2"/>
          </w:tcPr>
          <w:p w14:paraId="3DED96C9"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5EBE6746"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380E425A"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6530CD81" w14:textId="0411FE5F"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61443B9" w14:textId="47C82B45"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2276DF8F" w14:textId="77777777" w:rsidR="003F6E58" w:rsidRPr="007D74E7" w:rsidRDefault="003F6E58" w:rsidP="00F711C0">
            <w:pPr>
              <w:rPr>
                <w:rFonts w:asciiTheme="minorHAnsi" w:hAnsiTheme="minorHAnsi" w:cstheme="minorHAnsi"/>
                <w:sz w:val="20"/>
                <w:szCs w:val="20"/>
                <w:lang w:val="en-US"/>
              </w:rPr>
            </w:pPr>
          </w:p>
        </w:tc>
      </w:tr>
      <w:tr w:rsidR="003F6E58" w:rsidRPr="007D74E7" w14:paraId="28B7E38A" w14:textId="77777777" w:rsidTr="003F6E58">
        <w:trPr>
          <w:trHeight w:val="321"/>
        </w:trPr>
        <w:tc>
          <w:tcPr>
            <w:tcW w:w="844" w:type="dxa"/>
            <w:vMerge/>
            <w:shd w:val="clear" w:color="auto" w:fill="F2F2F2" w:themeFill="background1" w:themeFillShade="F2"/>
          </w:tcPr>
          <w:p w14:paraId="41C15E45"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324A46B9"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080AB8A7"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4FC95941" w14:textId="77777777" w:rsidR="003F6E58" w:rsidRPr="007D74E7" w:rsidRDefault="003F6E58" w:rsidP="00C26477">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E5A8256" w14:textId="77777777" w:rsidR="003F6E58" w:rsidRPr="007D74E7" w:rsidRDefault="003F6E58" w:rsidP="00F711C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146E267" w14:textId="77777777"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676855FE" w14:textId="77777777" w:rsidR="003F6E58" w:rsidRPr="007D74E7" w:rsidRDefault="003F6E58" w:rsidP="00F711C0">
            <w:pPr>
              <w:rPr>
                <w:rFonts w:asciiTheme="minorHAnsi" w:hAnsiTheme="minorHAnsi" w:cstheme="minorHAnsi"/>
                <w:sz w:val="20"/>
                <w:szCs w:val="20"/>
                <w:lang w:val="en-US"/>
              </w:rPr>
            </w:pPr>
          </w:p>
        </w:tc>
      </w:tr>
      <w:tr w:rsidR="003F6E58" w:rsidRPr="007D74E7" w14:paraId="35131866" w14:textId="77777777" w:rsidTr="003F6E58">
        <w:trPr>
          <w:trHeight w:val="468"/>
        </w:trPr>
        <w:tc>
          <w:tcPr>
            <w:tcW w:w="844" w:type="dxa"/>
            <w:vMerge w:val="restart"/>
            <w:shd w:val="clear" w:color="auto" w:fill="F2F2F2" w:themeFill="background1" w:themeFillShade="F2"/>
          </w:tcPr>
          <w:p w14:paraId="78254A19" w14:textId="027EBDD7"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4.9.2</w:t>
            </w:r>
          </w:p>
        </w:tc>
        <w:tc>
          <w:tcPr>
            <w:tcW w:w="2405" w:type="dxa"/>
            <w:vMerge w:val="restart"/>
            <w:shd w:val="clear" w:color="auto" w:fill="F2F2F2" w:themeFill="background1" w:themeFillShade="F2"/>
          </w:tcPr>
          <w:p w14:paraId="4998A4E1" w14:textId="1F16F0CB"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contracts with employment and recruitment agencies and with other external providers of workers explicitly bind them to the provisions of the site's public policy on working time.</w:t>
            </w:r>
          </w:p>
        </w:tc>
        <w:tc>
          <w:tcPr>
            <w:tcW w:w="2210" w:type="dxa"/>
            <w:vMerge w:val="restart"/>
            <w:shd w:val="clear" w:color="auto" w:fill="DEEAF6" w:themeFill="accent5" w:themeFillTint="33"/>
          </w:tcPr>
          <w:p w14:paraId="3D6BCED0" w14:textId="43279AF1" w:rsidR="003F6E58" w:rsidRPr="007D74E7" w:rsidRDefault="003F6E58" w:rsidP="00F711C0">
            <w:pPr>
              <w:rPr>
                <w:rFonts w:asciiTheme="minorHAnsi" w:hAnsiTheme="minorHAnsi" w:cstheme="minorHAnsi"/>
                <w:sz w:val="20"/>
                <w:szCs w:val="20"/>
                <w:lang w:val="en-US"/>
              </w:rPr>
            </w:pPr>
          </w:p>
        </w:tc>
        <w:tc>
          <w:tcPr>
            <w:tcW w:w="2900" w:type="dxa"/>
            <w:shd w:val="clear" w:color="auto" w:fill="DEEAF6" w:themeFill="accent5" w:themeFillTint="33"/>
          </w:tcPr>
          <w:p w14:paraId="271D969D" w14:textId="3AC26E9F"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BE9DDCC" w14:textId="2B2D7179" w:rsidR="003F6E58" w:rsidRPr="007D74E7" w:rsidRDefault="003F6E58" w:rsidP="00F711C0">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05EECBF5" w14:textId="77777777" w:rsidR="003F6E58" w:rsidRPr="007D74E7" w:rsidRDefault="003F6E58" w:rsidP="00F711C0">
            <w:pPr>
              <w:rPr>
                <w:rFonts w:asciiTheme="minorHAnsi" w:hAnsiTheme="minorHAnsi" w:cstheme="minorHAnsi"/>
                <w:sz w:val="20"/>
                <w:szCs w:val="20"/>
                <w:lang w:val="en-US"/>
              </w:rPr>
            </w:pPr>
          </w:p>
        </w:tc>
      </w:tr>
      <w:tr w:rsidR="003F6E58" w:rsidRPr="007D74E7" w14:paraId="745AE03C" w14:textId="77777777" w:rsidTr="003F6E58">
        <w:trPr>
          <w:trHeight w:val="467"/>
        </w:trPr>
        <w:tc>
          <w:tcPr>
            <w:tcW w:w="844" w:type="dxa"/>
            <w:vMerge/>
            <w:shd w:val="clear" w:color="auto" w:fill="F2F2F2" w:themeFill="background1" w:themeFillShade="F2"/>
          </w:tcPr>
          <w:p w14:paraId="63A9801C"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78A4996C"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2ADDBCBC"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52EAE477" w14:textId="2A3B380B"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79E43D4" w14:textId="35853910"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2D9CD317" w14:textId="77777777" w:rsidR="003F6E58" w:rsidRPr="007D74E7" w:rsidRDefault="003F6E58" w:rsidP="00F711C0">
            <w:pPr>
              <w:rPr>
                <w:rFonts w:asciiTheme="minorHAnsi" w:hAnsiTheme="minorHAnsi" w:cstheme="minorHAnsi"/>
                <w:sz w:val="20"/>
                <w:szCs w:val="20"/>
                <w:lang w:val="en-US"/>
              </w:rPr>
            </w:pPr>
          </w:p>
        </w:tc>
      </w:tr>
      <w:tr w:rsidR="003F6E58" w:rsidRPr="007D74E7" w14:paraId="2B5AEBDF" w14:textId="77777777" w:rsidTr="003F6E58">
        <w:trPr>
          <w:trHeight w:val="467"/>
        </w:trPr>
        <w:tc>
          <w:tcPr>
            <w:tcW w:w="844" w:type="dxa"/>
            <w:vMerge/>
            <w:shd w:val="clear" w:color="auto" w:fill="F2F2F2" w:themeFill="background1" w:themeFillShade="F2"/>
          </w:tcPr>
          <w:p w14:paraId="5D59578E"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4780C2DE"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46FF8A0E"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72A4C0CC" w14:textId="3CE1C09C"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460032B" w14:textId="659DD296"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0266586C" w14:textId="77777777" w:rsidR="003F6E58" w:rsidRPr="007D74E7" w:rsidRDefault="003F6E58" w:rsidP="00F711C0">
            <w:pPr>
              <w:rPr>
                <w:rFonts w:asciiTheme="minorHAnsi" w:hAnsiTheme="minorHAnsi" w:cstheme="minorHAnsi"/>
                <w:sz w:val="20"/>
                <w:szCs w:val="20"/>
                <w:lang w:val="en-US"/>
              </w:rPr>
            </w:pPr>
          </w:p>
        </w:tc>
      </w:tr>
      <w:tr w:rsidR="003F6E58" w:rsidRPr="007D74E7" w14:paraId="58D0A95B" w14:textId="77777777" w:rsidTr="003F6E58">
        <w:trPr>
          <w:trHeight w:val="321"/>
        </w:trPr>
        <w:tc>
          <w:tcPr>
            <w:tcW w:w="844" w:type="dxa"/>
            <w:vMerge/>
            <w:shd w:val="clear" w:color="auto" w:fill="F2F2F2" w:themeFill="background1" w:themeFillShade="F2"/>
          </w:tcPr>
          <w:p w14:paraId="5A178C2D"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546973BC"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0191BB39"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389274F6" w14:textId="3BA6E681"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EC81F65" w14:textId="280A9212"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6E694D8A" w14:textId="77777777" w:rsidR="003F6E58" w:rsidRPr="007D74E7" w:rsidRDefault="003F6E58" w:rsidP="00F711C0">
            <w:pPr>
              <w:rPr>
                <w:rFonts w:asciiTheme="minorHAnsi" w:hAnsiTheme="minorHAnsi" w:cstheme="minorHAnsi"/>
                <w:sz w:val="20"/>
                <w:szCs w:val="20"/>
                <w:lang w:val="en-US"/>
              </w:rPr>
            </w:pPr>
          </w:p>
        </w:tc>
      </w:tr>
      <w:tr w:rsidR="003F6E58" w:rsidRPr="007D74E7" w14:paraId="747B5458" w14:textId="77777777" w:rsidTr="003F6E58">
        <w:trPr>
          <w:trHeight w:val="321"/>
        </w:trPr>
        <w:tc>
          <w:tcPr>
            <w:tcW w:w="844" w:type="dxa"/>
            <w:vMerge/>
            <w:shd w:val="clear" w:color="auto" w:fill="F2F2F2" w:themeFill="background1" w:themeFillShade="F2"/>
          </w:tcPr>
          <w:p w14:paraId="05B2A1E1"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30F8DB1A"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7E9A1830"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19EDC6D7" w14:textId="77777777" w:rsidR="003F6E58" w:rsidRPr="007D74E7" w:rsidRDefault="003F6E58" w:rsidP="00C26477">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89EE930" w14:textId="77777777" w:rsidR="003F6E58" w:rsidRPr="007D74E7" w:rsidRDefault="003F6E58" w:rsidP="00F711C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0364CB1B" w14:textId="77777777"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4CD0773E" w14:textId="77777777" w:rsidR="003F6E58" w:rsidRPr="007D74E7" w:rsidRDefault="003F6E58" w:rsidP="00F711C0">
            <w:pPr>
              <w:rPr>
                <w:rFonts w:asciiTheme="minorHAnsi" w:hAnsiTheme="minorHAnsi" w:cstheme="minorHAnsi"/>
                <w:sz w:val="20"/>
                <w:szCs w:val="20"/>
                <w:lang w:val="en-US"/>
              </w:rPr>
            </w:pPr>
          </w:p>
        </w:tc>
      </w:tr>
      <w:tr w:rsidR="003F6E58" w:rsidRPr="007D74E7" w14:paraId="34D98707" w14:textId="77777777" w:rsidTr="003F6E58">
        <w:trPr>
          <w:trHeight w:val="468"/>
        </w:trPr>
        <w:tc>
          <w:tcPr>
            <w:tcW w:w="844" w:type="dxa"/>
            <w:vMerge w:val="restart"/>
            <w:shd w:val="clear" w:color="auto" w:fill="F2F2F2" w:themeFill="background1" w:themeFillShade="F2"/>
          </w:tcPr>
          <w:p w14:paraId="389BC2D8" w14:textId="7F488933"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4.9.3</w:t>
            </w:r>
          </w:p>
        </w:tc>
        <w:tc>
          <w:tcPr>
            <w:tcW w:w="2405" w:type="dxa"/>
            <w:vMerge w:val="restart"/>
            <w:shd w:val="clear" w:color="auto" w:fill="F2F2F2" w:themeFill="background1" w:themeFillShade="F2"/>
          </w:tcPr>
          <w:p w14:paraId="4A8E9E60" w14:textId="495BF2A0"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grants paid maternity leave of at least 12 weeks.</w:t>
            </w:r>
          </w:p>
        </w:tc>
        <w:tc>
          <w:tcPr>
            <w:tcW w:w="2210" w:type="dxa"/>
            <w:vMerge w:val="restart"/>
            <w:shd w:val="clear" w:color="auto" w:fill="DEEAF6" w:themeFill="accent5" w:themeFillTint="33"/>
          </w:tcPr>
          <w:p w14:paraId="3849D8FC" w14:textId="616FDC93" w:rsidR="003F6E58" w:rsidRPr="007D74E7" w:rsidRDefault="003F6E58" w:rsidP="00F711C0">
            <w:pPr>
              <w:rPr>
                <w:rFonts w:asciiTheme="minorHAnsi" w:hAnsiTheme="minorHAnsi" w:cstheme="minorHAnsi"/>
                <w:sz w:val="20"/>
                <w:szCs w:val="20"/>
                <w:lang w:val="en-US"/>
              </w:rPr>
            </w:pPr>
          </w:p>
        </w:tc>
        <w:tc>
          <w:tcPr>
            <w:tcW w:w="2900" w:type="dxa"/>
            <w:shd w:val="clear" w:color="auto" w:fill="DEEAF6" w:themeFill="accent5" w:themeFillTint="33"/>
          </w:tcPr>
          <w:p w14:paraId="1B2271E9" w14:textId="26695480"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4161936" w14:textId="0791182D" w:rsidR="003F6E58" w:rsidRPr="007D74E7" w:rsidRDefault="003F6E58" w:rsidP="00F711C0">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5ED1E20A" w14:textId="77777777" w:rsidR="003F6E58" w:rsidRPr="007D74E7" w:rsidRDefault="003F6E58" w:rsidP="00F711C0">
            <w:pPr>
              <w:rPr>
                <w:rFonts w:asciiTheme="minorHAnsi" w:hAnsiTheme="minorHAnsi" w:cstheme="minorHAnsi"/>
                <w:sz w:val="20"/>
                <w:szCs w:val="20"/>
                <w:lang w:val="en-US"/>
              </w:rPr>
            </w:pPr>
          </w:p>
        </w:tc>
      </w:tr>
      <w:tr w:rsidR="003F6E58" w:rsidRPr="007D74E7" w14:paraId="2557E317" w14:textId="77777777" w:rsidTr="003F6E58">
        <w:trPr>
          <w:trHeight w:val="467"/>
        </w:trPr>
        <w:tc>
          <w:tcPr>
            <w:tcW w:w="844" w:type="dxa"/>
            <w:vMerge/>
            <w:shd w:val="clear" w:color="auto" w:fill="F2F2F2" w:themeFill="background1" w:themeFillShade="F2"/>
          </w:tcPr>
          <w:p w14:paraId="1A1376FF"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77C8DB37"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54FD8ED6"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3F600197" w14:textId="391AAC8E"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E5D8FD2" w14:textId="79369E33"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06632A3C" w14:textId="77777777" w:rsidR="003F6E58" w:rsidRPr="007D74E7" w:rsidRDefault="003F6E58" w:rsidP="00F711C0">
            <w:pPr>
              <w:rPr>
                <w:rFonts w:asciiTheme="minorHAnsi" w:hAnsiTheme="minorHAnsi" w:cstheme="minorHAnsi"/>
                <w:sz w:val="20"/>
                <w:szCs w:val="20"/>
                <w:lang w:val="en-US"/>
              </w:rPr>
            </w:pPr>
          </w:p>
        </w:tc>
      </w:tr>
      <w:tr w:rsidR="003F6E58" w:rsidRPr="007D74E7" w14:paraId="11FFD4C3" w14:textId="77777777" w:rsidTr="003F6E58">
        <w:trPr>
          <w:trHeight w:val="467"/>
        </w:trPr>
        <w:tc>
          <w:tcPr>
            <w:tcW w:w="844" w:type="dxa"/>
            <w:vMerge/>
            <w:shd w:val="clear" w:color="auto" w:fill="F2F2F2" w:themeFill="background1" w:themeFillShade="F2"/>
          </w:tcPr>
          <w:p w14:paraId="37AFB209"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6A4DE473"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040D5D26"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2018F9DF" w14:textId="4F5A96AE"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FBB2105" w14:textId="54B0DCF1"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18EE88B9" w14:textId="77777777" w:rsidR="003F6E58" w:rsidRPr="007D74E7" w:rsidRDefault="003F6E58" w:rsidP="00F711C0">
            <w:pPr>
              <w:rPr>
                <w:rFonts w:asciiTheme="minorHAnsi" w:hAnsiTheme="minorHAnsi" w:cstheme="minorHAnsi"/>
                <w:sz w:val="20"/>
                <w:szCs w:val="20"/>
                <w:lang w:val="en-US"/>
              </w:rPr>
            </w:pPr>
          </w:p>
        </w:tc>
      </w:tr>
      <w:tr w:rsidR="003F6E58" w:rsidRPr="007D74E7" w14:paraId="701E4DAF" w14:textId="77777777" w:rsidTr="003F6E58">
        <w:trPr>
          <w:trHeight w:val="321"/>
        </w:trPr>
        <w:tc>
          <w:tcPr>
            <w:tcW w:w="844" w:type="dxa"/>
            <w:vMerge/>
            <w:shd w:val="clear" w:color="auto" w:fill="F2F2F2" w:themeFill="background1" w:themeFillShade="F2"/>
          </w:tcPr>
          <w:p w14:paraId="1E91EF1E"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5F8F272A"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1CC431F1"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168057B1" w14:textId="61537BE8"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DBCA1ED" w14:textId="419BF12E"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389CBD7E" w14:textId="77777777" w:rsidR="003F6E58" w:rsidRPr="007D74E7" w:rsidRDefault="003F6E58" w:rsidP="00F711C0">
            <w:pPr>
              <w:rPr>
                <w:rFonts w:asciiTheme="minorHAnsi" w:hAnsiTheme="minorHAnsi" w:cstheme="minorHAnsi"/>
                <w:sz w:val="20"/>
                <w:szCs w:val="20"/>
                <w:lang w:val="en-US"/>
              </w:rPr>
            </w:pPr>
          </w:p>
        </w:tc>
      </w:tr>
      <w:tr w:rsidR="003F6E58" w:rsidRPr="007D74E7" w14:paraId="51ECADFC" w14:textId="77777777" w:rsidTr="003F6E58">
        <w:trPr>
          <w:trHeight w:val="321"/>
        </w:trPr>
        <w:tc>
          <w:tcPr>
            <w:tcW w:w="844" w:type="dxa"/>
            <w:vMerge/>
            <w:shd w:val="clear" w:color="auto" w:fill="F2F2F2" w:themeFill="background1" w:themeFillShade="F2"/>
          </w:tcPr>
          <w:p w14:paraId="74C98A47"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72CAC8B1" w14:textId="77777777" w:rsidR="003F6E58" w:rsidRPr="007D74E7" w:rsidRDefault="003F6E58" w:rsidP="00F711C0">
            <w:pPr>
              <w:rPr>
                <w:rFonts w:asciiTheme="minorHAnsi" w:hAnsiTheme="minorHAnsi" w:cstheme="minorHAnsi"/>
                <w:sz w:val="20"/>
                <w:szCs w:val="20"/>
                <w:lang w:val="en-US"/>
              </w:rPr>
            </w:pPr>
          </w:p>
        </w:tc>
        <w:tc>
          <w:tcPr>
            <w:tcW w:w="2210" w:type="dxa"/>
            <w:vMerge/>
            <w:shd w:val="clear" w:color="auto" w:fill="DEEAF6" w:themeFill="accent5" w:themeFillTint="33"/>
          </w:tcPr>
          <w:p w14:paraId="61620919"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tcBorders>
              <w:bottom w:val="single" w:sz="4" w:space="0" w:color="auto"/>
            </w:tcBorders>
            <w:shd w:val="clear" w:color="auto" w:fill="DEEAF6" w:themeFill="accent5" w:themeFillTint="33"/>
          </w:tcPr>
          <w:p w14:paraId="06B99426" w14:textId="77777777" w:rsidR="003F6E58" w:rsidRPr="007D74E7" w:rsidRDefault="003F6E58" w:rsidP="00C26477">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903E2A5" w14:textId="77777777" w:rsidR="003F6E58" w:rsidRPr="007D74E7" w:rsidRDefault="003F6E58" w:rsidP="00F711C0">
            <w:pPr>
              <w:rPr>
                <w:rFonts w:asciiTheme="minorHAnsi" w:hAnsiTheme="minorHAnsi" w:cstheme="minorHAnsi"/>
                <w:color w:val="000000"/>
                <w:sz w:val="20"/>
                <w:szCs w:val="20"/>
                <w:lang w:val="en-US" w:eastAsia="de-DE"/>
              </w:rPr>
            </w:pPr>
          </w:p>
        </w:tc>
        <w:tc>
          <w:tcPr>
            <w:tcW w:w="283" w:type="dxa"/>
            <w:tcBorders>
              <w:bottom w:val="single" w:sz="4" w:space="0" w:color="auto"/>
            </w:tcBorders>
            <w:shd w:val="clear" w:color="auto" w:fill="DEEAF6" w:themeFill="accent5" w:themeFillTint="33"/>
          </w:tcPr>
          <w:p w14:paraId="751A9041" w14:textId="77777777" w:rsidR="003F6E58" w:rsidRPr="007D74E7" w:rsidRDefault="003F6E58" w:rsidP="00F711C0">
            <w:pPr>
              <w:rPr>
                <w:rFonts w:asciiTheme="minorHAnsi" w:hAnsiTheme="minorHAnsi" w:cstheme="minorHAnsi"/>
                <w:sz w:val="20"/>
                <w:szCs w:val="20"/>
                <w:lang w:val="en-US"/>
              </w:rPr>
            </w:pPr>
          </w:p>
        </w:tc>
        <w:tc>
          <w:tcPr>
            <w:tcW w:w="5528" w:type="dxa"/>
            <w:vMerge/>
            <w:shd w:val="clear" w:color="auto" w:fill="DEEAF6" w:themeFill="accent5" w:themeFillTint="33"/>
          </w:tcPr>
          <w:p w14:paraId="171D1649" w14:textId="77777777" w:rsidR="003F6E58" w:rsidRPr="007D74E7" w:rsidRDefault="003F6E58" w:rsidP="00F711C0">
            <w:pPr>
              <w:rPr>
                <w:rFonts w:asciiTheme="minorHAnsi" w:hAnsiTheme="minorHAnsi" w:cstheme="minorHAnsi"/>
                <w:sz w:val="20"/>
                <w:szCs w:val="20"/>
                <w:lang w:val="en-US"/>
              </w:rPr>
            </w:pPr>
          </w:p>
        </w:tc>
      </w:tr>
      <w:tr w:rsidR="003F6E58" w:rsidRPr="007D74E7" w14:paraId="43955916" w14:textId="77777777" w:rsidTr="003F6E58">
        <w:trPr>
          <w:trHeight w:val="468"/>
        </w:trPr>
        <w:tc>
          <w:tcPr>
            <w:tcW w:w="844" w:type="dxa"/>
            <w:vMerge w:val="restart"/>
            <w:shd w:val="clear" w:color="auto" w:fill="F2F2F2" w:themeFill="background1" w:themeFillShade="F2"/>
          </w:tcPr>
          <w:p w14:paraId="082149A9" w14:textId="17AB5590"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4.9.4</w:t>
            </w:r>
          </w:p>
        </w:tc>
        <w:tc>
          <w:tcPr>
            <w:tcW w:w="2405" w:type="dxa"/>
            <w:vMerge w:val="restart"/>
            <w:shd w:val="clear" w:color="auto" w:fill="F2F2F2" w:themeFill="background1" w:themeFillShade="F2"/>
          </w:tcPr>
          <w:p w14:paraId="00138A3A" w14:textId="4AFD2AB0"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sz w:val="20"/>
                <w:szCs w:val="20"/>
                <w:lang w:val="en-US"/>
              </w:rPr>
              <w:t>Where its activities allow this, the site offers flexi-time working and reduction of working time to care for children or other dependents.</w:t>
            </w:r>
          </w:p>
        </w:tc>
        <w:tc>
          <w:tcPr>
            <w:tcW w:w="2210" w:type="dxa"/>
            <w:vMerge w:val="restart"/>
            <w:shd w:val="clear" w:color="auto" w:fill="DEEAF6" w:themeFill="accent5" w:themeFillTint="33"/>
          </w:tcPr>
          <w:p w14:paraId="0FC4E860" w14:textId="1B6DE91E" w:rsidR="003F6E58" w:rsidRPr="007D74E7" w:rsidRDefault="003F6E58" w:rsidP="00F711C0">
            <w:pPr>
              <w:rPr>
                <w:rFonts w:asciiTheme="minorHAnsi" w:hAnsiTheme="minorHAnsi" w:cstheme="minorHAnsi"/>
                <w:sz w:val="20"/>
                <w:szCs w:val="20"/>
                <w:lang w:val="en-US"/>
              </w:rPr>
            </w:pPr>
          </w:p>
        </w:tc>
        <w:tc>
          <w:tcPr>
            <w:tcW w:w="2900" w:type="dxa"/>
            <w:shd w:val="clear" w:color="auto" w:fill="DEEAF6" w:themeFill="accent5" w:themeFillTint="33"/>
          </w:tcPr>
          <w:p w14:paraId="10ACE4A2" w14:textId="065B73A3"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10135827" w14:textId="01AC04FE" w:rsidR="003F6E58" w:rsidRPr="007D74E7" w:rsidRDefault="003F6E58" w:rsidP="00F711C0">
            <w:pPr>
              <w:rPr>
                <w:rFonts w:asciiTheme="minorHAnsi" w:hAnsiTheme="minorHAnsi" w:cstheme="minorHAnsi"/>
                <w:sz w:val="20"/>
                <w:szCs w:val="20"/>
                <w:lang w:val="en-US"/>
              </w:rPr>
            </w:pPr>
          </w:p>
        </w:tc>
        <w:tc>
          <w:tcPr>
            <w:tcW w:w="5528" w:type="dxa"/>
            <w:vMerge w:val="restart"/>
            <w:shd w:val="clear" w:color="auto" w:fill="DEEAF6" w:themeFill="accent5" w:themeFillTint="33"/>
          </w:tcPr>
          <w:p w14:paraId="51299711" w14:textId="77777777" w:rsidR="003F6E58" w:rsidRPr="007D74E7" w:rsidRDefault="003F6E58" w:rsidP="00F711C0">
            <w:pPr>
              <w:rPr>
                <w:rFonts w:asciiTheme="minorHAnsi" w:hAnsiTheme="minorHAnsi" w:cstheme="minorHAnsi"/>
                <w:sz w:val="20"/>
                <w:szCs w:val="20"/>
                <w:lang w:val="en-US"/>
              </w:rPr>
            </w:pPr>
          </w:p>
        </w:tc>
      </w:tr>
      <w:tr w:rsidR="003F6E58" w:rsidRPr="007D74E7" w14:paraId="0656FD1A" w14:textId="77777777" w:rsidTr="003F6E58">
        <w:trPr>
          <w:trHeight w:val="467"/>
        </w:trPr>
        <w:tc>
          <w:tcPr>
            <w:tcW w:w="844" w:type="dxa"/>
            <w:vMerge/>
            <w:shd w:val="clear" w:color="auto" w:fill="F2F2F2" w:themeFill="background1" w:themeFillShade="F2"/>
          </w:tcPr>
          <w:p w14:paraId="4D490DC8"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06A29444" w14:textId="77777777" w:rsidR="003F6E58" w:rsidRPr="007D74E7" w:rsidRDefault="003F6E58" w:rsidP="00F711C0">
            <w:pPr>
              <w:rPr>
                <w:rFonts w:asciiTheme="minorHAnsi" w:hAnsiTheme="minorHAnsi" w:cstheme="minorHAnsi"/>
                <w:sz w:val="20"/>
                <w:szCs w:val="20"/>
                <w:lang w:val="en-US"/>
              </w:rPr>
            </w:pPr>
          </w:p>
        </w:tc>
        <w:tc>
          <w:tcPr>
            <w:tcW w:w="2210" w:type="dxa"/>
            <w:vMerge/>
          </w:tcPr>
          <w:p w14:paraId="01603BCD"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58EB1840" w14:textId="2817F452"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3E2D4CD" w14:textId="1B48F4FC" w:rsidR="003F6E58" w:rsidRPr="007D74E7" w:rsidRDefault="003F6E58" w:rsidP="00F711C0">
            <w:pPr>
              <w:rPr>
                <w:rFonts w:asciiTheme="minorHAnsi" w:hAnsiTheme="minorHAnsi" w:cstheme="minorHAnsi"/>
                <w:sz w:val="20"/>
                <w:szCs w:val="20"/>
                <w:lang w:val="en-US"/>
              </w:rPr>
            </w:pPr>
          </w:p>
        </w:tc>
        <w:tc>
          <w:tcPr>
            <w:tcW w:w="5528" w:type="dxa"/>
            <w:vMerge/>
          </w:tcPr>
          <w:p w14:paraId="100AB88F" w14:textId="77777777" w:rsidR="003F6E58" w:rsidRPr="007D74E7" w:rsidRDefault="003F6E58" w:rsidP="00F711C0">
            <w:pPr>
              <w:rPr>
                <w:rFonts w:asciiTheme="minorHAnsi" w:hAnsiTheme="minorHAnsi" w:cstheme="minorHAnsi"/>
                <w:sz w:val="20"/>
                <w:szCs w:val="20"/>
                <w:lang w:val="en-US"/>
              </w:rPr>
            </w:pPr>
          </w:p>
        </w:tc>
      </w:tr>
      <w:tr w:rsidR="003F6E58" w:rsidRPr="007D74E7" w14:paraId="3F8B5F94" w14:textId="77777777" w:rsidTr="003F6E58">
        <w:trPr>
          <w:trHeight w:val="467"/>
        </w:trPr>
        <w:tc>
          <w:tcPr>
            <w:tcW w:w="844" w:type="dxa"/>
            <w:vMerge/>
            <w:shd w:val="clear" w:color="auto" w:fill="F2F2F2" w:themeFill="background1" w:themeFillShade="F2"/>
          </w:tcPr>
          <w:p w14:paraId="523875EF"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5B112119" w14:textId="77777777" w:rsidR="003F6E58" w:rsidRPr="007D74E7" w:rsidRDefault="003F6E58" w:rsidP="00F711C0">
            <w:pPr>
              <w:rPr>
                <w:rFonts w:asciiTheme="minorHAnsi" w:hAnsiTheme="minorHAnsi" w:cstheme="minorHAnsi"/>
                <w:sz w:val="20"/>
                <w:szCs w:val="20"/>
                <w:lang w:val="en-US"/>
              </w:rPr>
            </w:pPr>
          </w:p>
        </w:tc>
        <w:tc>
          <w:tcPr>
            <w:tcW w:w="2210" w:type="dxa"/>
            <w:vMerge/>
          </w:tcPr>
          <w:p w14:paraId="2C9A04C5"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0763D0AB" w14:textId="3A04C7DB"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BB5B955" w14:textId="719F4D42" w:rsidR="003F6E58" w:rsidRPr="007D74E7" w:rsidRDefault="003F6E58" w:rsidP="00F711C0">
            <w:pPr>
              <w:rPr>
                <w:rFonts w:asciiTheme="minorHAnsi" w:hAnsiTheme="minorHAnsi" w:cstheme="minorHAnsi"/>
                <w:sz w:val="20"/>
                <w:szCs w:val="20"/>
                <w:lang w:val="en-US"/>
              </w:rPr>
            </w:pPr>
          </w:p>
        </w:tc>
        <w:tc>
          <w:tcPr>
            <w:tcW w:w="5528" w:type="dxa"/>
            <w:vMerge/>
          </w:tcPr>
          <w:p w14:paraId="7593BB75" w14:textId="77777777" w:rsidR="003F6E58" w:rsidRPr="007D74E7" w:rsidRDefault="003F6E58" w:rsidP="00F711C0">
            <w:pPr>
              <w:rPr>
                <w:rFonts w:asciiTheme="minorHAnsi" w:hAnsiTheme="minorHAnsi" w:cstheme="minorHAnsi"/>
                <w:sz w:val="20"/>
                <w:szCs w:val="20"/>
                <w:lang w:val="en-US"/>
              </w:rPr>
            </w:pPr>
          </w:p>
        </w:tc>
      </w:tr>
      <w:tr w:rsidR="003F6E58" w:rsidRPr="007D74E7" w14:paraId="5FBBECF3" w14:textId="77777777" w:rsidTr="003F6E58">
        <w:trPr>
          <w:trHeight w:val="321"/>
        </w:trPr>
        <w:tc>
          <w:tcPr>
            <w:tcW w:w="844" w:type="dxa"/>
            <w:vMerge/>
            <w:shd w:val="clear" w:color="auto" w:fill="F2F2F2" w:themeFill="background1" w:themeFillShade="F2"/>
          </w:tcPr>
          <w:p w14:paraId="60DE9624"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5632DA10" w14:textId="77777777" w:rsidR="003F6E58" w:rsidRPr="007D74E7" w:rsidRDefault="003F6E58" w:rsidP="00F711C0">
            <w:pPr>
              <w:rPr>
                <w:rFonts w:asciiTheme="minorHAnsi" w:hAnsiTheme="minorHAnsi" w:cstheme="minorHAnsi"/>
                <w:sz w:val="20"/>
                <w:szCs w:val="20"/>
                <w:lang w:val="en-US"/>
              </w:rPr>
            </w:pPr>
          </w:p>
        </w:tc>
        <w:tc>
          <w:tcPr>
            <w:tcW w:w="2210" w:type="dxa"/>
            <w:vMerge/>
          </w:tcPr>
          <w:p w14:paraId="147847DB"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46381C37" w14:textId="6473DCC5" w:rsidR="003F6E58" w:rsidRPr="007D74E7" w:rsidRDefault="003F6E58" w:rsidP="00F711C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5696337" w14:textId="6693913F" w:rsidR="003F6E58" w:rsidRPr="007D74E7" w:rsidRDefault="003F6E58" w:rsidP="00F711C0">
            <w:pPr>
              <w:rPr>
                <w:rFonts w:asciiTheme="minorHAnsi" w:hAnsiTheme="minorHAnsi" w:cstheme="minorHAnsi"/>
                <w:sz w:val="20"/>
                <w:szCs w:val="20"/>
                <w:lang w:val="en-US"/>
              </w:rPr>
            </w:pPr>
          </w:p>
        </w:tc>
        <w:tc>
          <w:tcPr>
            <w:tcW w:w="5528" w:type="dxa"/>
            <w:vMerge/>
          </w:tcPr>
          <w:p w14:paraId="171019D6" w14:textId="77777777" w:rsidR="003F6E58" w:rsidRPr="007D74E7" w:rsidRDefault="003F6E58" w:rsidP="00F711C0">
            <w:pPr>
              <w:rPr>
                <w:rFonts w:asciiTheme="minorHAnsi" w:hAnsiTheme="minorHAnsi" w:cstheme="minorHAnsi"/>
                <w:sz w:val="20"/>
                <w:szCs w:val="20"/>
                <w:lang w:val="en-US"/>
              </w:rPr>
            </w:pPr>
          </w:p>
        </w:tc>
      </w:tr>
      <w:tr w:rsidR="003F6E58" w:rsidRPr="007D74E7" w14:paraId="76AFC703" w14:textId="77777777" w:rsidTr="003F6E58">
        <w:trPr>
          <w:trHeight w:val="321"/>
        </w:trPr>
        <w:tc>
          <w:tcPr>
            <w:tcW w:w="844" w:type="dxa"/>
            <w:vMerge/>
            <w:shd w:val="clear" w:color="auto" w:fill="F2F2F2" w:themeFill="background1" w:themeFillShade="F2"/>
          </w:tcPr>
          <w:p w14:paraId="30BF15AE" w14:textId="77777777" w:rsidR="003F6E58" w:rsidRPr="007D74E7" w:rsidRDefault="003F6E58" w:rsidP="00F711C0">
            <w:pPr>
              <w:rPr>
                <w:rFonts w:asciiTheme="minorHAnsi" w:hAnsiTheme="minorHAnsi" w:cstheme="minorHAnsi"/>
                <w:sz w:val="20"/>
                <w:szCs w:val="20"/>
                <w:lang w:val="en-US"/>
              </w:rPr>
            </w:pPr>
          </w:p>
        </w:tc>
        <w:tc>
          <w:tcPr>
            <w:tcW w:w="2405" w:type="dxa"/>
            <w:vMerge/>
            <w:shd w:val="clear" w:color="auto" w:fill="F2F2F2" w:themeFill="background1" w:themeFillShade="F2"/>
          </w:tcPr>
          <w:p w14:paraId="2DAF7686" w14:textId="77777777" w:rsidR="003F6E58" w:rsidRPr="007D74E7" w:rsidRDefault="003F6E58" w:rsidP="00F711C0">
            <w:pPr>
              <w:rPr>
                <w:rFonts w:asciiTheme="minorHAnsi" w:hAnsiTheme="minorHAnsi" w:cstheme="minorHAnsi"/>
                <w:sz w:val="20"/>
                <w:szCs w:val="20"/>
                <w:lang w:val="en-US"/>
              </w:rPr>
            </w:pPr>
          </w:p>
        </w:tc>
        <w:tc>
          <w:tcPr>
            <w:tcW w:w="2210" w:type="dxa"/>
            <w:vMerge/>
          </w:tcPr>
          <w:p w14:paraId="4ADFCC6A" w14:textId="77777777" w:rsidR="003F6E58" w:rsidRPr="007D74E7" w:rsidRDefault="003F6E58" w:rsidP="00F711C0">
            <w:pPr>
              <w:rPr>
                <w:rFonts w:asciiTheme="minorHAnsi" w:hAnsiTheme="minorHAnsi" w:cstheme="minorHAnsi"/>
                <w:color w:val="000000"/>
                <w:sz w:val="20"/>
                <w:szCs w:val="20"/>
                <w:lang w:val="en-US" w:eastAsia="de-DE"/>
              </w:rPr>
            </w:pPr>
          </w:p>
        </w:tc>
        <w:tc>
          <w:tcPr>
            <w:tcW w:w="2900" w:type="dxa"/>
            <w:shd w:val="clear" w:color="auto" w:fill="DEEAF6" w:themeFill="accent5" w:themeFillTint="33"/>
          </w:tcPr>
          <w:p w14:paraId="224B9F8D" w14:textId="77777777" w:rsidR="003F6E58" w:rsidRPr="007D74E7" w:rsidRDefault="003F6E58" w:rsidP="00C26477">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6B1CA30" w14:textId="77777777" w:rsidR="003F6E58" w:rsidRPr="007D74E7" w:rsidRDefault="003F6E58" w:rsidP="00F711C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DA65872" w14:textId="77777777" w:rsidR="003F6E58" w:rsidRPr="007D74E7" w:rsidRDefault="003F6E58" w:rsidP="00F711C0">
            <w:pPr>
              <w:rPr>
                <w:rFonts w:asciiTheme="minorHAnsi" w:hAnsiTheme="minorHAnsi" w:cstheme="minorHAnsi"/>
                <w:sz w:val="20"/>
                <w:szCs w:val="20"/>
                <w:lang w:val="en-US"/>
              </w:rPr>
            </w:pPr>
          </w:p>
        </w:tc>
        <w:tc>
          <w:tcPr>
            <w:tcW w:w="5528" w:type="dxa"/>
            <w:vMerge/>
          </w:tcPr>
          <w:p w14:paraId="219BF26B" w14:textId="77777777" w:rsidR="003F6E58" w:rsidRPr="007D74E7" w:rsidRDefault="003F6E58" w:rsidP="00F711C0">
            <w:pPr>
              <w:rPr>
                <w:rFonts w:asciiTheme="minorHAnsi" w:hAnsiTheme="minorHAnsi" w:cstheme="minorHAnsi"/>
                <w:sz w:val="20"/>
                <w:szCs w:val="20"/>
                <w:lang w:val="en-US"/>
              </w:rPr>
            </w:pPr>
          </w:p>
        </w:tc>
      </w:tr>
      <w:tr w:rsidR="003F6E58" w:rsidRPr="007D6B68" w14:paraId="65BA2C38" w14:textId="77777777" w:rsidTr="003F6E58">
        <w:trPr>
          <w:trHeight w:val="467"/>
        </w:trPr>
        <w:tc>
          <w:tcPr>
            <w:tcW w:w="14170" w:type="dxa"/>
            <w:gridSpan w:val="6"/>
          </w:tcPr>
          <w:p w14:paraId="73ABACE8" w14:textId="77777777" w:rsidR="003F6E58" w:rsidRPr="00467868" w:rsidRDefault="003F6E58" w:rsidP="00260130">
            <w:pPr>
              <w:rPr>
                <w:rFonts w:asciiTheme="minorHAnsi" w:hAnsiTheme="minorHAnsi" w:cstheme="minorHAnsi"/>
                <w:b/>
                <w:bCs/>
                <w:sz w:val="20"/>
                <w:szCs w:val="20"/>
              </w:rPr>
            </w:pPr>
            <w:r w:rsidRPr="00467868">
              <w:rPr>
                <w:rFonts w:asciiTheme="minorHAnsi" w:hAnsiTheme="minorHAnsi" w:cstheme="minorHAnsi"/>
                <w:b/>
                <w:bCs/>
                <w:sz w:val="20"/>
                <w:szCs w:val="20"/>
              </w:rPr>
              <w:t>Guidance:</w:t>
            </w:r>
          </w:p>
          <w:p w14:paraId="1C152CA1" w14:textId="77777777" w:rsidR="003F6E58" w:rsidRPr="007D6B6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Effective fatigue management: In line with ILO Convention C001 - Hours of Work (Industry), regular workweeks should not exceed 48 hours and workers should have at least one day off every seven days. However, agreements with worker organisations might stipulate something different and in the case of shift work or in exceptional circumstances (such as emergency situations or in case of fly-in, fly-out sites the weekly limitation of working hours might be exceeded as long as the site has effective processes in place to manage worker fatigue.</w:t>
            </w:r>
          </w:p>
          <w:p w14:paraId="735DE923" w14:textId="77777777" w:rsidR="003F6E58" w:rsidRPr="007D6B68" w:rsidRDefault="003F6E58" w:rsidP="00260130">
            <w:pPr>
              <w:rPr>
                <w:rFonts w:asciiTheme="minorHAnsi" w:hAnsiTheme="minorHAnsi" w:cstheme="minorHAnsi"/>
                <w:sz w:val="20"/>
                <w:szCs w:val="20"/>
              </w:rPr>
            </w:pPr>
          </w:p>
          <w:p w14:paraId="0EEF8CD4" w14:textId="77777777" w:rsidR="003F6E58" w:rsidRDefault="003F6E58" w:rsidP="00260130">
            <w:pPr>
              <w:rPr>
                <w:rFonts w:asciiTheme="minorHAnsi" w:hAnsiTheme="minorHAnsi" w:cstheme="minorHAnsi"/>
                <w:sz w:val="20"/>
                <w:szCs w:val="20"/>
              </w:rPr>
            </w:pPr>
            <w:r w:rsidRPr="007D6B68">
              <w:rPr>
                <w:rFonts w:asciiTheme="minorHAnsi" w:hAnsiTheme="minorHAnsi" w:cstheme="minorHAnsi"/>
                <w:sz w:val="20"/>
                <w:szCs w:val="20"/>
              </w:rPr>
              <w:t>Maternity leave: Sites may go beyond this Requirement and offer some parental leave also to fathers. Maternity/parental leave may not necessarily be paid at 100% of the full salary, although this is considered best practice.</w:t>
            </w:r>
          </w:p>
          <w:p w14:paraId="1E963FC8" w14:textId="77777777" w:rsidR="003B7A4E" w:rsidRDefault="003B7A4E" w:rsidP="00260130">
            <w:pPr>
              <w:rPr>
                <w:rFonts w:asciiTheme="minorHAnsi" w:hAnsiTheme="minorHAnsi" w:cstheme="minorHAnsi"/>
                <w:sz w:val="20"/>
                <w:szCs w:val="20"/>
              </w:rPr>
            </w:pPr>
          </w:p>
          <w:p w14:paraId="6D700DB4" w14:textId="77777777"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b/>
                <w:bCs/>
                <w:color w:val="0070C0"/>
                <w:sz w:val="20"/>
                <w:szCs w:val="20"/>
              </w:rPr>
              <w:t>Interpretation on 4.9.1.b):</w:t>
            </w:r>
            <w:r w:rsidRPr="006F1E65">
              <w:rPr>
                <w:rFonts w:asciiTheme="minorHAnsi" w:hAnsiTheme="minorHAnsi" w:cstheme="minorHAnsi"/>
                <w:color w:val="0070C0"/>
                <w:sz w:val="20"/>
                <w:szCs w:val="20"/>
              </w:rPr>
              <w:t xml:space="preserve"> </w:t>
            </w:r>
          </w:p>
          <w:p w14:paraId="2D45C00F" w14:textId="16DE6908"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color w:val="0070C0"/>
                <w:sz w:val="20"/>
                <w:szCs w:val="20"/>
              </w:rPr>
              <w:t xml:space="preserve">In some jurisdictions and under specific circumstances, the law might permit to require overtime from workers, for example in crisis situations. </w:t>
            </w:r>
          </w:p>
          <w:p w14:paraId="67E5CB20" w14:textId="77777777" w:rsidR="003B7A4E" w:rsidRPr="006F1E65" w:rsidRDefault="003B7A4E" w:rsidP="003B7A4E">
            <w:pPr>
              <w:rPr>
                <w:rFonts w:asciiTheme="minorHAnsi" w:hAnsiTheme="minorHAnsi" w:cstheme="minorHAnsi"/>
                <w:color w:val="0070C0"/>
                <w:sz w:val="20"/>
                <w:szCs w:val="20"/>
              </w:rPr>
            </w:pPr>
          </w:p>
          <w:p w14:paraId="75AE75FF" w14:textId="77777777"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color w:val="0070C0"/>
                <w:sz w:val="20"/>
                <w:szCs w:val="20"/>
              </w:rPr>
              <w:t>Where sites can credibly demonstrate that this kind of required overtime has been agreed with unions and that it is imposed in exceptional circumstances only and in a way that takes account of the needs of vulnerable workers such as pregnant women, auditors might accept this as meeting requirement 4.9.1.b.</w:t>
            </w:r>
          </w:p>
          <w:p w14:paraId="40F19CA4" w14:textId="77777777" w:rsidR="003B7A4E" w:rsidRPr="006F1E65" w:rsidRDefault="003B7A4E" w:rsidP="003B7A4E">
            <w:pPr>
              <w:rPr>
                <w:rFonts w:asciiTheme="minorHAnsi" w:hAnsiTheme="minorHAnsi" w:cstheme="minorHAnsi"/>
                <w:color w:val="0070C0"/>
                <w:sz w:val="20"/>
                <w:szCs w:val="20"/>
              </w:rPr>
            </w:pPr>
          </w:p>
          <w:p w14:paraId="00F84EE5" w14:textId="77777777"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color w:val="0070C0"/>
                <w:sz w:val="20"/>
                <w:szCs w:val="20"/>
              </w:rPr>
              <w:t>However, auditors should verify that the respective unions genuinely represent workers' interests and that they are not so-called 'paper unions'. Secondly, they should verify that the provision is only applied to 'specific circumstances' as defined by law and has not become something that is regularly applied to force workers to accept conditions that they would otherwise consider unacceptable. This might be verified through interviews with worker and union representatives.</w:t>
            </w:r>
          </w:p>
          <w:p w14:paraId="1C044B13" w14:textId="77777777" w:rsidR="003B7A4E" w:rsidRPr="006F1E65" w:rsidRDefault="003B7A4E" w:rsidP="003B7A4E">
            <w:pPr>
              <w:rPr>
                <w:rFonts w:asciiTheme="minorHAnsi" w:hAnsiTheme="minorHAnsi" w:cstheme="minorHAnsi"/>
                <w:color w:val="0070C0"/>
                <w:sz w:val="20"/>
                <w:szCs w:val="20"/>
              </w:rPr>
            </w:pPr>
          </w:p>
          <w:p w14:paraId="6BC0D4F7" w14:textId="77777777"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b/>
                <w:bCs/>
                <w:color w:val="0070C0"/>
                <w:sz w:val="20"/>
                <w:szCs w:val="20"/>
              </w:rPr>
              <w:t>Interpretation on 4.9.1.d):</w:t>
            </w:r>
            <w:r w:rsidRPr="006F1E65">
              <w:rPr>
                <w:rFonts w:asciiTheme="minorHAnsi" w:hAnsiTheme="minorHAnsi" w:cstheme="minorHAnsi"/>
                <w:color w:val="0070C0"/>
                <w:sz w:val="20"/>
                <w:szCs w:val="20"/>
              </w:rPr>
              <w:t xml:space="preserve"> </w:t>
            </w:r>
          </w:p>
          <w:p w14:paraId="5FB7095B" w14:textId="77777777"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color w:val="0070C0"/>
                <w:sz w:val="20"/>
                <w:szCs w:val="20"/>
              </w:rPr>
              <w:t>Requirement 4.9.1.d has been framed around ILO Convention C132 - Holidays with Pay. The Convention says in Article 3: 'The holiday shall in no case be less than three working weeks for one year of service'. It also says in Article 6: 'Public and customary holidays, whether or not they fall during the annual holiday, shall not be counted as part of the minimum annual holiday with pay'.</w:t>
            </w:r>
          </w:p>
          <w:p w14:paraId="0BEECB31" w14:textId="77777777" w:rsidR="003B7A4E" w:rsidRPr="006F1E65" w:rsidRDefault="003B7A4E" w:rsidP="003B7A4E">
            <w:pPr>
              <w:rPr>
                <w:rFonts w:asciiTheme="minorHAnsi" w:hAnsiTheme="minorHAnsi" w:cstheme="minorHAnsi"/>
                <w:color w:val="0070C0"/>
                <w:sz w:val="20"/>
                <w:szCs w:val="20"/>
              </w:rPr>
            </w:pPr>
          </w:p>
          <w:p w14:paraId="62F5D630" w14:textId="1A0AD5A8"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color w:val="0070C0"/>
                <w:sz w:val="20"/>
                <w:szCs w:val="20"/>
              </w:rPr>
              <w:t>To remain in line with this ILO Convention, the required 3 weeks of paid annual leave do not include paid federal holidays.</w:t>
            </w:r>
          </w:p>
          <w:p w14:paraId="2CB35A62" w14:textId="77777777" w:rsidR="006F1E65" w:rsidRPr="00466A84" w:rsidRDefault="006F1E65" w:rsidP="003B7A4E">
            <w:pPr>
              <w:rPr>
                <w:rFonts w:asciiTheme="minorHAnsi" w:hAnsiTheme="minorHAnsi" w:cstheme="minorHAnsi"/>
                <w:sz w:val="20"/>
                <w:szCs w:val="20"/>
              </w:rPr>
            </w:pPr>
          </w:p>
          <w:p w14:paraId="0C26E2E8" w14:textId="77777777" w:rsidR="003B7A4E" w:rsidRPr="00466A84" w:rsidRDefault="003B7A4E" w:rsidP="003B7A4E">
            <w:pPr>
              <w:rPr>
                <w:rFonts w:asciiTheme="minorHAnsi" w:hAnsiTheme="minorHAnsi" w:cstheme="minorHAnsi"/>
                <w:sz w:val="20"/>
                <w:szCs w:val="20"/>
              </w:rPr>
            </w:pPr>
            <w:r w:rsidRPr="00466A84">
              <w:rPr>
                <w:rFonts w:asciiTheme="minorHAnsi" w:hAnsiTheme="minorHAnsi" w:cstheme="minorHAnsi"/>
                <w:sz w:val="20"/>
                <w:szCs w:val="20"/>
              </w:rPr>
              <w:lastRenderedPageBreak/>
              <w:t xml:space="preserve">  </w:t>
            </w:r>
          </w:p>
          <w:p w14:paraId="1C674905" w14:textId="77777777"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color w:val="0070C0"/>
                <w:sz w:val="20"/>
                <w:szCs w:val="20"/>
              </w:rPr>
              <w:t>For workers that have been with the site for less than 1 year, it is acceptable that paid federal holidays count towards the 3 weeks.</w:t>
            </w:r>
          </w:p>
          <w:p w14:paraId="72692E28" w14:textId="4420C853" w:rsidR="003B7A4E" w:rsidRPr="006F1E65" w:rsidRDefault="003B7A4E" w:rsidP="003B7A4E">
            <w:pPr>
              <w:rPr>
                <w:rFonts w:asciiTheme="minorHAnsi" w:hAnsiTheme="minorHAnsi" w:cstheme="minorHAnsi"/>
                <w:color w:val="0070C0"/>
                <w:sz w:val="20"/>
                <w:szCs w:val="20"/>
              </w:rPr>
            </w:pPr>
          </w:p>
          <w:p w14:paraId="38B1F271" w14:textId="599476C7"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b/>
                <w:bCs/>
                <w:color w:val="0070C0"/>
                <w:sz w:val="20"/>
                <w:szCs w:val="20"/>
              </w:rPr>
              <w:t>Interpretation on 4.9.3:</w:t>
            </w:r>
            <w:r w:rsidRPr="006F1E65">
              <w:rPr>
                <w:rFonts w:asciiTheme="minorHAnsi" w:hAnsiTheme="minorHAnsi" w:cstheme="minorHAnsi"/>
                <w:color w:val="0070C0"/>
                <w:sz w:val="20"/>
                <w:szCs w:val="20"/>
              </w:rPr>
              <w:t xml:space="preserve"> </w:t>
            </w:r>
          </w:p>
          <w:p w14:paraId="74C5DCF2" w14:textId="2B451ED4" w:rsidR="003B7A4E" w:rsidRPr="007D6B68" w:rsidRDefault="003B7A4E" w:rsidP="003B7A4E">
            <w:pPr>
              <w:rPr>
                <w:rFonts w:asciiTheme="minorHAnsi" w:hAnsiTheme="minorHAnsi" w:cstheme="minorHAnsi"/>
                <w:sz w:val="20"/>
                <w:szCs w:val="20"/>
              </w:rPr>
            </w:pPr>
            <w:r w:rsidRPr="006F1E65">
              <w:rPr>
                <w:rFonts w:asciiTheme="minorHAnsi" w:hAnsiTheme="minorHAnsi" w:cstheme="minorHAnsi"/>
                <w:color w:val="0070C0"/>
                <w:sz w:val="20"/>
                <w:szCs w:val="20"/>
              </w:rPr>
              <w:t>It is acceptable if payment for granted maternity leave comes from the government rather than the site.</w:t>
            </w:r>
          </w:p>
        </w:tc>
      </w:tr>
    </w:tbl>
    <w:p w14:paraId="71137497" w14:textId="5F5C40F3" w:rsidR="00BF19F3" w:rsidRPr="007D74E7" w:rsidRDefault="00BF19F3">
      <w:pPr>
        <w:rPr>
          <w:rFonts w:asciiTheme="minorHAnsi" w:hAnsiTheme="minorHAnsi" w:cstheme="minorHAnsi"/>
          <w:sz w:val="20"/>
          <w:szCs w:val="20"/>
          <w:lang w:val="en-US"/>
        </w:rPr>
      </w:pPr>
    </w:p>
    <w:p w14:paraId="08737745" w14:textId="5068E079" w:rsidR="00136DC5" w:rsidRPr="007D74E7" w:rsidRDefault="00136DC5" w:rsidP="00D753BA">
      <w:pPr>
        <w:pStyle w:val="berschrift2"/>
        <w:ind w:left="0"/>
        <w:rPr>
          <w:rFonts w:asciiTheme="minorHAnsi" w:hAnsiTheme="minorHAnsi" w:cstheme="minorHAnsi"/>
          <w:sz w:val="20"/>
          <w:szCs w:val="20"/>
          <w:lang w:val="en-US"/>
        </w:rPr>
      </w:pPr>
      <w:bookmarkStart w:id="33" w:name="_Toc61458920"/>
      <w:r w:rsidRPr="007D74E7">
        <w:rPr>
          <w:rFonts w:asciiTheme="minorHAnsi" w:hAnsiTheme="minorHAnsi" w:cstheme="minorHAnsi"/>
          <w:sz w:val="20"/>
          <w:szCs w:val="20"/>
          <w:lang w:val="en-US"/>
        </w:rPr>
        <w:t>Criterion 4.10: Worker well-being</w:t>
      </w:r>
      <w:bookmarkEnd w:id="33"/>
    </w:p>
    <w:p w14:paraId="647A82D6" w14:textId="4AFA3E62" w:rsidR="008C59E1" w:rsidRPr="007D74E7" w:rsidRDefault="008C59E1">
      <w:pPr>
        <w:rPr>
          <w:rFonts w:asciiTheme="minorHAnsi" w:hAnsiTheme="minorHAnsi" w:cstheme="minorHAnsi"/>
          <w:b/>
          <w:bCs/>
          <w:sz w:val="20"/>
          <w:szCs w:val="20"/>
          <w:lang w:val="en-US"/>
        </w:rPr>
      </w:pPr>
    </w:p>
    <w:p w14:paraId="0697E641" w14:textId="6F3F7F15" w:rsidR="008C59E1" w:rsidRPr="007D74E7" w:rsidRDefault="008C59E1">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promotes workers well-being through offers to reconcile work and private life, support the health of workers and advance their qualifications.</w:t>
      </w:r>
    </w:p>
    <w:p w14:paraId="35480D6C" w14:textId="77777777" w:rsidR="008C59E1" w:rsidRPr="007D74E7" w:rsidRDefault="008C59E1">
      <w:pPr>
        <w:rPr>
          <w:rFonts w:asciiTheme="minorHAnsi" w:hAnsiTheme="minorHAnsi" w:cstheme="minorHAnsi"/>
          <w:sz w:val="20"/>
          <w:szCs w:val="20"/>
          <w:lang w:val="en-US"/>
        </w:rPr>
      </w:pPr>
    </w:p>
    <w:p w14:paraId="67588AA6" w14:textId="4ACBF34C" w:rsidR="008C59E1" w:rsidRPr="007D74E7" w:rsidRDefault="008C59E1">
      <w:pPr>
        <w:rPr>
          <w:rFonts w:asciiTheme="minorHAnsi" w:hAnsiTheme="minorHAnsi" w:cstheme="minorHAnsi"/>
          <w:b/>
          <w:bCs/>
          <w:sz w:val="20"/>
          <w:szCs w:val="20"/>
          <w:lang w:val="en-US"/>
        </w:rPr>
      </w:pPr>
    </w:p>
    <w:tbl>
      <w:tblPr>
        <w:tblStyle w:val="Tabellenraster"/>
        <w:tblW w:w="14312" w:type="dxa"/>
        <w:shd w:val="clear" w:color="auto" w:fill="DEEAF6" w:themeFill="accent5" w:themeFillTint="33"/>
        <w:tblLook w:val="04A0" w:firstRow="1" w:lastRow="0" w:firstColumn="1" w:lastColumn="0" w:noHBand="0" w:noVBand="1"/>
      </w:tblPr>
      <w:tblGrid>
        <w:gridCol w:w="845"/>
        <w:gridCol w:w="2404"/>
        <w:gridCol w:w="2210"/>
        <w:gridCol w:w="2758"/>
        <w:gridCol w:w="283"/>
        <w:gridCol w:w="5812"/>
      </w:tblGrid>
      <w:tr w:rsidR="00B30068" w:rsidRPr="007D74E7" w14:paraId="2D5162FF" w14:textId="77777777" w:rsidTr="00B30068">
        <w:tc>
          <w:tcPr>
            <w:tcW w:w="845" w:type="dxa"/>
            <w:vMerge w:val="restart"/>
            <w:shd w:val="clear" w:color="auto" w:fill="DEEAF6" w:themeFill="accent5" w:themeFillTint="33"/>
          </w:tcPr>
          <w:p w14:paraId="65FDCF39" w14:textId="62BEF00C" w:rsidR="00B30068" w:rsidRPr="007D74E7" w:rsidRDefault="00B30068" w:rsidP="00C26477">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eastAsia="de-DE"/>
              </w:rPr>
              <w:t>ID</w:t>
            </w:r>
          </w:p>
        </w:tc>
        <w:tc>
          <w:tcPr>
            <w:tcW w:w="2404" w:type="dxa"/>
            <w:vMerge w:val="restart"/>
            <w:shd w:val="clear" w:color="auto" w:fill="DEEAF6" w:themeFill="accent5" w:themeFillTint="33"/>
          </w:tcPr>
          <w:p w14:paraId="550399A5" w14:textId="520BE003" w:rsidR="00B30068" w:rsidRPr="007D74E7" w:rsidRDefault="00B30068" w:rsidP="00C26477">
            <w:pP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Requirement</w:t>
            </w:r>
          </w:p>
        </w:tc>
        <w:tc>
          <w:tcPr>
            <w:tcW w:w="11063" w:type="dxa"/>
            <w:gridSpan w:val="4"/>
            <w:shd w:val="clear" w:color="auto" w:fill="DEEAF6" w:themeFill="accent5" w:themeFillTint="33"/>
          </w:tcPr>
          <w:p w14:paraId="0B53EA55" w14:textId="30B45C82" w:rsidR="00B30068" w:rsidRPr="007D74E7" w:rsidRDefault="00B30068" w:rsidP="00C26477">
            <w:pPr>
              <w:jc w:val="center"/>
              <w:rPr>
                <w:rFonts w:asciiTheme="minorHAnsi" w:hAnsiTheme="minorHAnsi" w:cstheme="minorHAnsi"/>
                <w:b/>
                <w:bCs/>
                <w:sz w:val="20"/>
                <w:szCs w:val="20"/>
                <w:lang w:val="en-US"/>
              </w:rPr>
            </w:pPr>
            <w:r w:rsidRPr="007D74E7">
              <w:rPr>
                <w:rFonts w:asciiTheme="minorHAnsi" w:hAnsiTheme="minorHAnsi" w:cstheme="minorHAnsi"/>
                <w:b/>
                <w:bCs/>
                <w:color w:val="000000"/>
                <w:sz w:val="20"/>
                <w:szCs w:val="20"/>
                <w:lang w:val="en-US" w:eastAsia="de-DE"/>
              </w:rPr>
              <w:t>Auditor assessment</w:t>
            </w:r>
          </w:p>
        </w:tc>
      </w:tr>
      <w:tr w:rsidR="00B30068" w:rsidRPr="007D74E7" w14:paraId="45960155" w14:textId="77777777" w:rsidTr="00B30068">
        <w:tc>
          <w:tcPr>
            <w:tcW w:w="845" w:type="dxa"/>
            <w:vMerge/>
            <w:shd w:val="clear" w:color="auto" w:fill="DEEAF6" w:themeFill="accent5" w:themeFillTint="33"/>
          </w:tcPr>
          <w:p w14:paraId="7DDD2FD0" w14:textId="77777777" w:rsidR="00B30068" w:rsidRPr="007D74E7" w:rsidRDefault="00B30068" w:rsidP="00C26477">
            <w:pPr>
              <w:rPr>
                <w:rFonts w:asciiTheme="minorHAnsi" w:hAnsiTheme="minorHAnsi" w:cstheme="minorHAnsi"/>
                <w:b/>
                <w:bCs/>
                <w:color w:val="000000"/>
                <w:sz w:val="20"/>
                <w:szCs w:val="20"/>
                <w:lang w:eastAsia="de-DE"/>
              </w:rPr>
            </w:pPr>
          </w:p>
        </w:tc>
        <w:tc>
          <w:tcPr>
            <w:tcW w:w="2404" w:type="dxa"/>
            <w:vMerge/>
            <w:shd w:val="clear" w:color="auto" w:fill="DEEAF6" w:themeFill="accent5" w:themeFillTint="33"/>
          </w:tcPr>
          <w:p w14:paraId="298028BD" w14:textId="77777777" w:rsidR="00B30068" w:rsidRPr="007D74E7" w:rsidRDefault="00B30068" w:rsidP="00C26477">
            <w:pPr>
              <w:rPr>
                <w:rFonts w:asciiTheme="minorHAnsi" w:hAnsiTheme="minorHAnsi" w:cstheme="minorHAnsi"/>
                <w:b/>
                <w:bCs/>
                <w:color w:val="000000"/>
                <w:sz w:val="20"/>
                <w:szCs w:val="20"/>
                <w:lang w:val="en-US" w:eastAsia="de-DE"/>
              </w:rPr>
            </w:pPr>
          </w:p>
        </w:tc>
        <w:tc>
          <w:tcPr>
            <w:tcW w:w="2210" w:type="dxa"/>
            <w:shd w:val="clear" w:color="auto" w:fill="DEEAF6" w:themeFill="accent5" w:themeFillTint="33"/>
          </w:tcPr>
          <w:p w14:paraId="1D3DCCC8" w14:textId="63D37AC9" w:rsidR="00B30068" w:rsidRPr="007D74E7" w:rsidRDefault="00B30068" w:rsidP="00C26477">
            <w:pPr>
              <w:rPr>
                <w:rFonts w:asciiTheme="minorHAnsi" w:hAnsiTheme="minorHAnsi" w:cstheme="minorHAnsi"/>
                <w:b/>
                <w:bCs/>
                <w:color w:val="000000"/>
                <w:sz w:val="20"/>
                <w:szCs w:val="20"/>
                <w:lang w:val="en-US" w:eastAsia="de-DE"/>
              </w:rPr>
            </w:pPr>
            <w:r w:rsidRPr="007D74E7">
              <w:rPr>
                <w:rFonts w:asciiTheme="minorHAnsi" w:hAnsiTheme="minorHAnsi" w:cstheme="minorHAnsi"/>
                <w:color w:val="000000"/>
                <w:sz w:val="20"/>
                <w:szCs w:val="20"/>
                <w:lang w:val="en-US" w:eastAsia="de-DE"/>
              </w:rPr>
              <w:t xml:space="preserve">Reviewed evidence </w:t>
            </w:r>
          </w:p>
        </w:tc>
        <w:tc>
          <w:tcPr>
            <w:tcW w:w="3041" w:type="dxa"/>
            <w:gridSpan w:val="2"/>
            <w:shd w:val="clear" w:color="auto" w:fill="DEEAF6" w:themeFill="accent5" w:themeFillTint="33"/>
          </w:tcPr>
          <w:p w14:paraId="4A0BD0D5" w14:textId="77777777" w:rsidR="00B30068" w:rsidRPr="007D74E7" w:rsidRDefault="00B30068" w:rsidP="00C26477">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Classification of conformity</w:t>
            </w:r>
          </w:p>
          <w:p w14:paraId="66E5E3B4" w14:textId="42575ECF" w:rsidR="00B30068" w:rsidRPr="007D74E7" w:rsidRDefault="00B30068" w:rsidP="00C26477">
            <w:pPr>
              <w:rPr>
                <w:rFonts w:asciiTheme="minorHAnsi" w:hAnsiTheme="minorHAnsi" w:cstheme="minorHAnsi"/>
                <w:b/>
                <w:bCs/>
                <w:color w:val="000000"/>
                <w:sz w:val="20"/>
                <w:szCs w:val="20"/>
                <w:lang w:val="en-US" w:eastAsia="de-DE"/>
              </w:rPr>
            </w:pPr>
            <w:r w:rsidRPr="007D74E7">
              <w:rPr>
                <w:rFonts w:asciiTheme="minorHAnsi" w:hAnsiTheme="minorHAnsi" w:cstheme="minorHAnsi"/>
                <w:i/>
                <w:iCs/>
                <w:color w:val="000000"/>
                <w:sz w:val="20"/>
                <w:szCs w:val="20"/>
                <w:lang w:val="en-US" w:eastAsia="de-DE"/>
              </w:rPr>
              <w:t>(mark one)</w:t>
            </w:r>
          </w:p>
        </w:tc>
        <w:tc>
          <w:tcPr>
            <w:tcW w:w="5812" w:type="dxa"/>
            <w:shd w:val="clear" w:color="auto" w:fill="DEEAF6" w:themeFill="accent5" w:themeFillTint="33"/>
          </w:tcPr>
          <w:p w14:paraId="2CDD0677" w14:textId="5A05D257" w:rsidR="00B30068" w:rsidRPr="007D74E7" w:rsidRDefault="00B30068" w:rsidP="00C26477">
            <w:pPr>
              <w:rPr>
                <w:rFonts w:asciiTheme="minorHAnsi" w:hAnsiTheme="minorHAnsi" w:cstheme="minorHAnsi"/>
                <w:color w:val="000000"/>
                <w:sz w:val="20"/>
                <w:szCs w:val="20"/>
                <w:lang w:val="en-US" w:eastAsia="de-DE"/>
              </w:rPr>
            </w:pPr>
            <w:r>
              <w:rPr>
                <w:rFonts w:asciiTheme="minorHAnsi" w:hAnsiTheme="minorHAnsi" w:cstheme="minorHAnsi"/>
                <w:color w:val="000000"/>
                <w:sz w:val="20"/>
                <w:szCs w:val="20"/>
                <w:lang w:val="en-US" w:eastAsia="de-DE"/>
              </w:rPr>
              <w:t>Auditor r</w:t>
            </w:r>
            <w:r w:rsidRPr="007D74E7">
              <w:rPr>
                <w:rFonts w:asciiTheme="minorHAnsi" w:hAnsiTheme="minorHAnsi" w:cstheme="minorHAnsi"/>
                <w:color w:val="000000"/>
                <w:sz w:val="20"/>
                <w:szCs w:val="20"/>
                <w:lang w:val="en-US" w:eastAsia="de-DE"/>
              </w:rPr>
              <w:t xml:space="preserve">ationale </w:t>
            </w:r>
          </w:p>
          <w:p w14:paraId="1C5D626F" w14:textId="364DBFD9" w:rsidR="00B30068" w:rsidRPr="007D74E7" w:rsidRDefault="00B30068" w:rsidP="00C26477">
            <w:pPr>
              <w:rPr>
                <w:rFonts w:asciiTheme="minorHAnsi" w:hAnsiTheme="minorHAnsi" w:cstheme="minorHAnsi"/>
                <w:b/>
                <w:bCs/>
                <w:color w:val="000000"/>
                <w:sz w:val="20"/>
                <w:szCs w:val="20"/>
                <w:lang w:val="en-US" w:eastAsia="de-DE"/>
              </w:rPr>
            </w:pPr>
            <w:r w:rsidRPr="007D74E7">
              <w:rPr>
                <w:rFonts w:asciiTheme="minorHAnsi" w:hAnsiTheme="minorHAnsi" w:cstheme="minorHAnsi"/>
                <w:i/>
                <w:iCs/>
                <w:color w:val="000000"/>
                <w:sz w:val="20"/>
                <w:szCs w:val="20"/>
                <w:lang w:val="en-US" w:eastAsia="de-DE"/>
              </w:rPr>
              <w:t>(give clear reasons for your conformity classification)</w:t>
            </w:r>
          </w:p>
        </w:tc>
      </w:tr>
      <w:tr w:rsidR="00B30068" w:rsidRPr="007D74E7" w14:paraId="58DB2AA2" w14:textId="77777777" w:rsidTr="00B30068">
        <w:trPr>
          <w:trHeight w:val="468"/>
        </w:trPr>
        <w:tc>
          <w:tcPr>
            <w:tcW w:w="845" w:type="dxa"/>
            <w:vMerge w:val="restart"/>
            <w:shd w:val="clear" w:color="auto" w:fill="DEEAF6" w:themeFill="accent5" w:themeFillTint="33"/>
          </w:tcPr>
          <w:p w14:paraId="264F993E" w14:textId="7165D860"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sz w:val="20"/>
                <w:szCs w:val="20"/>
                <w:lang w:val="en-US"/>
              </w:rPr>
              <w:t>4.10.1</w:t>
            </w:r>
          </w:p>
        </w:tc>
        <w:tc>
          <w:tcPr>
            <w:tcW w:w="2404" w:type="dxa"/>
            <w:vMerge w:val="restart"/>
            <w:shd w:val="clear" w:color="auto" w:fill="DEEAF6" w:themeFill="accent5" w:themeFillTint="33"/>
          </w:tcPr>
          <w:p w14:paraId="56B6B9BC" w14:textId="3A39F521"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promotes worker well-being through the provision of measures that are aimed at reconciling work and private life, supporting the health of workers and advancing their qualifications.</w:t>
            </w:r>
          </w:p>
        </w:tc>
        <w:tc>
          <w:tcPr>
            <w:tcW w:w="2210" w:type="dxa"/>
            <w:vMerge w:val="restart"/>
            <w:shd w:val="clear" w:color="auto" w:fill="DEEAF6" w:themeFill="accent5" w:themeFillTint="33"/>
          </w:tcPr>
          <w:p w14:paraId="16E8D159" w14:textId="386FE1D5" w:rsidR="00B30068" w:rsidRPr="007D74E7" w:rsidRDefault="00B30068" w:rsidP="00C26477">
            <w:pPr>
              <w:rPr>
                <w:rFonts w:asciiTheme="minorHAnsi" w:hAnsiTheme="minorHAnsi" w:cstheme="minorHAnsi"/>
                <w:sz w:val="20"/>
                <w:szCs w:val="20"/>
                <w:lang w:val="en-US"/>
              </w:rPr>
            </w:pPr>
          </w:p>
        </w:tc>
        <w:tc>
          <w:tcPr>
            <w:tcW w:w="2758" w:type="dxa"/>
            <w:shd w:val="clear" w:color="auto" w:fill="DEEAF6" w:themeFill="accent5" w:themeFillTint="33"/>
          </w:tcPr>
          <w:p w14:paraId="7D9BD845" w14:textId="3CBBC7F9"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7CB4136D" w14:textId="41FC6DDF" w:rsidR="00B30068" w:rsidRPr="007D74E7" w:rsidRDefault="00B30068" w:rsidP="00C26477">
            <w:pPr>
              <w:rPr>
                <w:rFonts w:asciiTheme="minorHAnsi" w:hAnsiTheme="minorHAnsi" w:cstheme="minorHAnsi"/>
                <w:sz w:val="20"/>
                <w:szCs w:val="20"/>
                <w:lang w:val="en-US"/>
              </w:rPr>
            </w:pPr>
          </w:p>
        </w:tc>
        <w:tc>
          <w:tcPr>
            <w:tcW w:w="5812" w:type="dxa"/>
            <w:vMerge w:val="restart"/>
            <w:shd w:val="clear" w:color="auto" w:fill="DEEAF6" w:themeFill="accent5" w:themeFillTint="33"/>
          </w:tcPr>
          <w:p w14:paraId="235A4378" w14:textId="77777777" w:rsidR="00B30068" w:rsidRPr="007D74E7" w:rsidRDefault="00B30068" w:rsidP="00C26477">
            <w:pPr>
              <w:rPr>
                <w:rFonts w:asciiTheme="minorHAnsi" w:hAnsiTheme="minorHAnsi" w:cstheme="minorHAnsi"/>
                <w:sz w:val="20"/>
                <w:szCs w:val="20"/>
                <w:lang w:val="en-US"/>
              </w:rPr>
            </w:pPr>
          </w:p>
        </w:tc>
      </w:tr>
      <w:tr w:rsidR="00B30068" w:rsidRPr="007D74E7" w14:paraId="6AF1595D" w14:textId="77777777" w:rsidTr="00B30068">
        <w:trPr>
          <w:trHeight w:val="467"/>
        </w:trPr>
        <w:tc>
          <w:tcPr>
            <w:tcW w:w="845" w:type="dxa"/>
            <w:vMerge/>
            <w:shd w:val="clear" w:color="auto" w:fill="DEEAF6" w:themeFill="accent5" w:themeFillTint="33"/>
          </w:tcPr>
          <w:p w14:paraId="4C20A3F6" w14:textId="77777777" w:rsidR="00B30068" w:rsidRPr="007D74E7" w:rsidRDefault="00B30068" w:rsidP="00C26477">
            <w:pPr>
              <w:rPr>
                <w:rFonts w:asciiTheme="minorHAnsi" w:hAnsiTheme="minorHAnsi" w:cstheme="minorHAnsi"/>
                <w:sz w:val="20"/>
                <w:szCs w:val="20"/>
                <w:lang w:val="en-US"/>
              </w:rPr>
            </w:pPr>
          </w:p>
        </w:tc>
        <w:tc>
          <w:tcPr>
            <w:tcW w:w="2404" w:type="dxa"/>
            <w:vMerge/>
            <w:shd w:val="clear" w:color="auto" w:fill="DEEAF6" w:themeFill="accent5" w:themeFillTint="33"/>
          </w:tcPr>
          <w:p w14:paraId="1B3EF2C8" w14:textId="77777777" w:rsidR="00B30068" w:rsidRPr="007D74E7" w:rsidRDefault="00B30068" w:rsidP="00C26477">
            <w:pPr>
              <w:rPr>
                <w:rFonts w:asciiTheme="minorHAnsi" w:hAnsiTheme="minorHAnsi" w:cstheme="minorHAnsi"/>
                <w:sz w:val="20"/>
                <w:szCs w:val="20"/>
                <w:lang w:val="en-US"/>
              </w:rPr>
            </w:pPr>
          </w:p>
        </w:tc>
        <w:tc>
          <w:tcPr>
            <w:tcW w:w="2210" w:type="dxa"/>
            <w:vMerge/>
            <w:shd w:val="clear" w:color="auto" w:fill="DEEAF6" w:themeFill="accent5" w:themeFillTint="33"/>
          </w:tcPr>
          <w:p w14:paraId="396CF0D1" w14:textId="77777777" w:rsidR="00B30068" w:rsidRPr="007D74E7" w:rsidRDefault="00B30068" w:rsidP="00C26477">
            <w:pPr>
              <w:rPr>
                <w:rFonts w:asciiTheme="minorHAnsi" w:hAnsiTheme="minorHAnsi" w:cstheme="minorHAnsi"/>
                <w:color w:val="000000"/>
                <w:sz w:val="20"/>
                <w:szCs w:val="20"/>
                <w:lang w:val="en-US" w:eastAsia="de-DE"/>
              </w:rPr>
            </w:pPr>
          </w:p>
        </w:tc>
        <w:tc>
          <w:tcPr>
            <w:tcW w:w="2758" w:type="dxa"/>
            <w:shd w:val="clear" w:color="auto" w:fill="DEEAF6" w:themeFill="accent5" w:themeFillTint="33"/>
          </w:tcPr>
          <w:p w14:paraId="3B02DC03" w14:textId="008CE30B"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35F6702" w14:textId="7045A61F" w:rsidR="00B30068" w:rsidRPr="007D74E7" w:rsidRDefault="00B30068" w:rsidP="00C26477">
            <w:pPr>
              <w:rPr>
                <w:rFonts w:asciiTheme="minorHAnsi" w:hAnsiTheme="minorHAnsi" w:cstheme="minorHAnsi"/>
                <w:sz w:val="20"/>
                <w:szCs w:val="20"/>
                <w:lang w:val="en-US"/>
              </w:rPr>
            </w:pPr>
          </w:p>
        </w:tc>
        <w:tc>
          <w:tcPr>
            <w:tcW w:w="5812" w:type="dxa"/>
            <w:vMerge/>
            <w:shd w:val="clear" w:color="auto" w:fill="DEEAF6" w:themeFill="accent5" w:themeFillTint="33"/>
          </w:tcPr>
          <w:p w14:paraId="1DFF6C7A" w14:textId="77777777" w:rsidR="00B30068" w:rsidRPr="007D74E7" w:rsidRDefault="00B30068" w:rsidP="00C26477">
            <w:pPr>
              <w:rPr>
                <w:rFonts w:asciiTheme="minorHAnsi" w:hAnsiTheme="minorHAnsi" w:cstheme="minorHAnsi"/>
                <w:sz w:val="20"/>
                <w:szCs w:val="20"/>
                <w:lang w:val="en-US"/>
              </w:rPr>
            </w:pPr>
          </w:p>
        </w:tc>
      </w:tr>
      <w:tr w:rsidR="00B30068" w:rsidRPr="007D74E7" w14:paraId="14CB38BA" w14:textId="77777777" w:rsidTr="00B30068">
        <w:trPr>
          <w:trHeight w:val="467"/>
        </w:trPr>
        <w:tc>
          <w:tcPr>
            <w:tcW w:w="845" w:type="dxa"/>
            <w:vMerge/>
            <w:shd w:val="clear" w:color="auto" w:fill="DEEAF6" w:themeFill="accent5" w:themeFillTint="33"/>
          </w:tcPr>
          <w:p w14:paraId="47FE24D8" w14:textId="77777777" w:rsidR="00B30068" w:rsidRPr="007D74E7" w:rsidRDefault="00B30068" w:rsidP="00C26477">
            <w:pPr>
              <w:rPr>
                <w:rFonts w:asciiTheme="minorHAnsi" w:hAnsiTheme="minorHAnsi" w:cstheme="minorHAnsi"/>
                <w:sz w:val="20"/>
                <w:szCs w:val="20"/>
                <w:lang w:val="en-US"/>
              </w:rPr>
            </w:pPr>
          </w:p>
        </w:tc>
        <w:tc>
          <w:tcPr>
            <w:tcW w:w="2404" w:type="dxa"/>
            <w:vMerge/>
            <w:shd w:val="clear" w:color="auto" w:fill="DEEAF6" w:themeFill="accent5" w:themeFillTint="33"/>
          </w:tcPr>
          <w:p w14:paraId="7BD84736" w14:textId="77777777" w:rsidR="00B30068" w:rsidRPr="007D74E7" w:rsidRDefault="00B30068" w:rsidP="00C26477">
            <w:pPr>
              <w:rPr>
                <w:rFonts w:asciiTheme="minorHAnsi" w:hAnsiTheme="minorHAnsi" w:cstheme="minorHAnsi"/>
                <w:sz w:val="20"/>
                <w:szCs w:val="20"/>
                <w:lang w:val="en-US"/>
              </w:rPr>
            </w:pPr>
          </w:p>
        </w:tc>
        <w:tc>
          <w:tcPr>
            <w:tcW w:w="2210" w:type="dxa"/>
            <w:vMerge/>
            <w:shd w:val="clear" w:color="auto" w:fill="DEEAF6" w:themeFill="accent5" w:themeFillTint="33"/>
          </w:tcPr>
          <w:p w14:paraId="723BA97C" w14:textId="77777777" w:rsidR="00B30068" w:rsidRPr="007D74E7" w:rsidRDefault="00B30068" w:rsidP="00C26477">
            <w:pPr>
              <w:rPr>
                <w:rFonts w:asciiTheme="minorHAnsi" w:hAnsiTheme="minorHAnsi" w:cstheme="minorHAnsi"/>
                <w:color w:val="000000"/>
                <w:sz w:val="20"/>
                <w:szCs w:val="20"/>
                <w:lang w:val="en-US" w:eastAsia="de-DE"/>
              </w:rPr>
            </w:pPr>
          </w:p>
        </w:tc>
        <w:tc>
          <w:tcPr>
            <w:tcW w:w="2758" w:type="dxa"/>
            <w:shd w:val="clear" w:color="auto" w:fill="DEEAF6" w:themeFill="accent5" w:themeFillTint="33"/>
          </w:tcPr>
          <w:p w14:paraId="4973886D" w14:textId="37EECD2D"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5E1E318" w14:textId="05CAA047" w:rsidR="00B30068" w:rsidRPr="007D74E7" w:rsidRDefault="00B30068" w:rsidP="00C26477">
            <w:pPr>
              <w:rPr>
                <w:rFonts w:asciiTheme="minorHAnsi" w:hAnsiTheme="minorHAnsi" w:cstheme="minorHAnsi"/>
                <w:sz w:val="20"/>
                <w:szCs w:val="20"/>
                <w:lang w:val="en-US"/>
              </w:rPr>
            </w:pPr>
          </w:p>
        </w:tc>
        <w:tc>
          <w:tcPr>
            <w:tcW w:w="5812" w:type="dxa"/>
            <w:vMerge/>
            <w:shd w:val="clear" w:color="auto" w:fill="DEEAF6" w:themeFill="accent5" w:themeFillTint="33"/>
          </w:tcPr>
          <w:p w14:paraId="75D20308" w14:textId="77777777" w:rsidR="00B30068" w:rsidRPr="007D74E7" w:rsidRDefault="00B30068" w:rsidP="00C26477">
            <w:pPr>
              <w:rPr>
                <w:rFonts w:asciiTheme="minorHAnsi" w:hAnsiTheme="minorHAnsi" w:cstheme="minorHAnsi"/>
                <w:sz w:val="20"/>
                <w:szCs w:val="20"/>
                <w:lang w:val="en-US"/>
              </w:rPr>
            </w:pPr>
          </w:p>
        </w:tc>
      </w:tr>
      <w:tr w:rsidR="00B30068" w:rsidRPr="007D74E7" w14:paraId="495BEFB2" w14:textId="77777777" w:rsidTr="00B30068">
        <w:trPr>
          <w:trHeight w:val="321"/>
        </w:trPr>
        <w:tc>
          <w:tcPr>
            <w:tcW w:w="845" w:type="dxa"/>
            <w:vMerge/>
            <w:shd w:val="clear" w:color="auto" w:fill="DEEAF6" w:themeFill="accent5" w:themeFillTint="33"/>
          </w:tcPr>
          <w:p w14:paraId="534C03EC" w14:textId="77777777" w:rsidR="00B30068" w:rsidRPr="007D74E7" w:rsidRDefault="00B30068" w:rsidP="00C26477">
            <w:pPr>
              <w:rPr>
                <w:rFonts w:asciiTheme="minorHAnsi" w:hAnsiTheme="minorHAnsi" w:cstheme="minorHAnsi"/>
                <w:sz w:val="20"/>
                <w:szCs w:val="20"/>
                <w:lang w:val="en-US"/>
              </w:rPr>
            </w:pPr>
          </w:p>
        </w:tc>
        <w:tc>
          <w:tcPr>
            <w:tcW w:w="2404" w:type="dxa"/>
            <w:vMerge/>
            <w:shd w:val="clear" w:color="auto" w:fill="DEEAF6" w:themeFill="accent5" w:themeFillTint="33"/>
          </w:tcPr>
          <w:p w14:paraId="263F5219" w14:textId="77777777" w:rsidR="00B30068" w:rsidRPr="007D74E7" w:rsidRDefault="00B30068" w:rsidP="00C26477">
            <w:pPr>
              <w:rPr>
                <w:rFonts w:asciiTheme="minorHAnsi" w:hAnsiTheme="minorHAnsi" w:cstheme="minorHAnsi"/>
                <w:sz w:val="20"/>
                <w:szCs w:val="20"/>
                <w:lang w:val="en-US"/>
              </w:rPr>
            </w:pPr>
          </w:p>
        </w:tc>
        <w:tc>
          <w:tcPr>
            <w:tcW w:w="2210" w:type="dxa"/>
            <w:vMerge/>
            <w:shd w:val="clear" w:color="auto" w:fill="DEEAF6" w:themeFill="accent5" w:themeFillTint="33"/>
          </w:tcPr>
          <w:p w14:paraId="58263627" w14:textId="77777777" w:rsidR="00B30068" w:rsidRPr="007D74E7" w:rsidRDefault="00B30068" w:rsidP="00C26477">
            <w:pPr>
              <w:rPr>
                <w:rFonts w:asciiTheme="minorHAnsi" w:hAnsiTheme="minorHAnsi" w:cstheme="minorHAnsi"/>
                <w:color w:val="000000"/>
                <w:sz w:val="20"/>
                <w:szCs w:val="20"/>
                <w:lang w:val="en-US" w:eastAsia="de-DE"/>
              </w:rPr>
            </w:pPr>
          </w:p>
        </w:tc>
        <w:tc>
          <w:tcPr>
            <w:tcW w:w="2758" w:type="dxa"/>
            <w:shd w:val="clear" w:color="auto" w:fill="DEEAF6" w:themeFill="accent5" w:themeFillTint="33"/>
          </w:tcPr>
          <w:p w14:paraId="4DDBD6C2" w14:textId="5F420952"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CF85600" w14:textId="5CE16490" w:rsidR="00B30068" w:rsidRPr="007D74E7" w:rsidRDefault="00B30068" w:rsidP="00C26477">
            <w:pPr>
              <w:rPr>
                <w:rFonts w:asciiTheme="minorHAnsi" w:hAnsiTheme="minorHAnsi" w:cstheme="minorHAnsi"/>
                <w:sz w:val="20"/>
                <w:szCs w:val="20"/>
                <w:lang w:val="en-US"/>
              </w:rPr>
            </w:pPr>
          </w:p>
        </w:tc>
        <w:tc>
          <w:tcPr>
            <w:tcW w:w="5812" w:type="dxa"/>
            <w:vMerge/>
            <w:shd w:val="clear" w:color="auto" w:fill="DEEAF6" w:themeFill="accent5" w:themeFillTint="33"/>
          </w:tcPr>
          <w:p w14:paraId="6E08240D" w14:textId="77777777" w:rsidR="00B30068" w:rsidRPr="007D74E7" w:rsidRDefault="00B30068" w:rsidP="00C26477">
            <w:pPr>
              <w:rPr>
                <w:rFonts w:asciiTheme="minorHAnsi" w:hAnsiTheme="minorHAnsi" w:cstheme="minorHAnsi"/>
                <w:sz w:val="20"/>
                <w:szCs w:val="20"/>
                <w:lang w:val="en-US"/>
              </w:rPr>
            </w:pPr>
          </w:p>
        </w:tc>
      </w:tr>
      <w:tr w:rsidR="00B30068" w:rsidRPr="007D74E7" w14:paraId="0C91ECB3" w14:textId="77777777" w:rsidTr="00B30068">
        <w:trPr>
          <w:trHeight w:val="321"/>
        </w:trPr>
        <w:tc>
          <w:tcPr>
            <w:tcW w:w="845" w:type="dxa"/>
            <w:vMerge/>
            <w:shd w:val="clear" w:color="auto" w:fill="DEEAF6" w:themeFill="accent5" w:themeFillTint="33"/>
          </w:tcPr>
          <w:p w14:paraId="0A2FD6EE" w14:textId="77777777" w:rsidR="00B30068" w:rsidRPr="007D74E7" w:rsidRDefault="00B30068" w:rsidP="00C26477">
            <w:pPr>
              <w:rPr>
                <w:rFonts w:asciiTheme="minorHAnsi" w:hAnsiTheme="minorHAnsi" w:cstheme="minorHAnsi"/>
                <w:sz w:val="20"/>
                <w:szCs w:val="20"/>
                <w:lang w:val="en-US"/>
              </w:rPr>
            </w:pPr>
          </w:p>
        </w:tc>
        <w:tc>
          <w:tcPr>
            <w:tcW w:w="2404" w:type="dxa"/>
            <w:vMerge/>
            <w:shd w:val="clear" w:color="auto" w:fill="DEEAF6" w:themeFill="accent5" w:themeFillTint="33"/>
          </w:tcPr>
          <w:p w14:paraId="68553051" w14:textId="77777777" w:rsidR="00B30068" w:rsidRPr="007D74E7" w:rsidRDefault="00B30068" w:rsidP="00C26477">
            <w:pPr>
              <w:rPr>
                <w:rFonts w:asciiTheme="minorHAnsi" w:hAnsiTheme="minorHAnsi" w:cstheme="minorHAnsi"/>
                <w:sz w:val="20"/>
                <w:szCs w:val="20"/>
                <w:lang w:val="en-US"/>
              </w:rPr>
            </w:pPr>
          </w:p>
        </w:tc>
        <w:tc>
          <w:tcPr>
            <w:tcW w:w="2210" w:type="dxa"/>
            <w:vMerge/>
            <w:shd w:val="clear" w:color="auto" w:fill="DEEAF6" w:themeFill="accent5" w:themeFillTint="33"/>
          </w:tcPr>
          <w:p w14:paraId="49282E92" w14:textId="77777777" w:rsidR="00B30068" w:rsidRPr="007D74E7" w:rsidRDefault="00B30068" w:rsidP="00C26477">
            <w:pPr>
              <w:rPr>
                <w:rFonts w:asciiTheme="minorHAnsi" w:hAnsiTheme="minorHAnsi" w:cstheme="minorHAnsi"/>
                <w:color w:val="000000"/>
                <w:sz w:val="20"/>
                <w:szCs w:val="20"/>
                <w:lang w:val="en-US" w:eastAsia="de-DE"/>
              </w:rPr>
            </w:pPr>
          </w:p>
        </w:tc>
        <w:tc>
          <w:tcPr>
            <w:tcW w:w="2758" w:type="dxa"/>
            <w:shd w:val="clear" w:color="auto" w:fill="DEEAF6" w:themeFill="accent5" w:themeFillTint="33"/>
          </w:tcPr>
          <w:p w14:paraId="0EDA086F" w14:textId="77777777" w:rsidR="00B30068" w:rsidRPr="007D74E7" w:rsidRDefault="00B30068" w:rsidP="006546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58F7E71" w14:textId="77777777" w:rsidR="00B30068" w:rsidRPr="007D74E7" w:rsidRDefault="00B30068" w:rsidP="00C26477">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0CF28201" w14:textId="77777777" w:rsidR="00B30068" w:rsidRPr="007D74E7" w:rsidRDefault="00B30068" w:rsidP="00C26477">
            <w:pPr>
              <w:rPr>
                <w:rFonts w:asciiTheme="minorHAnsi" w:hAnsiTheme="minorHAnsi" w:cstheme="minorHAnsi"/>
                <w:sz w:val="20"/>
                <w:szCs w:val="20"/>
                <w:lang w:val="en-US"/>
              </w:rPr>
            </w:pPr>
          </w:p>
        </w:tc>
        <w:tc>
          <w:tcPr>
            <w:tcW w:w="5812" w:type="dxa"/>
            <w:vMerge/>
            <w:shd w:val="clear" w:color="auto" w:fill="DEEAF6" w:themeFill="accent5" w:themeFillTint="33"/>
          </w:tcPr>
          <w:p w14:paraId="4E7228BE" w14:textId="77777777" w:rsidR="00B30068" w:rsidRPr="007D74E7" w:rsidRDefault="00B30068" w:rsidP="00C26477">
            <w:pPr>
              <w:rPr>
                <w:rFonts w:asciiTheme="minorHAnsi" w:hAnsiTheme="minorHAnsi" w:cstheme="minorHAnsi"/>
                <w:sz w:val="20"/>
                <w:szCs w:val="20"/>
                <w:lang w:val="en-US"/>
              </w:rPr>
            </w:pPr>
          </w:p>
        </w:tc>
      </w:tr>
      <w:tr w:rsidR="00B30068" w:rsidRPr="007D74E7" w14:paraId="4249B4BA" w14:textId="77777777" w:rsidTr="00B30068">
        <w:trPr>
          <w:trHeight w:val="609"/>
        </w:trPr>
        <w:tc>
          <w:tcPr>
            <w:tcW w:w="845" w:type="dxa"/>
            <w:vMerge w:val="restart"/>
            <w:shd w:val="clear" w:color="auto" w:fill="DEEAF6" w:themeFill="accent5" w:themeFillTint="33"/>
          </w:tcPr>
          <w:p w14:paraId="6AFF7319" w14:textId="43A484D7"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sz w:val="20"/>
                <w:szCs w:val="20"/>
                <w:lang w:val="en-US"/>
              </w:rPr>
              <w:t>4.10.2</w:t>
            </w:r>
          </w:p>
        </w:tc>
        <w:tc>
          <w:tcPr>
            <w:tcW w:w="2404" w:type="dxa"/>
            <w:vMerge w:val="restart"/>
            <w:shd w:val="clear" w:color="auto" w:fill="DEEAF6" w:themeFill="accent5" w:themeFillTint="33"/>
          </w:tcPr>
          <w:p w14:paraId="64EF75A6" w14:textId="4BFD766A"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measures to promote worker well-being are available to all workers employed directly by the site. Workers are made aware of the measures to promote worker well-being and how to access them using languages, </w:t>
            </w:r>
            <w:r w:rsidRPr="007D74E7">
              <w:rPr>
                <w:rFonts w:asciiTheme="minorHAnsi" w:hAnsiTheme="minorHAnsi" w:cstheme="minorHAnsi"/>
                <w:sz w:val="20"/>
                <w:szCs w:val="20"/>
                <w:lang w:val="en-US"/>
              </w:rPr>
              <w:lastRenderedPageBreak/>
              <w:t>methods and channels that are understood and are easily accessible to them.</w:t>
            </w:r>
          </w:p>
        </w:tc>
        <w:tc>
          <w:tcPr>
            <w:tcW w:w="2210" w:type="dxa"/>
            <w:vMerge w:val="restart"/>
            <w:shd w:val="clear" w:color="auto" w:fill="DEEAF6" w:themeFill="accent5" w:themeFillTint="33"/>
          </w:tcPr>
          <w:p w14:paraId="6872ED55" w14:textId="37378A03" w:rsidR="00B30068" w:rsidRPr="007D74E7" w:rsidRDefault="00B30068" w:rsidP="00C26477">
            <w:pPr>
              <w:rPr>
                <w:rFonts w:asciiTheme="minorHAnsi" w:hAnsiTheme="minorHAnsi" w:cstheme="minorHAnsi"/>
                <w:sz w:val="20"/>
                <w:szCs w:val="20"/>
                <w:lang w:val="en-US"/>
              </w:rPr>
            </w:pPr>
          </w:p>
        </w:tc>
        <w:tc>
          <w:tcPr>
            <w:tcW w:w="2758" w:type="dxa"/>
            <w:shd w:val="clear" w:color="auto" w:fill="DEEAF6" w:themeFill="accent5" w:themeFillTint="33"/>
          </w:tcPr>
          <w:p w14:paraId="42510759" w14:textId="4C79EF57"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1C07BFE8" w14:textId="6DC982C3" w:rsidR="00B30068" w:rsidRPr="007D74E7" w:rsidRDefault="00B30068" w:rsidP="00C26477">
            <w:pPr>
              <w:rPr>
                <w:rFonts w:asciiTheme="minorHAnsi" w:hAnsiTheme="minorHAnsi" w:cstheme="minorHAnsi"/>
                <w:sz w:val="20"/>
                <w:szCs w:val="20"/>
                <w:lang w:val="en-US"/>
              </w:rPr>
            </w:pPr>
          </w:p>
        </w:tc>
        <w:tc>
          <w:tcPr>
            <w:tcW w:w="5812" w:type="dxa"/>
            <w:vMerge w:val="restart"/>
            <w:shd w:val="clear" w:color="auto" w:fill="DEEAF6" w:themeFill="accent5" w:themeFillTint="33"/>
          </w:tcPr>
          <w:p w14:paraId="7059DB94" w14:textId="77777777" w:rsidR="00B30068" w:rsidRPr="007D74E7" w:rsidRDefault="00B30068" w:rsidP="00C26477">
            <w:pPr>
              <w:rPr>
                <w:rFonts w:asciiTheme="minorHAnsi" w:hAnsiTheme="minorHAnsi" w:cstheme="minorHAnsi"/>
                <w:sz w:val="20"/>
                <w:szCs w:val="20"/>
                <w:lang w:val="en-US"/>
              </w:rPr>
            </w:pPr>
          </w:p>
        </w:tc>
      </w:tr>
      <w:tr w:rsidR="00B30068" w:rsidRPr="007D74E7" w14:paraId="53474710" w14:textId="77777777" w:rsidTr="00B30068">
        <w:trPr>
          <w:trHeight w:val="609"/>
        </w:trPr>
        <w:tc>
          <w:tcPr>
            <w:tcW w:w="845" w:type="dxa"/>
            <w:vMerge/>
            <w:shd w:val="clear" w:color="auto" w:fill="DEEAF6" w:themeFill="accent5" w:themeFillTint="33"/>
          </w:tcPr>
          <w:p w14:paraId="65076BC9" w14:textId="77777777" w:rsidR="00B30068" w:rsidRPr="007D74E7" w:rsidRDefault="00B30068" w:rsidP="00C26477">
            <w:pPr>
              <w:rPr>
                <w:rFonts w:asciiTheme="minorHAnsi" w:hAnsiTheme="minorHAnsi" w:cstheme="minorHAnsi"/>
                <w:sz w:val="20"/>
                <w:szCs w:val="20"/>
                <w:lang w:val="en-US"/>
              </w:rPr>
            </w:pPr>
          </w:p>
        </w:tc>
        <w:tc>
          <w:tcPr>
            <w:tcW w:w="2404" w:type="dxa"/>
            <w:vMerge/>
            <w:shd w:val="clear" w:color="auto" w:fill="DEEAF6" w:themeFill="accent5" w:themeFillTint="33"/>
          </w:tcPr>
          <w:p w14:paraId="68BEFBD2" w14:textId="77777777" w:rsidR="00B30068" w:rsidRPr="007D74E7" w:rsidRDefault="00B30068" w:rsidP="00C26477">
            <w:pPr>
              <w:rPr>
                <w:rFonts w:asciiTheme="minorHAnsi" w:hAnsiTheme="minorHAnsi" w:cstheme="minorHAnsi"/>
                <w:sz w:val="20"/>
                <w:szCs w:val="20"/>
                <w:lang w:val="en-US"/>
              </w:rPr>
            </w:pPr>
          </w:p>
        </w:tc>
        <w:tc>
          <w:tcPr>
            <w:tcW w:w="2210" w:type="dxa"/>
            <w:vMerge/>
            <w:shd w:val="clear" w:color="auto" w:fill="DEEAF6" w:themeFill="accent5" w:themeFillTint="33"/>
          </w:tcPr>
          <w:p w14:paraId="16340021" w14:textId="77777777" w:rsidR="00B30068" w:rsidRPr="007D74E7" w:rsidRDefault="00B30068" w:rsidP="00C26477">
            <w:pPr>
              <w:rPr>
                <w:rFonts w:asciiTheme="minorHAnsi" w:hAnsiTheme="minorHAnsi" w:cstheme="minorHAnsi"/>
                <w:color w:val="000000"/>
                <w:sz w:val="20"/>
                <w:szCs w:val="20"/>
                <w:lang w:val="en-US" w:eastAsia="de-DE"/>
              </w:rPr>
            </w:pPr>
          </w:p>
        </w:tc>
        <w:tc>
          <w:tcPr>
            <w:tcW w:w="2758" w:type="dxa"/>
            <w:shd w:val="clear" w:color="auto" w:fill="DEEAF6" w:themeFill="accent5" w:themeFillTint="33"/>
          </w:tcPr>
          <w:p w14:paraId="374EBA05" w14:textId="1BA810CB"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3F5B43A" w14:textId="76F1DA40" w:rsidR="00B30068" w:rsidRPr="007D74E7" w:rsidRDefault="00B30068" w:rsidP="00C26477">
            <w:pPr>
              <w:rPr>
                <w:rFonts w:asciiTheme="minorHAnsi" w:hAnsiTheme="minorHAnsi" w:cstheme="minorHAnsi"/>
                <w:sz w:val="20"/>
                <w:szCs w:val="20"/>
                <w:lang w:val="en-US"/>
              </w:rPr>
            </w:pPr>
          </w:p>
        </w:tc>
        <w:tc>
          <w:tcPr>
            <w:tcW w:w="5812" w:type="dxa"/>
            <w:vMerge/>
            <w:shd w:val="clear" w:color="auto" w:fill="DEEAF6" w:themeFill="accent5" w:themeFillTint="33"/>
          </w:tcPr>
          <w:p w14:paraId="640FF56D" w14:textId="77777777" w:rsidR="00B30068" w:rsidRPr="007D74E7" w:rsidRDefault="00B30068" w:rsidP="00C26477">
            <w:pPr>
              <w:rPr>
                <w:rFonts w:asciiTheme="minorHAnsi" w:hAnsiTheme="minorHAnsi" w:cstheme="minorHAnsi"/>
                <w:sz w:val="20"/>
                <w:szCs w:val="20"/>
                <w:lang w:val="en-US"/>
              </w:rPr>
            </w:pPr>
          </w:p>
        </w:tc>
      </w:tr>
      <w:tr w:rsidR="00B30068" w:rsidRPr="007D74E7" w14:paraId="61D88CBD" w14:textId="77777777" w:rsidTr="00B30068">
        <w:trPr>
          <w:trHeight w:val="609"/>
        </w:trPr>
        <w:tc>
          <w:tcPr>
            <w:tcW w:w="845" w:type="dxa"/>
            <w:vMerge/>
            <w:shd w:val="clear" w:color="auto" w:fill="DEEAF6" w:themeFill="accent5" w:themeFillTint="33"/>
          </w:tcPr>
          <w:p w14:paraId="707E234D" w14:textId="77777777" w:rsidR="00B30068" w:rsidRPr="007D74E7" w:rsidRDefault="00B30068" w:rsidP="00C26477">
            <w:pPr>
              <w:rPr>
                <w:rFonts w:asciiTheme="minorHAnsi" w:hAnsiTheme="minorHAnsi" w:cstheme="minorHAnsi"/>
                <w:sz w:val="20"/>
                <w:szCs w:val="20"/>
                <w:lang w:val="en-US"/>
              </w:rPr>
            </w:pPr>
          </w:p>
        </w:tc>
        <w:tc>
          <w:tcPr>
            <w:tcW w:w="2404" w:type="dxa"/>
            <w:vMerge/>
            <w:shd w:val="clear" w:color="auto" w:fill="DEEAF6" w:themeFill="accent5" w:themeFillTint="33"/>
          </w:tcPr>
          <w:p w14:paraId="321D2FCB" w14:textId="77777777" w:rsidR="00B30068" w:rsidRPr="007D74E7" w:rsidRDefault="00B30068" w:rsidP="00C26477">
            <w:pPr>
              <w:rPr>
                <w:rFonts w:asciiTheme="minorHAnsi" w:hAnsiTheme="minorHAnsi" w:cstheme="minorHAnsi"/>
                <w:sz w:val="20"/>
                <w:szCs w:val="20"/>
                <w:lang w:val="en-US"/>
              </w:rPr>
            </w:pPr>
          </w:p>
        </w:tc>
        <w:tc>
          <w:tcPr>
            <w:tcW w:w="2210" w:type="dxa"/>
            <w:vMerge/>
            <w:shd w:val="clear" w:color="auto" w:fill="DEEAF6" w:themeFill="accent5" w:themeFillTint="33"/>
          </w:tcPr>
          <w:p w14:paraId="59B0DB71" w14:textId="77777777" w:rsidR="00B30068" w:rsidRPr="007D74E7" w:rsidRDefault="00B30068" w:rsidP="00C26477">
            <w:pPr>
              <w:rPr>
                <w:rFonts w:asciiTheme="minorHAnsi" w:hAnsiTheme="minorHAnsi" w:cstheme="minorHAnsi"/>
                <w:color w:val="000000"/>
                <w:sz w:val="20"/>
                <w:szCs w:val="20"/>
                <w:lang w:val="en-US" w:eastAsia="de-DE"/>
              </w:rPr>
            </w:pPr>
          </w:p>
        </w:tc>
        <w:tc>
          <w:tcPr>
            <w:tcW w:w="2758" w:type="dxa"/>
            <w:shd w:val="clear" w:color="auto" w:fill="DEEAF6" w:themeFill="accent5" w:themeFillTint="33"/>
          </w:tcPr>
          <w:p w14:paraId="0BCA9CE6" w14:textId="1998FFDC"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0DF6453" w14:textId="1133D04C" w:rsidR="00B30068" w:rsidRPr="007D74E7" w:rsidRDefault="00B30068" w:rsidP="00C26477">
            <w:pPr>
              <w:rPr>
                <w:rFonts w:asciiTheme="minorHAnsi" w:hAnsiTheme="minorHAnsi" w:cstheme="minorHAnsi"/>
                <w:sz w:val="20"/>
                <w:szCs w:val="20"/>
                <w:lang w:val="en-US"/>
              </w:rPr>
            </w:pPr>
          </w:p>
        </w:tc>
        <w:tc>
          <w:tcPr>
            <w:tcW w:w="5812" w:type="dxa"/>
            <w:vMerge/>
            <w:shd w:val="clear" w:color="auto" w:fill="DEEAF6" w:themeFill="accent5" w:themeFillTint="33"/>
          </w:tcPr>
          <w:p w14:paraId="4518C208" w14:textId="77777777" w:rsidR="00B30068" w:rsidRPr="007D74E7" w:rsidRDefault="00B30068" w:rsidP="00C26477">
            <w:pPr>
              <w:rPr>
                <w:rFonts w:asciiTheme="minorHAnsi" w:hAnsiTheme="minorHAnsi" w:cstheme="minorHAnsi"/>
                <w:sz w:val="20"/>
                <w:szCs w:val="20"/>
                <w:lang w:val="en-US"/>
              </w:rPr>
            </w:pPr>
          </w:p>
        </w:tc>
      </w:tr>
      <w:tr w:rsidR="00B30068" w:rsidRPr="007D74E7" w14:paraId="0BF49FD1" w14:textId="77777777" w:rsidTr="00B30068">
        <w:trPr>
          <w:trHeight w:val="573"/>
        </w:trPr>
        <w:tc>
          <w:tcPr>
            <w:tcW w:w="845" w:type="dxa"/>
            <w:vMerge/>
            <w:shd w:val="clear" w:color="auto" w:fill="DEEAF6" w:themeFill="accent5" w:themeFillTint="33"/>
          </w:tcPr>
          <w:p w14:paraId="4B9C14B6" w14:textId="77777777" w:rsidR="00B30068" w:rsidRPr="007D74E7" w:rsidRDefault="00B30068" w:rsidP="00C26477">
            <w:pPr>
              <w:rPr>
                <w:rFonts w:asciiTheme="minorHAnsi" w:hAnsiTheme="minorHAnsi" w:cstheme="minorHAnsi"/>
                <w:sz w:val="20"/>
                <w:szCs w:val="20"/>
                <w:lang w:val="en-US"/>
              </w:rPr>
            </w:pPr>
          </w:p>
        </w:tc>
        <w:tc>
          <w:tcPr>
            <w:tcW w:w="2404" w:type="dxa"/>
            <w:vMerge/>
            <w:shd w:val="clear" w:color="auto" w:fill="DEEAF6" w:themeFill="accent5" w:themeFillTint="33"/>
          </w:tcPr>
          <w:p w14:paraId="3DD37318" w14:textId="77777777" w:rsidR="00B30068" w:rsidRPr="007D74E7" w:rsidRDefault="00B30068" w:rsidP="00C26477">
            <w:pPr>
              <w:rPr>
                <w:rFonts w:asciiTheme="minorHAnsi" w:hAnsiTheme="minorHAnsi" w:cstheme="minorHAnsi"/>
                <w:sz w:val="20"/>
                <w:szCs w:val="20"/>
                <w:lang w:val="en-US"/>
              </w:rPr>
            </w:pPr>
          </w:p>
        </w:tc>
        <w:tc>
          <w:tcPr>
            <w:tcW w:w="2210" w:type="dxa"/>
            <w:vMerge/>
            <w:shd w:val="clear" w:color="auto" w:fill="DEEAF6" w:themeFill="accent5" w:themeFillTint="33"/>
          </w:tcPr>
          <w:p w14:paraId="51F47726" w14:textId="77777777" w:rsidR="00B30068" w:rsidRPr="007D74E7" w:rsidRDefault="00B30068" w:rsidP="00C26477">
            <w:pPr>
              <w:rPr>
                <w:rFonts w:asciiTheme="minorHAnsi" w:hAnsiTheme="minorHAnsi" w:cstheme="minorHAnsi"/>
                <w:color w:val="000000"/>
                <w:sz w:val="20"/>
                <w:szCs w:val="20"/>
                <w:lang w:val="en-US" w:eastAsia="de-DE"/>
              </w:rPr>
            </w:pPr>
          </w:p>
        </w:tc>
        <w:tc>
          <w:tcPr>
            <w:tcW w:w="2758" w:type="dxa"/>
            <w:shd w:val="clear" w:color="auto" w:fill="DEEAF6" w:themeFill="accent5" w:themeFillTint="33"/>
          </w:tcPr>
          <w:p w14:paraId="723FB5F1" w14:textId="1D9C52AC" w:rsidR="00B30068" w:rsidRPr="007D74E7" w:rsidRDefault="00B30068" w:rsidP="00C26477">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A8BE06C" w14:textId="06A7E66E" w:rsidR="00B30068" w:rsidRPr="007D74E7" w:rsidRDefault="00B30068" w:rsidP="00C26477">
            <w:pPr>
              <w:rPr>
                <w:rFonts w:asciiTheme="minorHAnsi" w:hAnsiTheme="minorHAnsi" w:cstheme="minorHAnsi"/>
                <w:sz w:val="20"/>
                <w:szCs w:val="20"/>
                <w:lang w:val="en-US"/>
              </w:rPr>
            </w:pPr>
          </w:p>
        </w:tc>
        <w:tc>
          <w:tcPr>
            <w:tcW w:w="5812" w:type="dxa"/>
            <w:vMerge/>
            <w:shd w:val="clear" w:color="auto" w:fill="DEEAF6" w:themeFill="accent5" w:themeFillTint="33"/>
          </w:tcPr>
          <w:p w14:paraId="532D4D20" w14:textId="77777777" w:rsidR="00B30068" w:rsidRPr="007D74E7" w:rsidRDefault="00B30068" w:rsidP="00C26477">
            <w:pPr>
              <w:rPr>
                <w:rFonts w:asciiTheme="minorHAnsi" w:hAnsiTheme="minorHAnsi" w:cstheme="minorHAnsi"/>
                <w:sz w:val="20"/>
                <w:szCs w:val="20"/>
                <w:lang w:val="en-US"/>
              </w:rPr>
            </w:pPr>
          </w:p>
        </w:tc>
      </w:tr>
      <w:tr w:rsidR="00B30068" w:rsidRPr="007D74E7" w14:paraId="7A9FEB13" w14:textId="77777777" w:rsidTr="00B30068">
        <w:trPr>
          <w:trHeight w:val="572"/>
        </w:trPr>
        <w:tc>
          <w:tcPr>
            <w:tcW w:w="845" w:type="dxa"/>
            <w:vMerge/>
            <w:shd w:val="clear" w:color="auto" w:fill="DEEAF6" w:themeFill="accent5" w:themeFillTint="33"/>
          </w:tcPr>
          <w:p w14:paraId="653DC833" w14:textId="77777777" w:rsidR="00B30068" w:rsidRPr="007D74E7" w:rsidRDefault="00B30068" w:rsidP="00C26477">
            <w:pPr>
              <w:rPr>
                <w:rFonts w:asciiTheme="minorHAnsi" w:hAnsiTheme="minorHAnsi" w:cstheme="minorHAnsi"/>
                <w:sz w:val="20"/>
                <w:szCs w:val="20"/>
                <w:lang w:val="en-US"/>
              </w:rPr>
            </w:pPr>
          </w:p>
        </w:tc>
        <w:tc>
          <w:tcPr>
            <w:tcW w:w="2404" w:type="dxa"/>
            <w:vMerge/>
            <w:shd w:val="clear" w:color="auto" w:fill="DEEAF6" w:themeFill="accent5" w:themeFillTint="33"/>
          </w:tcPr>
          <w:p w14:paraId="0E364730" w14:textId="77777777" w:rsidR="00B30068" w:rsidRPr="007D74E7" w:rsidRDefault="00B30068" w:rsidP="00C26477">
            <w:pPr>
              <w:rPr>
                <w:rFonts w:asciiTheme="minorHAnsi" w:hAnsiTheme="minorHAnsi" w:cstheme="minorHAnsi"/>
                <w:sz w:val="20"/>
                <w:szCs w:val="20"/>
                <w:lang w:val="en-US"/>
              </w:rPr>
            </w:pPr>
          </w:p>
        </w:tc>
        <w:tc>
          <w:tcPr>
            <w:tcW w:w="2210" w:type="dxa"/>
            <w:vMerge/>
            <w:shd w:val="clear" w:color="auto" w:fill="DEEAF6" w:themeFill="accent5" w:themeFillTint="33"/>
          </w:tcPr>
          <w:p w14:paraId="1B473ECB" w14:textId="77777777" w:rsidR="00B30068" w:rsidRPr="007D74E7" w:rsidRDefault="00B30068" w:rsidP="00C26477">
            <w:pPr>
              <w:rPr>
                <w:rFonts w:asciiTheme="minorHAnsi" w:hAnsiTheme="minorHAnsi" w:cstheme="minorHAnsi"/>
                <w:color w:val="000000"/>
                <w:sz w:val="20"/>
                <w:szCs w:val="20"/>
                <w:lang w:val="en-US" w:eastAsia="de-DE"/>
              </w:rPr>
            </w:pPr>
          </w:p>
        </w:tc>
        <w:tc>
          <w:tcPr>
            <w:tcW w:w="2758" w:type="dxa"/>
            <w:shd w:val="clear" w:color="auto" w:fill="DEEAF6" w:themeFill="accent5" w:themeFillTint="33"/>
          </w:tcPr>
          <w:p w14:paraId="5895AE2F" w14:textId="77777777" w:rsidR="00B30068" w:rsidRPr="007D74E7" w:rsidRDefault="00B30068" w:rsidP="006546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740A440" w14:textId="77777777" w:rsidR="00B30068" w:rsidRPr="007D74E7" w:rsidRDefault="00B30068" w:rsidP="00C26477">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25E9EF10" w14:textId="77777777" w:rsidR="00B30068" w:rsidRPr="007D74E7" w:rsidRDefault="00B30068" w:rsidP="00C26477">
            <w:pPr>
              <w:rPr>
                <w:rFonts w:asciiTheme="minorHAnsi" w:hAnsiTheme="minorHAnsi" w:cstheme="minorHAnsi"/>
                <w:sz w:val="20"/>
                <w:szCs w:val="20"/>
                <w:lang w:val="en-US"/>
              </w:rPr>
            </w:pPr>
          </w:p>
        </w:tc>
        <w:tc>
          <w:tcPr>
            <w:tcW w:w="5812" w:type="dxa"/>
            <w:vMerge/>
            <w:shd w:val="clear" w:color="auto" w:fill="DEEAF6" w:themeFill="accent5" w:themeFillTint="33"/>
          </w:tcPr>
          <w:p w14:paraId="1A84FB0D" w14:textId="77777777" w:rsidR="00B30068" w:rsidRPr="007D74E7" w:rsidRDefault="00B30068" w:rsidP="00C26477">
            <w:pPr>
              <w:rPr>
                <w:rFonts w:asciiTheme="minorHAnsi" w:hAnsiTheme="minorHAnsi" w:cstheme="minorHAnsi"/>
                <w:sz w:val="20"/>
                <w:szCs w:val="20"/>
                <w:lang w:val="en-US"/>
              </w:rPr>
            </w:pPr>
          </w:p>
        </w:tc>
      </w:tr>
    </w:tbl>
    <w:tbl>
      <w:tblPr>
        <w:tblStyle w:val="Tabellenraster1"/>
        <w:tblW w:w="14312" w:type="dxa"/>
        <w:tblLook w:val="04A0" w:firstRow="1" w:lastRow="0" w:firstColumn="1" w:lastColumn="0" w:noHBand="0" w:noVBand="1"/>
      </w:tblPr>
      <w:tblGrid>
        <w:gridCol w:w="14312"/>
      </w:tblGrid>
      <w:tr w:rsidR="00B30068" w:rsidRPr="007D6B68" w14:paraId="662885AC" w14:textId="77777777" w:rsidTr="001806D5">
        <w:trPr>
          <w:trHeight w:val="609"/>
        </w:trPr>
        <w:tc>
          <w:tcPr>
            <w:tcW w:w="14312" w:type="dxa"/>
          </w:tcPr>
          <w:p w14:paraId="790C4FD5" w14:textId="77777777" w:rsidR="00B30068" w:rsidRPr="00467868" w:rsidRDefault="00B30068" w:rsidP="00260130">
            <w:pPr>
              <w:rPr>
                <w:rFonts w:asciiTheme="minorHAnsi" w:hAnsiTheme="minorHAnsi" w:cstheme="minorHAnsi"/>
                <w:b/>
                <w:bCs/>
                <w:sz w:val="20"/>
                <w:szCs w:val="20"/>
              </w:rPr>
            </w:pPr>
            <w:r w:rsidRPr="00467868">
              <w:rPr>
                <w:rFonts w:asciiTheme="minorHAnsi" w:hAnsiTheme="minorHAnsi" w:cstheme="minorHAnsi"/>
                <w:b/>
                <w:bCs/>
                <w:sz w:val="20"/>
                <w:szCs w:val="20"/>
              </w:rPr>
              <w:t>Guidance:</w:t>
            </w:r>
          </w:p>
          <w:p w14:paraId="685F9942" w14:textId="77777777" w:rsidR="00B30068" w:rsidRPr="007D6B68" w:rsidRDefault="00B30068" w:rsidP="00260130">
            <w:pPr>
              <w:rPr>
                <w:rFonts w:asciiTheme="minorHAnsi" w:hAnsiTheme="minorHAnsi" w:cstheme="minorHAnsi"/>
                <w:sz w:val="20"/>
                <w:szCs w:val="20"/>
              </w:rPr>
            </w:pPr>
            <w:r w:rsidRPr="007D6B68">
              <w:rPr>
                <w:rFonts w:asciiTheme="minorHAnsi" w:hAnsiTheme="minorHAnsi" w:cstheme="minorHAnsi"/>
                <w:sz w:val="20"/>
                <w:szCs w:val="20"/>
              </w:rPr>
              <w:t>Measures to promote worker well-being: Worker use of these measures must be optional rather than mandatory. The below measures might serve as examples. Note that sites are not expected to implement all of the listed measures. What the site offers to workers should be scaled to its size and context:</w:t>
            </w:r>
          </w:p>
          <w:p w14:paraId="368774FC" w14:textId="77777777" w:rsidR="00B30068" w:rsidRPr="00467868" w:rsidRDefault="00B30068" w:rsidP="00B30068">
            <w:pPr>
              <w:pStyle w:val="Listenabsatz"/>
              <w:numPr>
                <w:ilvl w:val="0"/>
                <w:numId w:val="8"/>
              </w:numPr>
              <w:rPr>
                <w:rFonts w:asciiTheme="minorHAnsi" w:hAnsiTheme="minorHAnsi" w:cstheme="minorHAnsi"/>
                <w:sz w:val="20"/>
                <w:szCs w:val="20"/>
              </w:rPr>
            </w:pPr>
            <w:r w:rsidRPr="00467868">
              <w:rPr>
                <w:rFonts w:asciiTheme="minorHAnsi" w:hAnsiTheme="minorHAnsi" w:cstheme="minorHAnsi"/>
                <w:sz w:val="20"/>
                <w:szCs w:val="20"/>
              </w:rPr>
              <w:t>Kindergartens at the workplace or agreements with nurseries to care for their children at regionally common or reduced fees;</w:t>
            </w:r>
          </w:p>
          <w:p w14:paraId="059FB2A1" w14:textId="77777777" w:rsidR="00B30068" w:rsidRPr="00467868" w:rsidRDefault="00B30068" w:rsidP="00B30068">
            <w:pPr>
              <w:pStyle w:val="Listenabsatz"/>
              <w:numPr>
                <w:ilvl w:val="0"/>
                <w:numId w:val="8"/>
              </w:numPr>
              <w:rPr>
                <w:rFonts w:asciiTheme="minorHAnsi" w:hAnsiTheme="minorHAnsi" w:cstheme="minorHAnsi"/>
                <w:sz w:val="20"/>
                <w:szCs w:val="20"/>
              </w:rPr>
            </w:pPr>
            <w:r w:rsidRPr="00467868">
              <w:rPr>
                <w:rFonts w:asciiTheme="minorHAnsi" w:hAnsiTheme="minorHAnsi" w:cstheme="minorHAnsi"/>
                <w:sz w:val="20"/>
                <w:szCs w:val="20"/>
              </w:rPr>
              <w:t>Site canteen, restaurant cheques or other catering programmes, provided that the use of these offers do not lower worker remuneration;</w:t>
            </w:r>
          </w:p>
          <w:p w14:paraId="5A947E1D" w14:textId="77777777" w:rsidR="00B30068" w:rsidRPr="00467868" w:rsidRDefault="00B30068" w:rsidP="00B30068">
            <w:pPr>
              <w:pStyle w:val="Listenabsatz"/>
              <w:numPr>
                <w:ilvl w:val="0"/>
                <w:numId w:val="8"/>
              </w:numPr>
              <w:rPr>
                <w:rFonts w:asciiTheme="minorHAnsi" w:hAnsiTheme="minorHAnsi" w:cstheme="minorHAnsi"/>
                <w:sz w:val="20"/>
                <w:szCs w:val="20"/>
              </w:rPr>
            </w:pPr>
            <w:r w:rsidRPr="00467868">
              <w:rPr>
                <w:rFonts w:asciiTheme="minorHAnsi" w:hAnsiTheme="minorHAnsi" w:cstheme="minorHAnsi"/>
                <w:sz w:val="20"/>
                <w:szCs w:val="20"/>
              </w:rPr>
              <w:t>Free or reduced cost transport to workplace;</w:t>
            </w:r>
          </w:p>
          <w:p w14:paraId="0DB6FE26" w14:textId="77777777" w:rsidR="00B30068" w:rsidRPr="00467868" w:rsidRDefault="00B30068" w:rsidP="00B30068">
            <w:pPr>
              <w:pStyle w:val="Listenabsatz"/>
              <w:numPr>
                <w:ilvl w:val="0"/>
                <w:numId w:val="8"/>
              </w:numPr>
              <w:rPr>
                <w:rFonts w:asciiTheme="minorHAnsi" w:hAnsiTheme="minorHAnsi" w:cstheme="minorHAnsi"/>
                <w:sz w:val="20"/>
                <w:szCs w:val="20"/>
              </w:rPr>
            </w:pPr>
            <w:r w:rsidRPr="00467868">
              <w:rPr>
                <w:rFonts w:asciiTheme="minorHAnsi" w:hAnsiTheme="minorHAnsi" w:cstheme="minorHAnsi"/>
                <w:sz w:val="20"/>
                <w:szCs w:val="20"/>
              </w:rPr>
              <w:t>Site-organised and paid-for cultural, sports or recreational activities for workers and their families;</w:t>
            </w:r>
          </w:p>
          <w:p w14:paraId="4040A297" w14:textId="77777777" w:rsidR="00B30068" w:rsidRPr="00467868" w:rsidRDefault="00B30068" w:rsidP="00B30068">
            <w:pPr>
              <w:pStyle w:val="Listenabsatz"/>
              <w:numPr>
                <w:ilvl w:val="0"/>
                <w:numId w:val="8"/>
              </w:numPr>
              <w:rPr>
                <w:rFonts w:asciiTheme="minorHAnsi" w:hAnsiTheme="minorHAnsi" w:cstheme="minorHAnsi"/>
                <w:sz w:val="20"/>
                <w:szCs w:val="20"/>
              </w:rPr>
            </w:pPr>
            <w:r w:rsidRPr="00467868">
              <w:rPr>
                <w:rFonts w:asciiTheme="minorHAnsi" w:hAnsiTheme="minorHAnsi" w:cstheme="minorHAnsi"/>
                <w:sz w:val="20"/>
                <w:szCs w:val="20"/>
              </w:rPr>
              <w:t>Grants, loans or subsidies for education and training offered to workers and their families at regionally common or reduced terms;</w:t>
            </w:r>
          </w:p>
          <w:p w14:paraId="0AAA49D5" w14:textId="77777777" w:rsidR="00B30068" w:rsidRPr="00467868" w:rsidRDefault="00B30068" w:rsidP="00B30068">
            <w:pPr>
              <w:pStyle w:val="Listenabsatz"/>
              <w:numPr>
                <w:ilvl w:val="0"/>
                <w:numId w:val="8"/>
              </w:numPr>
              <w:rPr>
                <w:rFonts w:asciiTheme="minorHAnsi" w:hAnsiTheme="minorHAnsi" w:cstheme="minorHAnsi"/>
                <w:sz w:val="20"/>
                <w:szCs w:val="20"/>
              </w:rPr>
            </w:pPr>
            <w:r w:rsidRPr="00467868">
              <w:rPr>
                <w:rFonts w:asciiTheme="minorHAnsi" w:hAnsiTheme="minorHAnsi" w:cstheme="minorHAnsi"/>
                <w:sz w:val="20"/>
                <w:szCs w:val="20"/>
              </w:rPr>
              <w:t>Insurance or health programmes for workers and their families at regionally common or reduced rates;</w:t>
            </w:r>
          </w:p>
          <w:p w14:paraId="41DF3517" w14:textId="77777777" w:rsidR="00B30068" w:rsidRPr="00467868" w:rsidRDefault="00B30068" w:rsidP="00B30068">
            <w:pPr>
              <w:pStyle w:val="Listenabsatz"/>
              <w:numPr>
                <w:ilvl w:val="0"/>
                <w:numId w:val="8"/>
              </w:numPr>
              <w:rPr>
                <w:rFonts w:asciiTheme="minorHAnsi" w:hAnsiTheme="minorHAnsi" w:cstheme="minorHAnsi"/>
                <w:sz w:val="20"/>
                <w:szCs w:val="20"/>
              </w:rPr>
            </w:pPr>
            <w:r w:rsidRPr="00467868">
              <w:rPr>
                <w:rFonts w:asciiTheme="minorHAnsi" w:hAnsiTheme="minorHAnsi" w:cstheme="minorHAnsi"/>
                <w:sz w:val="20"/>
                <w:szCs w:val="20"/>
              </w:rPr>
              <w:t>Care programmes in case of severe family illness or accident, including life insurance policies at regionally common or reduced rates;</w:t>
            </w:r>
          </w:p>
          <w:p w14:paraId="2B047C7D" w14:textId="77777777" w:rsidR="00B30068" w:rsidRPr="00467868" w:rsidRDefault="00B30068" w:rsidP="00B30068">
            <w:pPr>
              <w:pStyle w:val="Listenabsatz"/>
              <w:numPr>
                <w:ilvl w:val="0"/>
                <w:numId w:val="8"/>
              </w:numPr>
              <w:rPr>
                <w:rFonts w:asciiTheme="minorHAnsi" w:hAnsiTheme="minorHAnsi" w:cstheme="minorHAnsi"/>
                <w:sz w:val="20"/>
                <w:szCs w:val="20"/>
              </w:rPr>
            </w:pPr>
            <w:r w:rsidRPr="00467868">
              <w:rPr>
                <w:rFonts w:asciiTheme="minorHAnsi" w:hAnsiTheme="minorHAnsi" w:cstheme="minorHAnsi"/>
                <w:sz w:val="20"/>
                <w:szCs w:val="20"/>
              </w:rPr>
              <w:t>Worker pension plans at regionally common or reduced rates.</w:t>
            </w:r>
          </w:p>
        </w:tc>
      </w:tr>
    </w:tbl>
    <w:p w14:paraId="0D418128" w14:textId="77777777" w:rsidR="008C59E1" w:rsidRPr="007D74E7" w:rsidRDefault="008C59E1">
      <w:pPr>
        <w:rPr>
          <w:rFonts w:asciiTheme="minorHAnsi" w:hAnsiTheme="minorHAnsi" w:cstheme="minorHAnsi"/>
          <w:b/>
          <w:bCs/>
          <w:sz w:val="20"/>
          <w:szCs w:val="20"/>
          <w:lang w:val="en-US"/>
        </w:rPr>
      </w:pPr>
    </w:p>
    <w:p w14:paraId="1DEF7A6D" w14:textId="07385D40" w:rsidR="00F14D98" w:rsidRPr="007D74E7" w:rsidRDefault="003A3146">
      <w:pPr>
        <w:rPr>
          <w:rFonts w:asciiTheme="minorHAnsi" w:eastAsiaTheme="majorEastAsia" w:hAnsiTheme="minorHAnsi" w:cstheme="minorHAnsi"/>
          <w:color w:val="000000" w:themeColor="text1"/>
          <w:sz w:val="32"/>
          <w:szCs w:val="32"/>
          <w:lang w:val="en-US"/>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r w:rsidR="00F14D98" w:rsidRPr="007D74E7">
        <w:rPr>
          <w:rFonts w:asciiTheme="minorHAnsi" w:hAnsiTheme="minorHAnsi" w:cstheme="minorHAnsi"/>
          <w:color w:val="000000" w:themeColor="text1"/>
          <w:lang w:val="en-US"/>
        </w:rPr>
        <w:br w:type="page"/>
      </w:r>
    </w:p>
    <w:p w14:paraId="3A59136B" w14:textId="4E15306C" w:rsidR="00136DC5" w:rsidRPr="007D74E7" w:rsidRDefault="00FD61F5" w:rsidP="00D753BA">
      <w:pPr>
        <w:pStyle w:val="berschrift1"/>
        <w:rPr>
          <w:rFonts w:asciiTheme="minorHAnsi" w:hAnsiTheme="minorHAnsi" w:cstheme="minorHAnsi"/>
          <w:color w:val="000000" w:themeColor="text1"/>
          <w:lang w:val="en-US"/>
        </w:rPr>
      </w:pPr>
      <w:bookmarkStart w:id="34" w:name="_Toc61458921"/>
      <w:r w:rsidRPr="007D74E7">
        <w:rPr>
          <w:rFonts w:asciiTheme="minorHAnsi" w:hAnsiTheme="minorHAnsi" w:cstheme="minorHAnsi"/>
          <w:color w:val="000000" w:themeColor="text1"/>
          <w:lang w:val="en-US"/>
        </w:rPr>
        <w:lastRenderedPageBreak/>
        <w:t>Principle 5: Human Rights</w:t>
      </w:r>
      <w:bookmarkEnd w:id="34"/>
    </w:p>
    <w:p w14:paraId="5B63D1FE" w14:textId="4F598366" w:rsidR="00FD61F5" w:rsidRPr="007D74E7" w:rsidRDefault="00FD61F5" w:rsidP="00D753BA">
      <w:pPr>
        <w:pStyle w:val="berschrift2"/>
        <w:ind w:left="0"/>
        <w:rPr>
          <w:rFonts w:asciiTheme="minorHAnsi" w:hAnsiTheme="minorHAnsi" w:cstheme="minorHAnsi"/>
          <w:sz w:val="20"/>
          <w:szCs w:val="20"/>
          <w:lang w:val="en-US"/>
        </w:rPr>
      </w:pPr>
      <w:bookmarkStart w:id="35" w:name="_Toc61458922"/>
      <w:r w:rsidRPr="007D74E7">
        <w:rPr>
          <w:rFonts w:asciiTheme="minorHAnsi" w:hAnsiTheme="minorHAnsi" w:cstheme="minorHAnsi"/>
          <w:sz w:val="20"/>
          <w:szCs w:val="20"/>
          <w:lang w:val="en-US"/>
        </w:rPr>
        <w:t>Criterion 5.1: Human rights due diligence</w:t>
      </w:r>
      <w:bookmarkEnd w:id="35"/>
      <w:r w:rsidRPr="007D74E7">
        <w:rPr>
          <w:rFonts w:asciiTheme="minorHAnsi" w:hAnsiTheme="minorHAnsi" w:cstheme="minorHAnsi"/>
          <w:sz w:val="20"/>
          <w:szCs w:val="20"/>
          <w:lang w:val="en-US"/>
        </w:rPr>
        <w:t xml:space="preserve"> </w:t>
      </w:r>
    </w:p>
    <w:p w14:paraId="3812CCB4" w14:textId="4443D767" w:rsidR="00FD61F5" w:rsidRPr="007D74E7" w:rsidRDefault="00FD61F5">
      <w:pPr>
        <w:rPr>
          <w:rFonts w:asciiTheme="minorHAnsi" w:hAnsiTheme="minorHAnsi" w:cstheme="minorHAnsi"/>
          <w:b/>
          <w:bCs/>
          <w:sz w:val="22"/>
          <w:szCs w:val="22"/>
          <w:lang w:val="en-US"/>
        </w:rPr>
      </w:pPr>
    </w:p>
    <w:p w14:paraId="79AB653A" w14:textId="19BAEEBF" w:rsidR="00FD61F5" w:rsidRPr="007D74E7" w:rsidRDefault="00FD61F5">
      <w:pPr>
        <w:rPr>
          <w:rFonts w:asciiTheme="minorHAnsi" w:hAnsiTheme="minorHAnsi" w:cstheme="minorHAnsi"/>
          <w:sz w:val="22"/>
          <w:szCs w:val="22"/>
          <w:lang w:val="en-US"/>
        </w:rPr>
      </w:pPr>
      <w:r w:rsidRPr="007D74E7">
        <w:rPr>
          <w:rFonts w:asciiTheme="minorHAnsi" w:hAnsiTheme="minorHAnsi" w:cstheme="minorHAnsi"/>
          <w:sz w:val="22"/>
          <w:szCs w:val="22"/>
          <w:lang w:val="en-US"/>
        </w:rPr>
        <w:t>The sites act diligently to avoid infringing on the rights of others and to address adverse human rights impacts</w:t>
      </w:r>
    </w:p>
    <w:p w14:paraId="3365CF75" w14:textId="63D48C93" w:rsidR="00FD61F5" w:rsidRPr="007D74E7" w:rsidRDefault="00FD61F5">
      <w:pPr>
        <w:rPr>
          <w:rFonts w:asciiTheme="minorHAnsi" w:hAnsiTheme="minorHAnsi" w:cstheme="minorHAnsi"/>
          <w:sz w:val="22"/>
          <w:szCs w:val="22"/>
          <w:lang w:val="en-US"/>
        </w:rPr>
      </w:pPr>
    </w:p>
    <w:tbl>
      <w:tblPr>
        <w:tblStyle w:val="Tabellenraster"/>
        <w:tblW w:w="14312" w:type="dxa"/>
        <w:tblLook w:val="04A0" w:firstRow="1" w:lastRow="0" w:firstColumn="1" w:lastColumn="0" w:noHBand="0" w:noVBand="1"/>
      </w:tblPr>
      <w:tblGrid>
        <w:gridCol w:w="840"/>
        <w:gridCol w:w="2386"/>
        <w:gridCol w:w="2357"/>
        <w:gridCol w:w="2776"/>
        <w:gridCol w:w="283"/>
        <w:gridCol w:w="5670"/>
      </w:tblGrid>
      <w:tr w:rsidR="00B30068" w:rsidRPr="007D74E7" w14:paraId="5563F529" w14:textId="77777777" w:rsidTr="00B30068">
        <w:tc>
          <w:tcPr>
            <w:tcW w:w="840" w:type="dxa"/>
            <w:vMerge w:val="restart"/>
            <w:shd w:val="clear" w:color="auto" w:fill="F2F2F2" w:themeFill="background1" w:themeFillShade="F2"/>
          </w:tcPr>
          <w:p w14:paraId="05E1EA6D" w14:textId="7D18A3E8"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eastAsia="de-DE"/>
              </w:rPr>
              <w:t>ID</w:t>
            </w:r>
          </w:p>
        </w:tc>
        <w:tc>
          <w:tcPr>
            <w:tcW w:w="2386" w:type="dxa"/>
            <w:vMerge w:val="restart"/>
            <w:shd w:val="clear" w:color="auto" w:fill="F2F2F2" w:themeFill="background1" w:themeFillShade="F2"/>
          </w:tcPr>
          <w:p w14:paraId="46EB0D05" w14:textId="3554EF0C"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Requirement</w:t>
            </w:r>
          </w:p>
        </w:tc>
        <w:tc>
          <w:tcPr>
            <w:tcW w:w="11086" w:type="dxa"/>
            <w:gridSpan w:val="4"/>
            <w:shd w:val="clear" w:color="auto" w:fill="DEEAF6" w:themeFill="accent5" w:themeFillTint="33"/>
          </w:tcPr>
          <w:p w14:paraId="77E2DDCD" w14:textId="32F0845E" w:rsidR="00B30068" w:rsidRPr="007D74E7" w:rsidRDefault="00B30068" w:rsidP="00654680">
            <w:pPr>
              <w:jc w:val="cente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Auditor assessment</w:t>
            </w:r>
          </w:p>
        </w:tc>
      </w:tr>
      <w:tr w:rsidR="00B30068" w:rsidRPr="007D74E7" w14:paraId="771AF2B3" w14:textId="77777777" w:rsidTr="00B30068">
        <w:tc>
          <w:tcPr>
            <w:tcW w:w="840" w:type="dxa"/>
            <w:vMerge/>
            <w:shd w:val="clear" w:color="auto" w:fill="F2F2F2" w:themeFill="background1" w:themeFillShade="F2"/>
          </w:tcPr>
          <w:p w14:paraId="77E200E3" w14:textId="77777777" w:rsidR="00B30068" w:rsidRPr="007D74E7" w:rsidRDefault="00B30068" w:rsidP="00654680">
            <w:pPr>
              <w:rPr>
                <w:rFonts w:asciiTheme="minorHAnsi" w:hAnsiTheme="minorHAnsi" w:cstheme="minorHAnsi"/>
                <w:b/>
                <w:bCs/>
                <w:color w:val="000000"/>
                <w:sz w:val="20"/>
                <w:szCs w:val="20"/>
                <w:lang w:eastAsia="de-DE"/>
              </w:rPr>
            </w:pPr>
          </w:p>
        </w:tc>
        <w:tc>
          <w:tcPr>
            <w:tcW w:w="2386" w:type="dxa"/>
            <w:vMerge/>
            <w:shd w:val="clear" w:color="auto" w:fill="F2F2F2" w:themeFill="background1" w:themeFillShade="F2"/>
          </w:tcPr>
          <w:p w14:paraId="3448F0F6" w14:textId="77777777" w:rsidR="00B30068" w:rsidRPr="007D74E7" w:rsidRDefault="00B30068" w:rsidP="00654680">
            <w:pPr>
              <w:rPr>
                <w:rFonts w:asciiTheme="minorHAnsi" w:hAnsiTheme="minorHAnsi" w:cstheme="minorHAnsi"/>
                <w:b/>
                <w:bCs/>
                <w:color w:val="000000"/>
                <w:sz w:val="20"/>
                <w:szCs w:val="20"/>
                <w:lang w:val="en-US" w:eastAsia="de-DE"/>
              </w:rPr>
            </w:pPr>
          </w:p>
        </w:tc>
        <w:tc>
          <w:tcPr>
            <w:tcW w:w="2357" w:type="dxa"/>
            <w:shd w:val="clear" w:color="auto" w:fill="DEEAF6" w:themeFill="accent5" w:themeFillTint="33"/>
          </w:tcPr>
          <w:p w14:paraId="53D9ACE4" w14:textId="62FBD11E" w:rsidR="00B30068" w:rsidRPr="001806D5" w:rsidRDefault="00B30068" w:rsidP="0065468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Reviewed evidence </w:t>
            </w:r>
          </w:p>
        </w:tc>
        <w:tc>
          <w:tcPr>
            <w:tcW w:w="3059" w:type="dxa"/>
            <w:gridSpan w:val="2"/>
            <w:shd w:val="clear" w:color="auto" w:fill="DEEAF6" w:themeFill="accent5" w:themeFillTint="33"/>
          </w:tcPr>
          <w:p w14:paraId="7CD01476" w14:textId="77777777" w:rsidR="00B30068" w:rsidRPr="001806D5" w:rsidRDefault="00B30068" w:rsidP="0065468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60CA85C3" w14:textId="55ADF82A" w:rsidR="00B30068" w:rsidRPr="001806D5" w:rsidRDefault="00B30068" w:rsidP="0065468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670" w:type="dxa"/>
            <w:shd w:val="clear" w:color="auto" w:fill="DEEAF6" w:themeFill="accent5" w:themeFillTint="33"/>
          </w:tcPr>
          <w:p w14:paraId="0E16427F" w14:textId="3A43C7E3" w:rsidR="00B30068" w:rsidRPr="001806D5" w:rsidRDefault="00B30068" w:rsidP="0065468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547A68FF" w14:textId="0701B072" w:rsidR="00B30068" w:rsidRPr="001806D5" w:rsidRDefault="00B30068" w:rsidP="0065468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B30068" w:rsidRPr="007D74E7" w14:paraId="35BD67F6" w14:textId="77777777" w:rsidTr="00B30068">
        <w:trPr>
          <w:trHeight w:val="52"/>
        </w:trPr>
        <w:tc>
          <w:tcPr>
            <w:tcW w:w="840" w:type="dxa"/>
            <w:vMerge w:val="restart"/>
            <w:shd w:val="clear" w:color="auto" w:fill="F2F2F2" w:themeFill="background1" w:themeFillShade="F2"/>
          </w:tcPr>
          <w:p w14:paraId="76C1111D" w14:textId="16DF3A6C"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sz w:val="20"/>
                <w:szCs w:val="20"/>
                <w:lang w:val="en-US"/>
              </w:rPr>
              <w:t>5.1.1</w:t>
            </w:r>
          </w:p>
        </w:tc>
        <w:tc>
          <w:tcPr>
            <w:tcW w:w="2386" w:type="dxa"/>
            <w:vMerge w:val="restart"/>
            <w:shd w:val="clear" w:color="auto" w:fill="F2F2F2" w:themeFill="background1" w:themeFillShade="F2"/>
          </w:tcPr>
          <w:p w14:paraId="67BA82F7" w14:textId="45524353"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sz w:val="20"/>
                <w:szCs w:val="20"/>
                <w:lang w:val="en-US"/>
              </w:rPr>
              <w:t>There is a public policy on the site's commitment to respect human rights.</w:t>
            </w:r>
          </w:p>
        </w:tc>
        <w:tc>
          <w:tcPr>
            <w:tcW w:w="2357" w:type="dxa"/>
            <w:vMerge w:val="restart"/>
            <w:shd w:val="clear" w:color="auto" w:fill="DEEAF6" w:themeFill="accent5" w:themeFillTint="33"/>
          </w:tcPr>
          <w:p w14:paraId="04DF890F" w14:textId="5AFEB3C0"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5F7A984E" w14:textId="2ACC3B60"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E99BCB9" w14:textId="77EDD1AC" w:rsidR="00B30068" w:rsidRPr="007D74E7" w:rsidRDefault="00B30068" w:rsidP="00654680">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3AE9C87E" w14:textId="77777777" w:rsidR="00B30068" w:rsidRPr="007D74E7" w:rsidRDefault="00B30068" w:rsidP="00654680">
            <w:pPr>
              <w:rPr>
                <w:rFonts w:asciiTheme="minorHAnsi" w:hAnsiTheme="minorHAnsi" w:cstheme="minorHAnsi"/>
                <w:sz w:val="20"/>
                <w:szCs w:val="20"/>
                <w:lang w:val="en-US"/>
              </w:rPr>
            </w:pPr>
          </w:p>
        </w:tc>
      </w:tr>
      <w:tr w:rsidR="00B30068" w:rsidRPr="007D74E7" w14:paraId="56E6337D" w14:textId="77777777" w:rsidTr="00B30068">
        <w:trPr>
          <w:trHeight w:val="464"/>
        </w:trPr>
        <w:tc>
          <w:tcPr>
            <w:tcW w:w="840" w:type="dxa"/>
            <w:vMerge/>
            <w:shd w:val="clear" w:color="auto" w:fill="F2F2F2" w:themeFill="background1" w:themeFillShade="F2"/>
          </w:tcPr>
          <w:p w14:paraId="12C8BB68"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39CA3E7A"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0535C7A0"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54BE7BF9" w14:textId="1920852F"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B37E5B7" w14:textId="267AEC0D"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2A749E35" w14:textId="77777777" w:rsidR="00B30068" w:rsidRPr="007D74E7" w:rsidRDefault="00B30068" w:rsidP="00654680">
            <w:pPr>
              <w:rPr>
                <w:rFonts w:asciiTheme="minorHAnsi" w:hAnsiTheme="minorHAnsi" w:cstheme="minorHAnsi"/>
                <w:sz w:val="20"/>
                <w:szCs w:val="20"/>
                <w:lang w:val="en-US"/>
              </w:rPr>
            </w:pPr>
          </w:p>
        </w:tc>
      </w:tr>
      <w:tr w:rsidR="00B30068" w:rsidRPr="007D74E7" w14:paraId="49F3F9A8" w14:textId="77777777" w:rsidTr="00B30068">
        <w:trPr>
          <w:trHeight w:val="563"/>
        </w:trPr>
        <w:tc>
          <w:tcPr>
            <w:tcW w:w="840" w:type="dxa"/>
            <w:vMerge/>
            <w:shd w:val="clear" w:color="auto" w:fill="F2F2F2" w:themeFill="background1" w:themeFillShade="F2"/>
          </w:tcPr>
          <w:p w14:paraId="58523340"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64850D38"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731DF719"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5EDB849A" w14:textId="0FA21985"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F9D653A" w14:textId="66E44943"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344158AF" w14:textId="77777777" w:rsidR="00B30068" w:rsidRPr="007D74E7" w:rsidRDefault="00B30068" w:rsidP="00654680">
            <w:pPr>
              <w:rPr>
                <w:rFonts w:asciiTheme="minorHAnsi" w:hAnsiTheme="minorHAnsi" w:cstheme="minorHAnsi"/>
                <w:sz w:val="20"/>
                <w:szCs w:val="20"/>
                <w:lang w:val="en-US"/>
              </w:rPr>
            </w:pPr>
          </w:p>
        </w:tc>
      </w:tr>
      <w:tr w:rsidR="00B30068" w:rsidRPr="007D74E7" w14:paraId="6BF7BC53" w14:textId="77777777" w:rsidTr="00B30068">
        <w:trPr>
          <w:trHeight w:val="287"/>
        </w:trPr>
        <w:tc>
          <w:tcPr>
            <w:tcW w:w="840" w:type="dxa"/>
            <w:vMerge/>
            <w:shd w:val="clear" w:color="auto" w:fill="F2F2F2" w:themeFill="background1" w:themeFillShade="F2"/>
          </w:tcPr>
          <w:p w14:paraId="2FBD71D5"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11C4BD04"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2081E3CA"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411BE9C7" w14:textId="58B9B4B1"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20C6D50" w14:textId="4BC4346C"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21CA60FE" w14:textId="77777777" w:rsidR="00B30068" w:rsidRPr="007D74E7" w:rsidRDefault="00B30068" w:rsidP="00654680">
            <w:pPr>
              <w:rPr>
                <w:rFonts w:asciiTheme="minorHAnsi" w:hAnsiTheme="minorHAnsi" w:cstheme="minorHAnsi"/>
                <w:sz w:val="20"/>
                <w:szCs w:val="20"/>
                <w:lang w:val="en-US"/>
              </w:rPr>
            </w:pPr>
          </w:p>
        </w:tc>
      </w:tr>
      <w:tr w:rsidR="00B30068" w:rsidRPr="007D74E7" w14:paraId="6FD7B804" w14:textId="77777777" w:rsidTr="00B30068">
        <w:trPr>
          <w:trHeight w:val="286"/>
        </w:trPr>
        <w:tc>
          <w:tcPr>
            <w:tcW w:w="840" w:type="dxa"/>
            <w:vMerge/>
            <w:shd w:val="clear" w:color="auto" w:fill="F2F2F2" w:themeFill="background1" w:themeFillShade="F2"/>
          </w:tcPr>
          <w:p w14:paraId="202F750B"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57A9EEDA"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1893ED24"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0FF12519" w14:textId="77777777" w:rsidR="00B30068" w:rsidRPr="007D74E7" w:rsidRDefault="00B30068" w:rsidP="006546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DFD3F1D"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76B2ED9" w14:textId="77777777"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65F129A6" w14:textId="77777777" w:rsidR="00B30068" w:rsidRPr="007D74E7" w:rsidRDefault="00B30068" w:rsidP="00654680">
            <w:pPr>
              <w:rPr>
                <w:rFonts w:asciiTheme="minorHAnsi" w:hAnsiTheme="minorHAnsi" w:cstheme="minorHAnsi"/>
                <w:sz w:val="20"/>
                <w:szCs w:val="20"/>
                <w:lang w:val="en-US"/>
              </w:rPr>
            </w:pPr>
          </w:p>
        </w:tc>
      </w:tr>
      <w:tr w:rsidR="00B30068" w:rsidRPr="007D74E7" w14:paraId="2943F9D4" w14:textId="77777777" w:rsidTr="00B30068">
        <w:trPr>
          <w:trHeight w:val="52"/>
        </w:trPr>
        <w:tc>
          <w:tcPr>
            <w:tcW w:w="840" w:type="dxa"/>
            <w:vMerge w:val="restart"/>
            <w:shd w:val="clear" w:color="auto" w:fill="F2F2F2" w:themeFill="background1" w:themeFillShade="F2"/>
          </w:tcPr>
          <w:p w14:paraId="3E4A0835" w14:textId="5DCB31DD"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sz w:val="20"/>
                <w:szCs w:val="20"/>
                <w:lang w:val="en-US"/>
              </w:rPr>
              <w:t>5.1.2</w:t>
            </w:r>
          </w:p>
        </w:tc>
        <w:tc>
          <w:tcPr>
            <w:tcW w:w="2386" w:type="dxa"/>
            <w:vMerge w:val="restart"/>
            <w:shd w:val="clear" w:color="auto" w:fill="F2F2F2" w:themeFill="background1" w:themeFillShade="F2"/>
          </w:tcPr>
          <w:p w14:paraId="3929A9CD" w14:textId="0102766D"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sz w:val="20"/>
                <w:szCs w:val="20"/>
                <w:lang w:val="en-US"/>
              </w:rPr>
              <w:t>In line with a specified procedure, the site has identified and assessed the human rights-related risks and adverse impacts that it causes or contributes to. The identification and assessment of human rights-related risks and impacts is updated on a regular basis and is informed by input from internal and external stakeholders.</w:t>
            </w:r>
          </w:p>
        </w:tc>
        <w:tc>
          <w:tcPr>
            <w:tcW w:w="2357" w:type="dxa"/>
            <w:vMerge w:val="restart"/>
            <w:shd w:val="clear" w:color="auto" w:fill="DEEAF6" w:themeFill="accent5" w:themeFillTint="33"/>
          </w:tcPr>
          <w:p w14:paraId="2D979847" w14:textId="7842AC35"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1A641EFD" w14:textId="7432950A"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BB9A1ED" w14:textId="76CFD3C1" w:rsidR="00B30068" w:rsidRPr="007D74E7" w:rsidRDefault="00B30068" w:rsidP="00654680">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0B85DB8A" w14:textId="77777777" w:rsidR="00B30068" w:rsidRPr="007D74E7" w:rsidRDefault="00B30068" w:rsidP="00654680">
            <w:pPr>
              <w:rPr>
                <w:rFonts w:asciiTheme="minorHAnsi" w:hAnsiTheme="minorHAnsi" w:cstheme="minorHAnsi"/>
                <w:sz w:val="20"/>
                <w:szCs w:val="20"/>
                <w:lang w:val="en-US"/>
              </w:rPr>
            </w:pPr>
          </w:p>
        </w:tc>
      </w:tr>
      <w:tr w:rsidR="00B30068" w:rsidRPr="007D74E7" w14:paraId="7BB6DC12" w14:textId="77777777" w:rsidTr="00B30068">
        <w:trPr>
          <w:trHeight w:val="631"/>
        </w:trPr>
        <w:tc>
          <w:tcPr>
            <w:tcW w:w="840" w:type="dxa"/>
            <w:vMerge/>
            <w:shd w:val="clear" w:color="auto" w:fill="F2F2F2" w:themeFill="background1" w:themeFillShade="F2"/>
          </w:tcPr>
          <w:p w14:paraId="0C1B7AB2"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153EAF25"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2F6E7384"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352C117D" w14:textId="420E377C"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B524E31" w14:textId="581EEB0C"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5F8E9354" w14:textId="77777777" w:rsidR="00B30068" w:rsidRPr="007D74E7" w:rsidRDefault="00B30068" w:rsidP="00654680">
            <w:pPr>
              <w:rPr>
                <w:rFonts w:asciiTheme="minorHAnsi" w:hAnsiTheme="minorHAnsi" w:cstheme="minorHAnsi"/>
                <w:sz w:val="20"/>
                <w:szCs w:val="20"/>
                <w:lang w:val="en-US"/>
              </w:rPr>
            </w:pPr>
          </w:p>
        </w:tc>
      </w:tr>
      <w:tr w:rsidR="00B30068" w:rsidRPr="007D74E7" w14:paraId="6E26BE01" w14:textId="77777777" w:rsidTr="00B30068">
        <w:trPr>
          <w:trHeight w:val="697"/>
        </w:trPr>
        <w:tc>
          <w:tcPr>
            <w:tcW w:w="840" w:type="dxa"/>
            <w:vMerge/>
            <w:shd w:val="clear" w:color="auto" w:fill="F2F2F2" w:themeFill="background1" w:themeFillShade="F2"/>
          </w:tcPr>
          <w:p w14:paraId="3125A796"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0C9AE183"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61FB2720"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59742792" w14:textId="36736192"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B18EF8E" w14:textId="4C7C5921"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06AB213C" w14:textId="77777777" w:rsidR="00B30068" w:rsidRPr="007D74E7" w:rsidRDefault="00B30068" w:rsidP="00654680">
            <w:pPr>
              <w:rPr>
                <w:rFonts w:asciiTheme="minorHAnsi" w:hAnsiTheme="minorHAnsi" w:cstheme="minorHAnsi"/>
                <w:sz w:val="20"/>
                <w:szCs w:val="20"/>
                <w:lang w:val="en-US"/>
              </w:rPr>
            </w:pPr>
          </w:p>
        </w:tc>
      </w:tr>
      <w:tr w:rsidR="00B30068" w:rsidRPr="007D74E7" w14:paraId="3EBFED00" w14:textId="77777777" w:rsidTr="00B30068">
        <w:trPr>
          <w:trHeight w:val="790"/>
        </w:trPr>
        <w:tc>
          <w:tcPr>
            <w:tcW w:w="840" w:type="dxa"/>
            <w:vMerge/>
            <w:shd w:val="clear" w:color="auto" w:fill="F2F2F2" w:themeFill="background1" w:themeFillShade="F2"/>
          </w:tcPr>
          <w:p w14:paraId="5F5429F1"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3AD9ECE0"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09B76B57"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443BFD97" w14:textId="0372E97F"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C9D9629" w14:textId="627BD8E0"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24968D85" w14:textId="77777777" w:rsidR="00B30068" w:rsidRPr="007D74E7" w:rsidRDefault="00B30068" w:rsidP="00654680">
            <w:pPr>
              <w:rPr>
                <w:rFonts w:asciiTheme="minorHAnsi" w:hAnsiTheme="minorHAnsi" w:cstheme="minorHAnsi"/>
                <w:sz w:val="20"/>
                <w:szCs w:val="20"/>
                <w:lang w:val="en-US"/>
              </w:rPr>
            </w:pPr>
          </w:p>
        </w:tc>
      </w:tr>
      <w:tr w:rsidR="00B30068" w:rsidRPr="007D74E7" w14:paraId="765F049D" w14:textId="77777777" w:rsidTr="00B30068">
        <w:trPr>
          <w:trHeight w:val="789"/>
        </w:trPr>
        <w:tc>
          <w:tcPr>
            <w:tcW w:w="840" w:type="dxa"/>
            <w:vMerge/>
            <w:shd w:val="clear" w:color="auto" w:fill="F2F2F2" w:themeFill="background1" w:themeFillShade="F2"/>
          </w:tcPr>
          <w:p w14:paraId="4C871D9D"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76880046"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68933B21"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2FD37B17" w14:textId="77777777" w:rsidR="00B30068" w:rsidRPr="007D74E7" w:rsidRDefault="00B30068" w:rsidP="006546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3505978"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C8553CA" w14:textId="77777777"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51EC6EAF" w14:textId="77777777" w:rsidR="00B30068" w:rsidRPr="007D74E7" w:rsidRDefault="00B30068" w:rsidP="00654680">
            <w:pPr>
              <w:rPr>
                <w:rFonts w:asciiTheme="minorHAnsi" w:hAnsiTheme="minorHAnsi" w:cstheme="minorHAnsi"/>
                <w:sz w:val="20"/>
                <w:szCs w:val="20"/>
                <w:lang w:val="en-US"/>
              </w:rPr>
            </w:pPr>
          </w:p>
        </w:tc>
      </w:tr>
      <w:tr w:rsidR="00B30068" w:rsidRPr="007D74E7" w14:paraId="7FDDDDD6" w14:textId="77777777" w:rsidTr="00B30068">
        <w:trPr>
          <w:trHeight w:val="52"/>
        </w:trPr>
        <w:tc>
          <w:tcPr>
            <w:tcW w:w="840" w:type="dxa"/>
            <w:vMerge w:val="restart"/>
            <w:shd w:val="clear" w:color="auto" w:fill="F2F2F2" w:themeFill="background1" w:themeFillShade="F2"/>
          </w:tcPr>
          <w:p w14:paraId="2FD3F270" w14:textId="0473EDB6"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sz w:val="20"/>
                <w:szCs w:val="20"/>
                <w:lang w:val="en-US"/>
              </w:rPr>
              <w:t>5.1.3</w:t>
            </w:r>
          </w:p>
        </w:tc>
        <w:tc>
          <w:tcPr>
            <w:tcW w:w="2386" w:type="dxa"/>
            <w:vMerge w:val="restart"/>
            <w:shd w:val="clear" w:color="auto" w:fill="F2F2F2" w:themeFill="background1" w:themeFillShade="F2"/>
          </w:tcPr>
          <w:p w14:paraId="710883E8" w14:textId="394AF84A"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Where it causes or contributes to human </w:t>
            </w:r>
            <w:r w:rsidRPr="007D74E7">
              <w:rPr>
                <w:rFonts w:asciiTheme="minorHAnsi" w:hAnsiTheme="minorHAnsi" w:cstheme="minorHAnsi"/>
                <w:sz w:val="20"/>
                <w:szCs w:val="20"/>
                <w:lang w:val="en-US"/>
              </w:rPr>
              <w:lastRenderedPageBreak/>
              <w:t>rights-related risks or adverse impacts, the site implements effective procedures to identify the root causes and to define actions to prevent and mitigate these risks and adverse impacts.</w:t>
            </w:r>
          </w:p>
        </w:tc>
        <w:tc>
          <w:tcPr>
            <w:tcW w:w="2357" w:type="dxa"/>
            <w:vMerge w:val="restart"/>
            <w:shd w:val="clear" w:color="auto" w:fill="DEEAF6" w:themeFill="accent5" w:themeFillTint="33"/>
          </w:tcPr>
          <w:p w14:paraId="0D167931" w14:textId="094E5D03" w:rsidR="00B30068" w:rsidRPr="007D74E7" w:rsidRDefault="00B30068" w:rsidP="00B30068">
            <w:pPr>
              <w:rPr>
                <w:rFonts w:asciiTheme="minorHAnsi" w:hAnsiTheme="minorHAnsi" w:cstheme="minorHAnsi"/>
                <w:sz w:val="20"/>
                <w:szCs w:val="20"/>
                <w:lang w:val="en-US"/>
              </w:rPr>
            </w:pPr>
          </w:p>
          <w:p w14:paraId="5761FC84" w14:textId="30D556D4"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4DF23AE7" w14:textId="28D7C828"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5214ADD" w14:textId="3E6347C1" w:rsidR="00B30068" w:rsidRPr="007D74E7" w:rsidRDefault="00B30068" w:rsidP="00654680">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4941E43D" w14:textId="77777777" w:rsidR="00B30068" w:rsidRPr="007D74E7" w:rsidRDefault="00B30068" w:rsidP="00654680">
            <w:pPr>
              <w:rPr>
                <w:rFonts w:asciiTheme="minorHAnsi" w:hAnsiTheme="minorHAnsi" w:cstheme="minorHAnsi"/>
                <w:sz w:val="20"/>
                <w:szCs w:val="20"/>
                <w:lang w:val="en-US"/>
              </w:rPr>
            </w:pPr>
          </w:p>
        </w:tc>
      </w:tr>
      <w:tr w:rsidR="00B30068" w:rsidRPr="007D74E7" w14:paraId="614D1303" w14:textId="77777777" w:rsidTr="00B30068">
        <w:trPr>
          <w:trHeight w:val="366"/>
        </w:trPr>
        <w:tc>
          <w:tcPr>
            <w:tcW w:w="840" w:type="dxa"/>
            <w:vMerge/>
            <w:shd w:val="clear" w:color="auto" w:fill="F2F2F2" w:themeFill="background1" w:themeFillShade="F2"/>
          </w:tcPr>
          <w:p w14:paraId="3607E4B3"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67DD87AF"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198C453B"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07F7EB80" w14:textId="699E68B5"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548B264" w14:textId="01FDFDA2"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40F06485" w14:textId="77777777" w:rsidR="00B30068" w:rsidRPr="007D74E7" w:rsidRDefault="00B30068" w:rsidP="00654680">
            <w:pPr>
              <w:rPr>
                <w:rFonts w:asciiTheme="minorHAnsi" w:hAnsiTheme="minorHAnsi" w:cstheme="minorHAnsi"/>
                <w:sz w:val="20"/>
                <w:szCs w:val="20"/>
                <w:lang w:val="en-US"/>
              </w:rPr>
            </w:pPr>
          </w:p>
        </w:tc>
      </w:tr>
      <w:tr w:rsidR="00B30068" w:rsidRPr="007D74E7" w14:paraId="45C1D5F6" w14:textId="77777777" w:rsidTr="00B30068">
        <w:trPr>
          <w:trHeight w:val="398"/>
        </w:trPr>
        <w:tc>
          <w:tcPr>
            <w:tcW w:w="840" w:type="dxa"/>
            <w:vMerge/>
            <w:shd w:val="clear" w:color="auto" w:fill="F2F2F2" w:themeFill="background1" w:themeFillShade="F2"/>
          </w:tcPr>
          <w:p w14:paraId="64DF4BFB"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6572B99E"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46F5C056"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14EDCDD4" w14:textId="7D23DB37"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CE08386" w14:textId="34CC1927"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2C22952E" w14:textId="77777777" w:rsidR="00B30068" w:rsidRPr="007D74E7" w:rsidRDefault="00B30068" w:rsidP="00654680">
            <w:pPr>
              <w:rPr>
                <w:rFonts w:asciiTheme="minorHAnsi" w:hAnsiTheme="minorHAnsi" w:cstheme="minorHAnsi"/>
                <w:sz w:val="20"/>
                <w:szCs w:val="20"/>
                <w:lang w:val="en-US"/>
              </w:rPr>
            </w:pPr>
          </w:p>
        </w:tc>
      </w:tr>
      <w:tr w:rsidR="00B30068" w:rsidRPr="007D74E7" w14:paraId="3A7D90D1" w14:textId="77777777" w:rsidTr="00B30068">
        <w:trPr>
          <w:trHeight w:val="420"/>
        </w:trPr>
        <w:tc>
          <w:tcPr>
            <w:tcW w:w="840" w:type="dxa"/>
            <w:vMerge/>
            <w:shd w:val="clear" w:color="auto" w:fill="F2F2F2" w:themeFill="background1" w:themeFillShade="F2"/>
          </w:tcPr>
          <w:p w14:paraId="383A0673"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25163994"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3441DC95"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4BC3E244" w14:textId="639DC9A9"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DB80284" w14:textId="7832B12C"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7745593E" w14:textId="77777777" w:rsidR="00B30068" w:rsidRPr="007D74E7" w:rsidRDefault="00B30068" w:rsidP="00654680">
            <w:pPr>
              <w:rPr>
                <w:rFonts w:asciiTheme="minorHAnsi" w:hAnsiTheme="minorHAnsi" w:cstheme="minorHAnsi"/>
                <w:sz w:val="20"/>
                <w:szCs w:val="20"/>
                <w:lang w:val="en-US"/>
              </w:rPr>
            </w:pPr>
          </w:p>
        </w:tc>
      </w:tr>
      <w:tr w:rsidR="00B30068" w:rsidRPr="007D74E7" w14:paraId="1706DD80" w14:textId="77777777" w:rsidTr="00B30068">
        <w:trPr>
          <w:trHeight w:val="624"/>
        </w:trPr>
        <w:tc>
          <w:tcPr>
            <w:tcW w:w="840" w:type="dxa"/>
            <w:vMerge/>
            <w:shd w:val="clear" w:color="auto" w:fill="F2F2F2" w:themeFill="background1" w:themeFillShade="F2"/>
          </w:tcPr>
          <w:p w14:paraId="44D7AE64"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214A0A99"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034229F0"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26F9E335" w14:textId="77777777" w:rsidR="00B30068" w:rsidRPr="007D74E7" w:rsidRDefault="00B30068" w:rsidP="006546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C4F7C2F"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05BE00F" w14:textId="77777777"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4FAF66C8" w14:textId="77777777" w:rsidR="00B30068" w:rsidRPr="007D74E7" w:rsidRDefault="00B30068" w:rsidP="00654680">
            <w:pPr>
              <w:rPr>
                <w:rFonts w:asciiTheme="minorHAnsi" w:hAnsiTheme="minorHAnsi" w:cstheme="minorHAnsi"/>
                <w:sz w:val="20"/>
                <w:szCs w:val="20"/>
                <w:lang w:val="en-US"/>
              </w:rPr>
            </w:pPr>
          </w:p>
        </w:tc>
      </w:tr>
      <w:tr w:rsidR="00B30068" w:rsidRPr="007D74E7" w14:paraId="253DF8A1" w14:textId="77777777" w:rsidTr="00B30068">
        <w:trPr>
          <w:trHeight w:val="52"/>
        </w:trPr>
        <w:tc>
          <w:tcPr>
            <w:tcW w:w="840" w:type="dxa"/>
            <w:vMerge w:val="restart"/>
            <w:shd w:val="clear" w:color="auto" w:fill="F2F2F2" w:themeFill="background1" w:themeFillShade="F2"/>
          </w:tcPr>
          <w:p w14:paraId="7D94473C" w14:textId="09553387"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sz w:val="20"/>
                <w:szCs w:val="20"/>
                <w:lang w:val="en-US"/>
              </w:rPr>
              <w:t>5.1.4</w:t>
            </w:r>
          </w:p>
        </w:tc>
        <w:tc>
          <w:tcPr>
            <w:tcW w:w="2386" w:type="dxa"/>
            <w:vMerge w:val="restart"/>
            <w:shd w:val="clear" w:color="auto" w:fill="F2F2F2" w:themeFill="background1" w:themeFillShade="F2"/>
          </w:tcPr>
          <w:p w14:paraId="3C7DC999" w14:textId="584C32F2"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sz w:val="20"/>
                <w:szCs w:val="20"/>
                <w:lang w:val="en-US"/>
              </w:rPr>
              <w:t>The actions to prevent and mitigate human rights-related risks and adverse impacts are communicated to workers and local communities using languages, methods and channels that are understood and are easily accessible to them.</w:t>
            </w:r>
          </w:p>
        </w:tc>
        <w:tc>
          <w:tcPr>
            <w:tcW w:w="2357" w:type="dxa"/>
            <w:vMerge w:val="restart"/>
            <w:shd w:val="clear" w:color="auto" w:fill="DEEAF6" w:themeFill="accent5" w:themeFillTint="33"/>
          </w:tcPr>
          <w:p w14:paraId="1B328CDF" w14:textId="1E52E441"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025C2F66" w14:textId="113226EC"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7D53141C" w14:textId="6811052A" w:rsidR="00B30068" w:rsidRPr="007D74E7" w:rsidRDefault="00B30068" w:rsidP="00654680">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773772D9" w14:textId="77777777" w:rsidR="00B30068" w:rsidRPr="007D74E7" w:rsidRDefault="00B30068" w:rsidP="00654680">
            <w:pPr>
              <w:rPr>
                <w:rFonts w:asciiTheme="minorHAnsi" w:hAnsiTheme="minorHAnsi" w:cstheme="minorHAnsi"/>
                <w:sz w:val="20"/>
                <w:szCs w:val="20"/>
                <w:lang w:val="en-US"/>
              </w:rPr>
            </w:pPr>
          </w:p>
        </w:tc>
      </w:tr>
      <w:tr w:rsidR="00B30068" w:rsidRPr="007D74E7" w14:paraId="13D52C3A" w14:textId="77777777" w:rsidTr="00B30068">
        <w:trPr>
          <w:trHeight w:val="647"/>
        </w:trPr>
        <w:tc>
          <w:tcPr>
            <w:tcW w:w="840" w:type="dxa"/>
            <w:vMerge/>
            <w:shd w:val="clear" w:color="auto" w:fill="F2F2F2" w:themeFill="background1" w:themeFillShade="F2"/>
          </w:tcPr>
          <w:p w14:paraId="07E02FFF"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3E9DFA6A"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0B7ACD95"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6C4577E2" w14:textId="0ED2C3E1"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012D8DDF" w14:textId="6B1052CD"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4BA85517" w14:textId="77777777" w:rsidR="00B30068" w:rsidRPr="007D74E7" w:rsidRDefault="00B30068" w:rsidP="00654680">
            <w:pPr>
              <w:rPr>
                <w:rFonts w:asciiTheme="minorHAnsi" w:hAnsiTheme="minorHAnsi" w:cstheme="minorHAnsi"/>
                <w:sz w:val="20"/>
                <w:szCs w:val="20"/>
                <w:lang w:val="en-US"/>
              </w:rPr>
            </w:pPr>
          </w:p>
        </w:tc>
      </w:tr>
      <w:tr w:rsidR="00B30068" w:rsidRPr="007D74E7" w14:paraId="249B3783" w14:textId="77777777" w:rsidTr="00B30068">
        <w:trPr>
          <w:trHeight w:val="571"/>
        </w:trPr>
        <w:tc>
          <w:tcPr>
            <w:tcW w:w="840" w:type="dxa"/>
            <w:vMerge/>
            <w:shd w:val="clear" w:color="auto" w:fill="F2F2F2" w:themeFill="background1" w:themeFillShade="F2"/>
          </w:tcPr>
          <w:p w14:paraId="740E55FA"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65055EC4"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2841319E"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2A1B0EB7" w14:textId="46B1467C"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8193FDB" w14:textId="4C2B0992"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2BB39D03" w14:textId="77777777" w:rsidR="00B30068" w:rsidRPr="007D74E7" w:rsidRDefault="00B30068" w:rsidP="00654680">
            <w:pPr>
              <w:rPr>
                <w:rFonts w:asciiTheme="minorHAnsi" w:hAnsiTheme="minorHAnsi" w:cstheme="minorHAnsi"/>
                <w:sz w:val="20"/>
                <w:szCs w:val="20"/>
                <w:lang w:val="en-US"/>
              </w:rPr>
            </w:pPr>
          </w:p>
        </w:tc>
      </w:tr>
      <w:tr w:rsidR="00B30068" w:rsidRPr="007D74E7" w14:paraId="5AF74484" w14:textId="77777777" w:rsidTr="00B30068">
        <w:trPr>
          <w:trHeight w:val="304"/>
        </w:trPr>
        <w:tc>
          <w:tcPr>
            <w:tcW w:w="840" w:type="dxa"/>
            <w:vMerge/>
            <w:shd w:val="clear" w:color="auto" w:fill="F2F2F2" w:themeFill="background1" w:themeFillShade="F2"/>
          </w:tcPr>
          <w:p w14:paraId="71AD51A3"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2121CB22"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04658811"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50BF0B8D" w14:textId="19E9E249"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6219837" w14:textId="532F182B"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11D95DFC" w14:textId="77777777" w:rsidR="00B30068" w:rsidRPr="007D74E7" w:rsidRDefault="00B30068" w:rsidP="00654680">
            <w:pPr>
              <w:rPr>
                <w:rFonts w:asciiTheme="minorHAnsi" w:hAnsiTheme="minorHAnsi" w:cstheme="minorHAnsi"/>
                <w:sz w:val="20"/>
                <w:szCs w:val="20"/>
                <w:lang w:val="en-US"/>
              </w:rPr>
            </w:pPr>
          </w:p>
        </w:tc>
      </w:tr>
      <w:tr w:rsidR="00B30068" w:rsidRPr="007D74E7" w14:paraId="0F1FB5D1" w14:textId="77777777" w:rsidTr="00B30068">
        <w:trPr>
          <w:trHeight w:val="303"/>
        </w:trPr>
        <w:tc>
          <w:tcPr>
            <w:tcW w:w="840" w:type="dxa"/>
            <w:vMerge/>
            <w:shd w:val="clear" w:color="auto" w:fill="F2F2F2" w:themeFill="background1" w:themeFillShade="F2"/>
          </w:tcPr>
          <w:p w14:paraId="6ED48860"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6A80B7F8" w14:textId="77777777" w:rsidR="00B30068" w:rsidRPr="007D74E7" w:rsidRDefault="00B30068" w:rsidP="00654680">
            <w:pPr>
              <w:rPr>
                <w:rFonts w:asciiTheme="minorHAnsi" w:hAnsiTheme="minorHAnsi" w:cstheme="minorHAnsi"/>
                <w:sz w:val="20"/>
                <w:szCs w:val="20"/>
                <w:lang w:val="en-US"/>
              </w:rPr>
            </w:pPr>
          </w:p>
        </w:tc>
        <w:tc>
          <w:tcPr>
            <w:tcW w:w="2357" w:type="dxa"/>
            <w:vMerge/>
            <w:shd w:val="clear" w:color="auto" w:fill="DEEAF6" w:themeFill="accent5" w:themeFillTint="33"/>
          </w:tcPr>
          <w:p w14:paraId="1AAA4976"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414A5EFC" w14:textId="77777777" w:rsidR="00B30068" w:rsidRPr="007D74E7" w:rsidRDefault="00B30068" w:rsidP="006546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1D0EF4A"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7789EEF" w14:textId="77777777" w:rsidR="00B30068" w:rsidRPr="007D74E7" w:rsidRDefault="00B30068" w:rsidP="00654680">
            <w:pPr>
              <w:rPr>
                <w:rFonts w:asciiTheme="minorHAnsi" w:hAnsiTheme="minorHAnsi" w:cstheme="minorHAnsi"/>
                <w:sz w:val="20"/>
                <w:szCs w:val="20"/>
                <w:lang w:val="en-US"/>
              </w:rPr>
            </w:pPr>
          </w:p>
        </w:tc>
        <w:tc>
          <w:tcPr>
            <w:tcW w:w="5670" w:type="dxa"/>
            <w:vMerge/>
            <w:shd w:val="clear" w:color="auto" w:fill="DEEAF6" w:themeFill="accent5" w:themeFillTint="33"/>
          </w:tcPr>
          <w:p w14:paraId="09760162" w14:textId="77777777" w:rsidR="00B30068" w:rsidRPr="007D74E7" w:rsidRDefault="00B30068" w:rsidP="00654680">
            <w:pPr>
              <w:rPr>
                <w:rFonts w:asciiTheme="minorHAnsi" w:hAnsiTheme="minorHAnsi" w:cstheme="minorHAnsi"/>
                <w:sz w:val="20"/>
                <w:szCs w:val="20"/>
                <w:lang w:val="en-US"/>
              </w:rPr>
            </w:pPr>
          </w:p>
        </w:tc>
      </w:tr>
      <w:tr w:rsidR="00B30068" w:rsidRPr="007D74E7" w14:paraId="6EC6808C" w14:textId="77777777" w:rsidTr="00B30068">
        <w:trPr>
          <w:trHeight w:val="52"/>
        </w:trPr>
        <w:tc>
          <w:tcPr>
            <w:tcW w:w="840" w:type="dxa"/>
            <w:vMerge w:val="restart"/>
            <w:shd w:val="clear" w:color="auto" w:fill="F2F2F2" w:themeFill="background1" w:themeFillShade="F2"/>
          </w:tcPr>
          <w:p w14:paraId="5577ED76" w14:textId="76BD2EF6"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sz w:val="20"/>
                <w:szCs w:val="20"/>
                <w:lang w:val="en-US"/>
              </w:rPr>
              <w:t>5.1.5</w:t>
            </w:r>
          </w:p>
        </w:tc>
        <w:tc>
          <w:tcPr>
            <w:tcW w:w="2386" w:type="dxa"/>
            <w:vMerge w:val="restart"/>
            <w:shd w:val="clear" w:color="auto" w:fill="F2F2F2" w:themeFill="background1" w:themeFillShade="F2"/>
          </w:tcPr>
          <w:p w14:paraId="74DDB1D0" w14:textId="3E8D290B"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sz w:val="20"/>
                <w:szCs w:val="20"/>
                <w:lang w:val="en-US"/>
              </w:rPr>
              <w:t>The effectiveness of the site's procedures for preventing and mitigating human rights-related risks and adverse impacts is regularly verified by a competent independent party. Where the site has been the subject of controversy in relation to human rights impacts, verification is conducted by a competent third party.</w:t>
            </w:r>
          </w:p>
        </w:tc>
        <w:tc>
          <w:tcPr>
            <w:tcW w:w="2357" w:type="dxa"/>
            <w:vMerge w:val="restart"/>
            <w:shd w:val="clear" w:color="auto" w:fill="DEEAF6" w:themeFill="accent5" w:themeFillTint="33"/>
          </w:tcPr>
          <w:p w14:paraId="0469138F" w14:textId="6D0B52E0"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0D31DF24" w14:textId="64D6FB14"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4E2007AD" w14:textId="28CB427A" w:rsidR="00B30068" w:rsidRPr="007D74E7" w:rsidRDefault="00B30068" w:rsidP="00654680">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3DD35090" w14:textId="77777777" w:rsidR="00B30068" w:rsidRPr="007D74E7" w:rsidRDefault="00B30068" w:rsidP="00654680">
            <w:pPr>
              <w:rPr>
                <w:rFonts w:asciiTheme="minorHAnsi" w:hAnsiTheme="minorHAnsi" w:cstheme="minorHAnsi"/>
                <w:sz w:val="20"/>
                <w:szCs w:val="20"/>
                <w:lang w:val="en-US"/>
              </w:rPr>
            </w:pPr>
          </w:p>
        </w:tc>
      </w:tr>
      <w:tr w:rsidR="00B30068" w:rsidRPr="007D74E7" w14:paraId="22000BB1" w14:textId="77777777" w:rsidTr="00B30068">
        <w:trPr>
          <w:trHeight w:val="611"/>
        </w:trPr>
        <w:tc>
          <w:tcPr>
            <w:tcW w:w="840" w:type="dxa"/>
            <w:vMerge/>
            <w:shd w:val="clear" w:color="auto" w:fill="F2F2F2" w:themeFill="background1" w:themeFillShade="F2"/>
          </w:tcPr>
          <w:p w14:paraId="2080AFB2"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03E0F877" w14:textId="77777777" w:rsidR="00B30068" w:rsidRPr="007D74E7" w:rsidRDefault="00B30068" w:rsidP="00654680">
            <w:pPr>
              <w:rPr>
                <w:rFonts w:asciiTheme="minorHAnsi" w:hAnsiTheme="minorHAnsi" w:cstheme="minorHAnsi"/>
                <w:sz w:val="20"/>
                <w:szCs w:val="20"/>
                <w:lang w:val="en-US"/>
              </w:rPr>
            </w:pPr>
          </w:p>
        </w:tc>
        <w:tc>
          <w:tcPr>
            <w:tcW w:w="2357" w:type="dxa"/>
            <w:vMerge/>
          </w:tcPr>
          <w:p w14:paraId="26586661"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67861C5A" w14:textId="796BEDD1"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85C59B4" w14:textId="562F16AF" w:rsidR="00B30068" w:rsidRPr="007D74E7" w:rsidRDefault="00B30068" w:rsidP="00654680">
            <w:pPr>
              <w:rPr>
                <w:rFonts w:asciiTheme="minorHAnsi" w:hAnsiTheme="minorHAnsi" w:cstheme="minorHAnsi"/>
                <w:sz w:val="20"/>
                <w:szCs w:val="20"/>
                <w:lang w:val="en-US"/>
              </w:rPr>
            </w:pPr>
          </w:p>
        </w:tc>
        <w:tc>
          <w:tcPr>
            <w:tcW w:w="5670" w:type="dxa"/>
            <w:vMerge/>
          </w:tcPr>
          <w:p w14:paraId="79EA0649" w14:textId="77777777" w:rsidR="00B30068" w:rsidRPr="007D74E7" w:rsidRDefault="00B30068" w:rsidP="00654680">
            <w:pPr>
              <w:rPr>
                <w:rFonts w:asciiTheme="minorHAnsi" w:hAnsiTheme="minorHAnsi" w:cstheme="minorHAnsi"/>
                <w:sz w:val="20"/>
                <w:szCs w:val="20"/>
                <w:lang w:val="en-US"/>
              </w:rPr>
            </w:pPr>
          </w:p>
        </w:tc>
      </w:tr>
      <w:tr w:rsidR="00B30068" w:rsidRPr="007D74E7" w14:paraId="2C74F745" w14:textId="77777777" w:rsidTr="00B30068">
        <w:trPr>
          <w:trHeight w:val="705"/>
        </w:trPr>
        <w:tc>
          <w:tcPr>
            <w:tcW w:w="840" w:type="dxa"/>
            <w:vMerge/>
            <w:shd w:val="clear" w:color="auto" w:fill="F2F2F2" w:themeFill="background1" w:themeFillShade="F2"/>
          </w:tcPr>
          <w:p w14:paraId="76CD51CD"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3DC810C5" w14:textId="77777777" w:rsidR="00B30068" w:rsidRPr="007D74E7" w:rsidRDefault="00B30068" w:rsidP="00654680">
            <w:pPr>
              <w:rPr>
                <w:rFonts w:asciiTheme="minorHAnsi" w:hAnsiTheme="minorHAnsi" w:cstheme="minorHAnsi"/>
                <w:sz w:val="20"/>
                <w:szCs w:val="20"/>
                <w:lang w:val="en-US"/>
              </w:rPr>
            </w:pPr>
          </w:p>
        </w:tc>
        <w:tc>
          <w:tcPr>
            <w:tcW w:w="2357" w:type="dxa"/>
            <w:vMerge/>
          </w:tcPr>
          <w:p w14:paraId="6A207335"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2EE9B0C4" w14:textId="3C8F6030"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9F0B767" w14:textId="36E94ADC" w:rsidR="00B30068" w:rsidRPr="007D74E7" w:rsidRDefault="00B30068" w:rsidP="00654680">
            <w:pPr>
              <w:rPr>
                <w:rFonts w:asciiTheme="minorHAnsi" w:hAnsiTheme="minorHAnsi" w:cstheme="minorHAnsi"/>
                <w:sz w:val="20"/>
                <w:szCs w:val="20"/>
                <w:lang w:val="en-US"/>
              </w:rPr>
            </w:pPr>
          </w:p>
        </w:tc>
        <w:tc>
          <w:tcPr>
            <w:tcW w:w="5670" w:type="dxa"/>
            <w:vMerge/>
          </w:tcPr>
          <w:p w14:paraId="22B8F3FD" w14:textId="77777777" w:rsidR="00B30068" w:rsidRPr="007D74E7" w:rsidRDefault="00B30068" w:rsidP="00654680">
            <w:pPr>
              <w:rPr>
                <w:rFonts w:asciiTheme="minorHAnsi" w:hAnsiTheme="minorHAnsi" w:cstheme="minorHAnsi"/>
                <w:sz w:val="20"/>
                <w:szCs w:val="20"/>
                <w:lang w:val="en-US"/>
              </w:rPr>
            </w:pPr>
          </w:p>
        </w:tc>
      </w:tr>
      <w:tr w:rsidR="00B30068" w:rsidRPr="007D74E7" w14:paraId="01F56EE5" w14:textId="77777777" w:rsidTr="00B30068">
        <w:trPr>
          <w:trHeight w:val="686"/>
        </w:trPr>
        <w:tc>
          <w:tcPr>
            <w:tcW w:w="840" w:type="dxa"/>
            <w:vMerge/>
            <w:shd w:val="clear" w:color="auto" w:fill="F2F2F2" w:themeFill="background1" w:themeFillShade="F2"/>
          </w:tcPr>
          <w:p w14:paraId="1E3EDB0D"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6C66320D" w14:textId="77777777" w:rsidR="00B30068" w:rsidRPr="007D74E7" w:rsidRDefault="00B30068" w:rsidP="00654680">
            <w:pPr>
              <w:rPr>
                <w:rFonts w:asciiTheme="minorHAnsi" w:hAnsiTheme="minorHAnsi" w:cstheme="minorHAnsi"/>
                <w:sz w:val="20"/>
                <w:szCs w:val="20"/>
                <w:lang w:val="en-US"/>
              </w:rPr>
            </w:pPr>
          </w:p>
        </w:tc>
        <w:tc>
          <w:tcPr>
            <w:tcW w:w="2357" w:type="dxa"/>
            <w:vMerge/>
          </w:tcPr>
          <w:p w14:paraId="7FDA9981"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663C6B32" w14:textId="6369F59D" w:rsidR="00B30068" w:rsidRPr="007D74E7" w:rsidRDefault="00B30068" w:rsidP="00654680">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003FF516" w14:textId="2642A839" w:rsidR="00B30068" w:rsidRPr="007D74E7" w:rsidRDefault="00B30068" w:rsidP="00654680">
            <w:pPr>
              <w:rPr>
                <w:rFonts w:asciiTheme="minorHAnsi" w:hAnsiTheme="minorHAnsi" w:cstheme="minorHAnsi"/>
                <w:sz w:val="20"/>
                <w:szCs w:val="20"/>
                <w:lang w:val="en-US"/>
              </w:rPr>
            </w:pPr>
          </w:p>
        </w:tc>
        <w:tc>
          <w:tcPr>
            <w:tcW w:w="5670" w:type="dxa"/>
            <w:vMerge/>
          </w:tcPr>
          <w:p w14:paraId="30A9ECFD" w14:textId="77777777" w:rsidR="00B30068" w:rsidRPr="007D74E7" w:rsidRDefault="00B30068" w:rsidP="00654680">
            <w:pPr>
              <w:rPr>
                <w:rFonts w:asciiTheme="minorHAnsi" w:hAnsiTheme="minorHAnsi" w:cstheme="minorHAnsi"/>
                <w:sz w:val="20"/>
                <w:szCs w:val="20"/>
                <w:lang w:val="en-US"/>
              </w:rPr>
            </w:pPr>
          </w:p>
        </w:tc>
      </w:tr>
      <w:tr w:rsidR="00B30068" w:rsidRPr="007D74E7" w14:paraId="36B2EBD6" w14:textId="77777777" w:rsidTr="00B30068">
        <w:trPr>
          <w:trHeight w:val="685"/>
        </w:trPr>
        <w:tc>
          <w:tcPr>
            <w:tcW w:w="840" w:type="dxa"/>
            <w:vMerge/>
            <w:shd w:val="clear" w:color="auto" w:fill="F2F2F2" w:themeFill="background1" w:themeFillShade="F2"/>
          </w:tcPr>
          <w:p w14:paraId="665F8964" w14:textId="77777777" w:rsidR="00B30068" w:rsidRPr="007D74E7" w:rsidRDefault="00B30068" w:rsidP="00654680">
            <w:pPr>
              <w:rPr>
                <w:rFonts w:asciiTheme="minorHAnsi" w:hAnsiTheme="minorHAnsi" w:cstheme="minorHAnsi"/>
                <w:sz w:val="20"/>
                <w:szCs w:val="20"/>
                <w:lang w:val="en-US"/>
              </w:rPr>
            </w:pPr>
          </w:p>
        </w:tc>
        <w:tc>
          <w:tcPr>
            <w:tcW w:w="2386" w:type="dxa"/>
            <w:vMerge/>
            <w:shd w:val="clear" w:color="auto" w:fill="F2F2F2" w:themeFill="background1" w:themeFillShade="F2"/>
          </w:tcPr>
          <w:p w14:paraId="7A26B923" w14:textId="77777777" w:rsidR="00B30068" w:rsidRPr="007D74E7" w:rsidRDefault="00B30068" w:rsidP="00654680">
            <w:pPr>
              <w:rPr>
                <w:rFonts w:asciiTheme="minorHAnsi" w:hAnsiTheme="minorHAnsi" w:cstheme="minorHAnsi"/>
                <w:sz w:val="20"/>
                <w:szCs w:val="20"/>
                <w:lang w:val="en-US"/>
              </w:rPr>
            </w:pPr>
          </w:p>
        </w:tc>
        <w:tc>
          <w:tcPr>
            <w:tcW w:w="2357" w:type="dxa"/>
            <w:vMerge/>
          </w:tcPr>
          <w:p w14:paraId="28CD950D" w14:textId="77777777" w:rsidR="00B30068" w:rsidRPr="007D74E7" w:rsidRDefault="00B30068" w:rsidP="00654680">
            <w:pPr>
              <w:rPr>
                <w:rFonts w:asciiTheme="minorHAnsi" w:hAnsiTheme="minorHAnsi" w:cstheme="minorHAnsi"/>
                <w:sz w:val="20"/>
                <w:szCs w:val="20"/>
                <w:lang w:val="en-US"/>
              </w:rPr>
            </w:pPr>
          </w:p>
        </w:tc>
        <w:tc>
          <w:tcPr>
            <w:tcW w:w="2776" w:type="dxa"/>
            <w:shd w:val="clear" w:color="auto" w:fill="DEEAF6" w:themeFill="accent5" w:themeFillTint="33"/>
          </w:tcPr>
          <w:p w14:paraId="6EF5410E" w14:textId="77777777" w:rsidR="00B30068" w:rsidRPr="007D74E7" w:rsidRDefault="00B30068" w:rsidP="00654680">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1DBEC49"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D04A12F" w14:textId="77777777" w:rsidR="00B30068" w:rsidRPr="007D74E7" w:rsidRDefault="00B30068" w:rsidP="00654680">
            <w:pPr>
              <w:rPr>
                <w:rFonts w:asciiTheme="minorHAnsi" w:hAnsiTheme="minorHAnsi" w:cstheme="minorHAnsi"/>
                <w:sz w:val="20"/>
                <w:szCs w:val="20"/>
                <w:lang w:val="en-US"/>
              </w:rPr>
            </w:pPr>
          </w:p>
        </w:tc>
        <w:tc>
          <w:tcPr>
            <w:tcW w:w="5670" w:type="dxa"/>
            <w:vMerge/>
          </w:tcPr>
          <w:p w14:paraId="55A85ADE" w14:textId="77777777" w:rsidR="00B30068" w:rsidRPr="007D74E7" w:rsidRDefault="00B30068" w:rsidP="00654680">
            <w:pPr>
              <w:rPr>
                <w:rFonts w:asciiTheme="minorHAnsi" w:hAnsiTheme="minorHAnsi" w:cstheme="minorHAnsi"/>
                <w:sz w:val="20"/>
                <w:szCs w:val="20"/>
                <w:lang w:val="en-US"/>
              </w:rPr>
            </w:pPr>
          </w:p>
        </w:tc>
      </w:tr>
    </w:tbl>
    <w:tbl>
      <w:tblPr>
        <w:tblStyle w:val="Tabellenraster2"/>
        <w:tblW w:w="14312" w:type="dxa"/>
        <w:tblLook w:val="04A0" w:firstRow="1" w:lastRow="0" w:firstColumn="1" w:lastColumn="0" w:noHBand="0" w:noVBand="1"/>
      </w:tblPr>
      <w:tblGrid>
        <w:gridCol w:w="14312"/>
      </w:tblGrid>
      <w:tr w:rsidR="00B30068" w:rsidRPr="007D6B68" w14:paraId="379FD284" w14:textId="77777777" w:rsidTr="001806D5">
        <w:tc>
          <w:tcPr>
            <w:tcW w:w="14312" w:type="dxa"/>
          </w:tcPr>
          <w:p w14:paraId="585AA802" w14:textId="77777777" w:rsidR="00B30068" w:rsidRPr="00467868" w:rsidRDefault="00B30068" w:rsidP="00260130">
            <w:pPr>
              <w:rPr>
                <w:rFonts w:asciiTheme="minorHAnsi" w:hAnsiTheme="minorHAnsi" w:cstheme="minorHAnsi"/>
                <w:b/>
                <w:bCs/>
                <w:sz w:val="20"/>
                <w:szCs w:val="20"/>
              </w:rPr>
            </w:pPr>
            <w:r w:rsidRPr="00467868">
              <w:rPr>
                <w:rFonts w:asciiTheme="minorHAnsi" w:hAnsiTheme="minorHAnsi" w:cstheme="minorHAnsi"/>
                <w:b/>
                <w:bCs/>
                <w:sz w:val="20"/>
                <w:szCs w:val="20"/>
              </w:rPr>
              <w:t>Mandatory guidance:</w:t>
            </w:r>
          </w:p>
          <w:p w14:paraId="28EC30D1" w14:textId="77777777" w:rsidR="00B30068" w:rsidRPr="007D6B68" w:rsidRDefault="00B30068" w:rsidP="00260130">
            <w:pPr>
              <w:rPr>
                <w:rFonts w:asciiTheme="minorHAnsi" w:hAnsiTheme="minorHAnsi" w:cstheme="minorHAnsi"/>
                <w:sz w:val="20"/>
                <w:szCs w:val="20"/>
              </w:rPr>
            </w:pPr>
            <w:r w:rsidRPr="007D6B68">
              <w:rPr>
                <w:rFonts w:asciiTheme="minorHAnsi" w:hAnsiTheme="minorHAnsi" w:cstheme="minorHAnsi"/>
                <w:sz w:val="20"/>
                <w:szCs w:val="20"/>
              </w:rPr>
              <w:lastRenderedPageBreak/>
              <w:t>Human rights cover a wide range of impacts on people. There are civil and political human rights, such as the right to life, equality before the law and freedom of expression. Economic, social and cultural rights, such as the rights to work, social security and education, are also part of human rights, just like collective rights, such as the rights to development and self-determination. (Adapted from the United Nations Office of the High Commissioner for Human Rights and from United for Human Rights)</w:t>
            </w:r>
          </w:p>
          <w:p w14:paraId="08197E79" w14:textId="77777777" w:rsidR="00B30068" w:rsidRPr="007D6B68" w:rsidRDefault="00B30068" w:rsidP="00260130">
            <w:pPr>
              <w:rPr>
                <w:rFonts w:asciiTheme="minorHAnsi" w:hAnsiTheme="minorHAnsi" w:cstheme="minorHAnsi"/>
                <w:sz w:val="20"/>
                <w:szCs w:val="20"/>
              </w:rPr>
            </w:pPr>
            <w:r w:rsidRPr="007D6B68">
              <w:rPr>
                <w:rFonts w:asciiTheme="minorHAnsi" w:hAnsiTheme="minorHAnsi" w:cstheme="minorHAnsi"/>
                <w:sz w:val="20"/>
                <w:szCs w:val="20"/>
              </w:rPr>
              <w:t>An authoritative list of the core internationally recognised human rights is contained in the International Bill of Human Rights (which consists of the Universal Declaration of Human Rights, the International Covenant on Economic, Social and Cultural Rights, and the International Covenant on Civil and Political Rights and its two Optional Protocols), coupled with the principles concerning fundamental rights in the eight ILO core conventions as set out in the Declaration on Fundamental Principles and Rights at Work. These are the benchmarks against which social actors assess the human rights impacts of companies. The responsibility of companies to respect human rights is distinct from issues of legal liability and enforcement, which remain defined largely by national law provisions in relevant jurisdictions. (Adapted from the UN Guiding Principles on Business and Human Rights).</w:t>
            </w:r>
          </w:p>
          <w:p w14:paraId="55159271" w14:textId="77777777" w:rsidR="00B30068" w:rsidRPr="007D6B68" w:rsidRDefault="00B30068" w:rsidP="00260130">
            <w:pPr>
              <w:rPr>
                <w:rFonts w:asciiTheme="minorHAnsi" w:hAnsiTheme="minorHAnsi" w:cstheme="minorHAnsi"/>
                <w:sz w:val="20"/>
                <w:szCs w:val="20"/>
              </w:rPr>
            </w:pPr>
            <w:r w:rsidRPr="007D6B68">
              <w:rPr>
                <w:rFonts w:asciiTheme="minorHAnsi" w:hAnsiTheme="minorHAnsi" w:cstheme="minorHAnsi"/>
                <w:sz w:val="20"/>
                <w:szCs w:val="20"/>
              </w:rPr>
              <w:t>It should be noted that "the environment is never specifically mentioned in the Universal Declaration of Human Rights, yet if you deliberately dump toxic waste in someone's community or disproportionately exploit their natural resources without adequate consultation and compensation, clearly you are abusing their rights. Over the past 60 years, as our recognition of environmental degradation has grown so has our understanding that changes in the environment can have a significant impact on our ability to enjoy our human rights. In no other area is it so clear that the actions of nations, communities, businesses and individuals can so dramatically affect the rights of others - because damaging the environment can damage the rights of people, near and far, to a secure and healthy life." (Adapted from the United Nations Office of the High Commissioner for Human Rights, https://www.ohchr.org/EN/UDHR/Pages/CrossCuttingThemes.aspx)</w:t>
            </w:r>
          </w:p>
        </w:tc>
      </w:tr>
    </w:tbl>
    <w:p w14:paraId="18F2F6EE" w14:textId="77777777" w:rsidR="00D753BA" w:rsidRPr="007D74E7" w:rsidRDefault="00D753BA" w:rsidP="00D753BA">
      <w:pPr>
        <w:pStyle w:val="berschrift2"/>
        <w:ind w:left="0"/>
        <w:rPr>
          <w:rFonts w:asciiTheme="minorHAnsi" w:hAnsiTheme="minorHAnsi" w:cstheme="minorHAnsi"/>
          <w:sz w:val="20"/>
          <w:szCs w:val="20"/>
          <w:lang w:val="en-US"/>
        </w:rPr>
      </w:pPr>
    </w:p>
    <w:p w14:paraId="1F0D51E8" w14:textId="1E14A462" w:rsidR="00FD61F5" w:rsidRPr="007D74E7" w:rsidRDefault="00FD61F5" w:rsidP="00D753BA">
      <w:pPr>
        <w:pStyle w:val="berschrift2"/>
        <w:ind w:left="0"/>
        <w:rPr>
          <w:rFonts w:asciiTheme="minorHAnsi" w:hAnsiTheme="minorHAnsi" w:cstheme="minorHAnsi"/>
          <w:sz w:val="20"/>
          <w:szCs w:val="20"/>
          <w:lang w:val="en-US"/>
        </w:rPr>
      </w:pPr>
      <w:bookmarkStart w:id="36" w:name="_Toc61458923"/>
      <w:r w:rsidRPr="007D74E7">
        <w:rPr>
          <w:rFonts w:asciiTheme="minorHAnsi" w:hAnsiTheme="minorHAnsi" w:cstheme="minorHAnsi"/>
          <w:sz w:val="20"/>
          <w:szCs w:val="20"/>
          <w:lang w:val="en-US"/>
        </w:rPr>
        <w:t>Criterion 5.2: Security practices</w:t>
      </w:r>
      <w:bookmarkEnd w:id="36"/>
    </w:p>
    <w:p w14:paraId="10D2EB01" w14:textId="068E3F23" w:rsidR="00FD61F5" w:rsidRPr="007D74E7" w:rsidRDefault="00FD61F5">
      <w:pPr>
        <w:rPr>
          <w:rFonts w:asciiTheme="minorHAnsi" w:hAnsiTheme="minorHAnsi" w:cstheme="minorHAnsi"/>
          <w:b/>
          <w:bCs/>
          <w:sz w:val="22"/>
          <w:szCs w:val="22"/>
          <w:lang w:val="en-US"/>
        </w:rPr>
      </w:pPr>
    </w:p>
    <w:p w14:paraId="1A18D6EB" w14:textId="7F4771BD" w:rsidR="00FD61F5" w:rsidRPr="007D74E7" w:rsidRDefault="00FD61F5">
      <w:pPr>
        <w:rPr>
          <w:rFonts w:asciiTheme="minorHAnsi" w:hAnsiTheme="minorHAnsi" w:cstheme="minorHAnsi"/>
          <w:sz w:val="22"/>
          <w:szCs w:val="22"/>
          <w:lang w:val="en-US"/>
        </w:rPr>
      </w:pPr>
      <w:r w:rsidRPr="007D74E7">
        <w:rPr>
          <w:rFonts w:asciiTheme="minorHAnsi" w:hAnsiTheme="minorHAnsi" w:cstheme="minorHAnsi"/>
          <w:sz w:val="22"/>
          <w:szCs w:val="22"/>
          <w:lang w:val="en-US"/>
        </w:rPr>
        <w:t>The site does not support public or private security providers engaged in illegal practices and works to ensure that security providers respect human rights</w:t>
      </w:r>
    </w:p>
    <w:p w14:paraId="72E3596A" w14:textId="16EA3E28" w:rsidR="00FD61F5" w:rsidRPr="007D74E7" w:rsidRDefault="00FD61F5">
      <w:pPr>
        <w:rPr>
          <w:rFonts w:asciiTheme="minorHAnsi" w:hAnsiTheme="minorHAnsi" w:cstheme="minorHAnsi"/>
          <w:sz w:val="22"/>
          <w:szCs w:val="22"/>
          <w:lang w:val="en-US"/>
        </w:rPr>
      </w:pPr>
    </w:p>
    <w:tbl>
      <w:tblPr>
        <w:tblStyle w:val="Tabellenraster"/>
        <w:tblW w:w="14312" w:type="dxa"/>
        <w:tblLook w:val="04A0" w:firstRow="1" w:lastRow="0" w:firstColumn="1" w:lastColumn="0" w:noHBand="0" w:noVBand="1"/>
      </w:tblPr>
      <w:tblGrid>
        <w:gridCol w:w="845"/>
        <w:gridCol w:w="2405"/>
        <w:gridCol w:w="2069"/>
        <w:gridCol w:w="2898"/>
        <w:gridCol w:w="283"/>
        <w:gridCol w:w="5812"/>
      </w:tblGrid>
      <w:tr w:rsidR="00B30068" w:rsidRPr="007D74E7" w14:paraId="735FC591" w14:textId="77777777" w:rsidTr="00B30068">
        <w:tc>
          <w:tcPr>
            <w:tcW w:w="845" w:type="dxa"/>
            <w:vMerge w:val="restart"/>
            <w:shd w:val="clear" w:color="auto" w:fill="F2F2F2" w:themeFill="background1" w:themeFillShade="F2"/>
          </w:tcPr>
          <w:p w14:paraId="58E4546C" w14:textId="6858886A"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4A87A786" w14:textId="277639C7"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1062" w:type="dxa"/>
            <w:gridSpan w:val="4"/>
            <w:shd w:val="clear" w:color="auto" w:fill="DEEAF6" w:themeFill="accent5" w:themeFillTint="33"/>
          </w:tcPr>
          <w:p w14:paraId="1A6A1978" w14:textId="2EAB7D1B" w:rsidR="00B30068" w:rsidRPr="007D74E7" w:rsidRDefault="00B30068" w:rsidP="00654680">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B30068" w:rsidRPr="007D74E7" w14:paraId="6F10E97E" w14:textId="77777777" w:rsidTr="00B30068">
        <w:tc>
          <w:tcPr>
            <w:tcW w:w="845" w:type="dxa"/>
            <w:vMerge/>
            <w:shd w:val="clear" w:color="auto" w:fill="F2F2F2" w:themeFill="background1" w:themeFillShade="F2"/>
          </w:tcPr>
          <w:p w14:paraId="4DAD9A8F" w14:textId="77777777" w:rsidR="00B30068" w:rsidRPr="007D74E7" w:rsidRDefault="00B30068" w:rsidP="00654680">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180F4B06" w14:textId="77777777" w:rsidR="00B30068" w:rsidRPr="007D74E7" w:rsidRDefault="00B30068" w:rsidP="00654680">
            <w:pPr>
              <w:rPr>
                <w:rFonts w:asciiTheme="minorHAnsi" w:hAnsiTheme="minorHAnsi" w:cstheme="minorHAnsi"/>
                <w:b/>
                <w:bCs/>
                <w:color w:val="000000"/>
                <w:sz w:val="20"/>
                <w:szCs w:val="20"/>
                <w:lang w:val="en-US" w:eastAsia="de-DE"/>
              </w:rPr>
            </w:pPr>
          </w:p>
        </w:tc>
        <w:tc>
          <w:tcPr>
            <w:tcW w:w="2069" w:type="dxa"/>
            <w:shd w:val="clear" w:color="auto" w:fill="DEEAF6" w:themeFill="accent5" w:themeFillTint="33"/>
          </w:tcPr>
          <w:p w14:paraId="1A6C3155" w14:textId="04BFC109" w:rsidR="00B30068" w:rsidRPr="001806D5" w:rsidRDefault="00B30068" w:rsidP="0065468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81" w:type="dxa"/>
            <w:gridSpan w:val="2"/>
            <w:shd w:val="clear" w:color="auto" w:fill="DEEAF6" w:themeFill="accent5" w:themeFillTint="33"/>
          </w:tcPr>
          <w:p w14:paraId="73607D0E" w14:textId="77777777" w:rsidR="00B30068" w:rsidRPr="001806D5" w:rsidRDefault="00B30068" w:rsidP="0065468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43AD3B2F" w14:textId="57AA6F08" w:rsidR="00B30068" w:rsidRPr="001806D5" w:rsidRDefault="00B30068" w:rsidP="0065468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12" w:type="dxa"/>
            <w:shd w:val="clear" w:color="auto" w:fill="DEEAF6" w:themeFill="accent5" w:themeFillTint="33"/>
          </w:tcPr>
          <w:p w14:paraId="407263F1" w14:textId="06BB1A13" w:rsidR="00B30068" w:rsidRPr="001806D5" w:rsidRDefault="00B30068" w:rsidP="00654680">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67C4417B" w14:textId="7F70ECD0" w:rsidR="00B30068" w:rsidRPr="001806D5" w:rsidRDefault="00B30068" w:rsidP="00654680">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B30068" w:rsidRPr="007D74E7" w14:paraId="3752D928" w14:textId="77777777" w:rsidTr="00B30068">
        <w:trPr>
          <w:trHeight w:val="468"/>
        </w:trPr>
        <w:tc>
          <w:tcPr>
            <w:tcW w:w="845" w:type="dxa"/>
            <w:vMerge w:val="restart"/>
            <w:shd w:val="clear" w:color="auto" w:fill="F2F2F2" w:themeFill="background1" w:themeFillShade="F2"/>
          </w:tcPr>
          <w:p w14:paraId="3C2B35A0" w14:textId="7D999284"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5.2.1</w:t>
            </w:r>
          </w:p>
        </w:tc>
        <w:tc>
          <w:tcPr>
            <w:tcW w:w="2405" w:type="dxa"/>
            <w:vMerge w:val="restart"/>
            <w:shd w:val="clear" w:color="auto" w:fill="F2F2F2" w:themeFill="background1" w:themeFillShade="F2"/>
          </w:tcPr>
          <w:p w14:paraId="60B50EF8" w14:textId="46896A17"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The site has a public policy on security arrangements that commits to respect human rights and public freedoms.</w:t>
            </w:r>
          </w:p>
        </w:tc>
        <w:tc>
          <w:tcPr>
            <w:tcW w:w="2069" w:type="dxa"/>
            <w:vMerge w:val="restart"/>
            <w:shd w:val="clear" w:color="auto" w:fill="DEEAF6" w:themeFill="accent5" w:themeFillTint="33"/>
          </w:tcPr>
          <w:p w14:paraId="75C4468D" w14:textId="0F55C427"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58B01297" w14:textId="586D8ADD"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5D38C35" w14:textId="0A3C6494"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1FB67FD5" w14:textId="77777777" w:rsidR="00B30068" w:rsidRPr="007D74E7" w:rsidRDefault="00B30068" w:rsidP="00654680">
            <w:pPr>
              <w:rPr>
                <w:rFonts w:asciiTheme="minorHAnsi" w:hAnsiTheme="minorHAnsi" w:cstheme="minorHAnsi"/>
                <w:sz w:val="22"/>
                <w:szCs w:val="22"/>
                <w:lang w:val="en-US"/>
              </w:rPr>
            </w:pPr>
          </w:p>
        </w:tc>
      </w:tr>
      <w:tr w:rsidR="00B30068" w:rsidRPr="007D74E7" w14:paraId="51382469" w14:textId="77777777" w:rsidTr="00B30068">
        <w:trPr>
          <w:trHeight w:val="467"/>
        </w:trPr>
        <w:tc>
          <w:tcPr>
            <w:tcW w:w="845" w:type="dxa"/>
            <w:vMerge/>
            <w:shd w:val="clear" w:color="auto" w:fill="F2F2F2" w:themeFill="background1" w:themeFillShade="F2"/>
          </w:tcPr>
          <w:p w14:paraId="1A854D5D"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06F59E5D"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15BA496C"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16FF99FA" w14:textId="58D78984"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69F6697" w14:textId="73F8486E"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4C2F64BA" w14:textId="77777777" w:rsidR="00B30068" w:rsidRPr="007D74E7" w:rsidRDefault="00B30068" w:rsidP="00654680">
            <w:pPr>
              <w:rPr>
                <w:rFonts w:asciiTheme="minorHAnsi" w:hAnsiTheme="minorHAnsi" w:cstheme="minorHAnsi"/>
                <w:sz w:val="22"/>
                <w:szCs w:val="22"/>
                <w:lang w:val="en-US"/>
              </w:rPr>
            </w:pPr>
          </w:p>
        </w:tc>
      </w:tr>
      <w:tr w:rsidR="00B30068" w:rsidRPr="007D74E7" w14:paraId="58F90D69" w14:textId="77777777" w:rsidTr="00B30068">
        <w:trPr>
          <w:trHeight w:val="467"/>
        </w:trPr>
        <w:tc>
          <w:tcPr>
            <w:tcW w:w="845" w:type="dxa"/>
            <w:vMerge/>
            <w:shd w:val="clear" w:color="auto" w:fill="F2F2F2" w:themeFill="background1" w:themeFillShade="F2"/>
          </w:tcPr>
          <w:p w14:paraId="71D9BF1C"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498595C0"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28FEC6B4"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7ACBB554" w14:textId="5FC36A50"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119B77D" w14:textId="1C516CE8"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62A116EA" w14:textId="77777777" w:rsidR="00B30068" w:rsidRPr="007D74E7" w:rsidRDefault="00B30068" w:rsidP="00654680">
            <w:pPr>
              <w:rPr>
                <w:rFonts w:asciiTheme="minorHAnsi" w:hAnsiTheme="minorHAnsi" w:cstheme="minorHAnsi"/>
                <w:sz w:val="22"/>
                <w:szCs w:val="22"/>
                <w:lang w:val="en-US"/>
              </w:rPr>
            </w:pPr>
          </w:p>
        </w:tc>
      </w:tr>
      <w:tr w:rsidR="00B30068" w:rsidRPr="007D74E7" w14:paraId="399DA06C" w14:textId="77777777" w:rsidTr="00B30068">
        <w:trPr>
          <w:trHeight w:val="425"/>
        </w:trPr>
        <w:tc>
          <w:tcPr>
            <w:tcW w:w="845" w:type="dxa"/>
            <w:vMerge/>
            <w:shd w:val="clear" w:color="auto" w:fill="F2F2F2" w:themeFill="background1" w:themeFillShade="F2"/>
          </w:tcPr>
          <w:p w14:paraId="65845F64"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224C6EE6"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6B7442ED"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35F1E7AB" w14:textId="66D26556"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6386C3E" w14:textId="65B39898"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1D9D60F7" w14:textId="77777777" w:rsidR="00B30068" w:rsidRPr="007D74E7" w:rsidRDefault="00B30068" w:rsidP="00654680">
            <w:pPr>
              <w:rPr>
                <w:rFonts w:asciiTheme="minorHAnsi" w:hAnsiTheme="minorHAnsi" w:cstheme="minorHAnsi"/>
                <w:sz w:val="22"/>
                <w:szCs w:val="22"/>
                <w:lang w:val="en-US"/>
              </w:rPr>
            </w:pPr>
          </w:p>
        </w:tc>
      </w:tr>
      <w:tr w:rsidR="00B30068" w:rsidRPr="007D74E7" w14:paraId="06A34524" w14:textId="77777777" w:rsidTr="00B30068">
        <w:trPr>
          <w:trHeight w:val="425"/>
        </w:trPr>
        <w:tc>
          <w:tcPr>
            <w:tcW w:w="845" w:type="dxa"/>
            <w:vMerge/>
            <w:shd w:val="clear" w:color="auto" w:fill="F2F2F2" w:themeFill="background1" w:themeFillShade="F2"/>
          </w:tcPr>
          <w:p w14:paraId="609965CF"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77E39654"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5168C5B1"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69A04B24"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B74ECA5"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0FA74B83" w14:textId="7777777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2008A4B4" w14:textId="77777777" w:rsidR="00B30068" w:rsidRPr="007D74E7" w:rsidRDefault="00B30068" w:rsidP="00654680">
            <w:pPr>
              <w:rPr>
                <w:rFonts w:asciiTheme="minorHAnsi" w:hAnsiTheme="minorHAnsi" w:cstheme="minorHAnsi"/>
                <w:sz w:val="22"/>
                <w:szCs w:val="22"/>
                <w:lang w:val="en-US"/>
              </w:rPr>
            </w:pPr>
          </w:p>
        </w:tc>
      </w:tr>
      <w:tr w:rsidR="00B30068" w:rsidRPr="007D74E7" w14:paraId="1753E364" w14:textId="77777777" w:rsidTr="00B30068">
        <w:trPr>
          <w:trHeight w:val="468"/>
        </w:trPr>
        <w:tc>
          <w:tcPr>
            <w:tcW w:w="845" w:type="dxa"/>
            <w:vMerge w:val="restart"/>
            <w:shd w:val="clear" w:color="auto" w:fill="F2F2F2" w:themeFill="background1" w:themeFillShade="F2"/>
          </w:tcPr>
          <w:p w14:paraId="0061B804" w14:textId="1EA2ABC4"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lastRenderedPageBreak/>
              <w:t>5.2.2</w:t>
            </w:r>
          </w:p>
        </w:tc>
        <w:tc>
          <w:tcPr>
            <w:tcW w:w="2405" w:type="dxa"/>
            <w:vMerge w:val="restart"/>
            <w:shd w:val="clear" w:color="auto" w:fill="F2F2F2" w:themeFill="background1" w:themeFillShade="F2"/>
          </w:tcPr>
          <w:p w14:paraId="3FDD14D2" w14:textId="4BE00861"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In areas where there is a need for extensive measures to ensure security of people, property and assets, the site:</w:t>
            </w:r>
          </w:p>
        </w:tc>
        <w:tc>
          <w:tcPr>
            <w:tcW w:w="2069" w:type="dxa"/>
            <w:vMerge w:val="restart"/>
            <w:shd w:val="clear" w:color="auto" w:fill="DEEAF6" w:themeFill="accent5" w:themeFillTint="33"/>
          </w:tcPr>
          <w:p w14:paraId="552961A2" w14:textId="6852BB72"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0A83913C" w14:textId="5AF19734"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F936FD3" w14:textId="005C5BD6"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4635C1AD" w14:textId="77777777" w:rsidR="00B30068" w:rsidRPr="007D74E7" w:rsidRDefault="00B30068" w:rsidP="00654680">
            <w:pPr>
              <w:rPr>
                <w:rFonts w:asciiTheme="minorHAnsi" w:hAnsiTheme="minorHAnsi" w:cstheme="minorHAnsi"/>
                <w:sz w:val="22"/>
                <w:szCs w:val="22"/>
                <w:lang w:val="en-US"/>
              </w:rPr>
            </w:pPr>
          </w:p>
        </w:tc>
      </w:tr>
      <w:tr w:rsidR="00B30068" w:rsidRPr="007D74E7" w14:paraId="5F5B3308" w14:textId="77777777" w:rsidTr="00B30068">
        <w:trPr>
          <w:trHeight w:val="467"/>
        </w:trPr>
        <w:tc>
          <w:tcPr>
            <w:tcW w:w="845" w:type="dxa"/>
            <w:vMerge/>
            <w:shd w:val="clear" w:color="auto" w:fill="F2F2F2" w:themeFill="background1" w:themeFillShade="F2"/>
          </w:tcPr>
          <w:p w14:paraId="4550B253"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43D601B4"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62CB574B"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374FD64A" w14:textId="3F914C7B"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DE0C4AB" w14:textId="21CC57C5"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22E5A798" w14:textId="77777777" w:rsidR="00B30068" w:rsidRPr="007D74E7" w:rsidRDefault="00B30068" w:rsidP="00654680">
            <w:pPr>
              <w:rPr>
                <w:rFonts w:asciiTheme="minorHAnsi" w:hAnsiTheme="minorHAnsi" w:cstheme="minorHAnsi"/>
                <w:sz w:val="22"/>
                <w:szCs w:val="22"/>
                <w:lang w:val="en-US"/>
              </w:rPr>
            </w:pPr>
          </w:p>
        </w:tc>
      </w:tr>
      <w:tr w:rsidR="00B30068" w:rsidRPr="007D74E7" w14:paraId="58F27AC8" w14:textId="77777777" w:rsidTr="00B30068">
        <w:trPr>
          <w:trHeight w:val="467"/>
        </w:trPr>
        <w:tc>
          <w:tcPr>
            <w:tcW w:w="845" w:type="dxa"/>
            <w:vMerge/>
            <w:shd w:val="clear" w:color="auto" w:fill="F2F2F2" w:themeFill="background1" w:themeFillShade="F2"/>
          </w:tcPr>
          <w:p w14:paraId="48C19851"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45FD302B"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00FE72B4"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610BEE93" w14:textId="442FE858"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C831824" w14:textId="4E425035"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0C41F220" w14:textId="77777777" w:rsidR="00B30068" w:rsidRPr="007D74E7" w:rsidRDefault="00B30068" w:rsidP="00654680">
            <w:pPr>
              <w:rPr>
                <w:rFonts w:asciiTheme="minorHAnsi" w:hAnsiTheme="minorHAnsi" w:cstheme="minorHAnsi"/>
                <w:sz w:val="22"/>
                <w:szCs w:val="22"/>
                <w:lang w:val="en-US"/>
              </w:rPr>
            </w:pPr>
          </w:p>
        </w:tc>
      </w:tr>
      <w:tr w:rsidR="00B30068" w:rsidRPr="007D74E7" w14:paraId="5DB55363" w14:textId="77777777" w:rsidTr="00B30068">
        <w:trPr>
          <w:trHeight w:val="425"/>
        </w:trPr>
        <w:tc>
          <w:tcPr>
            <w:tcW w:w="845" w:type="dxa"/>
            <w:vMerge/>
            <w:shd w:val="clear" w:color="auto" w:fill="F2F2F2" w:themeFill="background1" w:themeFillShade="F2"/>
          </w:tcPr>
          <w:p w14:paraId="695D3D98"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3910E27C"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030C1E03"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5B6BB66D" w14:textId="7CF153C1"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02E80800" w14:textId="0EF801DA"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1A87903E" w14:textId="77777777" w:rsidR="00B30068" w:rsidRPr="007D74E7" w:rsidRDefault="00B30068" w:rsidP="00654680">
            <w:pPr>
              <w:rPr>
                <w:rFonts w:asciiTheme="minorHAnsi" w:hAnsiTheme="minorHAnsi" w:cstheme="minorHAnsi"/>
                <w:sz w:val="22"/>
                <w:szCs w:val="22"/>
                <w:lang w:val="en-US"/>
              </w:rPr>
            </w:pPr>
          </w:p>
        </w:tc>
      </w:tr>
      <w:tr w:rsidR="00B30068" w:rsidRPr="007D74E7" w14:paraId="47F3EEA3" w14:textId="77777777" w:rsidTr="00B30068">
        <w:trPr>
          <w:trHeight w:val="425"/>
        </w:trPr>
        <w:tc>
          <w:tcPr>
            <w:tcW w:w="845" w:type="dxa"/>
            <w:vMerge/>
            <w:shd w:val="clear" w:color="auto" w:fill="F2F2F2" w:themeFill="background1" w:themeFillShade="F2"/>
          </w:tcPr>
          <w:p w14:paraId="46D04069"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3E43D070"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00BBFFD4"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5CF0DEE7"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7521A84"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3D02421" w14:textId="7777777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5306D3B0" w14:textId="77777777" w:rsidR="00B30068" w:rsidRPr="007D74E7" w:rsidRDefault="00B30068" w:rsidP="00654680">
            <w:pPr>
              <w:rPr>
                <w:rFonts w:asciiTheme="minorHAnsi" w:hAnsiTheme="minorHAnsi" w:cstheme="minorHAnsi"/>
                <w:sz w:val="22"/>
                <w:szCs w:val="22"/>
                <w:lang w:val="en-US"/>
              </w:rPr>
            </w:pPr>
          </w:p>
        </w:tc>
      </w:tr>
      <w:tr w:rsidR="00B30068" w:rsidRPr="007D74E7" w14:paraId="02D67728" w14:textId="77777777" w:rsidTr="00B30068">
        <w:trPr>
          <w:trHeight w:val="468"/>
        </w:trPr>
        <w:tc>
          <w:tcPr>
            <w:tcW w:w="845" w:type="dxa"/>
            <w:vMerge w:val="restart"/>
            <w:shd w:val="clear" w:color="auto" w:fill="F2F2F2" w:themeFill="background1" w:themeFillShade="F2"/>
          </w:tcPr>
          <w:p w14:paraId="08472921" w14:textId="7396EBEE"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a)</w:t>
            </w:r>
          </w:p>
        </w:tc>
        <w:tc>
          <w:tcPr>
            <w:tcW w:w="2405" w:type="dxa"/>
            <w:vMerge w:val="restart"/>
            <w:shd w:val="clear" w:color="auto" w:fill="F2F2F2" w:themeFill="background1" w:themeFillShade="F2"/>
          </w:tcPr>
          <w:p w14:paraId="2D019A80" w14:textId="4E314BD9"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Analyses the options for managing risk and avoiding threat to life of workers and visitors to the site and uses armed security only when there is no reasonable alternative;</w:t>
            </w:r>
          </w:p>
        </w:tc>
        <w:tc>
          <w:tcPr>
            <w:tcW w:w="2069" w:type="dxa"/>
            <w:vMerge w:val="restart"/>
            <w:shd w:val="clear" w:color="auto" w:fill="DEEAF6" w:themeFill="accent5" w:themeFillTint="33"/>
          </w:tcPr>
          <w:p w14:paraId="1FE9A3E9" w14:textId="48EDF5DB"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4D152AAE" w14:textId="74A9A1F9"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141F351" w14:textId="6D99467F"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3A2043D1" w14:textId="77777777" w:rsidR="00B30068" w:rsidRPr="007D74E7" w:rsidRDefault="00B30068" w:rsidP="00654680">
            <w:pPr>
              <w:rPr>
                <w:rFonts w:asciiTheme="minorHAnsi" w:hAnsiTheme="minorHAnsi" w:cstheme="minorHAnsi"/>
                <w:sz w:val="22"/>
                <w:szCs w:val="22"/>
                <w:lang w:val="en-US"/>
              </w:rPr>
            </w:pPr>
          </w:p>
        </w:tc>
      </w:tr>
      <w:tr w:rsidR="00B30068" w:rsidRPr="007D74E7" w14:paraId="67EA3D30" w14:textId="77777777" w:rsidTr="00B30068">
        <w:trPr>
          <w:trHeight w:val="467"/>
        </w:trPr>
        <w:tc>
          <w:tcPr>
            <w:tcW w:w="845" w:type="dxa"/>
            <w:vMerge/>
            <w:shd w:val="clear" w:color="auto" w:fill="F2F2F2" w:themeFill="background1" w:themeFillShade="F2"/>
          </w:tcPr>
          <w:p w14:paraId="681B33AD"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769A6583"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421E054B"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5144E677" w14:textId="1F130445"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4BDE085" w14:textId="64C4141F"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535B12BA" w14:textId="77777777" w:rsidR="00B30068" w:rsidRPr="007D74E7" w:rsidRDefault="00B30068" w:rsidP="00654680">
            <w:pPr>
              <w:rPr>
                <w:rFonts w:asciiTheme="minorHAnsi" w:hAnsiTheme="minorHAnsi" w:cstheme="minorHAnsi"/>
                <w:sz w:val="22"/>
                <w:szCs w:val="22"/>
                <w:lang w:val="en-US"/>
              </w:rPr>
            </w:pPr>
          </w:p>
        </w:tc>
      </w:tr>
      <w:tr w:rsidR="00B30068" w:rsidRPr="007D74E7" w14:paraId="5DAC5B9A" w14:textId="77777777" w:rsidTr="00B30068">
        <w:trPr>
          <w:trHeight w:val="467"/>
        </w:trPr>
        <w:tc>
          <w:tcPr>
            <w:tcW w:w="845" w:type="dxa"/>
            <w:vMerge/>
            <w:shd w:val="clear" w:color="auto" w:fill="F2F2F2" w:themeFill="background1" w:themeFillShade="F2"/>
          </w:tcPr>
          <w:p w14:paraId="203A4F8D"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780AAA63"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0B2EC2DF"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1922BD47" w14:textId="3797959F"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BF6A7DA" w14:textId="511E795D"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60920A92" w14:textId="77777777" w:rsidR="00B30068" w:rsidRPr="007D74E7" w:rsidRDefault="00B30068" w:rsidP="00654680">
            <w:pPr>
              <w:rPr>
                <w:rFonts w:asciiTheme="minorHAnsi" w:hAnsiTheme="minorHAnsi" w:cstheme="minorHAnsi"/>
                <w:sz w:val="22"/>
                <w:szCs w:val="22"/>
                <w:lang w:val="en-US"/>
              </w:rPr>
            </w:pPr>
          </w:p>
        </w:tc>
      </w:tr>
      <w:tr w:rsidR="00B30068" w:rsidRPr="007D74E7" w14:paraId="566B3D63" w14:textId="77777777" w:rsidTr="00B30068">
        <w:trPr>
          <w:trHeight w:val="425"/>
        </w:trPr>
        <w:tc>
          <w:tcPr>
            <w:tcW w:w="845" w:type="dxa"/>
            <w:vMerge/>
            <w:shd w:val="clear" w:color="auto" w:fill="F2F2F2" w:themeFill="background1" w:themeFillShade="F2"/>
          </w:tcPr>
          <w:p w14:paraId="3843179C"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00ED8E66"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275C5C1F"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79190D41" w14:textId="4D53C456"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D46C766" w14:textId="108929E6"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3F5C63BE" w14:textId="77777777" w:rsidR="00B30068" w:rsidRPr="007D74E7" w:rsidRDefault="00B30068" w:rsidP="00654680">
            <w:pPr>
              <w:rPr>
                <w:rFonts w:asciiTheme="minorHAnsi" w:hAnsiTheme="minorHAnsi" w:cstheme="minorHAnsi"/>
                <w:sz w:val="22"/>
                <w:szCs w:val="22"/>
                <w:lang w:val="en-US"/>
              </w:rPr>
            </w:pPr>
          </w:p>
        </w:tc>
      </w:tr>
      <w:tr w:rsidR="00B30068" w:rsidRPr="007D74E7" w14:paraId="0366F78B" w14:textId="77777777" w:rsidTr="00B30068">
        <w:trPr>
          <w:trHeight w:val="425"/>
        </w:trPr>
        <w:tc>
          <w:tcPr>
            <w:tcW w:w="845" w:type="dxa"/>
            <w:vMerge/>
            <w:shd w:val="clear" w:color="auto" w:fill="F2F2F2" w:themeFill="background1" w:themeFillShade="F2"/>
          </w:tcPr>
          <w:p w14:paraId="6FFC6A87"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418FBDD8"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4D9ED556"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5F26D2BA"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16B1157"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3853349" w14:textId="7777777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080D5AF4" w14:textId="77777777" w:rsidR="00B30068" w:rsidRPr="007D74E7" w:rsidRDefault="00B30068" w:rsidP="00654680">
            <w:pPr>
              <w:rPr>
                <w:rFonts w:asciiTheme="minorHAnsi" w:hAnsiTheme="minorHAnsi" w:cstheme="minorHAnsi"/>
                <w:sz w:val="22"/>
                <w:szCs w:val="22"/>
                <w:lang w:val="en-US"/>
              </w:rPr>
            </w:pPr>
          </w:p>
        </w:tc>
      </w:tr>
      <w:tr w:rsidR="00B30068" w:rsidRPr="007D74E7" w14:paraId="14E8CE0F" w14:textId="77777777" w:rsidTr="00B30068">
        <w:trPr>
          <w:trHeight w:val="468"/>
        </w:trPr>
        <w:tc>
          <w:tcPr>
            <w:tcW w:w="845" w:type="dxa"/>
            <w:vMerge w:val="restart"/>
            <w:shd w:val="clear" w:color="auto" w:fill="F2F2F2" w:themeFill="background1" w:themeFillShade="F2"/>
          </w:tcPr>
          <w:p w14:paraId="78A5DEEB" w14:textId="375647F9"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b)</w:t>
            </w:r>
          </w:p>
        </w:tc>
        <w:tc>
          <w:tcPr>
            <w:tcW w:w="2405" w:type="dxa"/>
            <w:vMerge w:val="restart"/>
            <w:shd w:val="clear" w:color="auto" w:fill="F2F2F2" w:themeFill="background1" w:themeFillShade="F2"/>
          </w:tcPr>
          <w:p w14:paraId="0E65CFB8" w14:textId="1DEDD29C"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Consults with the government and with local communities on security arrangements;</w:t>
            </w:r>
          </w:p>
        </w:tc>
        <w:tc>
          <w:tcPr>
            <w:tcW w:w="2069" w:type="dxa"/>
            <w:vMerge w:val="restart"/>
            <w:shd w:val="clear" w:color="auto" w:fill="DEEAF6" w:themeFill="accent5" w:themeFillTint="33"/>
          </w:tcPr>
          <w:p w14:paraId="5AA4DEAF" w14:textId="6BFDAC8C"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6A9BD234" w14:textId="404BB3DF"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1FFD84A" w14:textId="09EF3E4D"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4F1933E6" w14:textId="77777777" w:rsidR="00B30068" w:rsidRPr="007D74E7" w:rsidRDefault="00B30068" w:rsidP="00654680">
            <w:pPr>
              <w:rPr>
                <w:rFonts w:asciiTheme="minorHAnsi" w:hAnsiTheme="minorHAnsi" w:cstheme="minorHAnsi"/>
                <w:sz w:val="22"/>
                <w:szCs w:val="22"/>
                <w:lang w:val="en-US"/>
              </w:rPr>
            </w:pPr>
          </w:p>
        </w:tc>
      </w:tr>
      <w:tr w:rsidR="00B30068" w:rsidRPr="007D74E7" w14:paraId="0B877D8C" w14:textId="77777777" w:rsidTr="00B30068">
        <w:trPr>
          <w:trHeight w:val="467"/>
        </w:trPr>
        <w:tc>
          <w:tcPr>
            <w:tcW w:w="845" w:type="dxa"/>
            <w:vMerge/>
            <w:shd w:val="clear" w:color="auto" w:fill="F2F2F2" w:themeFill="background1" w:themeFillShade="F2"/>
          </w:tcPr>
          <w:p w14:paraId="4D6808C4"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2B25198D"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6A144071"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1CD8DEFE" w14:textId="5A30FB71"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5F9248A" w14:textId="03E5AADF"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61FB94C7" w14:textId="77777777" w:rsidR="00B30068" w:rsidRPr="007D74E7" w:rsidRDefault="00B30068" w:rsidP="00654680">
            <w:pPr>
              <w:rPr>
                <w:rFonts w:asciiTheme="minorHAnsi" w:hAnsiTheme="minorHAnsi" w:cstheme="minorHAnsi"/>
                <w:sz w:val="22"/>
                <w:szCs w:val="22"/>
                <w:lang w:val="en-US"/>
              </w:rPr>
            </w:pPr>
          </w:p>
        </w:tc>
      </w:tr>
      <w:tr w:rsidR="00B30068" w:rsidRPr="007D74E7" w14:paraId="169FA761" w14:textId="77777777" w:rsidTr="00B30068">
        <w:trPr>
          <w:trHeight w:val="467"/>
        </w:trPr>
        <w:tc>
          <w:tcPr>
            <w:tcW w:w="845" w:type="dxa"/>
            <w:vMerge/>
            <w:shd w:val="clear" w:color="auto" w:fill="F2F2F2" w:themeFill="background1" w:themeFillShade="F2"/>
          </w:tcPr>
          <w:p w14:paraId="67E822DF"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4F8EBBFF"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6FBB1F81"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39AED9C8" w14:textId="242B12DE"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8B484BB" w14:textId="6808EE6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4054F74A" w14:textId="77777777" w:rsidR="00B30068" w:rsidRPr="007D74E7" w:rsidRDefault="00B30068" w:rsidP="00654680">
            <w:pPr>
              <w:rPr>
                <w:rFonts w:asciiTheme="minorHAnsi" w:hAnsiTheme="minorHAnsi" w:cstheme="minorHAnsi"/>
                <w:sz w:val="22"/>
                <w:szCs w:val="22"/>
                <w:lang w:val="en-US"/>
              </w:rPr>
            </w:pPr>
          </w:p>
        </w:tc>
      </w:tr>
      <w:tr w:rsidR="00B30068" w:rsidRPr="007D74E7" w14:paraId="6540ADEF" w14:textId="77777777" w:rsidTr="00B30068">
        <w:trPr>
          <w:trHeight w:val="425"/>
        </w:trPr>
        <w:tc>
          <w:tcPr>
            <w:tcW w:w="845" w:type="dxa"/>
            <w:vMerge/>
            <w:shd w:val="clear" w:color="auto" w:fill="F2F2F2" w:themeFill="background1" w:themeFillShade="F2"/>
          </w:tcPr>
          <w:p w14:paraId="05E4F162"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3B0CF878"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01F62456"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266ABE08" w14:textId="237F9469"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ADCA2C6" w14:textId="3B50D0E5"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5D5D743A" w14:textId="77777777" w:rsidR="00B30068" w:rsidRPr="007D74E7" w:rsidRDefault="00B30068" w:rsidP="00654680">
            <w:pPr>
              <w:rPr>
                <w:rFonts w:asciiTheme="minorHAnsi" w:hAnsiTheme="minorHAnsi" w:cstheme="minorHAnsi"/>
                <w:sz w:val="22"/>
                <w:szCs w:val="22"/>
                <w:lang w:val="en-US"/>
              </w:rPr>
            </w:pPr>
          </w:p>
        </w:tc>
      </w:tr>
      <w:tr w:rsidR="00B30068" w:rsidRPr="007D74E7" w14:paraId="61DBCB1D" w14:textId="77777777" w:rsidTr="00B30068">
        <w:trPr>
          <w:trHeight w:val="425"/>
        </w:trPr>
        <w:tc>
          <w:tcPr>
            <w:tcW w:w="845" w:type="dxa"/>
            <w:vMerge/>
            <w:shd w:val="clear" w:color="auto" w:fill="F2F2F2" w:themeFill="background1" w:themeFillShade="F2"/>
          </w:tcPr>
          <w:p w14:paraId="08A8C89C"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4E24CD02"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59D1661C"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3C4174F8"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147161D"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2F283D7D" w14:textId="7777777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35CBADEA" w14:textId="77777777" w:rsidR="00B30068" w:rsidRPr="007D74E7" w:rsidRDefault="00B30068" w:rsidP="00654680">
            <w:pPr>
              <w:rPr>
                <w:rFonts w:asciiTheme="minorHAnsi" w:hAnsiTheme="minorHAnsi" w:cstheme="minorHAnsi"/>
                <w:sz w:val="22"/>
                <w:szCs w:val="22"/>
                <w:lang w:val="en-US"/>
              </w:rPr>
            </w:pPr>
          </w:p>
        </w:tc>
      </w:tr>
      <w:tr w:rsidR="00B30068" w:rsidRPr="007D74E7" w14:paraId="6EC33097" w14:textId="77777777" w:rsidTr="00B30068">
        <w:trPr>
          <w:trHeight w:val="468"/>
        </w:trPr>
        <w:tc>
          <w:tcPr>
            <w:tcW w:w="845" w:type="dxa"/>
            <w:vMerge w:val="restart"/>
            <w:shd w:val="clear" w:color="auto" w:fill="F2F2F2" w:themeFill="background1" w:themeFillShade="F2"/>
          </w:tcPr>
          <w:p w14:paraId="4235D537" w14:textId="0BD040A1"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c)</w:t>
            </w:r>
          </w:p>
        </w:tc>
        <w:tc>
          <w:tcPr>
            <w:tcW w:w="2405" w:type="dxa"/>
            <w:vMerge w:val="restart"/>
            <w:shd w:val="clear" w:color="auto" w:fill="F2F2F2" w:themeFill="background1" w:themeFillShade="F2"/>
          </w:tcPr>
          <w:p w14:paraId="26416890" w14:textId="3D0C0FFF"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 xml:space="preserve">Communicates key aspects of the security arrangements to local communities using languages, methods and </w:t>
            </w:r>
            <w:r w:rsidRPr="007D74E7">
              <w:rPr>
                <w:rFonts w:asciiTheme="minorHAnsi" w:hAnsiTheme="minorHAnsi" w:cstheme="minorHAnsi"/>
                <w:sz w:val="22"/>
                <w:szCs w:val="22"/>
                <w:lang w:val="en-US"/>
              </w:rPr>
              <w:lastRenderedPageBreak/>
              <w:t>channels that are understood and are easily accessible to them.</w:t>
            </w:r>
          </w:p>
        </w:tc>
        <w:tc>
          <w:tcPr>
            <w:tcW w:w="2069" w:type="dxa"/>
            <w:vMerge w:val="restart"/>
            <w:shd w:val="clear" w:color="auto" w:fill="DEEAF6" w:themeFill="accent5" w:themeFillTint="33"/>
          </w:tcPr>
          <w:p w14:paraId="7A6DB17B" w14:textId="7DD15677"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64D3E725" w14:textId="64EBE247"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5D3EABB3" w14:textId="3700F965"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484DE125" w14:textId="77777777" w:rsidR="00B30068" w:rsidRPr="007D74E7" w:rsidRDefault="00B30068" w:rsidP="00654680">
            <w:pPr>
              <w:rPr>
                <w:rFonts w:asciiTheme="minorHAnsi" w:hAnsiTheme="minorHAnsi" w:cstheme="minorHAnsi"/>
                <w:sz w:val="22"/>
                <w:szCs w:val="22"/>
                <w:lang w:val="en-US"/>
              </w:rPr>
            </w:pPr>
          </w:p>
        </w:tc>
      </w:tr>
      <w:tr w:rsidR="00B30068" w:rsidRPr="007D74E7" w14:paraId="6587734B" w14:textId="77777777" w:rsidTr="00B30068">
        <w:trPr>
          <w:trHeight w:val="467"/>
        </w:trPr>
        <w:tc>
          <w:tcPr>
            <w:tcW w:w="845" w:type="dxa"/>
            <w:vMerge/>
            <w:shd w:val="clear" w:color="auto" w:fill="F2F2F2" w:themeFill="background1" w:themeFillShade="F2"/>
          </w:tcPr>
          <w:p w14:paraId="1FE62424"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5B053445"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010FF91C"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6678AF29" w14:textId="5E1F62A3"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CD44F42" w14:textId="5DAA39CF"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57F177A2" w14:textId="77777777" w:rsidR="00B30068" w:rsidRPr="007D74E7" w:rsidRDefault="00B30068" w:rsidP="00654680">
            <w:pPr>
              <w:rPr>
                <w:rFonts w:asciiTheme="minorHAnsi" w:hAnsiTheme="minorHAnsi" w:cstheme="minorHAnsi"/>
                <w:sz w:val="22"/>
                <w:szCs w:val="22"/>
                <w:lang w:val="en-US"/>
              </w:rPr>
            </w:pPr>
          </w:p>
        </w:tc>
      </w:tr>
      <w:tr w:rsidR="00B30068" w:rsidRPr="007D74E7" w14:paraId="5DACEC7C" w14:textId="77777777" w:rsidTr="00B30068">
        <w:trPr>
          <w:trHeight w:val="467"/>
        </w:trPr>
        <w:tc>
          <w:tcPr>
            <w:tcW w:w="845" w:type="dxa"/>
            <w:vMerge/>
            <w:shd w:val="clear" w:color="auto" w:fill="F2F2F2" w:themeFill="background1" w:themeFillShade="F2"/>
          </w:tcPr>
          <w:p w14:paraId="185EDE3D"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0A808369"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08436270"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6C6E4717" w14:textId="7517E41F"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C24278D" w14:textId="315A3349"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320DFCED" w14:textId="77777777" w:rsidR="00B30068" w:rsidRPr="007D74E7" w:rsidRDefault="00B30068" w:rsidP="00654680">
            <w:pPr>
              <w:rPr>
                <w:rFonts w:asciiTheme="minorHAnsi" w:hAnsiTheme="minorHAnsi" w:cstheme="minorHAnsi"/>
                <w:sz w:val="22"/>
                <w:szCs w:val="22"/>
                <w:lang w:val="en-US"/>
              </w:rPr>
            </w:pPr>
          </w:p>
        </w:tc>
      </w:tr>
      <w:tr w:rsidR="00B30068" w:rsidRPr="007D74E7" w14:paraId="4565657B" w14:textId="77777777" w:rsidTr="00B30068">
        <w:trPr>
          <w:trHeight w:val="425"/>
        </w:trPr>
        <w:tc>
          <w:tcPr>
            <w:tcW w:w="845" w:type="dxa"/>
            <w:vMerge/>
            <w:shd w:val="clear" w:color="auto" w:fill="F2F2F2" w:themeFill="background1" w:themeFillShade="F2"/>
          </w:tcPr>
          <w:p w14:paraId="4DF92976"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6AB87A97"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43FB762E"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58D9A9F6" w14:textId="30978275"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0F1AB03" w14:textId="343E65F1"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723A65EF" w14:textId="77777777" w:rsidR="00B30068" w:rsidRPr="007D74E7" w:rsidRDefault="00B30068" w:rsidP="00654680">
            <w:pPr>
              <w:rPr>
                <w:rFonts w:asciiTheme="minorHAnsi" w:hAnsiTheme="minorHAnsi" w:cstheme="minorHAnsi"/>
                <w:sz w:val="22"/>
                <w:szCs w:val="22"/>
                <w:lang w:val="en-US"/>
              </w:rPr>
            </w:pPr>
          </w:p>
        </w:tc>
      </w:tr>
      <w:tr w:rsidR="00B30068" w:rsidRPr="007D74E7" w14:paraId="5F070469" w14:textId="77777777" w:rsidTr="00B30068">
        <w:trPr>
          <w:trHeight w:val="425"/>
        </w:trPr>
        <w:tc>
          <w:tcPr>
            <w:tcW w:w="845" w:type="dxa"/>
            <w:vMerge/>
            <w:shd w:val="clear" w:color="auto" w:fill="F2F2F2" w:themeFill="background1" w:themeFillShade="F2"/>
          </w:tcPr>
          <w:p w14:paraId="18B5F1B6"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170691E9"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2A42E7B6"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34F2F0A3"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3BFEB2F"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4AE6182" w14:textId="7777777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40DFA699" w14:textId="77777777" w:rsidR="00B30068" w:rsidRPr="007D74E7" w:rsidRDefault="00B30068" w:rsidP="00654680">
            <w:pPr>
              <w:rPr>
                <w:rFonts w:asciiTheme="minorHAnsi" w:hAnsiTheme="minorHAnsi" w:cstheme="minorHAnsi"/>
                <w:sz w:val="22"/>
                <w:szCs w:val="22"/>
                <w:lang w:val="en-US"/>
              </w:rPr>
            </w:pPr>
          </w:p>
        </w:tc>
      </w:tr>
      <w:tr w:rsidR="00B30068" w:rsidRPr="007D74E7" w14:paraId="1C9E7C89" w14:textId="77777777" w:rsidTr="00B30068">
        <w:trPr>
          <w:trHeight w:val="468"/>
        </w:trPr>
        <w:tc>
          <w:tcPr>
            <w:tcW w:w="845" w:type="dxa"/>
            <w:vMerge w:val="restart"/>
            <w:shd w:val="clear" w:color="auto" w:fill="F2F2F2" w:themeFill="background1" w:themeFillShade="F2"/>
          </w:tcPr>
          <w:p w14:paraId="512BFD20" w14:textId="5313B04F"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5.2.3</w:t>
            </w:r>
          </w:p>
        </w:tc>
        <w:tc>
          <w:tcPr>
            <w:tcW w:w="2405" w:type="dxa"/>
            <w:vMerge w:val="restart"/>
            <w:shd w:val="clear" w:color="auto" w:fill="F2F2F2" w:themeFill="background1" w:themeFillShade="F2"/>
          </w:tcPr>
          <w:p w14:paraId="1F9AA099" w14:textId="4C61A304"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The site has documented procedures that cover:</w:t>
            </w:r>
          </w:p>
        </w:tc>
        <w:tc>
          <w:tcPr>
            <w:tcW w:w="2069" w:type="dxa"/>
            <w:vMerge w:val="restart"/>
            <w:shd w:val="clear" w:color="auto" w:fill="DEEAF6" w:themeFill="accent5" w:themeFillTint="33"/>
          </w:tcPr>
          <w:p w14:paraId="1DB55CDA" w14:textId="62EF0ABD"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26979E23" w14:textId="1F60EDBA"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51B7CCFE" w14:textId="1D4ABCB5"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13401626" w14:textId="77777777" w:rsidR="00B30068" w:rsidRPr="007D74E7" w:rsidRDefault="00B30068" w:rsidP="00654680">
            <w:pPr>
              <w:rPr>
                <w:rFonts w:asciiTheme="minorHAnsi" w:hAnsiTheme="minorHAnsi" w:cstheme="minorHAnsi"/>
                <w:sz w:val="22"/>
                <w:szCs w:val="22"/>
                <w:lang w:val="en-US"/>
              </w:rPr>
            </w:pPr>
          </w:p>
        </w:tc>
      </w:tr>
      <w:tr w:rsidR="00B30068" w:rsidRPr="007D74E7" w14:paraId="549A10B0" w14:textId="77777777" w:rsidTr="00B30068">
        <w:trPr>
          <w:trHeight w:val="467"/>
        </w:trPr>
        <w:tc>
          <w:tcPr>
            <w:tcW w:w="845" w:type="dxa"/>
            <w:vMerge/>
            <w:shd w:val="clear" w:color="auto" w:fill="F2F2F2" w:themeFill="background1" w:themeFillShade="F2"/>
          </w:tcPr>
          <w:p w14:paraId="21A1B1A9"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53295D29"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7CAF5467"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422C191D" w14:textId="0D12FC4D"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D45F02C" w14:textId="2854396F"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2F1BB275" w14:textId="77777777" w:rsidR="00B30068" w:rsidRPr="007D74E7" w:rsidRDefault="00B30068" w:rsidP="00654680">
            <w:pPr>
              <w:rPr>
                <w:rFonts w:asciiTheme="minorHAnsi" w:hAnsiTheme="minorHAnsi" w:cstheme="minorHAnsi"/>
                <w:sz w:val="22"/>
                <w:szCs w:val="22"/>
                <w:lang w:val="en-US"/>
              </w:rPr>
            </w:pPr>
          </w:p>
        </w:tc>
      </w:tr>
      <w:tr w:rsidR="00B30068" w:rsidRPr="007D74E7" w14:paraId="19EF863E" w14:textId="77777777" w:rsidTr="00B30068">
        <w:trPr>
          <w:trHeight w:val="467"/>
        </w:trPr>
        <w:tc>
          <w:tcPr>
            <w:tcW w:w="845" w:type="dxa"/>
            <w:vMerge/>
            <w:shd w:val="clear" w:color="auto" w:fill="F2F2F2" w:themeFill="background1" w:themeFillShade="F2"/>
          </w:tcPr>
          <w:p w14:paraId="357F1624"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678133A0"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248095F2"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00B12E92" w14:textId="2C65CC4C"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4052B0B" w14:textId="6D3AB7FC"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055145CD" w14:textId="77777777" w:rsidR="00B30068" w:rsidRPr="007D74E7" w:rsidRDefault="00B30068" w:rsidP="00654680">
            <w:pPr>
              <w:rPr>
                <w:rFonts w:asciiTheme="minorHAnsi" w:hAnsiTheme="minorHAnsi" w:cstheme="minorHAnsi"/>
                <w:sz w:val="22"/>
                <w:szCs w:val="22"/>
                <w:lang w:val="en-US"/>
              </w:rPr>
            </w:pPr>
          </w:p>
        </w:tc>
      </w:tr>
      <w:tr w:rsidR="00B30068" w:rsidRPr="007D74E7" w14:paraId="223C2CE2" w14:textId="77777777" w:rsidTr="00B30068">
        <w:trPr>
          <w:trHeight w:val="425"/>
        </w:trPr>
        <w:tc>
          <w:tcPr>
            <w:tcW w:w="845" w:type="dxa"/>
            <w:vMerge/>
            <w:shd w:val="clear" w:color="auto" w:fill="F2F2F2" w:themeFill="background1" w:themeFillShade="F2"/>
          </w:tcPr>
          <w:p w14:paraId="14FDB7EA"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6485591B"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3DE767D7"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7A60C38B" w14:textId="585B4D89"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1877E5E" w14:textId="42DEDA12"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7607BF20" w14:textId="77777777" w:rsidR="00B30068" w:rsidRPr="007D74E7" w:rsidRDefault="00B30068" w:rsidP="00654680">
            <w:pPr>
              <w:rPr>
                <w:rFonts w:asciiTheme="minorHAnsi" w:hAnsiTheme="minorHAnsi" w:cstheme="minorHAnsi"/>
                <w:sz w:val="22"/>
                <w:szCs w:val="22"/>
                <w:lang w:val="en-US"/>
              </w:rPr>
            </w:pPr>
          </w:p>
        </w:tc>
      </w:tr>
      <w:tr w:rsidR="00B30068" w:rsidRPr="007D74E7" w14:paraId="4526F917" w14:textId="77777777" w:rsidTr="00B30068">
        <w:trPr>
          <w:trHeight w:val="425"/>
        </w:trPr>
        <w:tc>
          <w:tcPr>
            <w:tcW w:w="845" w:type="dxa"/>
            <w:vMerge/>
            <w:shd w:val="clear" w:color="auto" w:fill="F2F2F2" w:themeFill="background1" w:themeFillShade="F2"/>
          </w:tcPr>
          <w:p w14:paraId="20C3C865"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11EB94CC"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5406469D"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2D3D2E5D"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FCFE7AE"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5F7AE3E" w14:textId="7777777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79E4448E" w14:textId="77777777" w:rsidR="00B30068" w:rsidRPr="007D74E7" w:rsidRDefault="00B30068" w:rsidP="00654680">
            <w:pPr>
              <w:rPr>
                <w:rFonts w:asciiTheme="minorHAnsi" w:hAnsiTheme="minorHAnsi" w:cstheme="minorHAnsi"/>
                <w:sz w:val="22"/>
                <w:szCs w:val="22"/>
                <w:lang w:val="en-US"/>
              </w:rPr>
            </w:pPr>
          </w:p>
        </w:tc>
      </w:tr>
      <w:tr w:rsidR="00B30068" w:rsidRPr="007D74E7" w14:paraId="0F342D67" w14:textId="77777777" w:rsidTr="00B30068">
        <w:trPr>
          <w:trHeight w:val="468"/>
        </w:trPr>
        <w:tc>
          <w:tcPr>
            <w:tcW w:w="845" w:type="dxa"/>
            <w:vMerge w:val="restart"/>
            <w:shd w:val="clear" w:color="auto" w:fill="F2F2F2" w:themeFill="background1" w:themeFillShade="F2"/>
          </w:tcPr>
          <w:p w14:paraId="071C4740" w14:textId="33F45965"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a)</w:t>
            </w:r>
          </w:p>
        </w:tc>
        <w:tc>
          <w:tcPr>
            <w:tcW w:w="2405" w:type="dxa"/>
            <w:vMerge w:val="restart"/>
            <w:shd w:val="clear" w:color="auto" w:fill="F2F2F2" w:themeFill="background1" w:themeFillShade="F2"/>
          </w:tcPr>
          <w:p w14:paraId="62E60D8F" w14:textId="37510283"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Screening of security personnel and public and private security providers regarding their involvement in human rights abuses and illegal practices;</w:t>
            </w:r>
          </w:p>
        </w:tc>
        <w:tc>
          <w:tcPr>
            <w:tcW w:w="2069" w:type="dxa"/>
            <w:vMerge w:val="restart"/>
            <w:shd w:val="clear" w:color="auto" w:fill="DEEAF6" w:themeFill="accent5" w:themeFillTint="33"/>
          </w:tcPr>
          <w:p w14:paraId="3E50D7D5" w14:textId="077BEA14"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0502A117" w14:textId="72CD97D5"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E74D222" w14:textId="72EAB865"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22AE2E55" w14:textId="77777777" w:rsidR="00B30068" w:rsidRPr="007D74E7" w:rsidRDefault="00B30068" w:rsidP="00654680">
            <w:pPr>
              <w:rPr>
                <w:rFonts w:asciiTheme="minorHAnsi" w:hAnsiTheme="minorHAnsi" w:cstheme="minorHAnsi"/>
                <w:sz w:val="22"/>
                <w:szCs w:val="22"/>
                <w:lang w:val="en-US"/>
              </w:rPr>
            </w:pPr>
          </w:p>
        </w:tc>
      </w:tr>
      <w:tr w:rsidR="00B30068" w:rsidRPr="007D74E7" w14:paraId="7616526F" w14:textId="77777777" w:rsidTr="00B30068">
        <w:trPr>
          <w:trHeight w:val="467"/>
        </w:trPr>
        <w:tc>
          <w:tcPr>
            <w:tcW w:w="845" w:type="dxa"/>
            <w:vMerge/>
            <w:shd w:val="clear" w:color="auto" w:fill="F2F2F2" w:themeFill="background1" w:themeFillShade="F2"/>
          </w:tcPr>
          <w:p w14:paraId="1BD18202"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4F75460A"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4518FE6D"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122C5BEB" w14:textId="4FCC9A11"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AE57EA7" w14:textId="70694942"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0138AB75" w14:textId="77777777" w:rsidR="00B30068" w:rsidRPr="007D74E7" w:rsidRDefault="00B30068" w:rsidP="00654680">
            <w:pPr>
              <w:rPr>
                <w:rFonts w:asciiTheme="minorHAnsi" w:hAnsiTheme="minorHAnsi" w:cstheme="minorHAnsi"/>
                <w:sz w:val="22"/>
                <w:szCs w:val="22"/>
                <w:lang w:val="en-US"/>
              </w:rPr>
            </w:pPr>
          </w:p>
        </w:tc>
      </w:tr>
      <w:tr w:rsidR="00B30068" w:rsidRPr="007D74E7" w14:paraId="40E2576E" w14:textId="77777777" w:rsidTr="00B30068">
        <w:trPr>
          <w:trHeight w:val="467"/>
        </w:trPr>
        <w:tc>
          <w:tcPr>
            <w:tcW w:w="845" w:type="dxa"/>
            <w:vMerge/>
            <w:shd w:val="clear" w:color="auto" w:fill="F2F2F2" w:themeFill="background1" w:themeFillShade="F2"/>
          </w:tcPr>
          <w:p w14:paraId="51656F99"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3B772EF4"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4ECB5DB6"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186EDEE2" w14:textId="773F53E4"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AD6F744" w14:textId="2C7826A2"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53D8D7F9" w14:textId="77777777" w:rsidR="00B30068" w:rsidRPr="007D74E7" w:rsidRDefault="00B30068" w:rsidP="00654680">
            <w:pPr>
              <w:rPr>
                <w:rFonts w:asciiTheme="minorHAnsi" w:hAnsiTheme="minorHAnsi" w:cstheme="minorHAnsi"/>
                <w:sz w:val="22"/>
                <w:szCs w:val="22"/>
                <w:lang w:val="en-US"/>
              </w:rPr>
            </w:pPr>
          </w:p>
        </w:tc>
      </w:tr>
      <w:tr w:rsidR="00B30068" w:rsidRPr="007D74E7" w14:paraId="46B3C81B" w14:textId="77777777" w:rsidTr="00B30068">
        <w:trPr>
          <w:trHeight w:val="425"/>
        </w:trPr>
        <w:tc>
          <w:tcPr>
            <w:tcW w:w="845" w:type="dxa"/>
            <w:vMerge/>
            <w:shd w:val="clear" w:color="auto" w:fill="F2F2F2" w:themeFill="background1" w:themeFillShade="F2"/>
          </w:tcPr>
          <w:p w14:paraId="4640E6FC"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42EA2B16"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567C0D0A"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19B0BE10" w14:textId="53824A3D"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00D2BB8" w14:textId="5AFF92D4"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4453320C" w14:textId="77777777" w:rsidR="00B30068" w:rsidRPr="007D74E7" w:rsidRDefault="00B30068" w:rsidP="00654680">
            <w:pPr>
              <w:rPr>
                <w:rFonts w:asciiTheme="minorHAnsi" w:hAnsiTheme="minorHAnsi" w:cstheme="minorHAnsi"/>
                <w:sz w:val="22"/>
                <w:szCs w:val="22"/>
                <w:lang w:val="en-US"/>
              </w:rPr>
            </w:pPr>
          </w:p>
        </w:tc>
      </w:tr>
      <w:tr w:rsidR="00B30068" w:rsidRPr="007D74E7" w14:paraId="305D375C" w14:textId="77777777" w:rsidTr="00B30068">
        <w:trPr>
          <w:trHeight w:val="425"/>
        </w:trPr>
        <w:tc>
          <w:tcPr>
            <w:tcW w:w="845" w:type="dxa"/>
            <w:vMerge/>
            <w:shd w:val="clear" w:color="auto" w:fill="F2F2F2" w:themeFill="background1" w:themeFillShade="F2"/>
          </w:tcPr>
          <w:p w14:paraId="750E1A4B"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39139B98"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2DC057E2"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25A70DD4"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6F84EE5"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EF78035" w14:textId="7777777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37FE4300" w14:textId="77777777" w:rsidR="00B30068" w:rsidRPr="007D74E7" w:rsidRDefault="00B30068" w:rsidP="00654680">
            <w:pPr>
              <w:rPr>
                <w:rFonts w:asciiTheme="minorHAnsi" w:hAnsiTheme="minorHAnsi" w:cstheme="minorHAnsi"/>
                <w:sz w:val="22"/>
                <w:szCs w:val="22"/>
                <w:lang w:val="en-US"/>
              </w:rPr>
            </w:pPr>
          </w:p>
        </w:tc>
      </w:tr>
      <w:tr w:rsidR="00B30068" w:rsidRPr="007D74E7" w14:paraId="01641B90" w14:textId="77777777" w:rsidTr="00B30068">
        <w:trPr>
          <w:trHeight w:val="468"/>
        </w:trPr>
        <w:tc>
          <w:tcPr>
            <w:tcW w:w="845" w:type="dxa"/>
            <w:vMerge w:val="restart"/>
            <w:shd w:val="clear" w:color="auto" w:fill="F2F2F2" w:themeFill="background1" w:themeFillShade="F2"/>
          </w:tcPr>
          <w:p w14:paraId="7863C52A" w14:textId="5E03446B"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b)</w:t>
            </w:r>
          </w:p>
        </w:tc>
        <w:tc>
          <w:tcPr>
            <w:tcW w:w="2405" w:type="dxa"/>
            <w:vMerge w:val="restart"/>
            <w:shd w:val="clear" w:color="auto" w:fill="F2F2F2" w:themeFill="background1" w:themeFillShade="F2"/>
          </w:tcPr>
          <w:p w14:paraId="268FE142" w14:textId="240981F0"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 xml:space="preserve">Regular training of security personnel and providers on their roles and appropriate </w:t>
            </w:r>
            <w:proofErr w:type="spellStart"/>
            <w:r w:rsidRPr="007D74E7">
              <w:rPr>
                <w:rFonts w:asciiTheme="minorHAnsi" w:hAnsiTheme="minorHAnsi" w:cstheme="minorHAnsi"/>
                <w:sz w:val="22"/>
                <w:szCs w:val="22"/>
                <w:lang w:val="en-US"/>
              </w:rPr>
              <w:t>behaviour</w:t>
            </w:r>
            <w:proofErr w:type="spellEnd"/>
            <w:r w:rsidRPr="007D74E7">
              <w:rPr>
                <w:rFonts w:asciiTheme="minorHAnsi" w:hAnsiTheme="minorHAnsi" w:cstheme="minorHAnsi"/>
                <w:sz w:val="22"/>
                <w:szCs w:val="22"/>
                <w:lang w:val="en-US"/>
              </w:rPr>
              <w:t>;</w:t>
            </w:r>
          </w:p>
        </w:tc>
        <w:tc>
          <w:tcPr>
            <w:tcW w:w="2069" w:type="dxa"/>
            <w:vMerge w:val="restart"/>
            <w:shd w:val="clear" w:color="auto" w:fill="DEEAF6" w:themeFill="accent5" w:themeFillTint="33"/>
          </w:tcPr>
          <w:p w14:paraId="2E331C66" w14:textId="37CFA695"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7464419B" w14:textId="368B4882"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79D530EB" w14:textId="66569A8E"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02C2AC99" w14:textId="77777777" w:rsidR="00B30068" w:rsidRPr="007D74E7" w:rsidRDefault="00B30068" w:rsidP="00654680">
            <w:pPr>
              <w:rPr>
                <w:rFonts w:asciiTheme="minorHAnsi" w:hAnsiTheme="minorHAnsi" w:cstheme="minorHAnsi"/>
                <w:sz w:val="22"/>
                <w:szCs w:val="22"/>
                <w:lang w:val="en-US"/>
              </w:rPr>
            </w:pPr>
          </w:p>
        </w:tc>
      </w:tr>
      <w:tr w:rsidR="00B30068" w:rsidRPr="007D74E7" w14:paraId="374FA66A" w14:textId="77777777" w:rsidTr="00B30068">
        <w:trPr>
          <w:trHeight w:val="467"/>
        </w:trPr>
        <w:tc>
          <w:tcPr>
            <w:tcW w:w="845" w:type="dxa"/>
            <w:vMerge/>
            <w:shd w:val="clear" w:color="auto" w:fill="F2F2F2" w:themeFill="background1" w:themeFillShade="F2"/>
          </w:tcPr>
          <w:p w14:paraId="54093F5D"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01D0C7FA"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77E33097"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4BDB1D1D" w14:textId="33A7E037"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1CC0BBC" w14:textId="205083C0"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6BEB274D" w14:textId="77777777" w:rsidR="00B30068" w:rsidRPr="007D74E7" w:rsidRDefault="00B30068" w:rsidP="00654680">
            <w:pPr>
              <w:rPr>
                <w:rFonts w:asciiTheme="minorHAnsi" w:hAnsiTheme="minorHAnsi" w:cstheme="minorHAnsi"/>
                <w:sz w:val="22"/>
                <w:szCs w:val="22"/>
                <w:lang w:val="en-US"/>
              </w:rPr>
            </w:pPr>
          </w:p>
        </w:tc>
      </w:tr>
      <w:tr w:rsidR="00B30068" w:rsidRPr="007D74E7" w14:paraId="7AFC5B8D" w14:textId="77777777" w:rsidTr="00B30068">
        <w:trPr>
          <w:trHeight w:val="467"/>
        </w:trPr>
        <w:tc>
          <w:tcPr>
            <w:tcW w:w="845" w:type="dxa"/>
            <w:vMerge/>
            <w:shd w:val="clear" w:color="auto" w:fill="F2F2F2" w:themeFill="background1" w:themeFillShade="F2"/>
          </w:tcPr>
          <w:p w14:paraId="05B00AA7"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4D95497C"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3B3F3826"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1960595A" w14:textId="4A516D7B"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359EDD7" w14:textId="0EFCF56F"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2C05F107" w14:textId="77777777" w:rsidR="00B30068" w:rsidRPr="007D74E7" w:rsidRDefault="00B30068" w:rsidP="00654680">
            <w:pPr>
              <w:rPr>
                <w:rFonts w:asciiTheme="minorHAnsi" w:hAnsiTheme="minorHAnsi" w:cstheme="minorHAnsi"/>
                <w:sz w:val="22"/>
                <w:szCs w:val="22"/>
                <w:lang w:val="en-US"/>
              </w:rPr>
            </w:pPr>
          </w:p>
        </w:tc>
      </w:tr>
      <w:tr w:rsidR="00B30068" w:rsidRPr="007D74E7" w14:paraId="7DC814F8" w14:textId="77777777" w:rsidTr="00B30068">
        <w:trPr>
          <w:trHeight w:val="425"/>
        </w:trPr>
        <w:tc>
          <w:tcPr>
            <w:tcW w:w="845" w:type="dxa"/>
            <w:vMerge/>
            <w:shd w:val="clear" w:color="auto" w:fill="F2F2F2" w:themeFill="background1" w:themeFillShade="F2"/>
          </w:tcPr>
          <w:p w14:paraId="3E513166"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4BE0F596"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2C4F685E"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72966711" w14:textId="30E1D6CF"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D63A27B" w14:textId="2E0435F3"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725D3BB2" w14:textId="77777777" w:rsidR="00B30068" w:rsidRPr="007D74E7" w:rsidRDefault="00B30068" w:rsidP="00654680">
            <w:pPr>
              <w:rPr>
                <w:rFonts w:asciiTheme="minorHAnsi" w:hAnsiTheme="minorHAnsi" w:cstheme="minorHAnsi"/>
                <w:sz w:val="22"/>
                <w:szCs w:val="22"/>
                <w:lang w:val="en-US"/>
              </w:rPr>
            </w:pPr>
          </w:p>
        </w:tc>
      </w:tr>
      <w:tr w:rsidR="00B30068" w:rsidRPr="007D74E7" w14:paraId="51F802BD" w14:textId="77777777" w:rsidTr="00B30068">
        <w:trPr>
          <w:trHeight w:val="425"/>
        </w:trPr>
        <w:tc>
          <w:tcPr>
            <w:tcW w:w="845" w:type="dxa"/>
            <w:vMerge/>
            <w:shd w:val="clear" w:color="auto" w:fill="F2F2F2" w:themeFill="background1" w:themeFillShade="F2"/>
          </w:tcPr>
          <w:p w14:paraId="3F7CDFA9"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349D327C"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46E020B4"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51C4177B"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F5372DB"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F6A10C0" w14:textId="7777777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031183C0" w14:textId="77777777" w:rsidR="00B30068" w:rsidRPr="007D74E7" w:rsidRDefault="00B30068" w:rsidP="00654680">
            <w:pPr>
              <w:rPr>
                <w:rFonts w:asciiTheme="minorHAnsi" w:hAnsiTheme="minorHAnsi" w:cstheme="minorHAnsi"/>
                <w:sz w:val="22"/>
                <w:szCs w:val="22"/>
                <w:lang w:val="en-US"/>
              </w:rPr>
            </w:pPr>
          </w:p>
        </w:tc>
      </w:tr>
      <w:tr w:rsidR="00B30068" w:rsidRPr="007D74E7" w14:paraId="35AE9819" w14:textId="77777777" w:rsidTr="00B30068">
        <w:trPr>
          <w:trHeight w:val="468"/>
        </w:trPr>
        <w:tc>
          <w:tcPr>
            <w:tcW w:w="845" w:type="dxa"/>
            <w:vMerge w:val="restart"/>
            <w:shd w:val="clear" w:color="auto" w:fill="F2F2F2" w:themeFill="background1" w:themeFillShade="F2"/>
          </w:tcPr>
          <w:p w14:paraId="6AC27DCC" w14:textId="460CC3FA"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c)</w:t>
            </w:r>
          </w:p>
        </w:tc>
        <w:tc>
          <w:tcPr>
            <w:tcW w:w="2405" w:type="dxa"/>
            <w:vMerge w:val="restart"/>
            <w:shd w:val="clear" w:color="auto" w:fill="F2F2F2" w:themeFill="background1" w:themeFillShade="F2"/>
          </w:tcPr>
          <w:p w14:paraId="4260FBFC" w14:textId="763A04F9"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Deployment of security personnel and providers and the individuals working for them;</w:t>
            </w:r>
          </w:p>
        </w:tc>
        <w:tc>
          <w:tcPr>
            <w:tcW w:w="2069" w:type="dxa"/>
            <w:vMerge w:val="restart"/>
            <w:shd w:val="clear" w:color="auto" w:fill="DEEAF6" w:themeFill="accent5" w:themeFillTint="33"/>
          </w:tcPr>
          <w:p w14:paraId="7EADA7B3" w14:textId="34366724"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026E00A8" w14:textId="0A585010"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70775FC" w14:textId="5B5B4FA9"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24463D69" w14:textId="77777777" w:rsidR="00B30068" w:rsidRPr="007D74E7" w:rsidRDefault="00B30068" w:rsidP="00654680">
            <w:pPr>
              <w:rPr>
                <w:rFonts w:asciiTheme="minorHAnsi" w:hAnsiTheme="minorHAnsi" w:cstheme="minorHAnsi"/>
                <w:sz w:val="22"/>
                <w:szCs w:val="22"/>
                <w:lang w:val="en-US"/>
              </w:rPr>
            </w:pPr>
          </w:p>
        </w:tc>
      </w:tr>
      <w:tr w:rsidR="00B30068" w:rsidRPr="007D74E7" w14:paraId="539D1B86" w14:textId="77777777" w:rsidTr="00B30068">
        <w:trPr>
          <w:trHeight w:val="467"/>
        </w:trPr>
        <w:tc>
          <w:tcPr>
            <w:tcW w:w="845" w:type="dxa"/>
            <w:vMerge/>
            <w:shd w:val="clear" w:color="auto" w:fill="F2F2F2" w:themeFill="background1" w:themeFillShade="F2"/>
          </w:tcPr>
          <w:p w14:paraId="296312C5"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58D3E4AE"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082E5BA4"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10F91888" w14:textId="5C4E6F65"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57E66D6" w14:textId="3ED87479"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0D3C0BCB" w14:textId="77777777" w:rsidR="00B30068" w:rsidRPr="007D74E7" w:rsidRDefault="00B30068" w:rsidP="00654680">
            <w:pPr>
              <w:rPr>
                <w:rFonts w:asciiTheme="minorHAnsi" w:hAnsiTheme="minorHAnsi" w:cstheme="minorHAnsi"/>
                <w:sz w:val="22"/>
                <w:szCs w:val="22"/>
                <w:lang w:val="en-US"/>
              </w:rPr>
            </w:pPr>
          </w:p>
        </w:tc>
      </w:tr>
      <w:tr w:rsidR="00B30068" w:rsidRPr="007D74E7" w14:paraId="6172EDEC" w14:textId="77777777" w:rsidTr="00B30068">
        <w:trPr>
          <w:trHeight w:val="467"/>
        </w:trPr>
        <w:tc>
          <w:tcPr>
            <w:tcW w:w="845" w:type="dxa"/>
            <w:vMerge/>
            <w:shd w:val="clear" w:color="auto" w:fill="F2F2F2" w:themeFill="background1" w:themeFillShade="F2"/>
          </w:tcPr>
          <w:p w14:paraId="4D35C709"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23217891"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67C4A0F2"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1AB2223E" w14:textId="48144C9C"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D5F6324" w14:textId="3771901B"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4F6B4640" w14:textId="77777777" w:rsidR="00B30068" w:rsidRPr="007D74E7" w:rsidRDefault="00B30068" w:rsidP="00654680">
            <w:pPr>
              <w:rPr>
                <w:rFonts w:asciiTheme="minorHAnsi" w:hAnsiTheme="minorHAnsi" w:cstheme="minorHAnsi"/>
                <w:sz w:val="22"/>
                <w:szCs w:val="22"/>
                <w:lang w:val="en-US"/>
              </w:rPr>
            </w:pPr>
          </w:p>
        </w:tc>
      </w:tr>
      <w:tr w:rsidR="00B30068" w:rsidRPr="007D74E7" w14:paraId="021ABBF6" w14:textId="77777777" w:rsidTr="00B30068">
        <w:trPr>
          <w:trHeight w:val="425"/>
        </w:trPr>
        <w:tc>
          <w:tcPr>
            <w:tcW w:w="845" w:type="dxa"/>
            <w:vMerge/>
            <w:shd w:val="clear" w:color="auto" w:fill="F2F2F2" w:themeFill="background1" w:themeFillShade="F2"/>
          </w:tcPr>
          <w:p w14:paraId="111E6D6D"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57589748"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1DA5448A"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40EBF70D" w14:textId="4DCBCB1F"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84320D8" w14:textId="2ABD72DB"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724FFFF1" w14:textId="77777777" w:rsidR="00B30068" w:rsidRPr="007D74E7" w:rsidRDefault="00B30068" w:rsidP="00654680">
            <w:pPr>
              <w:rPr>
                <w:rFonts w:asciiTheme="minorHAnsi" w:hAnsiTheme="minorHAnsi" w:cstheme="minorHAnsi"/>
                <w:sz w:val="22"/>
                <w:szCs w:val="22"/>
                <w:lang w:val="en-US"/>
              </w:rPr>
            </w:pPr>
          </w:p>
        </w:tc>
      </w:tr>
      <w:tr w:rsidR="00B30068" w:rsidRPr="007D74E7" w14:paraId="5B5A4CB0" w14:textId="77777777" w:rsidTr="00B30068">
        <w:trPr>
          <w:trHeight w:val="425"/>
        </w:trPr>
        <w:tc>
          <w:tcPr>
            <w:tcW w:w="845" w:type="dxa"/>
            <w:vMerge/>
            <w:shd w:val="clear" w:color="auto" w:fill="F2F2F2" w:themeFill="background1" w:themeFillShade="F2"/>
          </w:tcPr>
          <w:p w14:paraId="38F68900"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64F2A73B"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2BCF5270"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606D458F"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B9A6482"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D0EB68D" w14:textId="7777777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387E2B92" w14:textId="77777777" w:rsidR="00B30068" w:rsidRPr="007D74E7" w:rsidRDefault="00B30068" w:rsidP="00654680">
            <w:pPr>
              <w:rPr>
                <w:rFonts w:asciiTheme="minorHAnsi" w:hAnsiTheme="minorHAnsi" w:cstheme="minorHAnsi"/>
                <w:sz w:val="22"/>
                <w:szCs w:val="22"/>
                <w:lang w:val="en-US"/>
              </w:rPr>
            </w:pPr>
          </w:p>
        </w:tc>
      </w:tr>
      <w:tr w:rsidR="00B30068" w:rsidRPr="007D74E7" w14:paraId="260F33D8" w14:textId="77777777" w:rsidTr="00B30068">
        <w:trPr>
          <w:trHeight w:val="468"/>
        </w:trPr>
        <w:tc>
          <w:tcPr>
            <w:tcW w:w="845" w:type="dxa"/>
            <w:vMerge w:val="restart"/>
            <w:shd w:val="clear" w:color="auto" w:fill="F2F2F2" w:themeFill="background1" w:themeFillShade="F2"/>
          </w:tcPr>
          <w:p w14:paraId="5B6E08FC" w14:textId="5CFE936D"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d)</w:t>
            </w:r>
          </w:p>
        </w:tc>
        <w:tc>
          <w:tcPr>
            <w:tcW w:w="2405" w:type="dxa"/>
            <w:vMerge w:val="restart"/>
            <w:shd w:val="clear" w:color="auto" w:fill="F2F2F2" w:themeFill="background1" w:themeFillShade="F2"/>
          </w:tcPr>
          <w:p w14:paraId="275B9FD6" w14:textId="25E69434"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Monitoring of security personnel and provider conduct;</w:t>
            </w:r>
          </w:p>
        </w:tc>
        <w:tc>
          <w:tcPr>
            <w:tcW w:w="2069" w:type="dxa"/>
            <w:vMerge w:val="restart"/>
            <w:shd w:val="clear" w:color="auto" w:fill="DEEAF6" w:themeFill="accent5" w:themeFillTint="33"/>
          </w:tcPr>
          <w:p w14:paraId="511F6202" w14:textId="261F8EB8"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397DA34F" w14:textId="658A1960"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BFFC61D" w14:textId="5A23D8DF"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5E600E3D" w14:textId="77777777" w:rsidR="00B30068" w:rsidRPr="007D74E7" w:rsidRDefault="00B30068" w:rsidP="00654680">
            <w:pPr>
              <w:rPr>
                <w:rFonts w:asciiTheme="minorHAnsi" w:hAnsiTheme="minorHAnsi" w:cstheme="minorHAnsi"/>
                <w:sz w:val="22"/>
                <w:szCs w:val="22"/>
                <w:lang w:val="en-US"/>
              </w:rPr>
            </w:pPr>
          </w:p>
        </w:tc>
      </w:tr>
      <w:tr w:rsidR="00B30068" w:rsidRPr="007D74E7" w14:paraId="53DBECC7" w14:textId="77777777" w:rsidTr="00B30068">
        <w:trPr>
          <w:trHeight w:val="467"/>
        </w:trPr>
        <w:tc>
          <w:tcPr>
            <w:tcW w:w="845" w:type="dxa"/>
            <w:vMerge/>
            <w:shd w:val="clear" w:color="auto" w:fill="F2F2F2" w:themeFill="background1" w:themeFillShade="F2"/>
          </w:tcPr>
          <w:p w14:paraId="63BB03B6"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188A4A37"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2367E224"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2831A43B" w14:textId="4E0C86D7"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35B3A7F" w14:textId="004D152A"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3DDFF58D" w14:textId="77777777" w:rsidR="00B30068" w:rsidRPr="007D74E7" w:rsidRDefault="00B30068" w:rsidP="00654680">
            <w:pPr>
              <w:rPr>
                <w:rFonts w:asciiTheme="minorHAnsi" w:hAnsiTheme="minorHAnsi" w:cstheme="minorHAnsi"/>
                <w:sz w:val="22"/>
                <w:szCs w:val="22"/>
                <w:lang w:val="en-US"/>
              </w:rPr>
            </w:pPr>
          </w:p>
        </w:tc>
      </w:tr>
      <w:tr w:rsidR="00B30068" w:rsidRPr="007D74E7" w14:paraId="6546FE67" w14:textId="77777777" w:rsidTr="00B30068">
        <w:trPr>
          <w:trHeight w:val="467"/>
        </w:trPr>
        <w:tc>
          <w:tcPr>
            <w:tcW w:w="845" w:type="dxa"/>
            <w:vMerge/>
            <w:shd w:val="clear" w:color="auto" w:fill="F2F2F2" w:themeFill="background1" w:themeFillShade="F2"/>
          </w:tcPr>
          <w:p w14:paraId="37175DDE"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1678E3BE"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5B2BE87C"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1E24AEA8" w14:textId="519DC38A"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E82BEE7" w14:textId="033EE004"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38E2864D" w14:textId="77777777" w:rsidR="00B30068" w:rsidRPr="007D74E7" w:rsidRDefault="00B30068" w:rsidP="00654680">
            <w:pPr>
              <w:rPr>
                <w:rFonts w:asciiTheme="minorHAnsi" w:hAnsiTheme="minorHAnsi" w:cstheme="minorHAnsi"/>
                <w:sz w:val="22"/>
                <w:szCs w:val="22"/>
                <w:lang w:val="en-US"/>
              </w:rPr>
            </w:pPr>
          </w:p>
        </w:tc>
      </w:tr>
      <w:tr w:rsidR="00B30068" w:rsidRPr="007D74E7" w14:paraId="483662E7" w14:textId="77777777" w:rsidTr="00B30068">
        <w:trPr>
          <w:trHeight w:val="434"/>
        </w:trPr>
        <w:tc>
          <w:tcPr>
            <w:tcW w:w="845" w:type="dxa"/>
            <w:vMerge/>
            <w:shd w:val="clear" w:color="auto" w:fill="F2F2F2" w:themeFill="background1" w:themeFillShade="F2"/>
          </w:tcPr>
          <w:p w14:paraId="6F9AABBA"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1BBAF782"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54D064AE"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39801F55" w14:textId="2C637261"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9B355BB" w14:textId="17ABEBC2"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4FECBDB3" w14:textId="77777777" w:rsidR="00B30068" w:rsidRPr="007D74E7" w:rsidRDefault="00B30068" w:rsidP="00654680">
            <w:pPr>
              <w:rPr>
                <w:rFonts w:asciiTheme="minorHAnsi" w:hAnsiTheme="minorHAnsi" w:cstheme="minorHAnsi"/>
                <w:sz w:val="22"/>
                <w:szCs w:val="22"/>
                <w:lang w:val="en-US"/>
              </w:rPr>
            </w:pPr>
          </w:p>
        </w:tc>
      </w:tr>
      <w:tr w:rsidR="00B30068" w:rsidRPr="007D74E7" w14:paraId="50264F8A" w14:textId="77777777" w:rsidTr="00B30068">
        <w:trPr>
          <w:trHeight w:val="433"/>
        </w:trPr>
        <w:tc>
          <w:tcPr>
            <w:tcW w:w="845" w:type="dxa"/>
            <w:vMerge/>
            <w:shd w:val="clear" w:color="auto" w:fill="F2F2F2" w:themeFill="background1" w:themeFillShade="F2"/>
          </w:tcPr>
          <w:p w14:paraId="7DC827DA"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02ADD966" w14:textId="77777777" w:rsidR="00B30068" w:rsidRPr="007D74E7" w:rsidRDefault="00B30068" w:rsidP="00654680">
            <w:pPr>
              <w:rPr>
                <w:rFonts w:asciiTheme="minorHAnsi" w:hAnsiTheme="minorHAnsi" w:cstheme="minorHAnsi"/>
                <w:sz w:val="22"/>
                <w:szCs w:val="22"/>
                <w:lang w:val="en-US"/>
              </w:rPr>
            </w:pPr>
          </w:p>
        </w:tc>
        <w:tc>
          <w:tcPr>
            <w:tcW w:w="2069" w:type="dxa"/>
            <w:vMerge/>
            <w:shd w:val="clear" w:color="auto" w:fill="DEEAF6" w:themeFill="accent5" w:themeFillTint="33"/>
          </w:tcPr>
          <w:p w14:paraId="76B89C75"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271FDFA7"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3572499"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123D13B" w14:textId="77777777" w:rsidR="00B30068" w:rsidRPr="007D74E7" w:rsidRDefault="00B30068" w:rsidP="00654680">
            <w:pPr>
              <w:rPr>
                <w:rFonts w:asciiTheme="minorHAnsi" w:hAnsiTheme="minorHAnsi" w:cstheme="minorHAnsi"/>
                <w:sz w:val="22"/>
                <w:szCs w:val="22"/>
                <w:lang w:val="en-US"/>
              </w:rPr>
            </w:pPr>
          </w:p>
        </w:tc>
        <w:tc>
          <w:tcPr>
            <w:tcW w:w="5812" w:type="dxa"/>
            <w:vMerge/>
            <w:shd w:val="clear" w:color="auto" w:fill="DEEAF6" w:themeFill="accent5" w:themeFillTint="33"/>
          </w:tcPr>
          <w:p w14:paraId="361EA17F" w14:textId="77777777" w:rsidR="00B30068" w:rsidRPr="007D74E7" w:rsidRDefault="00B30068" w:rsidP="00654680">
            <w:pPr>
              <w:rPr>
                <w:rFonts w:asciiTheme="minorHAnsi" w:hAnsiTheme="minorHAnsi" w:cstheme="minorHAnsi"/>
                <w:sz w:val="22"/>
                <w:szCs w:val="22"/>
                <w:lang w:val="en-US"/>
              </w:rPr>
            </w:pPr>
          </w:p>
        </w:tc>
      </w:tr>
      <w:tr w:rsidR="00B30068" w:rsidRPr="007D74E7" w14:paraId="7A2ED7F9" w14:textId="77777777" w:rsidTr="00B30068">
        <w:trPr>
          <w:trHeight w:val="468"/>
        </w:trPr>
        <w:tc>
          <w:tcPr>
            <w:tcW w:w="845" w:type="dxa"/>
            <w:vMerge w:val="restart"/>
            <w:shd w:val="clear" w:color="auto" w:fill="F2F2F2" w:themeFill="background1" w:themeFillShade="F2"/>
          </w:tcPr>
          <w:p w14:paraId="3D5EE5E0" w14:textId="72866D7B"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e)</w:t>
            </w:r>
          </w:p>
        </w:tc>
        <w:tc>
          <w:tcPr>
            <w:tcW w:w="2405" w:type="dxa"/>
            <w:vMerge w:val="restart"/>
            <w:shd w:val="clear" w:color="auto" w:fill="F2F2F2" w:themeFill="background1" w:themeFillShade="F2"/>
          </w:tcPr>
          <w:p w14:paraId="7CA5983D" w14:textId="50C14856"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sz w:val="22"/>
                <w:szCs w:val="22"/>
                <w:lang w:val="en-US"/>
              </w:rPr>
              <w:t>Investigation of allegations of human rights abuses by security providers.</w:t>
            </w:r>
          </w:p>
        </w:tc>
        <w:tc>
          <w:tcPr>
            <w:tcW w:w="2069" w:type="dxa"/>
            <w:vMerge w:val="restart"/>
            <w:shd w:val="clear" w:color="auto" w:fill="DEEAF6" w:themeFill="accent5" w:themeFillTint="33"/>
          </w:tcPr>
          <w:p w14:paraId="3E003F8F" w14:textId="692DF886" w:rsidR="00B30068" w:rsidRPr="007D74E7" w:rsidRDefault="00B30068" w:rsidP="00B30068">
            <w:pPr>
              <w:rPr>
                <w:rFonts w:asciiTheme="minorHAnsi" w:hAnsiTheme="minorHAnsi" w:cstheme="minorHAnsi"/>
                <w:sz w:val="22"/>
                <w:szCs w:val="22"/>
                <w:lang w:val="en-US"/>
              </w:rPr>
            </w:pPr>
          </w:p>
          <w:p w14:paraId="43A5E2ED" w14:textId="23B2FCFE" w:rsidR="00B30068" w:rsidRPr="007D74E7" w:rsidRDefault="00B30068" w:rsidP="00654680">
            <w:pPr>
              <w:rPr>
                <w:rFonts w:asciiTheme="minorHAnsi" w:hAnsiTheme="minorHAnsi" w:cstheme="minorHAnsi"/>
                <w:sz w:val="22"/>
                <w:szCs w:val="22"/>
                <w:lang w:val="en-US"/>
              </w:rPr>
            </w:pPr>
          </w:p>
        </w:tc>
        <w:tc>
          <w:tcPr>
            <w:tcW w:w="2898" w:type="dxa"/>
            <w:shd w:val="clear" w:color="auto" w:fill="DEEAF6" w:themeFill="accent5" w:themeFillTint="33"/>
          </w:tcPr>
          <w:p w14:paraId="4AB4790C" w14:textId="1340882D"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4DFF85DF" w14:textId="59A42572" w:rsidR="00B30068" w:rsidRPr="007D74E7" w:rsidRDefault="00B30068" w:rsidP="00654680">
            <w:pPr>
              <w:rPr>
                <w:rFonts w:asciiTheme="minorHAnsi" w:hAnsiTheme="minorHAnsi" w:cstheme="minorHAnsi"/>
                <w:sz w:val="22"/>
                <w:szCs w:val="22"/>
                <w:lang w:val="en-US"/>
              </w:rPr>
            </w:pPr>
          </w:p>
        </w:tc>
        <w:tc>
          <w:tcPr>
            <w:tcW w:w="5812" w:type="dxa"/>
            <w:vMerge w:val="restart"/>
            <w:shd w:val="clear" w:color="auto" w:fill="DEEAF6" w:themeFill="accent5" w:themeFillTint="33"/>
          </w:tcPr>
          <w:p w14:paraId="5EBFABCE" w14:textId="77777777" w:rsidR="00B30068" w:rsidRPr="007D74E7" w:rsidRDefault="00B30068" w:rsidP="00654680">
            <w:pPr>
              <w:rPr>
                <w:rFonts w:asciiTheme="minorHAnsi" w:hAnsiTheme="minorHAnsi" w:cstheme="minorHAnsi"/>
                <w:sz w:val="22"/>
                <w:szCs w:val="22"/>
                <w:lang w:val="en-US"/>
              </w:rPr>
            </w:pPr>
          </w:p>
        </w:tc>
      </w:tr>
      <w:tr w:rsidR="00B30068" w:rsidRPr="007D74E7" w14:paraId="6AFCF46E" w14:textId="77777777" w:rsidTr="00B30068">
        <w:trPr>
          <w:trHeight w:val="467"/>
        </w:trPr>
        <w:tc>
          <w:tcPr>
            <w:tcW w:w="845" w:type="dxa"/>
            <w:vMerge/>
            <w:shd w:val="clear" w:color="auto" w:fill="F2F2F2" w:themeFill="background1" w:themeFillShade="F2"/>
          </w:tcPr>
          <w:p w14:paraId="7E8A913B"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24F27880" w14:textId="77777777" w:rsidR="00B30068" w:rsidRPr="007D74E7" w:rsidRDefault="00B30068" w:rsidP="00654680">
            <w:pPr>
              <w:rPr>
                <w:rFonts w:asciiTheme="minorHAnsi" w:hAnsiTheme="minorHAnsi" w:cstheme="minorHAnsi"/>
                <w:sz w:val="22"/>
                <w:szCs w:val="22"/>
                <w:lang w:val="en-US"/>
              </w:rPr>
            </w:pPr>
          </w:p>
        </w:tc>
        <w:tc>
          <w:tcPr>
            <w:tcW w:w="2069" w:type="dxa"/>
            <w:vMerge/>
          </w:tcPr>
          <w:p w14:paraId="403BE570"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7231A7F6" w14:textId="76C1C1EA"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4DDD3D3" w14:textId="0AD03FF1" w:rsidR="00B30068" w:rsidRPr="007D74E7" w:rsidRDefault="00B30068" w:rsidP="00654680">
            <w:pPr>
              <w:rPr>
                <w:rFonts w:asciiTheme="minorHAnsi" w:hAnsiTheme="minorHAnsi" w:cstheme="minorHAnsi"/>
                <w:sz w:val="22"/>
                <w:szCs w:val="22"/>
                <w:lang w:val="en-US"/>
              </w:rPr>
            </w:pPr>
          </w:p>
        </w:tc>
        <w:tc>
          <w:tcPr>
            <w:tcW w:w="5812" w:type="dxa"/>
            <w:vMerge/>
          </w:tcPr>
          <w:p w14:paraId="5D143332" w14:textId="77777777" w:rsidR="00B30068" w:rsidRPr="007D74E7" w:rsidRDefault="00B30068" w:rsidP="00654680">
            <w:pPr>
              <w:rPr>
                <w:rFonts w:asciiTheme="minorHAnsi" w:hAnsiTheme="minorHAnsi" w:cstheme="minorHAnsi"/>
                <w:sz w:val="22"/>
                <w:szCs w:val="22"/>
                <w:lang w:val="en-US"/>
              </w:rPr>
            </w:pPr>
          </w:p>
        </w:tc>
      </w:tr>
      <w:tr w:rsidR="00B30068" w:rsidRPr="007D74E7" w14:paraId="2E82F77F" w14:textId="77777777" w:rsidTr="00B30068">
        <w:trPr>
          <w:trHeight w:val="467"/>
        </w:trPr>
        <w:tc>
          <w:tcPr>
            <w:tcW w:w="845" w:type="dxa"/>
            <w:vMerge/>
            <w:shd w:val="clear" w:color="auto" w:fill="F2F2F2" w:themeFill="background1" w:themeFillShade="F2"/>
          </w:tcPr>
          <w:p w14:paraId="053A160D"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206CAE64" w14:textId="77777777" w:rsidR="00B30068" w:rsidRPr="007D74E7" w:rsidRDefault="00B30068" w:rsidP="00654680">
            <w:pPr>
              <w:rPr>
                <w:rFonts w:asciiTheme="minorHAnsi" w:hAnsiTheme="minorHAnsi" w:cstheme="minorHAnsi"/>
                <w:sz w:val="22"/>
                <w:szCs w:val="22"/>
                <w:lang w:val="en-US"/>
              </w:rPr>
            </w:pPr>
          </w:p>
        </w:tc>
        <w:tc>
          <w:tcPr>
            <w:tcW w:w="2069" w:type="dxa"/>
            <w:vMerge/>
          </w:tcPr>
          <w:p w14:paraId="16D0610D"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57985A62" w14:textId="023914AA"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327E42C" w14:textId="7E2B20DB" w:rsidR="00B30068" w:rsidRPr="007D74E7" w:rsidRDefault="00B30068" w:rsidP="00654680">
            <w:pPr>
              <w:rPr>
                <w:rFonts w:asciiTheme="minorHAnsi" w:hAnsiTheme="minorHAnsi" w:cstheme="minorHAnsi"/>
                <w:sz w:val="22"/>
                <w:szCs w:val="22"/>
                <w:lang w:val="en-US"/>
              </w:rPr>
            </w:pPr>
          </w:p>
        </w:tc>
        <w:tc>
          <w:tcPr>
            <w:tcW w:w="5812" w:type="dxa"/>
            <w:vMerge/>
          </w:tcPr>
          <w:p w14:paraId="3C694B85" w14:textId="77777777" w:rsidR="00B30068" w:rsidRPr="007D74E7" w:rsidRDefault="00B30068" w:rsidP="00654680">
            <w:pPr>
              <w:rPr>
                <w:rFonts w:asciiTheme="minorHAnsi" w:hAnsiTheme="minorHAnsi" w:cstheme="minorHAnsi"/>
                <w:sz w:val="22"/>
                <w:szCs w:val="22"/>
                <w:lang w:val="en-US"/>
              </w:rPr>
            </w:pPr>
          </w:p>
        </w:tc>
      </w:tr>
      <w:tr w:rsidR="00B30068" w:rsidRPr="007D74E7" w14:paraId="4E18EEC2" w14:textId="77777777" w:rsidTr="00B30068">
        <w:trPr>
          <w:trHeight w:val="425"/>
        </w:trPr>
        <w:tc>
          <w:tcPr>
            <w:tcW w:w="845" w:type="dxa"/>
            <w:vMerge/>
            <w:shd w:val="clear" w:color="auto" w:fill="F2F2F2" w:themeFill="background1" w:themeFillShade="F2"/>
          </w:tcPr>
          <w:p w14:paraId="715D963B" w14:textId="77777777" w:rsidR="00B30068" w:rsidRPr="007D74E7" w:rsidRDefault="00B30068" w:rsidP="00654680">
            <w:pPr>
              <w:rPr>
                <w:rFonts w:asciiTheme="minorHAnsi" w:hAnsiTheme="minorHAnsi" w:cstheme="minorHAnsi"/>
                <w:sz w:val="22"/>
                <w:szCs w:val="22"/>
                <w:lang w:val="en-US"/>
              </w:rPr>
            </w:pPr>
          </w:p>
        </w:tc>
        <w:tc>
          <w:tcPr>
            <w:tcW w:w="2405" w:type="dxa"/>
            <w:vMerge/>
            <w:shd w:val="clear" w:color="auto" w:fill="F2F2F2" w:themeFill="background1" w:themeFillShade="F2"/>
          </w:tcPr>
          <w:p w14:paraId="2E594022" w14:textId="77777777" w:rsidR="00B30068" w:rsidRPr="007D74E7" w:rsidRDefault="00B30068" w:rsidP="00654680">
            <w:pPr>
              <w:rPr>
                <w:rFonts w:asciiTheme="minorHAnsi" w:hAnsiTheme="minorHAnsi" w:cstheme="minorHAnsi"/>
                <w:sz w:val="22"/>
                <w:szCs w:val="22"/>
                <w:lang w:val="en-US"/>
              </w:rPr>
            </w:pPr>
          </w:p>
        </w:tc>
        <w:tc>
          <w:tcPr>
            <w:tcW w:w="2069" w:type="dxa"/>
            <w:vMerge/>
          </w:tcPr>
          <w:p w14:paraId="20DE6A3C"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shd w:val="clear" w:color="auto" w:fill="DEEAF6" w:themeFill="accent5" w:themeFillTint="33"/>
          </w:tcPr>
          <w:p w14:paraId="276C3B49" w14:textId="62DA6B8A" w:rsidR="00B30068" w:rsidRPr="007D74E7" w:rsidRDefault="00B30068" w:rsidP="00654680">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0F9E5598" w14:textId="57E28098" w:rsidR="00B30068" w:rsidRPr="007D74E7" w:rsidRDefault="00B30068" w:rsidP="00654680">
            <w:pPr>
              <w:rPr>
                <w:rFonts w:asciiTheme="minorHAnsi" w:hAnsiTheme="minorHAnsi" w:cstheme="minorHAnsi"/>
                <w:sz w:val="22"/>
                <w:szCs w:val="22"/>
                <w:lang w:val="en-US"/>
              </w:rPr>
            </w:pPr>
          </w:p>
        </w:tc>
        <w:tc>
          <w:tcPr>
            <w:tcW w:w="5812" w:type="dxa"/>
            <w:vMerge/>
          </w:tcPr>
          <w:p w14:paraId="48465ADF" w14:textId="77777777" w:rsidR="00B30068" w:rsidRPr="007D74E7" w:rsidRDefault="00B30068" w:rsidP="00654680">
            <w:pPr>
              <w:rPr>
                <w:rFonts w:asciiTheme="minorHAnsi" w:hAnsiTheme="minorHAnsi" w:cstheme="minorHAnsi"/>
                <w:sz w:val="22"/>
                <w:szCs w:val="22"/>
                <w:lang w:val="en-US"/>
              </w:rPr>
            </w:pPr>
          </w:p>
        </w:tc>
      </w:tr>
      <w:tr w:rsidR="00B30068" w:rsidRPr="007D74E7" w14:paraId="32C1D489" w14:textId="77777777" w:rsidTr="00E96DF1">
        <w:trPr>
          <w:trHeight w:val="425"/>
        </w:trPr>
        <w:tc>
          <w:tcPr>
            <w:tcW w:w="845" w:type="dxa"/>
            <w:vMerge/>
            <w:tcBorders>
              <w:bottom w:val="single" w:sz="4" w:space="0" w:color="auto"/>
            </w:tcBorders>
            <w:shd w:val="clear" w:color="auto" w:fill="F2F2F2" w:themeFill="background1" w:themeFillShade="F2"/>
          </w:tcPr>
          <w:p w14:paraId="34ECCE0F" w14:textId="77777777" w:rsidR="00B30068" w:rsidRPr="007D74E7" w:rsidRDefault="00B30068" w:rsidP="00654680">
            <w:pPr>
              <w:rPr>
                <w:rFonts w:asciiTheme="minorHAnsi" w:hAnsiTheme="minorHAnsi" w:cstheme="minorHAnsi"/>
                <w:sz w:val="22"/>
                <w:szCs w:val="22"/>
                <w:lang w:val="en-US"/>
              </w:rPr>
            </w:pPr>
          </w:p>
        </w:tc>
        <w:tc>
          <w:tcPr>
            <w:tcW w:w="2405" w:type="dxa"/>
            <w:vMerge/>
            <w:tcBorders>
              <w:bottom w:val="single" w:sz="4" w:space="0" w:color="auto"/>
            </w:tcBorders>
            <w:shd w:val="clear" w:color="auto" w:fill="F2F2F2" w:themeFill="background1" w:themeFillShade="F2"/>
          </w:tcPr>
          <w:p w14:paraId="7BA9EC70" w14:textId="77777777" w:rsidR="00B30068" w:rsidRPr="007D74E7" w:rsidRDefault="00B30068" w:rsidP="00654680">
            <w:pPr>
              <w:rPr>
                <w:rFonts w:asciiTheme="minorHAnsi" w:hAnsiTheme="minorHAnsi" w:cstheme="minorHAnsi"/>
                <w:sz w:val="22"/>
                <w:szCs w:val="22"/>
                <w:lang w:val="en-US"/>
              </w:rPr>
            </w:pPr>
          </w:p>
        </w:tc>
        <w:tc>
          <w:tcPr>
            <w:tcW w:w="2069" w:type="dxa"/>
            <w:vMerge/>
            <w:tcBorders>
              <w:bottom w:val="single" w:sz="4" w:space="0" w:color="auto"/>
            </w:tcBorders>
          </w:tcPr>
          <w:p w14:paraId="7FAD5820" w14:textId="77777777" w:rsidR="00B30068" w:rsidRPr="007D74E7" w:rsidRDefault="00B30068" w:rsidP="00654680">
            <w:pPr>
              <w:rPr>
                <w:rFonts w:asciiTheme="minorHAnsi" w:hAnsiTheme="minorHAnsi" w:cstheme="minorHAnsi"/>
                <w:color w:val="000000"/>
                <w:sz w:val="20"/>
                <w:szCs w:val="20"/>
                <w:lang w:val="en-US" w:eastAsia="de-DE"/>
              </w:rPr>
            </w:pPr>
          </w:p>
        </w:tc>
        <w:tc>
          <w:tcPr>
            <w:tcW w:w="2898" w:type="dxa"/>
            <w:tcBorders>
              <w:bottom w:val="single" w:sz="4" w:space="0" w:color="auto"/>
            </w:tcBorders>
            <w:shd w:val="clear" w:color="auto" w:fill="DEEAF6" w:themeFill="accent5" w:themeFillTint="33"/>
          </w:tcPr>
          <w:p w14:paraId="54069419" w14:textId="77777777" w:rsidR="00B30068" w:rsidRPr="007D74E7" w:rsidRDefault="00B30068"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81AD057" w14:textId="77777777" w:rsidR="00B30068" w:rsidRPr="007D74E7" w:rsidRDefault="00B30068" w:rsidP="00654680">
            <w:pPr>
              <w:rPr>
                <w:rFonts w:asciiTheme="minorHAnsi" w:hAnsiTheme="minorHAnsi" w:cstheme="minorHAnsi"/>
                <w:color w:val="000000"/>
                <w:sz w:val="20"/>
                <w:szCs w:val="20"/>
                <w:lang w:val="en-US" w:eastAsia="de-DE"/>
              </w:rPr>
            </w:pPr>
          </w:p>
        </w:tc>
        <w:tc>
          <w:tcPr>
            <w:tcW w:w="283" w:type="dxa"/>
            <w:tcBorders>
              <w:bottom w:val="single" w:sz="4" w:space="0" w:color="auto"/>
            </w:tcBorders>
            <w:shd w:val="clear" w:color="auto" w:fill="DEEAF6" w:themeFill="accent5" w:themeFillTint="33"/>
          </w:tcPr>
          <w:p w14:paraId="77B7783D" w14:textId="77777777" w:rsidR="00B30068" w:rsidRPr="007D74E7" w:rsidRDefault="00B30068" w:rsidP="00654680">
            <w:pPr>
              <w:rPr>
                <w:rFonts w:asciiTheme="minorHAnsi" w:hAnsiTheme="minorHAnsi" w:cstheme="minorHAnsi"/>
                <w:sz w:val="22"/>
                <w:szCs w:val="22"/>
                <w:lang w:val="en-US"/>
              </w:rPr>
            </w:pPr>
          </w:p>
        </w:tc>
        <w:tc>
          <w:tcPr>
            <w:tcW w:w="5812" w:type="dxa"/>
            <w:vMerge/>
            <w:tcBorders>
              <w:bottom w:val="single" w:sz="4" w:space="0" w:color="auto"/>
            </w:tcBorders>
          </w:tcPr>
          <w:p w14:paraId="548CA5CF" w14:textId="77777777" w:rsidR="00B30068" w:rsidRPr="007D74E7" w:rsidRDefault="00B30068" w:rsidP="00654680">
            <w:pPr>
              <w:rPr>
                <w:rFonts w:asciiTheme="minorHAnsi" w:hAnsiTheme="minorHAnsi" w:cstheme="minorHAnsi"/>
                <w:sz w:val="22"/>
                <w:szCs w:val="22"/>
                <w:lang w:val="en-US"/>
              </w:rPr>
            </w:pPr>
          </w:p>
        </w:tc>
      </w:tr>
      <w:tr w:rsidR="00E96DF1" w:rsidRPr="007D74E7" w14:paraId="58EB0B55" w14:textId="77777777" w:rsidTr="00E96DF1">
        <w:trPr>
          <w:trHeight w:val="425"/>
        </w:trPr>
        <w:tc>
          <w:tcPr>
            <w:tcW w:w="14312" w:type="dxa"/>
            <w:gridSpan w:val="6"/>
            <w:shd w:val="clear" w:color="auto" w:fill="auto"/>
          </w:tcPr>
          <w:p w14:paraId="320BFDD1" w14:textId="77777777" w:rsidR="00E96DF1" w:rsidRPr="00467868" w:rsidRDefault="00E96DF1" w:rsidP="00E96DF1">
            <w:pPr>
              <w:rPr>
                <w:rFonts w:asciiTheme="minorHAnsi" w:hAnsiTheme="minorHAnsi" w:cstheme="minorHAnsi"/>
                <w:b/>
                <w:bCs/>
                <w:sz w:val="20"/>
                <w:szCs w:val="20"/>
              </w:rPr>
            </w:pPr>
            <w:r w:rsidRPr="00467868">
              <w:rPr>
                <w:rFonts w:asciiTheme="minorHAnsi" w:hAnsiTheme="minorHAnsi" w:cstheme="minorHAnsi"/>
                <w:b/>
                <w:bCs/>
                <w:sz w:val="20"/>
                <w:szCs w:val="20"/>
              </w:rPr>
              <w:t>Guidance:</w:t>
            </w:r>
          </w:p>
          <w:p w14:paraId="111504BC" w14:textId="77777777" w:rsidR="00E96DF1" w:rsidRPr="00467868" w:rsidRDefault="00E96DF1" w:rsidP="00E96DF1">
            <w:pPr>
              <w:rPr>
                <w:rFonts w:asciiTheme="minorHAnsi" w:hAnsiTheme="minorHAnsi" w:cstheme="minorHAnsi"/>
                <w:sz w:val="20"/>
                <w:szCs w:val="20"/>
              </w:rPr>
            </w:pPr>
            <w:r w:rsidRPr="00467868">
              <w:rPr>
                <w:rFonts w:asciiTheme="minorHAnsi" w:hAnsiTheme="minorHAnsi" w:cstheme="minorHAnsi"/>
                <w:sz w:val="20"/>
                <w:szCs w:val="20"/>
              </w:rPr>
              <w:t>Security arrangements and procedures: Sites may consult the Voluntary Principles on Security and Human Rights for guidance on security practices. While these have been developed for the extractives sector, they are relevant for other sectors as well. Practical guidance on how to implement the Voluntary Principles has been developed by ICMM, ICRC, IFC and IPIECA.</w:t>
            </w:r>
          </w:p>
          <w:p w14:paraId="6E63508C" w14:textId="77777777" w:rsidR="00E96DF1" w:rsidRPr="00467868" w:rsidRDefault="00E96DF1" w:rsidP="00E96DF1">
            <w:pPr>
              <w:rPr>
                <w:rFonts w:asciiTheme="minorHAnsi" w:hAnsiTheme="minorHAnsi" w:cstheme="minorHAnsi"/>
                <w:sz w:val="20"/>
                <w:szCs w:val="20"/>
              </w:rPr>
            </w:pPr>
          </w:p>
          <w:p w14:paraId="70A7300B" w14:textId="73160A29" w:rsidR="00E96DF1" w:rsidRPr="007D74E7" w:rsidRDefault="00E96DF1" w:rsidP="00E96DF1">
            <w:pPr>
              <w:rPr>
                <w:rFonts w:asciiTheme="minorHAnsi" w:hAnsiTheme="minorHAnsi" w:cstheme="minorHAnsi"/>
                <w:sz w:val="22"/>
                <w:szCs w:val="22"/>
                <w:lang w:val="en-US"/>
              </w:rPr>
            </w:pPr>
            <w:r w:rsidRPr="00467868">
              <w:rPr>
                <w:rFonts w:asciiTheme="minorHAnsi" w:hAnsiTheme="minorHAnsi" w:cstheme="minorHAnsi"/>
                <w:sz w:val="20"/>
                <w:szCs w:val="20"/>
              </w:rPr>
              <w:t xml:space="preserve">Extensive measures to ensure security: This refers to, for example, the use of armed security, apprehension of persons or the use of drones.  </w:t>
            </w:r>
          </w:p>
        </w:tc>
      </w:tr>
    </w:tbl>
    <w:p w14:paraId="335F47BE" w14:textId="2DA16541" w:rsidR="0087338E" w:rsidRPr="00B30068" w:rsidRDefault="0087338E">
      <w:pPr>
        <w:rPr>
          <w:rFonts w:asciiTheme="minorHAnsi" w:hAnsiTheme="minorHAnsi" w:cstheme="minorHAnsi"/>
          <w:sz w:val="22"/>
          <w:szCs w:val="22"/>
        </w:rPr>
      </w:pPr>
    </w:p>
    <w:p w14:paraId="23B6399E" w14:textId="77777777" w:rsidR="0087338E" w:rsidRPr="007D74E7" w:rsidRDefault="0087338E">
      <w:pPr>
        <w:rPr>
          <w:rFonts w:asciiTheme="minorHAnsi" w:hAnsiTheme="minorHAnsi" w:cstheme="minorHAnsi"/>
          <w:sz w:val="22"/>
          <w:szCs w:val="22"/>
          <w:lang w:val="en-US"/>
        </w:rPr>
      </w:pPr>
      <w:r w:rsidRPr="007D74E7">
        <w:rPr>
          <w:rFonts w:asciiTheme="minorHAnsi" w:hAnsiTheme="minorHAnsi" w:cstheme="minorHAnsi"/>
          <w:sz w:val="22"/>
          <w:szCs w:val="22"/>
          <w:lang w:val="en-US"/>
        </w:rPr>
        <w:br w:type="page"/>
      </w:r>
    </w:p>
    <w:p w14:paraId="188CD5E8" w14:textId="202B5E71" w:rsidR="0087338E" w:rsidRPr="007D74E7" w:rsidRDefault="0087338E" w:rsidP="00D753BA">
      <w:pPr>
        <w:pStyle w:val="berschrift2"/>
        <w:ind w:left="0"/>
        <w:rPr>
          <w:rFonts w:asciiTheme="minorHAnsi" w:hAnsiTheme="minorHAnsi" w:cstheme="minorHAnsi"/>
          <w:sz w:val="20"/>
          <w:szCs w:val="20"/>
          <w:lang w:val="en-US"/>
        </w:rPr>
      </w:pPr>
      <w:bookmarkStart w:id="37" w:name="_Toc61458924"/>
      <w:r w:rsidRPr="007D74E7">
        <w:rPr>
          <w:rFonts w:asciiTheme="minorHAnsi" w:hAnsiTheme="minorHAnsi" w:cstheme="minorHAnsi"/>
          <w:sz w:val="20"/>
          <w:szCs w:val="20"/>
          <w:lang w:val="en-US"/>
        </w:rPr>
        <w:lastRenderedPageBreak/>
        <w:t>Criterion 5.3: Conflict-affected and high-risk areas</w:t>
      </w:r>
      <w:bookmarkEnd w:id="37"/>
    </w:p>
    <w:p w14:paraId="3AD2DF61" w14:textId="46D06D45" w:rsidR="0087338E" w:rsidRPr="007D74E7" w:rsidRDefault="0087338E">
      <w:pPr>
        <w:rPr>
          <w:rFonts w:asciiTheme="minorHAnsi" w:hAnsiTheme="minorHAnsi" w:cstheme="minorHAnsi"/>
          <w:b/>
          <w:bCs/>
          <w:sz w:val="20"/>
          <w:szCs w:val="20"/>
          <w:lang w:val="en-US"/>
        </w:rPr>
      </w:pPr>
    </w:p>
    <w:p w14:paraId="44FCD286" w14:textId="2402EDE3" w:rsidR="0087338E" w:rsidRPr="007D74E7" w:rsidRDefault="0087338E">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does not contribute directly or indirectly to armed conflict, human rights, abuses or risk for workers and communities in conflict-affected or high-risk areas</w:t>
      </w:r>
    </w:p>
    <w:p w14:paraId="332B2D89" w14:textId="77777777" w:rsidR="0087338E" w:rsidRPr="007D74E7" w:rsidRDefault="0087338E">
      <w:pPr>
        <w:rPr>
          <w:rFonts w:asciiTheme="minorHAnsi" w:hAnsiTheme="minorHAnsi" w:cstheme="minorHAnsi"/>
          <w:sz w:val="20"/>
          <w:szCs w:val="20"/>
          <w:lang w:val="en-US"/>
        </w:rPr>
      </w:pPr>
    </w:p>
    <w:tbl>
      <w:tblPr>
        <w:tblStyle w:val="Tabellenraster"/>
        <w:tblW w:w="14312" w:type="dxa"/>
        <w:tblLook w:val="04A0" w:firstRow="1" w:lastRow="0" w:firstColumn="1" w:lastColumn="0" w:noHBand="0" w:noVBand="1"/>
      </w:tblPr>
      <w:tblGrid>
        <w:gridCol w:w="845"/>
        <w:gridCol w:w="2406"/>
        <w:gridCol w:w="2069"/>
        <w:gridCol w:w="2897"/>
        <w:gridCol w:w="283"/>
        <w:gridCol w:w="5777"/>
        <w:gridCol w:w="35"/>
      </w:tblGrid>
      <w:tr w:rsidR="00C543F4" w:rsidRPr="007D74E7" w14:paraId="092F50ED" w14:textId="77777777" w:rsidTr="00C543F4">
        <w:tc>
          <w:tcPr>
            <w:tcW w:w="845" w:type="dxa"/>
            <w:vMerge w:val="restart"/>
            <w:shd w:val="clear" w:color="auto" w:fill="F2F2F2" w:themeFill="background1" w:themeFillShade="F2"/>
          </w:tcPr>
          <w:p w14:paraId="6BAD3349" w14:textId="36577E91"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eastAsia="de-DE"/>
              </w:rPr>
              <w:t>ID</w:t>
            </w:r>
          </w:p>
        </w:tc>
        <w:tc>
          <w:tcPr>
            <w:tcW w:w="2406" w:type="dxa"/>
            <w:vMerge w:val="restart"/>
            <w:shd w:val="clear" w:color="auto" w:fill="F2F2F2" w:themeFill="background1" w:themeFillShade="F2"/>
          </w:tcPr>
          <w:p w14:paraId="6E955DF2" w14:textId="559F4C6D"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Requirement</w:t>
            </w:r>
          </w:p>
        </w:tc>
        <w:tc>
          <w:tcPr>
            <w:tcW w:w="11061" w:type="dxa"/>
            <w:gridSpan w:val="5"/>
            <w:shd w:val="clear" w:color="auto" w:fill="DEEAF6" w:themeFill="accent5" w:themeFillTint="33"/>
          </w:tcPr>
          <w:p w14:paraId="409AAEC3" w14:textId="49CB62CB" w:rsidR="00C543F4" w:rsidRPr="007D74E7" w:rsidRDefault="00C543F4" w:rsidP="00DB5B15">
            <w:pPr>
              <w:jc w:val="center"/>
              <w:rPr>
                <w:rFonts w:asciiTheme="minorHAnsi" w:hAnsiTheme="minorHAnsi" w:cstheme="minorHAnsi"/>
                <w:sz w:val="20"/>
                <w:szCs w:val="20"/>
                <w:lang w:val="en-US"/>
              </w:rPr>
            </w:pPr>
            <w:r w:rsidRPr="007D74E7">
              <w:rPr>
                <w:rFonts w:asciiTheme="minorHAnsi" w:hAnsiTheme="minorHAnsi" w:cstheme="minorHAnsi"/>
                <w:b/>
                <w:bCs/>
                <w:color w:val="000000"/>
                <w:sz w:val="20"/>
                <w:szCs w:val="20"/>
                <w:lang w:val="en-US" w:eastAsia="de-DE"/>
              </w:rPr>
              <w:t>Auditor assessment</w:t>
            </w:r>
          </w:p>
        </w:tc>
      </w:tr>
      <w:tr w:rsidR="00C543F4" w:rsidRPr="007D74E7" w14:paraId="06912779" w14:textId="77777777" w:rsidTr="00C543F4">
        <w:tc>
          <w:tcPr>
            <w:tcW w:w="845" w:type="dxa"/>
            <w:vMerge/>
            <w:shd w:val="clear" w:color="auto" w:fill="F2F2F2" w:themeFill="background1" w:themeFillShade="F2"/>
          </w:tcPr>
          <w:p w14:paraId="4A66DE96" w14:textId="77777777" w:rsidR="00C543F4" w:rsidRPr="007D74E7" w:rsidRDefault="00C543F4" w:rsidP="00DB5B15">
            <w:pPr>
              <w:rPr>
                <w:rFonts w:asciiTheme="minorHAnsi" w:hAnsiTheme="minorHAnsi" w:cstheme="minorHAnsi"/>
                <w:b/>
                <w:bCs/>
                <w:color w:val="000000"/>
                <w:sz w:val="20"/>
                <w:szCs w:val="20"/>
                <w:lang w:eastAsia="de-DE"/>
              </w:rPr>
            </w:pPr>
          </w:p>
        </w:tc>
        <w:tc>
          <w:tcPr>
            <w:tcW w:w="2406" w:type="dxa"/>
            <w:vMerge/>
            <w:shd w:val="clear" w:color="auto" w:fill="F2F2F2" w:themeFill="background1" w:themeFillShade="F2"/>
          </w:tcPr>
          <w:p w14:paraId="6775FDC7" w14:textId="77777777" w:rsidR="00C543F4" w:rsidRPr="007D74E7" w:rsidRDefault="00C543F4" w:rsidP="00DB5B15">
            <w:pPr>
              <w:rPr>
                <w:rFonts w:asciiTheme="minorHAnsi" w:hAnsiTheme="minorHAnsi" w:cstheme="minorHAnsi"/>
                <w:b/>
                <w:bCs/>
                <w:color w:val="000000"/>
                <w:sz w:val="20"/>
                <w:szCs w:val="20"/>
                <w:lang w:val="en-US" w:eastAsia="de-DE"/>
              </w:rPr>
            </w:pPr>
          </w:p>
        </w:tc>
        <w:tc>
          <w:tcPr>
            <w:tcW w:w="2069" w:type="dxa"/>
            <w:shd w:val="clear" w:color="auto" w:fill="DEEAF6" w:themeFill="accent5" w:themeFillTint="33"/>
          </w:tcPr>
          <w:p w14:paraId="6A58E195" w14:textId="5A8BB5FC" w:rsidR="00C543F4" w:rsidRPr="001806D5" w:rsidRDefault="00C543F4" w:rsidP="00DB5B1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80" w:type="dxa"/>
            <w:gridSpan w:val="2"/>
            <w:shd w:val="clear" w:color="auto" w:fill="DEEAF6" w:themeFill="accent5" w:themeFillTint="33"/>
          </w:tcPr>
          <w:p w14:paraId="1F1FECC4" w14:textId="77777777" w:rsidR="00C543F4" w:rsidRPr="001806D5" w:rsidRDefault="00C543F4" w:rsidP="00DB5B1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6ED2F096" w14:textId="26CADE91" w:rsidR="00C543F4" w:rsidRPr="001806D5" w:rsidRDefault="00C543F4" w:rsidP="00DB5B15">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12" w:type="dxa"/>
            <w:gridSpan w:val="2"/>
            <w:shd w:val="clear" w:color="auto" w:fill="DEEAF6" w:themeFill="accent5" w:themeFillTint="33"/>
          </w:tcPr>
          <w:p w14:paraId="2D649411" w14:textId="6B5E0545" w:rsidR="00C543F4" w:rsidRPr="001806D5" w:rsidRDefault="00C543F4" w:rsidP="00DB5B1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r w:rsidRPr="001806D5">
              <w:rPr>
                <w:rFonts w:asciiTheme="minorHAnsi" w:hAnsiTheme="minorHAnsi" w:cstheme="minorHAnsi"/>
                <w:b/>
                <w:bCs/>
                <w:i/>
                <w:iCs/>
                <w:color w:val="000000"/>
                <w:sz w:val="20"/>
                <w:szCs w:val="20"/>
                <w:lang w:val="en-US" w:eastAsia="de-DE"/>
              </w:rPr>
              <w:t>(give clear reasons for your conformity classification)</w:t>
            </w:r>
          </w:p>
        </w:tc>
      </w:tr>
      <w:tr w:rsidR="00C543F4" w:rsidRPr="007D74E7" w14:paraId="202EB4AF" w14:textId="77777777" w:rsidTr="00C543F4">
        <w:trPr>
          <w:trHeight w:val="468"/>
        </w:trPr>
        <w:tc>
          <w:tcPr>
            <w:tcW w:w="845" w:type="dxa"/>
            <w:vMerge w:val="restart"/>
            <w:shd w:val="clear" w:color="auto" w:fill="F2F2F2" w:themeFill="background1" w:themeFillShade="F2"/>
          </w:tcPr>
          <w:p w14:paraId="77403EA7" w14:textId="15111B8E"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5.3.1</w:t>
            </w:r>
          </w:p>
        </w:tc>
        <w:tc>
          <w:tcPr>
            <w:tcW w:w="2406" w:type="dxa"/>
            <w:vMerge w:val="restart"/>
            <w:shd w:val="clear" w:color="auto" w:fill="F2F2F2" w:themeFill="background1" w:themeFillShade="F2"/>
          </w:tcPr>
          <w:p w14:paraId="76B09376" w14:textId="60E3AD67"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When operating in conflict-affected or high-risk areas, the site has a public policy confirming that it does not tolerate any direct or indirect support to non-state armed groups or their affiliates who:</w:t>
            </w:r>
          </w:p>
        </w:tc>
        <w:tc>
          <w:tcPr>
            <w:tcW w:w="2069" w:type="dxa"/>
            <w:vMerge w:val="restart"/>
            <w:shd w:val="clear" w:color="auto" w:fill="DEEAF6" w:themeFill="accent5" w:themeFillTint="33"/>
          </w:tcPr>
          <w:p w14:paraId="3C0C114A" w14:textId="2865201B" w:rsidR="00C543F4" w:rsidRPr="007D74E7" w:rsidRDefault="00C543F4" w:rsidP="00DB5B15">
            <w:pPr>
              <w:rPr>
                <w:rFonts w:asciiTheme="minorHAnsi" w:hAnsiTheme="minorHAnsi" w:cstheme="minorHAnsi"/>
                <w:sz w:val="20"/>
                <w:szCs w:val="20"/>
                <w:lang w:val="en-US"/>
              </w:rPr>
            </w:pPr>
          </w:p>
        </w:tc>
        <w:tc>
          <w:tcPr>
            <w:tcW w:w="2897" w:type="dxa"/>
            <w:shd w:val="clear" w:color="auto" w:fill="DEEAF6" w:themeFill="accent5" w:themeFillTint="33"/>
          </w:tcPr>
          <w:p w14:paraId="13164456" w14:textId="491E8ABD"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6000FA3" w14:textId="53D87C41" w:rsidR="00C543F4" w:rsidRPr="007D74E7" w:rsidRDefault="00C543F4" w:rsidP="00DB5B15">
            <w:pPr>
              <w:rPr>
                <w:rFonts w:asciiTheme="minorHAnsi" w:hAnsiTheme="minorHAnsi" w:cstheme="minorHAnsi"/>
                <w:sz w:val="20"/>
                <w:szCs w:val="20"/>
                <w:lang w:val="en-US"/>
              </w:rPr>
            </w:pPr>
          </w:p>
        </w:tc>
        <w:tc>
          <w:tcPr>
            <w:tcW w:w="5812" w:type="dxa"/>
            <w:gridSpan w:val="2"/>
            <w:vMerge w:val="restart"/>
            <w:shd w:val="clear" w:color="auto" w:fill="DEEAF6" w:themeFill="accent5" w:themeFillTint="33"/>
          </w:tcPr>
          <w:p w14:paraId="3B64AC31" w14:textId="77777777" w:rsidR="00C543F4" w:rsidRPr="007D74E7" w:rsidRDefault="00C543F4" w:rsidP="00DB5B15">
            <w:pPr>
              <w:rPr>
                <w:rFonts w:asciiTheme="minorHAnsi" w:hAnsiTheme="minorHAnsi" w:cstheme="minorHAnsi"/>
                <w:sz w:val="20"/>
                <w:szCs w:val="20"/>
                <w:lang w:val="en-US"/>
              </w:rPr>
            </w:pPr>
          </w:p>
        </w:tc>
      </w:tr>
      <w:tr w:rsidR="00C543F4" w:rsidRPr="007D74E7" w14:paraId="5FE7ABFF" w14:textId="77777777" w:rsidTr="00C543F4">
        <w:trPr>
          <w:trHeight w:val="467"/>
        </w:trPr>
        <w:tc>
          <w:tcPr>
            <w:tcW w:w="845" w:type="dxa"/>
            <w:vMerge/>
            <w:shd w:val="clear" w:color="auto" w:fill="F2F2F2" w:themeFill="background1" w:themeFillShade="F2"/>
          </w:tcPr>
          <w:p w14:paraId="4EB8CCA0"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228F0805"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253E9002"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2AE423B3" w14:textId="0892A429"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C2770F2" w14:textId="016F6E39"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4024D40C" w14:textId="77777777" w:rsidR="00C543F4" w:rsidRPr="007D74E7" w:rsidRDefault="00C543F4" w:rsidP="00DB5B15">
            <w:pPr>
              <w:rPr>
                <w:rFonts w:asciiTheme="minorHAnsi" w:hAnsiTheme="minorHAnsi" w:cstheme="minorHAnsi"/>
                <w:sz w:val="20"/>
                <w:szCs w:val="20"/>
                <w:lang w:val="en-US"/>
              </w:rPr>
            </w:pPr>
          </w:p>
        </w:tc>
      </w:tr>
      <w:tr w:rsidR="00C543F4" w:rsidRPr="007D74E7" w14:paraId="036F16BF" w14:textId="77777777" w:rsidTr="00C543F4">
        <w:trPr>
          <w:trHeight w:val="467"/>
        </w:trPr>
        <w:tc>
          <w:tcPr>
            <w:tcW w:w="845" w:type="dxa"/>
            <w:vMerge/>
            <w:shd w:val="clear" w:color="auto" w:fill="F2F2F2" w:themeFill="background1" w:themeFillShade="F2"/>
          </w:tcPr>
          <w:p w14:paraId="55BE3518"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7D07C34A"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68E4F830"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6D2D6458" w14:textId="7CB06E3D"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3123FFA" w14:textId="4CD39CA6"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5E2D1AEE" w14:textId="77777777" w:rsidR="00C543F4" w:rsidRPr="007D74E7" w:rsidRDefault="00C543F4" w:rsidP="00DB5B15">
            <w:pPr>
              <w:rPr>
                <w:rFonts w:asciiTheme="minorHAnsi" w:hAnsiTheme="minorHAnsi" w:cstheme="minorHAnsi"/>
                <w:sz w:val="20"/>
                <w:szCs w:val="20"/>
                <w:lang w:val="en-US"/>
              </w:rPr>
            </w:pPr>
          </w:p>
        </w:tc>
      </w:tr>
      <w:tr w:rsidR="00C543F4" w:rsidRPr="007D74E7" w14:paraId="5112805F" w14:textId="77777777" w:rsidTr="00C543F4">
        <w:trPr>
          <w:trHeight w:val="425"/>
        </w:trPr>
        <w:tc>
          <w:tcPr>
            <w:tcW w:w="845" w:type="dxa"/>
            <w:vMerge/>
            <w:shd w:val="clear" w:color="auto" w:fill="F2F2F2" w:themeFill="background1" w:themeFillShade="F2"/>
          </w:tcPr>
          <w:p w14:paraId="57C861A5"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3D56E2FD"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7130A555"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3B412274" w14:textId="178226F4"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243B0C7" w14:textId="60266016"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29E1A8B9" w14:textId="77777777" w:rsidR="00C543F4" w:rsidRPr="007D74E7" w:rsidRDefault="00C543F4" w:rsidP="00DB5B15">
            <w:pPr>
              <w:rPr>
                <w:rFonts w:asciiTheme="minorHAnsi" w:hAnsiTheme="minorHAnsi" w:cstheme="minorHAnsi"/>
                <w:sz w:val="20"/>
                <w:szCs w:val="20"/>
                <w:lang w:val="en-US"/>
              </w:rPr>
            </w:pPr>
          </w:p>
        </w:tc>
      </w:tr>
      <w:tr w:rsidR="00C543F4" w:rsidRPr="007D74E7" w14:paraId="0BFD790B" w14:textId="77777777" w:rsidTr="00C543F4">
        <w:trPr>
          <w:trHeight w:val="425"/>
        </w:trPr>
        <w:tc>
          <w:tcPr>
            <w:tcW w:w="845" w:type="dxa"/>
            <w:vMerge/>
            <w:shd w:val="clear" w:color="auto" w:fill="F2F2F2" w:themeFill="background1" w:themeFillShade="F2"/>
          </w:tcPr>
          <w:p w14:paraId="049EB280"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57329E1B"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2DF21FB4"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3DF3E936"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CB7188E" w14:textId="77777777" w:rsidR="00C543F4" w:rsidRPr="007D74E7" w:rsidRDefault="00C543F4" w:rsidP="00DB5B15">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735C318" w14:textId="77777777"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448A62CF" w14:textId="77777777" w:rsidR="00C543F4" w:rsidRPr="007D74E7" w:rsidRDefault="00C543F4" w:rsidP="00DB5B15">
            <w:pPr>
              <w:rPr>
                <w:rFonts w:asciiTheme="minorHAnsi" w:hAnsiTheme="minorHAnsi" w:cstheme="minorHAnsi"/>
                <w:sz w:val="20"/>
                <w:szCs w:val="20"/>
                <w:lang w:val="en-US"/>
              </w:rPr>
            </w:pPr>
          </w:p>
        </w:tc>
      </w:tr>
      <w:tr w:rsidR="00C543F4" w:rsidRPr="007D74E7" w14:paraId="7961F085" w14:textId="77777777" w:rsidTr="00C543F4">
        <w:trPr>
          <w:trHeight w:val="468"/>
        </w:trPr>
        <w:tc>
          <w:tcPr>
            <w:tcW w:w="845" w:type="dxa"/>
            <w:vMerge w:val="restart"/>
            <w:shd w:val="clear" w:color="auto" w:fill="F2F2F2" w:themeFill="background1" w:themeFillShade="F2"/>
          </w:tcPr>
          <w:p w14:paraId="3AD67218" w14:textId="344D7197"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406" w:type="dxa"/>
            <w:vMerge w:val="restart"/>
            <w:shd w:val="clear" w:color="auto" w:fill="F2F2F2" w:themeFill="background1" w:themeFillShade="F2"/>
          </w:tcPr>
          <w:p w14:paraId="4FE3D85C" w14:textId="577AA103"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Illegally control mine sites, transportation routes and/or upstream actors in the supply chain;</w:t>
            </w:r>
          </w:p>
        </w:tc>
        <w:tc>
          <w:tcPr>
            <w:tcW w:w="2069" w:type="dxa"/>
            <w:vMerge w:val="restart"/>
            <w:shd w:val="clear" w:color="auto" w:fill="DEEAF6" w:themeFill="accent5" w:themeFillTint="33"/>
          </w:tcPr>
          <w:p w14:paraId="03DC2247" w14:textId="4A8D705E" w:rsidR="00C543F4" w:rsidRPr="007D74E7" w:rsidRDefault="00C543F4" w:rsidP="00DB5B15">
            <w:pPr>
              <w:rPr>
                <w:rFonts w:asciiTheme="minorHAnsi" w:hAnsiTheme="minorHAnsi" w:cstheme="minorHAnsi"/>
                <w:sz w:val="20"/>
                <w:szCs w:val="20"/>
                <w:lang w:val="en-US"/>
              </w:rPr>
            </w:pPr>
          </w:p>
        </w:tc>
        <w:tc>
          <w:tcPr>
            <w:tcW w:w="2897" w:type="dxa"/>
            <w:shd w:val="clear" w:color="auto" w:fill="DEEAF6" w:themeFill="accent5" w:themeFillTint="33"/>
          </w:tcPr>
          <w:p w14:paraId="40A9B898" w14:textId="3AB3C92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F1BB71D" w14:textId="0B65DCFF" w:rsidR="00C543F4" w:rsidRPr="007D74E7" w:rsidRDefault="00C543F4" w:rsidP="00DB5B15">
            <w:pPr>
              <w:rPr>
                <w:rFonts w:asciiTheme="minorHAnsi" w:hAnsiTheme="minorHAnsi" w:cstheme="minorHAnsi"/>
                <w:sz w:val="20"/>
                <w:szCs w:val="20"/>
                <w:lang w:val="en-US"/>
              </w:rPr>
            </w:pPr>
          </w:p>
        </w:tc>
        <w:tc>
          <w:tcPr>
            <w:tcW w:w="5812" w:type="dxa"/>
            <w:gridSpan w:val="2"/>
            <w:vMerge w:val="restart"/>
            <w:shd w:val="clear" w:color="auto" w:fill="DEEAF6" w:themeFill="accent5" w:themeFillTint="33"/>
          </w:tcPr>
          <w:p w14:paraId="554CABA6" w14:textId="77777777" w:rsidR="00C543F4" w:rsidRPr="007D74E7" w:rsidRDefault="00C543F4" w:rsidP="00DB5B15">
            <w:pPr>
              <w:rPr>
                <w:rFonts w:asciiTheme="minorHAnsi" w:hAnsiTheme="minorHAnsi" w:cstheme="minorHAnsi"/>
                <w:sz w:val="20"/>
                <w:szCs w:val="20"/>
                <w:lang w:val="en-US"/>
              </w:rPr>
            </w:pPr>
          </w:p>
        </w:tc>
      </w:tr>
      <w:tr w:rsidR="00C543F4" w:rsidRPr="007D74E7" w14:paraId="59B4503E" w14:textId="77777777" w:rsidTr="00C543F4">
        <w:trPr>
          <w:trHeight w:val="467"/>
        </w:trPr>
        <w:tc>
          <w:tcPr>
            <w:tcW w:w="845" w:type="dxa"/>
            <w:vMerge/>
            <w:shd w:val="clear" w:color="auto" w:fill="F2F2F2" w:themeFill="background1" w:themeFillShade="F2"/>
          </w:tcPr>
          <w:p w14:paraId="6B1F9A6A"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3673BD2F"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1A3FEBFA"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645B5CB3" w14:textId="4BDEF402"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14C9D61" w14:textId="52D8DB21"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133E57A0" w14:textId="77777777" w:rsidR="00C543F4" w:rsidRPr="007D74E7" w:rsidRDefault="00C543F4" w:rsidP="00DB5B15">
            <w:pPr>
              <w:rPr>
                <w:rFonts w:asciiTheme="minorHAnsi" w:hAnsiTheme="minorHAnsi" w:cstheme="minorHAnsi"/>
                <w:sz w:val="20"/>
                <w:szCs w:val="20"/>
                <w:lang w:val="en-US"/>
              </w:rPr>
            </w:pPr>
          </w:p>
        </w:tc>
      </w:tr>
      <w:tr w:rsidR="00C543F4" w:rsidRPr="007D74E7" w14:paraId="414DB5C4" w14:textId="77777777" w:rsidTr="00C543F4">
        <w:trPr>
          <w:trHeight w:val="467"/>
        </w:trPr>
        <w:tc>
          <w:tcPr>
            <w:tcW w:w="845" w:type="dxa"/>
            <w:vMerge/>
            <w:shd w:val="clear" w:color="auto" w:fill="F2F2F2" w:themeFill="background1" w:themeFillShade="F2"/>
          </w:tcPr>
          <w:p w14:paraId="7577406C"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7AEF70A2"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5A123A02"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0B583AEA" w14:textId="4343D1AF"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84835CC" w14:textId="2EC65FDC"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55448922" w14:textId="77777777" w:rsidR="00C543F4" w:rsidRPr="007D74E7" w:rsidRDefault="00C543F4" w:rsidP="00DB5B15">
            <w:pPr>
              <w:rPr>
                <w:rFonts w:asciiTheme="minorHAnsi" w:hAnsiTheme="minorHAnsi" w:cstheme="minorHAnsi"/>
                <w:sz w:val="20"/>
                <w:szCs w:val="20"/>
                <w:lang w:val="en-US"/>
              </w:rPr>
            </w:pPr>
          </w:p>
        </w:tc>
      </w:tr>
      <w:tr w:rsidR="00C543F4" w:rsidRPr="007D74E7" w14:paraId="137ACE2B" w14:textId="77777777" w:rsidTr="00C543F4">
        <w:trPr>
          <w:trHeight w:val="425"/>
        </w:trPr>
        <w:tc>
          <w:tcPr>
            <w:tcW w:w="845" w:type="dxa"/>
            <w:vMerge/>
            <w:shd w:val="clear" w:color="auto" w:fill="F2F2F2" w:themeFill="background1" w:themeFillShade="F2"/>
          </w:tcPr>
          <w:p w14:paraId="5D4306EE"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6F6DB36C"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4E2B98C4"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07FA777B" w14:textId="1BD0021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9907203" w14:textId="30820B5B"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3572E2FD" w14:textId="77777777" w:rsidR="00C543F4" w:rsidRPr="007D74E7" w:rsidRDefault="00C543F4" w:rsidP="00DB5B15">
            <w:pPr>
              <w:rPr>
                <w:rFonts w:asciiTheme="minorHAnsi" w:hAnsiTheme="minorHAnsi" w:cstheme="minorHAnsi"/>
                <w:sz w:val="20"/>
                <w:szCs w:val="20"/>
                <w:lang w:val="en-US"/>
              </w:rPr>
            </w:pPr>
          </w:p>
        </w:tc>
      </w:tr>
      <w:tr w:rsidR="00C543F4" w:rsidRPr="007D74E7" w14:paraId="299B04AB" w14:textId="77777777" w:rsidTr="00C543F4">
        <w:trPr>
          <w:trHeight w:val="425"/>
        </w:trPr>
        <w:tc>
          <w:tcPr>
            <w:tcW w:w="845" w:type="dxa"/>
            <w:vMerge/>
            <w:shd w:val="clear" w:color="auto" w:fill="F2F2F2" w:themeFill="background1" w:themeFillShade="F2"/>
          </w:tcPr>
          <w:p w14:paraId="03F88354"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6FD2DB98"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2236F254"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388F83B7"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0FB41B4" w14:textId="77777777" w:rsidR="00C543F4" w:rsidRPr="007D74E7" w:rsidRDefault="00C543F4" w:rsidP="00DB5B15">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2147148" w14:textId="77777777"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554A974B" w14:textId="77777777" w:rsidR="00C543F4" w:rsidRPr="007D74E7" w:rsidRDefault="00C543F4" w:rsidP="00DB5B15">
            <w:pPr>
              <w:rPr>
                <w:rFonts w:asciiTheme="minorHAnsi" w:hAnsiTheme="minorHAnsi" w:cstheme="minorHAnsi"/>
                <w:sz w:val="20"/>
                <w:szCs w:val="20"/>
                <w:lang w:val="en-US"/>
              </w:rPr>
            </w:pPr>
          </w:p>
        </w:tc>
      </w:tr>
      <w:tr w:rsidR="00C543F4" w:rsidRPr="007D74E7" w14:paraId="4AD1AAB2" w14:textId="77777777" w:rsidTr="00C543F4">
        <w:trPr>
          <w:trHeight w:val="468"/>
        </w:trPr>
        <w:tc>
          <w:tcPr>
            <w:tcW w:w="845" w:type="dxa"/>
            <w:vMerge w:val="restart"/>
            <w:shd w:val="clear" w:color="auto" w:fill="F2F2F2" w:themeFill="background1" w:themeFillShade="F2"/>
          </w:tcPr>
          <w:p w14:paraId="3D5509C4" w14:textId="45A11D83"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406" w:type="dxa"/>
            <w:vMerge w:val="restart"/>
            <w:shd w:val="clear" w:color="auto" w:fill="F2F2F2" w:themeFill="background1" w:themeFillShade="F2"/>
          </w:tcPr>
          <w:p w14:paraId="026469F7" w14:textId="04E72F45"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Illegally tax or extort money or minerals at point of access to mine sites, along transportation routes or at points where minerals are traded;</w:t>
            </w:r>
          </w:p>
        </w:tc>
        <w:tc>
          <w:tcPr>
            <w:tcW w:w="2069" w:type="dxa"/>
            <w:vMerge w:val="restart"/>
            <w:shd w:val="clear" w:color="auto" w:fill="DEEAF6" w:themeFill="accent5" w:themeFillTint="33"/>
          </w:tcPr>
          <w:p w14:paraId="3747C7D1" w14:textId="2F1CA7B5" w:rsidR="00C543F4" w:rsidRPr="007D74E7" w:rsidRDefault="00C543F4" w:rsidP="00DB5B15">
            <w:pPr>
              <w:rPr>
                <w:rFonts w:asciiTheme="minorHAnsi" w:hAnsiTheme="minorHAnsi" w:cstheme="minorHAnsi"/>
                <w:sz w:val="20"/>
                <w:szCs w:val="20"/>
                <w:lang w:val="en-US"/>
              </w:rPr>
            </w:pPr>
          </w:p>
        </w:tc>
        <w:tc>
          <w:tcPr>
            <w:tcW w:w="2897" w:type="dxa"/>
            <w:shd w:val="clear" w:color="auto" w:fill="DEEAF6" w:themeFill="accent5" w:themeFillTint="33"/>
          </w:tcPr>
          <w:p w14:paraId="556AD6F6" w14:textId="156F0D02"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57C96A7A" w14:textId="59F57DA6" w:rsidR="00C543F4" w:rsidRPr="007D74E7" w:rsidRDefault="00C543F4" w:rsidP="00DB5B15">
            <w:pPr>
              <w:rPr>
                <w:rFonts w:asciiTheme="minorHAnsi" w:hAnsiTheme="minorHAnsi" w:cstheme="minorHAnsi"/>
                <w:sz w:val="20"/>
                <w:szCs w:val="20"/>
                <w:lang w:val="en-US"/>
              </w:rPr>
            </w:pPr>
          </w:p>
        </w:tc>
        <w:tc>
          <w:tcPr>
            <w:tcW w:w="5812" w:type="dxa"/>
            <w:gridSpan w:val="2"/>
            <w:vMerge w:val="restart"/>
            <w:shd w:val="clear" w:color="auto" w:fill="DEEAF6" w:themeFill="accent5" w:themeFillTint="33"/>
          </w:tcPr>
          <w:p w14:paraId="6506A415" w14:textId="77777777" w:rsidR="00C543F4" w:rsidRPr="007D74E7" w:rsidRDefault="00C543F4" w:rsidP="00DB5B15">
            <w:pPr>
              <w:rPr>
                <w:rFonts w:asciiTheme="minorHAnsi" w:hAnsiTheme="minorHAnsi" w:cstheme="minorHAnsi"/>
                <w:sz w:val="20"/>
                <w:szCs w:val="20"/>
                <w:lang w:val="en-US"/>
              </w:rPr>
            </w:pPr>
          </w:p>
        </w:tc>
      </w:tr>
      <w:tr w:rsidR="00C543F4" w:rsidRPr="007D74E7" w14:paraId="2CCCC397" w14:textId="77777777" w:rsidTr="00C543F4">
        <w:trPr>
          <w:trHeight w:val="467"/>
        </w:trPr>
        <w:tc>
          <w:tcPr>
            <w:tcW w:w="845" w:type="dxa"/>
            <w:vMerge/>
            <w:shd w:val="clear" w:color="auto" w:fill="F2F2F2" w:themeFill="background1" w:themeFillShade="F2"/>
          </w:tcPr>
          <w:p w14:paraId="03C75A03"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11D4D918"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66F188F4"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77575597" w14:textId="62C0324C"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B1FEFDA" w14:textId="60109600"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734157A8" w14:textId="77777777" w:rsidR="00C543F4" w:rsidRPr="007D74E7" w:rsidRDefault="00C543F4" w:rsidP="00DB5B15">
            <w:pPr>
              <w:rPr>
                <w:rFonts w:asciiTheme="minorHAnsi" w:hAnsiTheme="minorHAnsi" w:cstheme="minorHAnsi"/>
                <w:sz w:val="20"/>
                <w:szCs w:val="20"/>
                <w:lang w:val="en-US"/>
              </w:rPr>
            </w:pPr>
          </w:p>
        </w:tc>
      </w:tr>
      <w:tr w:rsidR="00C543F4" w:rsidRPr="007D74E7" w14:paraId="3FCFFD40" w14:textId="77777777" w:rsidTr="00C543F4">
        <w:trPr>
          <w:trHeight w:val="467"/>
        </w:trPr>
        <w:tc>
          <w:tcPr>
            <w:tcW w:w="845" w:type="dxa"/>
            <w:vMerge/>
            <w:shd w:val="clear" w:color="auto" w:fill="F2F2F2" w:themeFill="background1" w:themeFillShade="F2"/>
          </w:tcPr>
          <w:p w14:paraId="46783F90"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0E2B4AA3"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45EC1302"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4AFCD1FC" w14:textId="025686D9"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CA207BA" w14:textId="64A5E2DB"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3F0F0F6F" w14:textId="77777777" w:rsidR="00C543F4" w:rsidRPr="007D74E7" w:rsidRDefault="00C543F4" w:rsidP="00DB5B15">
            <w:pPr>
              <w:rPr>
                <w:rFonts w:asciiTheme="minorHAnsi" w:hAnsiTheme="minorHAnsi" w:cstheme="minorHAnsi"/>
                <w:sz w:val="20"/>
                <w:szCs w:val="20"/>
                <w:lang w:val="en-US"/>
              </w:rPr>
            </w:pPr>
          </w:p>
        </w:tc>
      </w:tr>
      <w:tr w:rsidR="00C543F4" w:rsidRPr="007D74E7" w14:paraId="2F4FBF65" w14:textId="77777777" w:rsidTr="00C543F4">
        <w:trPr>
          <w:trHeight w:val="425"/>
        </w:trPr>
        <w:tc>
          <w:tcPr>
            <w:tcW w:w="845" w:type="dxa"/>
            <w:vMerge/>
            <w:shd w:val="clear" w:color="auto" w:fill="F2F2F2" w:themeFill="background1" w:themeFillShade="F2"/>
          </w:tcPr>
          <w:p w14:paraId="2933579E"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31B51A4C"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2AAE9F5C"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5123C769" w14:textId="4C7FE243"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0824594D" w14:textId="1A4E83D2"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7582A062" w14:textId="77777777" w:rsidR="00C543F4" w:rsidRPr="007D74E7" w:rsidRDefault="00C543F4" w:rsidP="00DB5B15">
            <w:pPr>
              <w:rPr>
                <w:rFonts w:asciiTheme="minorHAnsi" w:hAnsiTheme="minorHAnsi" w:cstheme="minorHAnsi"/>
                <w:sz w:val="20"/>
                <w:szCs w:val="20"/>
                <w:lang w:val="en-US"/>
              </w:rPr>
            </w:pPr>
          </w:p>
        </w:tc>
      </w:tr>
      <w:tr w:rsidR="00C543F4" w:rsidRPr="007D74E7" w14:paraId="17D67842" w14:textId="77777777" w:rsidTr="00C543F4">
        <w:trPr>
          <w:trHeight w:val="425"/>
        </w:trPr>
        <w:tc>
          <w:tcPr>
            <w:tcW w:w="845" w:type="dxa"/>
            <w:vMerge/>
            <w:shd w:val="clear" w:color="auto" w:fill="F2F2F2" w:themeFill="background1" w:themeFillShade="F2"/>
          </w:tcPr>
          <w:p w14:paraId="01FB94EB"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2B8CB225"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09615473"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526C1F5E"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5F16F0E" w14:textId="77777777" w:rsidR="00C543F4" w:rsidRPr="007D74E7" w:rsidRDefault="00C543F4" w:rsidP="00DB5B15">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A3E5D87" w14:textId="77777777"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5596DE2E" w14:textId="77777777" w:rsidR="00C543F4" w:rsidRPr="007D74E7" w:rsidRDefault="00C543F4" w:rsidP="00DB5B15">
            <w:pPr>
              <w:rPr>
                <w:rFonts w:asciiTheme="minorHAnsi" w:hAnsiTheme="minorHAnsi" w:cstheme="minorHAnsi"/>
                <w:sz w:val="20"/>
                <w:szCs w:val="20"/>
                <w:lang w:val="en-US"/>
              </w:rPr>
            </w:pPr>
          </w:p>
        </w:tc>
      </w:tr>
      <w:tr w:rsidR="00C543F4" w:rsidRPr="007D74E7" w14:paraId="029EB46A" w14:textId="77777777" w:rsidTr="00C543F4">
        <w:trPr>
          <w:trHeight w:val="468"/>
        </w:trPr>
        <w:tc>
          <w:tcPr>
            <w:tcW w:w="845" w:type="dxa"/>
            <w:vMerge w:val="restart"/>
            <w:shd w:val="clear" w:color="auto" w:fill="F2F2F2" w:themeFill="background1" w:themeFillShade="F2"/>
          </w:tcPr>
          <w:p w14:paraId="688E4C2C" w14:textId="079F1273"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406" w:type="dxa"/>
            <w:vMerge w:val="restart"/>
            <w:shd w:val="clear" w:color="auto" w:fill="F2F2F2" w:themeFill="background1" w:themeFillShade="F2"/>
          </w:tcPr>
          <w:p w14:paraId="360D2833" w14:textId="1CCB938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Illegally tax or extort intermediaries, processing companies, export companies or international traders.</w:t>
            </w:r>
          </w:p>
        </w:tc>
        <w:tc>
          <w:tcPr>
            <w:tcW w:w="2069" w:type="dxa"/>
            <w:vMerge w:val="restart"/>
            <w:shd w:val="clear" w:color="auto" w:fill="DEEAF6" w:themeFill="accent5" w:themeFillTint="33"/>
          </w:tcPr>
          <w:p w14:paraId="7987C80D" w14:textId="795A9142" w:rsidR="00C543F4" w:rsidRPr="007D74E7" w:rsidRDefault="00C543F4" w:rsidP="00DB5B15">
            <w:pPr>
              <w:rPr>
                <w:rFonts w:asciiTheme="minorHAnsi" w:hAnsiTheme="minorHAnsi" w:cstheme="minorHAnsi"/>
                <w:sz w:val="20"/>
                <w:szCs w:val="20"/>
                <w:lang w:val="en-US"/>
              </w:rPr>
            </w:pPr>
          </w:p>
        </w:tc>
        <w:tc>
          <w:tcPr>
            <w:tcW w:w="2897" w:type="dxa"/>
            <w:shd w:val="clear" w:color="auto" w:fill="DEEAF6" w:themeFill="accent5" w:themeFillTint="33"/>
          </w:tcPr>
          <w:p w14:paraId="4151A416" w14:textId="155E712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912A018" w14:textId="6486A7E3" w:rsidR="00C543F4" w:rsidRPr="007D74E7" w:rsidRDefault="00C543F4" w:rsidP="00DB5B15">
            <w:pPr>
              <w:rPr>
                <w:rFonts w:asciiTheme="minorHAnsi" w:hAnsiTheme="minorHAnsi" w:cstheme="minorHAnsi"/>
                <w:sz w:val="20"/>
                <w:szCs w:val="20"/>
                <w:lang w:val="en-US"/>
              </w:rPr>
            </w:pPr>
          </w:p>
        </w:tc>
        <w:tc>
          <w:tcPr>
            <w:tcW w:w="5812" w:type="dxa"/>
            <w:gridSpan w:val="2"/>
            <w:vMerge w:val="restart"/>
            <w:shd w:val="clear" w:color="auto" w:fill="DEEAF6" w:themeFill="accent5" w:themeFillTint="33"/>
          </w:tcPr>
          <w:p w14:paraId="0A949ED9" w14:textId="77777777" w:rsidR="00C543F4" w:rsidRPr="007D74E7" w:rsidRDefault="00C543F4" w:rsidP="00DB5B15">
            <w:pPr>
              <w:rPr>
                <w:rFonts w:asciiTheme="minorHAnsi" w:hAnsiTheme="minorHAnsi" w:cstheme="minorHAnsi"/>
                <w:sz w:val="20"/>
                <w:szCs w:val="20"/>
                <w:lang w:val="en-US"/>
              </w:rPr>
            </w:pPr>
          </w:p>
        </w:tc>
      </w:tr>
      <w:tr w:rsidR="00C543F4" w:rsidRPr="007D74E7" w14:paraId="44D25D4B" w14:textId="77777777" w:rsidTr="00C543F4">
        <w:trPr>
          <w:trHeight w:val="467"/>
        </w:trPr>
        <w:tc>
          <w:tcPr>
            <w:tcW w:w="845" w:type="dxa"/>
            <w:vMerge/>
            <w:shd w:val="clear" w:color="auto" w:fill="F2F2F2" w:themeFill="background1" w:themeFillShade="F2"/>
          </w:tcPr>
          <w:p w14:paraId="2E49A97E"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5AF802F1"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43F14471"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38C89704" w14:textId="67A08584"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9DB7673" w14:textId="40E8A9D8"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135BD3A0" w14:textId="77777777" w:rsidR="00C543F4" w:rsidRPr="007D74E7" w:rsidRDefault="00C543F4" w:rsidP="00DB5B15">
            <w:pPr>
              <w:rPr>
                <w:rFonts w:asciiTheme="minorHAnsi" w:hAnsiTheme="minorHAnsi" w:cstheme="minorHAnsi"/>
                <w:sz w:val="20"/>
                <w:szCs w:val="20"/>
                <w:lang w:val="en-US"/>
              </w:rPr>
            </w:pPr>
          </w:p>
        </w:tc>
      </w:tr>
      <w:tr w:rsidR="00C543F4" w:rsidRPr="007D74E7" w14:paraId="4FAD6929" w14:textId="77777777" w:rsidTr="00C543F4">
        <w:trPr>
          <w:trHeight w:val="467"/>
        </w:trPr>
        <w:tc>
          <w:tcPr>
            <w:tcW w:w="845" w:type="dxa"/>
            <w:vMerge/>
            <w:shd w:val="clear" w:color="auto" w:fill="F2F2F2" w:themeFill="background1" w:themeFillShade="F2"/>
          </w:tcPr>
          <w:p w14:paraId="5551DA9D"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403CA71B"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4136ED3A"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10E8754C" w14:textId="142F11D1"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337B0CB" w14:textId="24028D03"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3A865D13" w14:textId="77777777" w:rsidR="00C543F4" w:rsidRPr="007D74E7" w:rsidRDefault="00C543F4" w:rsidP="00DB5B15">
            <w:pPr>
              <w:rPr>
                <w:rFonts w:asciiTheme="minorHAnsi" w:hAnsiTheme="minorHAnsi" w:cstheme="minorHAnsi"/>
                <w:sz w:val="20"/>
                <w:szCs w:val="20"/>
                <w:lang w:val="en-US"/>
              </w:rPr>
            </w:pPr>
          </w:p>
        </w:tc>
      </w:tr>
      <w:tr w:rsidR="00C543F4" w:rsidRPr="007D74E7" w14:paraId="022B7111" w14:textId="77777777" w:rsidTr="00C543F4">
        <w:trPr>
          <w:trHeight w:val="425"/>
        </w:trPr>
        <w:tc>
          <w:tcPr>
            <w:tcW w:w="845" w:type="dxa"/>
            <w:vMerge/>
            <w:shd w:val="clear" w:color="auto" w:fill="F2F2F2" w:themeFill="background1" w:themeFillShade="F2"/>
          </w:tcPr>
          <w:p w14:paraId="4AA819C5"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2DF1662C"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34AF234E"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66FA1B9F" w14:textId="6CCB31E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DEA3B1B" w14:textId="325E4E99"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5DEA577E" w14:textId="77777777" w:rsidR="00C543F4" w:rsidRPr="007D74E7" w:rsidRDefault="00C543F4" w:rsidP="00DB5B15">
            <w:pPr>
              <w:rPr>
                <w:rFonts w:asciiTheme="minorHAnsi" w:hAnsiTheme="minorHAnsi" w:cstheme="minorHAnsi"/>
                <w:sz w:val="20"/>
                <w:szCs w:val="20"/>
                <w:lang w:val="en-US"/>
              </w:rPr>
            </w:pPr>
          </w:p>
        </w:tc>
      </w:tr>
      <w:tr w:rsidR="00C543F4" w:rsidRPr="007D74E7" w14:paraId="260C4490" w14:textId="77777777" w:rsidTr="00C543F4">
        <w:trPr>
          <w:trHeight w:val="425"/>
        </w:trPr>
        <w:tc>
          <w:tcPr>
            <w:tcW w:w="845" w:type="dxa"/>
            <w:vMerge/>
            <w:shd w:val="clear" w:color="auto" w:fill="F2F2F2" w:themeFill="background1" w:themeFillShade="F2"/>
          </w:tcPr>
          <w:p w14:paraId="6014FCEF"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20383970"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2D56484E"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04847090"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220B46C" w14:textId="77777777" w:rsidR="00C543F4" w:rsidRPr="007D74E7" w:rsidRDefault="00C543F4" w:rsidP="00DB5B15">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BB67624" w14:textId="77777777"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41DF13ED" w14:textId="77777777" w:rsidR="00C543F4" w:rsidRPr="007D74E7" w:rsidRDefault="00C543F4" w:rsidP="00DB5B15">
            <w:pPr>
              <w:rPr>
                <w:rFonts w:asciiTheme="minorHAnsi" w:hAnsiTheme="minorHAnsi" w:cstheme="minorHAnsi"/>
                <w:sz w:val="20"/>
                <w:szCs w:val="20"/>
                <w:lang w:val="en-US"/>
              </w:rPr>
            </w:pPr>
          </w:p>
        </w:tc>
      </w:tr>
      <w:tr w:rsidR="00C543F4" w:rsidRPr="007D74E7" w14:paraId="4440157C" w14:textId="77777777" w:rsidTr="00C543F4">
        <w:trPr>
          <w:trHeight w:val="468"/>
        </w:trPr>
        <w:tc>
          <w:tcPr>
            <w:tcW w:w="845" w:type="dxa"/>
            <w:vMerge w:val="restart"/>
            <w:shd w:val="clear" w:color="auto" w:fill="F2F2F2" w:themeFill="background1" w:themeFillShade="F2"/>
          </w:tcPr>
          <w:p w14:paraId="1D7C0839" w14:textId="489C16D7"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5.3.2</w:t>
            </w:r>
          </w:p>
        </w:tc>
        <w:tc>
          <w:tcPr>
            <w:tcW w:w="2406" w:type="dxa"/>
            <w:vMerge w:val="restart"/>
            <w:shd w:val="clear" w:color="auto" w:fill="F2F2F2" w:themeFill="background1" w:themeFillShade="F2"/>
          </w:tcPr>
          <w:p w14:paraId="3A5431A6" w14:textId="075B23E4"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For conflict-affected or high-risk areas, the site has effective procedures in place to:</w:t>
            </w:r>
          </w:p>
        </w:tc>
        <w:tc>
          <w:tcPr>
            <w:tcW w:w="2069" w:type="dxa"/>
            <w:vMerge w:val="restart"/>
            <w:shd w:val="clear" w:color="auto" w:fill="DEEAF6" w:themeFill="accent5" w:themeFillTint="33"/>
          </w:tcPr>
          <w:p w14:paraId="15AFFC59" w14:textId="22838E42" w:rsidR="00C543F4" w:rsidRPr="007D74E7" w:rsidRDefault="00C543F4" w:rsidP="00DB5B15">
            <w:pPr>
              <w:rPr>
                <w:rFonts w:asciiTheme="minorHAnsi" w:hAnsiTheme="minorHAnsi" w:cstheme="minorHAnsi"/>
                <w:sz w:val="20"/>
                <w:szCs w:val="20"/>
                <w:lang w:val="en-US"/>
              </w:rPr>
            </w:pPr>
          </w:p>
        </w:tc>
        <w:tc>
          <w:tcPr>
            <w:tcW w:w="2897" w:type="dxa"/>
            <w:shd w:val="clear" w:color="auto" w:fill="DEEAF6" w:themeFill="accent5" w:themeFillTint="33"/>
          </w:tcPr>
          <w:p w14:paraId="5C39A642" w14:textId="55269F79"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1B709DFA" w14:textId="2AB63DD9" w:rsidR="00C543F4" w:rsidRPr="007D74E7" w:rsidRDefault="00C543F4" w:rsidP="00DB5B15">
            <w:pPr>
              <w:rPr>
                <w:rFonts w:asciiTheme="minorHAnsi" w:hAnsiTheme="minorHAnsi" w:cstheme="minorHAnsi"/>
                <w:sz w:val="20"/>
                <w:szCs w:val="20"/>
                <w:lang w:val="en-US"/>
              </w:rPr>
            </w:pPr>
          </w:p>
        </w:tc>
        <w:tc>
          <w:tcPr>
            <w:tcW w:w="5812" w:type="dxa"/>
            <w:gridSpan w:val="2"/>
            <w:vMerge w:val="restart"/>
            <w:shd w:val="clear" w:color="auto" w:fill="DEEAF6" w:themeFill="accent5" w:themeFillTint="33"/>
          </w:tcPr>
          <w:p w14:paraId="4A6949C6" w14:textId="77777777" w:rsidR="00C543F4" w:rsidRPr="007D74E7" w:rsidRDefault="00C543F4" w:rsidP="00DB5B15">
            <w:pPr>
              <w:rPr>
                <w:rFonts w:asciiTheme="minorHAnsi" w:hAnsiTheme="minorHAnsi" w:cstheme="minorHAnsi"/>
                <w:sz w:val="20"/>
                <w:szCs w:val="20"/>
                <w:lang w:val="en-US"/>
              </w:rPr>
            </w:pPr>
          </w:p>
        </w:tc>
      </w:tr>
      <w:tr w:rsidR="00C543F4" w:rsidRPr="007D74E7" w14:paraId="11CBFB91" w14:textId="77777777" w:rsidTr="00C543F4">
        <w:trPr>
          <w:trHeight w:val="467"/>
        </w:trPr>
        <w:tc>
          <w:tcPr>
            <w:tcW w:w="845" w:type="dxa"/>
            <w:vMerge/>
            <w:shd w:val="clear" w:color="auto" w:fill="F2F2F2" w:themeFill="background1" w:themeFillShade="F2"/>
          </w:tcPr>
          <w:p w14:paraId="5270B31D"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48942E5C"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1CC2AB53"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395BC138" w14:textId="56E80B3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3334CD1" w14:textId="3EC8D337"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1216DA93" w14:textId="77777777" w:rsidR="00C543F4" w:rsidRPr="007D74E7" w:rsidRDefault="00C543F4" w:rsidP="00DB5B15">
            <w:pPr>
              <w:rPr>
                <w:rFonts w:asciiTheme="minorHAnsi" w:hAnsiTheme="minorHAnsi" w:cstheme="minorHAnsi"/>
                <w:sz w:val="20"/>
                <w:szCs w:val="20"/>
                <w:lang w:val="en-US"/>
              </w:rPr>
            </w:pPr>
          </w:p>
        </w:tc>
      </w:tr>
      <w:tr w:rsidR="00C543F4" w:rsidRPr="007D74E7" w14:paraId="2F4A2F89" w14:textId="77777777" w:rsidTr="00C543F4">
        <w:trPr>
          <w:trHeight w:val="467"/>
        </w:trPr>
        <w:tc>
          <w:tcPr>
            <w:tcW w:w="845" w:type="dxa"/>
            <w:vMerge/>
            <w:shd w:val="clear" w:color="auto" w:fill="F2F2F2" w:themeFill="background1" w:themeFillShade="F2"/>
          </w:tcPr>
          <w:p w14:paraId="597EAC10"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6B9BB91A"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6BE41DB6"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24A73C80" w14:textId="1F0226FA"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954B6F8" w14:textId="62DBC87D"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31FC18A5" w14:textId="77777777" w:rsidR="00C543F4" w:rsidRPr="007D74E7" w:rsidRDefault="00C543F4" w:rsidP="00DB5B15">
            <w:pPr>
              <w:rPr>
                <w:rFonts w:asciiTheme="minorHAnsi" w:hAnsiTheme="minorHAnsi" w:cstheme="minorHAnsi"/>
                <w:sz w:val="20"/>
                <w:szCs w:val="20"/>
                <w:lang w:val="en-US"/>
              </w:rPr>
            </w:pPr>
          </w:p>
        </w:tc>
      </w:tr>
      <w:tr w:rsidR="00C543F4" w:rsidRPr="007D74E7" w14:paraId="0A5854AD" w14:textId="77777777" w:rsidTr="00C543F4">
        <w:trPr>
          <w:trHeight w:val="425"/>
        </w:trPr>
        <w:tc>
          <w:tcPr>
            <w:tcW w:w="845" w:type="dxa"/>
            <w:vMerge/>
            <w:shd w:val="clear" w:color="auto" w:fill="F2F2F2" w:themeFill="background1" w:themeFillShade="F2"/>
          </w:tcPr>
          <w:p w14:paraId="4C0E5A15"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5DA2C420"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7A9C7ADD"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082DDF4A" w14:textId="309E05EF"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022756E" w14:textId="3CB5092D"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24FFF4A0" w14:textId="77777777" w:rsidR="00C543F4" w:rsidRPr="007D74E7" w:rsidRDefault="00C543F4" w:rsidP="00DB5B15">
            <w:pPr>
              <w:rPr>
                <w:rFonts w:asciiTheme="minorHAnsi" w:hAnsiTheme="minorHAnsi" w:cstheme="minorHAnsi"/>
                <w:sz w:val="20"/>
                <w:szCs w:val="20"/>
                <w:lang w:val="en-US"/>
              </w:rPr>
            </w:pPr>
          </w:p>
        </w:tc>
      </w:tr>
      <w:tr w:rsidR="00C543F4" w:rsidRPr="007D74E7" w14:paraId="1EFA1EA3" w14:textId="77777777" w:rsidTr="00C543F4">
        <w:trPr>
          <w:trHeight w:val="425"/>
        </w:trPr>
        <w:tc>
          <w:tcPr>
            <w:tcW w:w="845" w:type="dxa"/>
            <w:vMerge/>
            <w:shd w:val="clear" w:color="auto" w:fill="F2F2F2" w:themeFill="background1" w:themeFillShade="F2"/>
          </w:tcPr>
          <w:p w14:paraId="2BD15BE6"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19BF3FBA"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6BB074D8"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52EC7BF0"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B7F6D2A" w14:textId="77777777" w:rsidR="00C543F4" w:rsidRPr="007D74E7" w:rsidRDefault="00C543F4" w:rsidP="00DB5B15">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28BD747" w14:textId="77777777"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19CE6B61" w14:textId="77777777" w:rsidR="00C543F4" w:rsidRPr="007D74E7" w:rsidRDefault="00C543F4" w:rsidP="00DB5B15">
            <w:pPr>
              <w:rPr>
                <w:rFonts w:asciiTheme="minorHAnsi" w:hAnsiTheme="minorHAnsi" w:cstheme="minorHAnsi"/>
                <w:sz w:val="20"/>
                <w:szCs w:val="20"/>
                <w:lang w:val="en-US"/>
              </w:rPr>
            </w:pPr>
          </w:p>
        </w:tc>
      </w:tr>
      <w:tr w:rsidR="00C543F4" w:rsidRPr="007D74E7" w14:paraId="13C57293" w14:textId="77777777" w:rsidTr="00C543F4">
        <w:trPr>
          <w:trHeight w:val="468"/>
        </w:trPr>
        <w:tc>
          <w:tcPr>
            <w:tcW w:w="845" w:type="dxa"/>
            <w:vMerge w:val="restart"/>
            <w:shd w:val="clear" w:color="auto" w:fill="F2F2F2" w:themeFill="background1" w:themeFillShade="F2"/>
          </w:tcPr>
          <w:p w14:paraId="698506BE" w14:textId="53602E68"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406" w:type="dxa"/>
            <w:vMerge w:val="restart"/>
            <w:shd w:val="clear" w:color="auto" w:fill="F2F2F2" w:themeFill="background1" w:themeFillShade="F2"/>
          </w:tcPr>
          <w:p w14:paraId="2F6098EA" w14:textId="48DC5294"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Monitor its transactions, flows of funds and resources to ensure it is not directly or indirectly providing funding or support to non-state armed groups;</w:t>
            </w:r>
          </w:p>
        </w:tc>
        <w:tc>
          <w:tcPr>
            <w:tcW w:w="2069" w:type="dxa"/>
            <w:vMerge w:val="restart"/>
            <w:shd w:val="clear" w:color="auto" w:fill="DEEAF6" w:themeFill="accent5" w:themeFillTint="33"/>
          </w:tcPr>
          <w:p w14:paraId="03EAAA4D" w14:textId="2BF5486E" w:rsidR="00C543F4" w:rsidRPr="007D74E7" w:rsidRDefault="00C543F4" w:rsidP="00DB5B15">
            <w:pPr>
              <w:rPr>
                <w:rFonts w:asciiTheme="minorHAnsi" w:hAnsiTheme="minorHAnsi" w:cstheme="minorHAnsi"/>
                <w:sz w:val="20"/>
                <w:szCs w:val="20"/>
                <w:lang w:val="en-US"/>
              </w:rPr>
            </w:pPr>
          </w:p>
        </w:tc>
        <w:tc>
          <w:tcPr>
            <w:tcW w:w="2897" w:type="dxa"/>
            <w:shd w:val="clear" w:color="auto" w:fill="DEEAF6" w:themeFill="accent5" w:themeFillTint="33"/>
          </w:tcPr>
          <w:p w14:paraId="6367F288" w14:textId="08DD9D5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5C93F901" w14:textId="381A1975" w:rsidR="00C543F4" w:rsidRPr="007D74E7" w:rsidRDefault="00C543F4" w:rsidP="00DB5B15">
            <w:pPr>
              <w:rPr>
                <w:rFonts w:asciiTheme="minorHAnsi" w:hAnsiTheme="minorHAnsi" w:cstheme="minorHAnsi"/>
                <w:sz w:val="20"/>
                <w:szCs w:val="20"/>
                <w:lang w:val="en-US"/>
              </w:rPr>
            </w:pPr>
          </w:p>
        </w:tc>
        <w:tc>
          <w:tcPr>
            <w:tcW w:w="5812" w:type="dxa"/>
            <w:gridSpan w:val="2"/>
            <w:vMerge w:val="restart"/>
            <w:shd w:val="clear" w:color="auto" w:fill="DEEAF6" w:themeFill="accent5" w:themeFillTint="33"/>
          </w:tcPr>
          <w:p w14:paraId="33C47B93" w14:textId="77777777" w:rsidR="00C543F4" w:rsidRPr="007D74E7" w:rsidRDefault="00C543F4" w:rsidP="00DB5B15">
            <w:pPr>
              <w:rPr>
                <w:rFonts w:asciiTheme="minorHAnsi" w:hAnsiTheme="minorHAnsi" w:cstheme="minorHAnsi"/>
                <w:sz w:val="20"/>
                <w:szCs w:val="20"/>
                <w:lang w:val="en-US"/>
              </w:rPr>
            </w:pPr>
          </w:p>
        </w:tc>
      </w:tr>
      <w:tr w:rsidR="00C543F4" w:rsidRPr="007D74E7" w14:paraId="3887AA90" w14:textId="77777777" w:rsidTr="00C543F4">
        <w:trPr>
          <w:trHeight w:val="467"/>
        </w:trPr>
        <w:tc>
          <w:tcPr>
            <w:tcW w:w="845" w:type="dxa"/>
            <w:vMerge/>
            <w:shd w:val="clear" w:color="auto" w:fill="F2F2F2" w:themeFill="background1" w:themeFillShade="F2"/>
          </w:tcPr>
          <w:p w14:paraId="3736C06E"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4A81052A"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462A301B"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79D4B218" w14:textId="45A9EFA5"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B844397" w14:textId="6B2EB4A3"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7C21D224" w14:textId="77777777" w:rsidR="00C543F4" w:rsidRPr="007D74E7" w:rsidRDefault="00C543F4" w:rsidP="00DB5B15">
            <w:pPr>
              <w:rPr>
                <w:rFonts w:asciiTheme="minorHAnsi" w:hAnsiTheme="minorHAnsi" w:cstheme="minorHAnsi"/>
                <w:sz w:val="20"/>
                <w:szCs w:val="20"/>
                <w:lang w:val="en-US"/>
              </w:rPr>
            </w:pPr>
          </w:p>
        </w:tc>
      </w:tr>
      <w:tr w:rsidR="00C543F4" w:rsidRPr="007D74E7" w14:paraId="00DFF241" w14:textId="77777777" w:rsidTr="00C543F4">
        <w:trPr>
          <w:trHeight w:val="467"/>
        </w:trPr>
        <w:tc>
          <w:tcPr>
            <w:tcW w:w="845" w:type="dxa"/>
            <w:vMerge/>
            <w:shd w:val="clear" w:color="auto" w:fill="F2F2F2" w:themeFill="background1" w:themeFillShade="F2"/>
          </w:tcPr>
          <w:p w14:paraId="47A716FA"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7029454A"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0A0B6050"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3DD68EBD" w14:textId="235B6B6E"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17A837F" w14:textId="0BE7272D"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0413A650" w14:textId="77777777" w:rsidR="00C543F4" w:rsidRPr="007D74E7" w:rsidRDefault="00C543F4" w:rsidP="00DB5B15">
            <w:pPr>
              <w:rPr>
                <w:rFonts w:asciiTheme="minorHAnsi" w:hAnsiTheme="minorHAnsi" w:cstheme="minorHAnsi"/>
                <w:sz w:val="20"/>
                <w:szCs w:val="20"/>
                <w:lang w:val="en-US"/>
              </w:rPr>
            </w:pPr>
          </w:p>
        </w:tc>
      </w:tr>
      <w:tr w:rsidR="00C543F4" w:rsidRPr="007D74E7" w14:paraId="0EC4BF8D" w14:textId="77777777" w:rsidTr="00C543F4">
        <w:trPr>
          <w:trHeight w:val="425"/>
        </w:trPr>
        <w:tc>
          <w:tcPr>
            <w:tcW w:w="845" w:type="dxa"/>
            <w:vMerge/>
            <w:shd w:val="clear" w:color="auto" w:fill="F2F2F2" w:themeFill="background1" w:themeFillShade="F2"/>
          </w:tcPr>
          <w:p w14:paraId="2A5D5B04"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5A797328"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3F8BE6F5"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7F4818AA" w14:textId="0535105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5282463" w14:textId="37883438"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2008DAF5" w14:textId="77777777" w:rsidR="00C543F4" w:rsidRPr="007D74E7" w:rsidRDefault="00C543F4" w:rsidP="00DB5B15">
            <w:pPr>
              <w:rPr>
                <w:rFonts w:asciiTheme="minorHAnsi" w:hAnsiTheme="minorHAnsi" w:cstheme="minorHAnsi"/>
                <w:sz w:val="20"/>
                <w:szCs w:val="20"/>
                <w:lang w:val="en-US"/>
              </w:rPr>
            </w:pPr>
          </w:p>
        </w:tc>
      </w:tr>
      <w:tr w:rsidR="00C543F4" w:rsidRPr="007D74E7" w14:paraId="33D003E6" w14:textId="77777777" w:rsidTr="00C543F4">
        <w:trPr>
          <w:trHeight w:val="425"/>
        </w:trPr>
        <w:tc>
          <w:tcPr>
            <w:tcW w:w="845" w:type="dxa"/>
            <w:vMerge/>
            <w:shd w:val="clear" w:color="auto" w:fill="F2F2F2" w:themeFill="background1" w:themeFillShade="F2"/>
          </w:tcPr>
          <w:p w14:paraId="24E0BD2E"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5CC64FB9" w14:textId="77777777" w:rsidR="00C543F4" w:rsidRPr="007D74E7" w:rsidRDefault="00C543F4" w:rsidP="00DB5B15">
            <w:pPr>
              <w:rPr>
                <w:rFonts w:asciiTheme="minorHAnsi" w:hAnsiTheme="minorHAnsi" w:cstheme="minorHAnsi"/>
                <w:sz w:val="20"/>
                <w:szCs w:val="20"/>
                <w:lang w:val="en-US"/>
              </w:rPr>
            </w:pPr>
          </w:p>
        </w:tc>
        <w:tc>
          <w:tcPr>
            <w:tcW w:w="2069" w:type="dxa"/>
            <w:vMerge/>
            <w:shd w:val="clear" w:color="auto" w:fill="DEEAF6" w:themeFill="accent5" w:themeFillTint="33"/>
          </w:tcPr>
          <w:p w14:paraId="2FCA6A5A"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300C2A0B"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35EC8E1" w14:textId="77777777" w:rsidR="00C543F4" w:rsidRPr="007D74E7" w:rsidRDefault="00C543F4" w:rsidP="00DB5B15">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64D0C78" w14:textId="77777777" w:rsidR="00C543F4" w:rsidRPr="007D74E7" w:rsidRDefault="00C543F4" w:rsidP="00DB5B15">
            <w:pPr>
              <w:rPr>
                <w:rFonts w:asciiTheme="minorHAnsi" w:hAnsiTheme="minorHAnsi" w:cstheme="minorHAnsi"/>
                <w:sz w:val="20"/>
                <w:szCs w:val="20"/>
                <w:lang w:val="en-US"/>
              </w:rPr>
            </w:pPr>
          </w:p>
        </w:tc>
        <w:tc>
          <w:tcPr>
            <w:tcW w:w="5812" w:type="dxa"/>
            <w:gridSpan w:val="2"/>
            <w:vMerge/>
            <w:shd w:val="clear" w:color="auto" w:fill="DEEAF6" w:themeFill="accent5" w:themeFillTint="33"/>
          </w:tcPr>
          <w:p w14:paraId="34E4424B" w14:textId="77777777" w:rsidR="00C543F4" w:rsidRPr="007D74E7" w:rsidRDefault="00C543F4" w:rsidP="00DB5B15">
            <w:pPr>
              <w:rPr>
                <w:rFonts w:asciiTheme="minorHAnsi" w:hAnsiTheme="minorHAnsi" w:cstheme="minorHAnsi"/>
                <w:sz w:val="20"/>
                <w:szCs w:val="20"/>
                <w:lang w:val="en-US"/>
              </w:rPr>
            </w:pPr>
          </w:p>
        </w:tc>
      </w:tr>
      <w:tr w:rsidR="00C543F4" w:rsidRPr="007D74E7" w14:paraId="616E66AF" w14:textId="77777777" w:rsidTr="00C543F4">
        <w:trPr>
          <w:trHeight w:val="514"/>
        </w:trPr>
        <w:tc>
          <w:tcPr>
            <w:tcW w:w="845" w:type="dxa"/>
            <w:vMerge w:val="restart"/>
            <w:shd w:val="clear" w:color="auto" w:fill="F2F2F2" w:themeFill="background1" w:themeFillShade="F2"/>
          </w:tcPr>
          <w:p w14:paraId="18C91F69" w14:textId="76678233"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406" w:type="dxa"/>
            <w:vMerge w:val="restart"/>
            <w:shd w:val="clear" w:color="auto" w:fill="F2F2F2" w:themeFill="background1" w:themeFillShade="F2"/>
          </w:tcPr>
          <w:p w14:paraId="76C6C6D9" w14:textId="1D9DACCD"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Immediately suspend or discontinue engagement with business partners where the site has </w:t>
            </w:r>
            <w:r w:rsidRPr="007D74E7">
              <w:rPr>
                <w:rFonts w:asciiTheme="minorHAnsi" w:hAnsiTheme="minorHAnsi" w:cstheme="minorHAnsi"/>
                <w:sz w:val="20"/>
                <w:szCs w:val="20"/>
                <w:lang w:val="en-US"/>
              </w:rPr>
              <w:lastRenderedPageBreak/>
              <w:t>identified a reasonable risk that it is linked to any party providing direct or indirect support to non-state armed groups.</w:t>
            </w:r>
          </w:p>
        </w:tc>
        <w:tc>
          <w:tcPr>
            <w:tcW w:w="2069" w:type="dxa"/>
            <w:vMerge w:val="restart"/>
            <w:shd w:val="clear" w:color="auto" w:fill="DEEAF6" w:themeFill="accent5" w:themeFillTint="33"/>
          </w:tcPr>
          <w:p w14:paraId="6C91CEE0" w14:textId="4379D31C" w:rsidR="00C543F4" w:rsidRPr="007D74E7" w:rsidRDefault="00C543F4" w:rsidP="00C543F4">
            <w:pPr>
              <w:rPr>
                <w:rFonts w:asciiTheme="minorHAnsi" w:hAnsiTheme="minorHAnsi" w:cstheme="minorHAnsi"/>
                <w:sz w:val="20"/>
                <w:szCs w:val="20"/>
                <w:lang w:val="en-US"/>
              </w:rPr>
            </w:pPr>
          </w:p>
          <w:p w14:paraId="779ADD31" w14:textId="7BE85E40" w:rsidR="00C543F4" w:rsidRPr="007D74E7" w:rsidRDefault="00C543F4" w:rsidP="00DB5B15">
            <w:pPr>
              <w:rPr>
                <w:rFonts w:asciiTheme="minorHAnsi" w:hAnsiTheme="minorHAnsi" w:cstheme="minorHAnsi"/>
                <w:sz w:val="20"/>
                <w:szCs w:val="20"/>
                <w:lang w:val="en-US"/>
              </w:rPr>
            </w:pPr>
          </w:p>
        </w:tc>
        <w:tc>
          <w:tcPr>
            <w:tcW w:w="2897" w:type="dxa"/>
            <w:shd w:val="clear" w:color="auto" w:fill="DEEAF6" w:themeFill="accent5" w:themeFillTint="33"/>
          </w:tcPr>
          <w:p w14:paraId="12BF9926" w14:textId="44FBF588"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B248775" w14:textId="7AE4A8A8" w:rsidR="00C543F4" w:rsidRPr="007D74E7" w:rsidRDefault="00C543F4" w:rsidP="00DB5B15">
            <w:pPr>
              <w:rPr>
                <w:rFonts w:asciiTheme="minorHAnsi" w:hAnsiTheme="minorHAnsi" w:cstheme="minorHAnsi"/>
                <w:sz w:val="20"/>
                <w:szCs w:val="20"/>
                <w:lang w:val="en-US"/>
              </w:rPr>
            </w:pPr>
          </w:p>
        </w:tc>
        <w:tc>
          <w:tcPr>
            <w:tcW w:w="5812" w:type="dxa"/>
            <w:gridSpan w:val="2"/>
            <w:vMerge w:val="restart"/>
            <w:shd w:val="clear" w:color="auto" w:fill="DEEAF6" w:themeFill="accent5" w:themeFillTint="33"/>
          </w:tcPr>
          <w:p w14:paraId="136D414A" w14:textId="77777777" w:rsidR="00C543F4" w:rsidRPr="007D74E7" w:rsidRDefault="00C543F4" w:rsidP="00DB5B15">
            <w:pPr>
              <w:rPr>
                <w:rFonts w:asciiTheme="minorHAnsi" w:hAnsiTheme="minorHAnsi" w:cstheme="minorHAnsi"/>
                <w:sz w:val="20"/>
                <w:szCs w:val="20"/>
                <w:lang w:val="en-US"/>
              </w:rPr>
            </w:pPr>
          </w:p>
        </w:tc>
      </w:tr>
      <w:tr w:rsidR="00C543F4" w:rsidRPr="007D74E7" w14:paraId="5BC52FA8" w14:textId="77777777" w:rsidTr="00C543F4">
        <w:trPr>
          <w:trHeight w:val="513"/>
        </w:trPr>
        <w:tc>
          <w:tcPr>
            <w:tcW w:w="845" w:type="dxa"/>
            <w:vMerge/>
            <w:shd w:val="clear" w:color="auto" w:fill="F2F2F2" w:themeFill="background1" w:themeFillShade="F2"/>
          </w:tcPr>
          <w:p w14:paraId="3BD69214"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31AECB5B" w14:textId="77777777" w:rsidR="00C543F4" w:rsidRPr="007D74E7" w:rsidRDefault="00C543F4" w:rsidP="00DB5B15">
            <w:pPr>
              <w:rPr>
                <w:rFonts w:asciiTheme="minorHAnsi" w:hAnsiTheme="minorHAnsi" w:cstheme="minorHAnsi"/>
                <w:sz w:val="20"/>
                <w:szCs w:val="20"/>
                <w:lang w:val="en-US"/>
              </w:rPr>
            </w:pPr>
          </w:p>
        </w:tc>
        <w:tc>
          <w:tcPr>
            <w:tcW w:w="2069" w:type="dxa"/>
            <w:vMerge/>
          </w:tcPr>
          <w:p w14:paraId="60C3ACBB"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4C698DA1" w14:textId="2346CFD3"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DC672DA" w14:textId="2CB59032" w:rsidR="00C543F4" w:rsidRPr="007D74E7" w:rsidRDefault="00C543F4" w:rsidP="00DB5B15">
            <w:pPr>
              <w:rPr>
                <w:rFonts w:asciiTheme="minorHAnsi" w:hAnsiTheme="minorHAnsi" w:cstheme="minorHAnsi"/>
                <w:sz w:val="20"/>
                <w:szCs w:val="20"/>
                <w:lang w:val="en-US"/>
              </w:rPr>
            </w:pPr>
          </w:p>
        </w:tc>
        <w:tc>
          <w:tcPr>
            <w:tcW w:w="5812" w:type="dxa"/>
            <w:gridSpan w:val="2"/>
            <w:vMerge/>
          </w:tcPr>
          <w:p w14:paraId="5130E4C5" w14:textId="77777777" w:rsidR="00C543F4" w:rsidRPr="007D74E7" w:rsidRDefault="00C543F4" w:rsidP="00DB5B15">
            <w:pPr>
              <w:rPr>
                <w:rFonts w:asciiTheme="minorHAnsi" w:hAnsiTheme="minorHAnsi" w:cstheme="minorHAnsi"/>
                <w:sz w:val="20"/>
                <w:szCs w:val="20"/>
                <w:lang w:val="en-US"/>
              </w:rPr>
            </w:pPr>
          </w:p>
        </w:tc>
      </w:tr>
      <w:tr w:rsidR="00C543F4" w:rsidRPr="007D74E7" w14:paraId="6EEAB6C8" w14:textId="77777777" w:rsidTr="00C543F4">
        <w:trPr>
          <w:trHeight w:val="513"/>
        </w:trPr>
        <w:tc>
          <w:tcPr>
            <w:tcW w:w="845" w:type="dxa"/>
            <w:vMerge/>
            <w:shd w:val="clear" w:color="auto" w:fill="F2F2F2" w:themeFill="background1" w:themeFillShade="F2"/>
          </w:tcPr>
          <w:p w14:paraId="36C234EC"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537502FF" w14:textId="77777777" w:rsidR="00C543F4" w:rsidRPr="007D74E7" w:rsidRDefault="00C543F4" w:rsidP="00DB5B15">
            <w:pPr>
              <w:rPr>
                <w:rFonts w:asciiTheme="minorHAnsi" w:hAnsiTheme="minorHAnsi" w:cstheme="minorHAnsi"/>
                <w:sz w:val="20"/>
                <w:szCs w:val="20"/>
                <w:lang w:val="en-US"/>
              </w:rPr>
            </w:pPr>
          </w:p>
        </w:tc>
        <w:tc>
          <w:tcPr>
            <w:tcW w:w="2069" w:type="dxa"/>
            <w:vMerge/>
          </w:tcPr>
          <w:p w14:paraId="79980E27"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720E613F" w14:textId="6E9F898C"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963DAF6" w14:textId="4F224DC5" w:rsidR="00C543F4" w:rsidRPr="007D74E7" w:rsidRDefault="00C543F4" w:rsidP="00DB5B15">
            <w:pPr>
              <w:rPr>
                <w:rFonts w:asciiTheme="minorHAnsi" w:hAnsiTheme="minorHAnsi" w:cstheme="minorHAnsi"/>
                <w:sz w:val="20"/>
                <w:szCs w:val="20"/>
                <w:lang w:val="en-US"/>
              </w:rPr>
            </w:pPr>
          </w:p>
        </w:tc>
        <w:tc>
          <w:tcPr>
            <w:tcW w:w="5812" w:type="dxa"/>
            <w:gridSpan w:val="2"/>
            <w:vMerge/>
          </w:tcPr>
          <w:p w14:paraId="66D405AD" w14:textId="77777777" w:rsidR="00C543F4" w:rsidRPr="007D74E7" w:rsidRDefault="00C543F4" w:rsidP="00DB5B15">
            <w:pPr>
              <w:rPr>
                <w:rFonts w:asciiTheme="minorHAnsi" w:hAnsiTheme="minorHAnsi" w:cstheme="minorHAnsi"/>
                <w:sz w:val="20"/>
                <w:szCs w:val="20"/>
                <w:lang w:val="en-US"/>
              </w:rPr>
            </w:pPr>
          </w:p>
        </w:tc>
      </w:tr>
      <w:tr w:rsidR="00C543F4" w:rsidRPr="007D74E7" w14:paraId="56CD84E9" w14:textId="77777777" w:rsidTr="00C543F4">
        <w:trPr>
          <w:trHeight w:val="382"/>
        </w:trPr>
        <w:tc>
          <w:tcPr>
            <w:tcW w:w="845" w:type="dxa"/>
            <w:vMerge/>
            <w:shd w:val="clear" w:color="auto" w:fill="F2F2F2" w:themeFill="background1" w:themeFillShade="F2"/>
          </w:tcPr>
          <w:p w14:paraId="3D72F6F1"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7E783EC2" w14:textId="77777777" w:rsidR="00C543F4" w:rsidRPr="007D74E7" w:rsidRDefault="00C543F4" w:rsidP="00DB5B15">
            <w:pPr>
              <w:rPr>
                <w:rFonts w:asciiTheme="minorHAnsi" w:hAnsiTheme="minorHAnsi" w:cstheme="minorHAnsi"/>
                <w:sz w:val="20"/>
                <w:szCs w:val="20"/>
                <w:lang w:val="en-US"/>
              </w:rPr>
            </w:pPr>
          </w:p>
        </w:tc>
        <w:tc>
          <w:tcPr>
            <w:tcW w:w="2069" w:type="dxa"/>
            <w:vMerge/>
          </w:tcPr>
          <w:p w14:paraId="0BE5816A"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76D11BBE" w14:textId="796CAD07"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EA26950" w14:textId="079B95DE" w:rsidR="00C543F4" w:rsidRPr="007D74E7" w:rsidRDefault="00C543F4" w:rsidP="00DB5B15">
            <w:pPr>
              <w:rPr>
                <w:rFonts w:asciiTheme="minorHAnsi" w:hAnsiTheme="minorHAnsi" w:cstheme="minorHAnsi"/>
                <w:sz w:val="20"/>
                <w:szCs w:val="20"/>
                <w:lang w:val="en-US"/>
              </w:rPr>
            </w:pPr>
          </w:p>
        </w:tc>
        <w:tc>
          <w:tcPr>
            <w:tcW w:w="5812" w:type="dxa"/>
            <w:gridSpan w:val="2"/>
            <w:vMerge/>
          </w:tcPr>
          <w:p w14:paraId="37AF2FE7" w14:textId="77777777" w:rsidR="00C543F4" w:rsidRPr="007D74E7" w:rsidRDefault="00C543F4" w:rsidP="00DB5B15">
            <w:pPr>
              <w:rPr>
                <w:rFonts w:asciiTheme="minorHAnsi" w:hAnsiTheme="minorHAnsi" w:cstheme="minorHAnsi"/>
                <w:sz w:val="20"/>
                <w:szCs w:val="20"/>
                <w:lang w:val="en-US"/>
              </w:rPr>
            </w:pPr>
          </w:p>
        </w:tc>
      </w:tr>
      <w:tr w:rsidR="00C543F4" w:rsidRPr="007D74E7" w14:paraId="4E5CEE29" w14:textId="77777777" w:rsidTr="00C543F4">
        <w:trPr>
          <w:trHeight w:val="381"/>
        </w:trPr>
        <w:tc>
          <w:tcPr>
            <w:tcW w:w="845" w:type="dxa"/>
            <w:vMerge/>
            <w:shd w:val="clear" w:color="auto" w:fill="F2F2F2" w:themeFill="background1" w:themeFillShade="F2"/>
          </w:tcPr>
          <w:p w14:paraId="008B8EBF" w14:textId="77777777" w:rsidR="00C543F4" w:rsidRPr="007D74E7" w:rsidRDefault="00C543F4" w:rsidP="00DB5B15">
            <w:pPr>
              <w:rPr>
                <w:rFonts w:asciiTheme="minorHAnsi" w:hAnsiTheme="minorHAnsi" w:cstheme="minorHAnsi"/>
                <w:sz w:val="20"/>
                <w:szCs w:val="20"/>
                <w:lang w:val="en-US"/>
              </w:rPr>
            </w:pPr>
          </w:p>
        </w:tc>
        <w:tc>
          <w:tcPr>
            <w:tcW w:w="2406" w:type="dxa"/>
            <w:vMerge/>
            <w:shd w:val="clear" w:color="auto" w:fill="F2F2F2" w:themeFill="background1" w:themeFillShade="F2"/>
          </w:tcPr>
          <w:p w14:paraId="04EFD622" w14:textId="77777777" w:rsidR="00C543F4" w:rsidRPr="007D74E7" w:rsidRDefault="00C543F4" w:rsidP="00DB5B15">
            <w:pPr>
              <w:rPr>
                <w:rFonts w:asciiTheme="minorHAnsi" w:hAnsiTheme="minorHAnsi" w:cstheme="minorHAnsi"/>
                <w:sz w:val="20"/>
                <w:szCs w:val="20"/>
                <w:lang w:val="en-US"/>
              </w:rPr>
            </w:pPr>
          </w:p>
        </w:tc>
        <w:tc>
          <w:tcPr>
            <w:tcW w:w="2069" w:type="dxa"/>
            <w:vMerge/>
          </w:tcPr>
          <w:p w14:paraId="323D2E3A" w14:textId="77777777" w:rsidR="00C543F4" w:rsidRPr="007D74E7" w:rsidRDefault="00C543F4" w:rsidP="00DB5B15">
            <w:pPr>
              <w:rPr>
                <w:rFonts w:asciiTheme="minorHAnsi" w:hAnsiTheme="minorHAnsi" w:cstheme="minorHAnsi"/>
                <w:color w:val="000000"/>
                <w:sz w:val="20"/>
                <w:szCs w:val="20"/>
                <w:lang w:val="en-US" w:eastAsia="de-DE"/>
              </w:rPr>
            </w:pPr>
          </w:p>
        </w:tc>
        <w:tc>
          <w:tcPr>
            <w:tcW w:w="2897" w:type="dxa"/>
            <w:shd w:val="clear" w:color="auto" w:fill="DEEAF6" w:themeFill="accent5" w:themeFillTint="33"/>
          </w:tcPr>
          <w:p w14:paraId="1D2968D5"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0232B7A" w14:textId="77777777" w:rsidR="00C543F4" w:rsidRPr="007D74E7" w:rsidRDefault="00C543F4" w:rsidP="00DB5B15">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047E14F" w14:textId="77777777" w:rsidR="00C543F4" w:rsidRPr="007D74E7" w:rsidRDefault="00C543F4" w:rsidP="00DB5B15">
            <w:pPr>
              <w:rPr>
                <w:rFonts w:asciiTheme="minorHAnsi" w:hAnsiTheme="minorHAnsi" w:cstheme="minorHAnsi"/>
                <w:sz w:val="20"/>
                <w:szCs w:val="20"/>
                <w:lang w:val="en-US"/>
              </w:rPr>
            </w:pPr>
          </w:p>
        </w:tc>
        <w:tc>
          <w:tcPr>
            <w:tcW w:w="5812" w:type="dxa"/>
            <w:gridSpan w:val="2"/>
            <w:vMerge/>
          </w:tcPr>
          <w:p w14:paraId="309B3C16" w14:textId="77777777" w:rsidR="00C543F4" w:rsidRPr="007D74E7" w:rsidRDefault="00C543F4" w:rsidP="00DB5B15">
            <w:pPr>
              <w:rPr>
                <w:rFonts w:asciiTheme="minorHAnsi" w:hAnsiTheme="minorHAnsi" w:cstheme="minorHAnsi"/>
                <w:sz w:val="20"/>
                <w:szCs w:val="20"/>
                <w:lang w:val="en-US"/>
              </w:rPr>
            </w:pPr>
          </w:p>
        </w:tc>
      </w:tr>
      <w:tr w:rsidR="00E96DF1" w:rsidRPr="007D6B68" w14:paraId="58669768" w14:textId="77777777" w:rsidTr="00E96DF1">
        <w:trPr>
          <w:gridAfter w:val="1"/>
          <w:wAfter w:w="35" w:type="dxa"/>
        </w:trPr>
        <w:tc>
          <w:tcPr>
            <w:tcW w:w="14277" w:type="dxa"/>
            <w:gridSpan w:val="6"/>
          </w:tcPr>
          <w:p w14:paraId="7D3310A1" w14:textId="77777777" w:rsidR="00E96DF1" w:rsidRPr="005500E1" w:rsidRDefault="00E96DF1" w:rsidP="00260130">
            <w:pPr>
              <w:rPr>
                <w:rFonts w:asciiTheme="minorHAnsi" w:hAnsiTheme="minorHAnsi" w:cstheme="minorHAnsi"/>
                <w:b/>
                <w:bCs/>
                <w:sz w:val="20"/>
                <w:szCs w:val="20"/>
              </w:rPr>
            </w:pPr>
            <w:r w:rsidRPr="005500E1">
              <w:rPr>
                <w:rFonts w:asciiTheme="minorHAnsi" w:hAnsiTheme="minorHAnsi" w:cstheme="minorHAnsi"/>
                <w:b/>
                <w:bCs/>
                <w:sz w:val="20"/>
                <w:szCs w:val="20"/>
              </w:rPr>
              <w:t>Guidance:</w:t>
            </w:r>
          </w:p>
          <w:p w14:paraId="2B11DF16" w14:textId="77777777" w:rsidR="00E96DF1" w:rsidRPr="005500E1" w:rsidRDefault="00E96DF1" w:rsidP="00260130">
            <w:pPr>
              <w:rPr>
                <w:rFonts w:asciiTheme="minorHAnsi" w:hAnsiTheme="minorHAnsi" w:cstheme="minorHAnsi"/>
                <w:sz w:val="20"/>
                <w:szCs w:val="20"/>
              </w:rPr>
            </w:pPr>
            <w:r w:rsidRPr="005500E1">
              <w:rPr>
                <w:rFonts w:asciiTheme="minorHAnsi" w:hAnsiTheme="minorHAnsi" w:cstheme="minorHAnsi"/>
                <w:sz w:val="20"/>
                <w:szCs w:val="20"/>
              </w:rPr>
              <w:t>Conflict-affected and high-risk areas: These are identified by the presence of armed conflict, widespread violence or other risks of harm to people. Armed conflict may take a variety of forms, such as a conflict of international or non-international character, which may involve two or more states, or may consist of wars of liberation, or insurgencies, civil wars, etc. High-risk areas may include areas of political instability or repression, institutional weakness, insecurity, collapse of civil infrastructure and widespread violence. Such areas are often characterised by widespread human rights abuses and violations of national or international law. (Adopted from the OECD Due Diligence Guidance for Responsible Supply Chains of Minerals from Conflict-Affected and High-Risk Areas).</w:t>
            </w:r>
          </w:p>
          <w:p w14:paraId="67A8065D" w14:textId="77777777" w:rsidR="00E96DF1" w:rsidRPr="005500E1" w:rsidRDefault="00E96DF1" w:rsidP="00260130">
            <w:pPr>
              <w:rPr>
                <w:rFonts w:asciiTheme="minorHAnsi" w:hAnsiTheme="minorHAnsi" w:cstheme="minorHAnsi"/>
                <w:sz w:val="20"/>
                <w:szCs w:val="20"/>
              </w:rPr>
            </w:pPr>
          </w:p>
          <w:p w14:paraId="3409008B" w14:textId="77777777" w:rsidR="00E96DF1" w:rsidRPr="00467868" w:rsidRDefault="00E96DF1" w:rsidP="00260130">
            <w:pPr>
              <w:rPr>
                <w:rFonts w:asciiTheme="minorHAnsi" w:hAnsiTheme="minorHAnsi" w:cstheme="minorHAnsi"/>
                <w:sz w:val="20"/>
                <w:szCs w:val="20"/>
              </w:rPr>
            </w:pPr>
            <w:r w:rsidRPr="005500E1">
              <w:rPr>
                <w:rFonts w:asciiTheme="minorHAnsi" w:hAnsiTheme="minorHAnsi" w:cstheme="minorHAnsi"/>
                <w:sz w:val="20"/>
                <w:szCs w:val="20"/>
              </w:rPr>
              <w:t>Sites are advised to use the OECD Due Diligence Guidance to identify if they are active in conflict-affected and high-risk areas.</w:t>
            </w:r>
          </w:p>
        </w:tc>
      </w:tr>
    </w:tbl>
    <w:p w14:paraId="5CECADC0" w14:textId="77777777" w:rsidR="00F14D98" w:rsidRPr="00E96DF1" w:rsidRDefault="00F14D98">
      <w:pPr>
        <w:rPr>
          <w:rFonts w:asciiTheme="minorHAnsi" w:hAnsiTheme="minorHAnsi" w:cstheme="minorHAnsi"/>
          <w:sz w:val="22"/>
          <w:szCs w:val="22"/>
        </w:rPr>
      </w:pPr>
    </w:p>
    <w:p w14:paraId="2818F928" w14:textId="7ED28B78" w:rsidR="00F14D98" w:rsidRPr="007D74E7" w:rsidRDefault="003A3146">
      <w:pPr>
        <w:rPr>
          <w:rFonts w:asciiTheme="minorHAnsi" w:hAnsiTheme="minorHAnsi" w:cstheme="minorHAnsi"/>
          <w:sz w:val="22"/>
          <w:szCs w:val="22"/>
          <w:lang w:val="en-US"/>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r w:rsidR="00F14D98" w:rsidRPr="007D74E7">
        <w:rPr>
          <w:rFonts w:asciiTheme="minorHAnsi" w:hAnsiTheme="minorHAnsi" w:cstheme="minorHAnsi"/>
          <w:sz w:val="22"/>
          <w:szCs w:val="22"/>
          <w:lang w:val="en-US"/>
        </w:rPr>
        <w:br w:type="page"/>
      </w:r>
    </w:p>
    <w:p w14:paraId="55BBF0DA" w14:textId="77777777" w:rsidR="006B1C3F" w:rsidRPr="007D74E7" w:rsidRDefault="006B1C3F">
      <w:pPr>
        <w:rPr>
          <w:rFonts w:asciiTheme="minorHAnsi" w:hAnsiTheme="minorHAnsi" w:cstheme="minorHAnsi"/>
          <w:sz w:val="22"/>
          <w:szCs w:val="22"/>
          <w:lang w:val="en-US"/>
        </w:rPr>
      </w:pPr>
    </w:p>
    <w:p w14:paraId="39952E92" w14:textId="04927C49" w:rsidR="0087338E" w:rsidRPr="007D74E7" w:rsidRDefault="006B1C3F" w:rsidP="000C0F61">
      <w:pPr>
        <w:pStyle w:val="berschrift1"/>
        <w:rPr>
          <w:rFonts w:asciiTheme="minorHAnsi" w:hAnsiTheme="minorHAnsi" w:cstheme="minorHAnsi"/>
          <w:lang w:val="en-US"/>
        </w:rPr>
      </w:pPr>
      <w:bookmarkStart w:id="38" w:name="_Toc61458925"/>
      <w:r w:rsidRPr="007D74E7">
        <w:rPr>
          <w:rFonts w:asciiTheme="minorHAnsi" w:hAnsiTheme="minorHAnsi" w:cstheme="minorHAnsi"/>
          <w:color w:val="000000" w:themeColor="text1"/>
          <w:lang w:val="en-US"/>
        </w:rPr>
        <w:t>Principle 6: Stakeholder Engagement and Communication</w:t>
      </w:r>
      <w:bookmarkEnd w:id="38"/>
    </w:p>
    <w:p w14:paraId="689991BD" w14:textId="46D3AB07" w:rsidR="006B1C3F" w:rsidRPr="007D74E7" w:rsidRDefault="006B1C3F" w:rsidP="000C0F61">
      <w:pPr>
        <w:pStyle w:val="berschrift2"/>
        <w:ind w:left="0"/>
        <w:rPr>
          <w:rFonts w:asciiTheme="minorHAnsi" w:hAnsiTheme="minorHAnsi" w:cstheme="minorHAnsi"/>
          <w:sz w:val="20"/>
          <w:szCs w:val="20"/>
          <w:lang w:val="en-US"/>
        </w:rPr>
      </w:pPr>
      <w:bookmarkStart w:id="39" w:name="_Toc61458926"/>
      <w:r w:rsidRPr="007D74E7">
        <w:rPr>
          <w:rFonts w:asciiTheme="minorHAnsi" w:hAnsiTheme="minorHAnsi" w:cstheme="minorHAnsi"/>
          <w:sz w:val="20"/>
          <w:szCs w:val="20"/>
          <w:lang w:val="en-US"/>
        </w:rPr>
        <w:t>Criterion 6.1: Stakeholder engagement</w:t>
      </w:r>
      <w:bookmarkEnd w:id="39"/>
    </w:p>
    <w:p w14:paraId="415504A2" w14:textId="759F9390" w:rsidR="006B1C3F" w:rsidRPr="007D74E7" w:rsidRDefault="006B1C3F">
      <w:pPr>
        <w:rPr>
          <w:rFonts w:asciiTheme="minorHAnsi" w:hAnsiTheme="minorHAnsi" w:cstheme="minorHAnsi"/>
          <w:b/>
          <w:bCs/>
          <w:sz w:val="22"/>
          <w:szCs w:val="22"/>
          <w:lang w:val="en-US"/>
        </w:rPr>
      </w:pPr>
    </w:p>
    <w:p w14:paraId="05ECFDEB" w14:textId="0F3A96DD" w:rsidR="006B1C3F" w:rsidRPr="00E96DF1" w:rsidRDefault="006B1C3F">
      <w:pPr>
        <w:rPr>
          <w:rFonts w:asciiTheme="minorHAnsi" w:hAnsiTheme="minorHAnsi" w:cstheme="minorHAnsi"/>
          <w:sz w:val="20"/>
          <w:szCs w:val="20"/>
          <w:lang w:val="en-US"/>
        </w:rPr>
      </w:pPr>
      <w:r w:rsidRPr="00E96DF1">
        <w:rPr>
          <w:rFonts w:asciiTheme="minorHAnsi" w:hAnsiTheme="minorHAnsi" w:cstheme="minorHAnsi"/>
          <w:sz w:val="20"/>
          <w:szCs w:val="20"/>
          <w:lang w:val="en-US"/>
        </w:rPr>
        <w:t>The site provides stakeholders with the means and opportunities to engage effectively on issues that matter to them</w:t>
      </w:r>
    </w:p>
    <w:p w14:paraId="2FC91B79" w14:textId="512FAF5F" w:rsidR="006B1C3F" w:rsidRPr="007D74E7" w:rsidRDefault="006B1C3F">
      <w:pPr>
        <w:rPr>
          <w:rFonts w:asciiTheme="minorHAnsi" w:hAnsiTheme="minorHAnsi" w:cstheme="minorHAnsi"/>
          <w:sz w:val="22"/>
          <w:szCs w:val="22"/>
          <w:lang w:val="en-US"/>
        </w:rPr>
      </w:pPr>
    </w:p>
    <w:tbl>
      <w:tblPr>
        <w:tblStyle w:val="Tabellenraster"/>
        <w:tblW w:w="14170" w:type="dxa"/>
        <w:tblLook w:val="04A0" w:firstRow="1" w:lastRow="0" w:firstColumn="1" w:lastColumn="0" w:noHBand="0" w:noVBand="1"/>
      </w:tblPr>
      <w:tblGrid>
        <w:gridCol w:w="841"/>
        <w:gridCol w:w="2387"/>
        <w:gridCol w:w="2056"/>
        <w:gridCol w:w="2791"/>
        <w:gridCol w:w="284"/>
        <w:gridCol w:w="5811"/>
      </w:tblGrid>
      <w:tr w:rsidR="00C543F4" w:rsidRPr="007D74E7" w14:paraId="03B2FF7E" w14:textId="77777777" w:rsidTr="00E96DF1">
        <w:tc>
          <w:tcPr>
            <w:tcW w:w="841" w:type="dxa"/>
            <w:vMerge w:val="restart"/>
            <w:shd w:val="clear" w:color="auto" w:fill="F2F2F2" w:themeFill="background1" w:themeFillShade="F2"/>
          </w:tcPr>
          <w:p w14:paraId="3D929374" w14:textId="7CD570BD" w:rsidR="00C543F4" w:rsidRPr="007D74E7" w:rsidRDefault="00C543F4" w:rsidP="00DB5B15">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387" w:type="dxa"/>
            <w:vMerge w:val="restart"/>
            <w:shd w:val="clear" w:color="auto" w:fill="F2F2F2" w:themeFill="background1" w:themeFillShade="F2"/>
          </w:tcPr>
          <w:p w14:paraId="3B2FAA19" w14:textId="2353057D" w:rsidR="00C543F4" w:rsidRPr="007D74E7" w:rsidRDefault="00C543F4" w:rsidP="00DB5B15">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0942" w:type="dxa"/>
            <w:gridSpan w:val="4"/>
            <w:shd w:val="clear" w:color="auto" w:fill="DEEAF6" w:themeFill="accent5" w:themeFillTint="33"/>
          </w:tcPr>
          <w:p w14:paraId="775B46AB" w14:textId="5129D41B" w:rsidR="00C543F4" w:rsidRPr="007D74E7" w:rsidRDefault="00C543F4" w:rsidP="00DB5B15">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C543F4" w:rsidRPr="007D74E7" w14:paraId="0A2E5305" w14:textId="77777777" w:rsidTr="00E96DF1">
        <w:tc>
          <w:tcPr>
            <w:tcW w:w="841" w:type="dxa"/>
            <w:vMerge/>
            <w:shd w:val="clear" w:color="auto" w:fill="F2F2F2" w:themeFill="background1" w:themeFillShade="F2"/>
          </w:tcPr>
          <w:p w14:paraId="783BC7BD" w14:textId="77777777" w:rsidR="00C543F4" w:rsidRPr="007D74E7" w:rsidRDefault="00C543F4" w:rsidP="00DB5B15">
            <w:pPr>
              <w:rPr>
                <w:rFonts w:asciiTheme="minorHAnsi" w:hAnsiTheme="minorHAnsi" w:cstheme="minorHAnsi"/>
                <w:b/>
                <w:bCs/>
                <w:color w:val="000000"/>
                <w:sz w:val="20"/>
                <w:szCs w:val="20"/>
                <w:lang w:eastAsia="de-DE"/>
              </w:rPr>
            </w:pPr>
          </w:p>
        </w:tc>
        <w:tc>
          <w:tcPr>
            <w:tcW w:w="2387" w:type="dxa"/>
            <w:vMerge/>
            <w:shd w:val="clear" w:color="auto" w:fill="F2F2F2" w:themeFill="background1" w:themeFillShade="F2"/>
          </w:tcPr>
          <w:p w14:paraId="286A8D4E" w14:textId="77777777" w:rsidR="00C543F4" w:rsidRPr="007D74E7" w:rsidRDefault="00C543F4" w:rsidP="00DB5B15">
            <w:pPr>
              <w:rPr>
                <w:rFonts w:asciiTheme="minorHAnsi" w:hAnsiTheme="minorHAnsi" w:cstheme="minorHAnsi"/>
                <w:b/>
                <w:bCs/>
                <w:color w:val="000000"/>
                <w:sz w:val="20"/>
                <w:szCs w:val="20"/>
                <w:lang w:val="en-US" w:eastAsia="de-DE"/>
              </w:rPr>
            </w:pPr>
          </w:p>
        </w:tc>
        <w:tc>
          <w:tcPr>
            <w:tcW w:w="2056" w:type="dxa"/>
            <w:shd w:val="clear" w:color="auto" w:fill="DEEAF6" w:themeFill="accent5" w:themeFillTint="33"/>
          </w:tcPr>
          <w:p w14:paraId="2E35FE4D" w14:textId="575D2398" w:rsidR="00C543F4" w:rsidRPr="001806D5" w:rsidRDefault="00C543F4" w:rsidP="00DB5B1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075" w:type="dxa"/>
            <w:gridSpan w:val="2"/>
            <w:shd w:val="clear" w:color="auto" w:fill="DEEAF6" w:themeFill="accent5" w:themeFillTint="33"/>
          </w:tcPr>
          <w:p w14:paraId="39351BE4" w14:textId="77777777" w:rsidR="00C543F4" w:rsidRPr="001806D5" w:rsidRDefault="00C543F4" w:rsidP="00DB5B1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68698FE2" w14:textId="457BD65D" w:rsidR="00C543F4" w:rsidRPr="001806D5" w:rsidRDefault="00C543F4" w:rsidP="00DB5B15">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11" w:type="dxa"/>
            <w:shd w:val="clear" w:color="auto" w:fill="DEEAF6" w:themeFill="accent5" w:themeFillTint="33"/>
          </w:tcPr>
          <w:p w14:paraId="3ADB9423" w14:textId="3385A4E0" w:rsidR="00C543F4" w:rsidRPr="001806D5" w:rsidRDefault="00E96DF1" w:rsidP="00DB5B1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w:t>
            </w:r>
            <w:r w:rsidR="00C543F4" w:rsidRPr="001806D5">
              <w:rPr>
                <w:rFonts w:asciiTheme="minorHAnsi" w:hAnsiTheme="minorHAnsi" w:cstheme="minorHAnsi"/>
                <w:b/>
                <w:bCs/>
                <w:color w:val="000000"/>
                <w:sz w:val="20"/>
                <w:szCs w:val="20"/>
                <w:lang w:val="en-US" w:eastAsia="de-DE"/>
              </w:rPr>
              <w:t xml:space="preserve">ationale </w:t>
            </w:r>
          </w:p>
          <w:p w14:paraId="34C1CEFB" w14:textId="14CEE134" w:rsidR="00C543F4" w:rsidRPr="001806D5" w:rsidRDefault="00C543F4" w:rsidP="00DB5B15">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C543F4" w:rsidRPr="007D74E7" w14:paraId="4DCD48CC" w14:textId="77777777" w:rsidTr="00E96DF1">
        <w:trPr>
          <w:trHeight w:val="468"/>
        </w:trPr>
        <w:tc>
          <w:tcPr>
            <w:tcW w:w="841" w:type="dxa"/>
            <w:vMerge w:val="restart"/>
            <w:shd w:val="clear" w:color="auto" w:fill="F2F2F2" w:themeFill="background1" w:themeFillShade="F2"/>
          </w:tcPr>
          <w:p w14:paraId="05003182" w14:textId="643D90E1"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6.1.1</w:t>
            </w:r>
          </w:p>
        </w:tc>
        <w:tc>
          <w:tcPr>
            <w:tcW w:w="2387" w:type="dxa"/>
            <w:vMerge w:val="restart"/>
            <w:shd w:val="clear" w:color="auto" w:fill="F2F2F2" w:themeFill="background1" w:themeFillShade="F2"/>
          </w:tcPr>
          <w:p w14:paraId="73780C8F" w14:textId="0D8DE448"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identified and maintains a list of stakeholders and their representatives who may be affected by or take an interest in the site's activities.</w:t>
            </w:r>
          </w:p>
        </w:tc>
        <w:tc>
          <w:tcPr>
            <w:tcW w:w="2056" w:type="dxa"/>
            <w:vMerge w:val="restart"/>
            <w:shd w:val="clear" w:color="auto" w:fill="DEEAF6" w:themeFill="accent5" w:themeFillTint="33"/>
          </w:tcPr>
          <w:p w14:paraId="4F0C22AD" w14:textId="16AB88DE" w:rsidR="00C543F4" w:rsidRPr="007D74E7" w:rsidRDefault="00C543F4" w:rsidP="00E96DF1">
            <w:pPr>
              <w:rPr>
                <w:rFonts w:asciiTheme="minorHAnsi" w:hAnsiTheme="minorHAnsi" w:cstheme="minorHAnsi"/>
                <w:sz w:val="20"/>
                <w:szCs w:val="20"/>
                <w:lang w:val="en-US"/>
              </w:rPr>
            </w:pPr>
          </w:p>
        </w:tc>
        <w:tc>
          <w:tcPr>
            <w:tcW w:w="2791" w:type="dxa"/>
            <w:shd w:val="clear" w:color="auto" w:fill="DEEAF6" w:themeFill="accent5" w:themeFillTint="33"/>
          </w:tcPr>
          <w:p w14:paraId="1333A10E" w14:textId="16B1E6E2"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1F9B239C" w14:textId="180BE6F3"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1DB1EC91" w14:textId="77777777" w:rsidR="00C543F4" w:rsidRPr="007D74E7" w:rsidRDefault="00C543F4" w:rsidP="00DB5B15">
            <w:pPr>
              <w:rPr>
                <w:rFonts w:asciiTheme="minorHAnsi" w:hAnsiTheme="minorHAnsi" w:cstheme="minorHAnsi"/>
                <w:sz w:val="20"/>
                <w:szCs w:val="20"/>
                <w:lang w:val="en-US"/>
              </w:rPr>
            </w:pPr>
          </w:p>
        </w:tc>
      </w:tr>
      <w:tr w:rsidR="00C543F4" w:rsidRPr="007D74E7" w14:paraId="7EFD61A8" w14:textId="77777777" w:rsidTr="00E96DF1">
        <w:trPr>
          <w:trHeight w:val="467"/>
        </w:trPr>
        <w:tc>
          <w:tcPr>
            <w:tcW w:w="841" w:type="dxa"/>
            <w:vMerge/>
            <w:shd w:val="clear" w:color="auto" w:fill="F2F2F2" w:themeFill="background1" w:themeFillShade="F2"/>
          </w:tcPr>
          <w:p w14:paraId="2FDA6F2C"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69E7C07A"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1596DFE3"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4AD40884" w14:textId="6A7B10EF"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5817C009" w14:textId="33186B2A"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222EF86E" w14:textId="77777777" w:rsidR="00C543F4" w:rsidRPr="007D74E7" w:rsidRDefault="00C543F4" w:rsidP="00DB5B15">
            <w:pPr>
              <w:rPr>
                <w:rFonts w:asciiTheme="minorHAnsi" w:hAnsiTheme="minorHAnsi" w:cstheme="minorHAnsi"/>
                <w:sz w:val="20"/>
                <w:szCs w:val="20"/>
                <w:lang w:val="en-US"/>
              </w:rPr>
            </w:pPr>
          </w:p>
        </w:tc>
      </w:tr>
      <w:tr w:rsidR="00C543F4" w:rsidRPr="007D74E7" w14:paraId="353104AE" w14:textId="77777777" w:rsidTr="00E96DF1">
        <w:trPr>
          <w:trHeight w:val="467"/>
        </w:trPr>
        <w:tc>
          <w:tcPr>
            <w:tcW w:w="841" w:type="dxa"/>
            <w:vMerge/>
            <w:shd w:val="clear" w:color="auto" w:fill="F2F2F2" w:themeFill="background1" w:themeFillShade="F2"/>
          </w:tcPr>
          <w:p w14:paraId="59987818"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4944198B"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6AC02448"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35FFD844" w14:textId="0E4581B6"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83CD0F2" w14:textId="22BC89D1"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0028B83F" w14:textId="77777777" w:rsidR="00C543F4" w:rsidRPr="007D74E7" w:rsidRDefault="00C543F4" w:rsidP="00DB5B15">
            <w:pPr>
              <w:rPr>
                <w:rFonts w:asciiTheme="minorHAnsi" w:hAnsiTheme="minorHAnsi" w:cstheme="minorHAnsi"/>
                <w:sz w:val="20"/>
                <w:szCs w:val="20"/>
                <w:lang w:val="en-US"/>
              </w:rPr>
            </w:pPr>
          </w:p>
        </w:tc>
      </w:tr>
      <w:tr w:rsidR="00C543F4" w:rsidRPr="007D74E7" w14:paraId="1D609052" w14:textId="77777777" w:rsidTr="00E96DF1">
        <w:trPr>
          <w:trHeight w:val="425"/>
        </w:trPr>
        <w:tc>
          <w:tcPr>
            <w:tcW w:w="841" w:type="dxa"/>
            <w:vMerge/>
            <w:shd w:val="clear" w:color="auto" w:fill="F2F2F2" w:themeFill="background1" w:themeFillShade="F2"/>
          </w:tcPr>
          <w:p w14:paraId="348D5F1B"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2E865325"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49888E97"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4D1110C1" w14:textId="1B8DD147"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16D30CCD" w14:textId="5B6BAE78"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399ED510" w14:textId="77777777" w:rsidR="00C543F4" w:rsidRPr="007D74E7" w:rsidRDefault="00C543F4" w:rsidP="00DB5B15">
            <w:pPr>
              <w:rPr>
                <w:rFonts w:asciiTheme="minorHAnsi" w:hAnsiTheme="minorHAnsi" w:cstheme="minorHAnsi"/>
                <w:sz w:val="20"/>
                <w:szCs w:val="20"/>
                <w:lang w:val="en-US"/>
              </w:rPr>
            </w:pPr>
          </w:p>
        </w:tc>
      </w:tr>
      <w:tr w:rsidR="00C543F4" w:rsidRPr="007D74E7" w14:paraId="32B0EC4C" w14:textId="77777777" w:rsidTr="00E96DF1">
        <w:trPr>
          <w:trHeight w:val="425"/>
        </w:trPr>
        <w:tc>
          <w:tcPr>
            <w:tcW w:w="841" w:type="dxa"/>
            <w:vMerge/>
            <w:shd w:val="clear" w:color="auto" w:fill="F2F2F2" w:themeFill="background1" w:themeFillShade="F2"/>
          </w:tcPr>
          <w:p w14:paraId="71D6FF34"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60095EF5"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4BDF07AD"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3C7C6BB9"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6364300"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2AB537F5" w14:textId="7777777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05308D7F" w14:textId="77777777" w:rsidR="00C543F4" w:rsidRPr="007D74E7" w:rsidRDefault="00C543F4" w:rsidP="00DB5B15">
            <w:pPr>
              <w:rPr>
                <w:rFonts w:asciiTheme="minorHAnsi" w:hAnsiTheme="minorHAnsi" w:cstheme="minorHAnsi"/>
                <w:sz w:val="20"/>
                <w:szCs w:val="20"/>
                <w:lang w:val="en-US"/>
              </w:rPr>
            </w:pPr>
          </w:p>
        </w:tc>
      </w:tr>
      <w:tr w:rsidR="00C543F4" w:rsidRPr="007D74E7" w14:paraId="4A51F127" w14:textId="77777777" w:rsidTr="00E96DF1">
        <w:trPr>
          <w:trHeight w:val="468"/>
        </w:trPr>
        <w:tc>
          <w:tcPr>
            <w:tcW w:w="841" w:type="dxa"/>
            <w:vMerge w:val="restart"/>
            <w:shd w:val="clear" w:color="auto" w:fill="F2F2F2" w:themeFill="background1" w:themeFillShade="F2"/>
          </w:tcPr>
          <w:p w14:paraId="576E96F2" w14:textId="6EE3082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6.1.2</w:t>
            </w:r>
          </w:p>
        </w:tc>
        <w:tc>
          <w:tcPr>
            <w:tcW w:w="2387" w:type="dxa"/>
            <w:vMerge w:val="restart"/>
            <w:shd w:val="clear" w:color="auto" w:fill="F2F2F2" w:themeFill="background1" w:themeFillShade="F2"/>
          </w:tcPr>
          <w:p w14:paraId="48A19DC7" w14:textId="474FFA6D"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understands the interests and concerns of stakeholders and their representatives and, in particular, the legal and customary rights, interests and concerns of local communities.</w:t>
            </w:r>
          </w:p>
        </w:tc>
        <w:tc>
          <w:tcPr>
            <w:tcW w:w="2056" w:type="dxa"/>
            <w:vMerge w:val="restart"/>
            <w:shd w:val="clear" w:color="auto" w:fill="DEEAF6" w:themeFill="accent5" w:themeFillTint="33"/>
          </w:tcPr>
          <w:p w14:paraId="48217F75" w14:textId="4DAE5B07" w:rsidR="00C543F4" w:rsidRPr="007D74E7" w:rsidRDefault="00C543F4" w:rsidP="00DB5B15">
            <w:pPr>
              <w:rPr>
                <w:rFonts w:asciiTheme="minorHAnsi" w:hAnsiTheme="minorHAnsi" w:cstheme="minorHAnsi"/>
                <w:sz w:val="20"/>
                <w:szCs w:val="20"/>
                <w:lang w:val="en-US"/>
              </w:rPr>
            </w:pPr>
          </w:p>
        </w:tc>
        <w:tc>
          <w:tcPr>
            <w:tcW w:w="2791" w:type="dxa"/>
            <w:shd w:val="clear" w:color="auto" w:fill="DEEAF6" w:themeFill="accent5" w:themeFillTint="33"/>
          </w:tcPr>
          <w:p w14:paraId="52D2150A" w14:textId="79EF56B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482383D8" w14:textId="30934F79"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1585D53B" w14:textId="77777777" w:rsidR="00C543F4" w:rsidRPr="007D74E7" w:rsidRDefault="00C543F4" w:rsidP="00DB5B15">
            <w:pPr>
              <w:rPr>
                <w:rFonts w:asciiTheme="minorHAnsi" w:hAnsiTheme="minorHAnsi" w:cstheme="minorHAnsi"/>
                <w:sz w:val="20"/>
                <w:szCs w:val="20"/>
                <w:lang w:val="en-US"/>
              </w:rPr>
            </w:pPr>
          </w:p>
        </w:tc>
      </w:tr>
      <w:tr w:rsidR="00C543F4" w:rsidRPr="007D74E7" w14:paraId="50B4F6EE" w14:textId="77777777" w:rsidTr="00E96DF1">
        <w:trPr>
          <w:trHeight w:val="467"/>
        </w:trPr>
        <w:tc>
          <w:tcPr>
            <w:tcW w:w="841" w:type="dxa"/>
            <w:vMerge/>
            <w:shd w:val="clear" w:color="auto" w:fill="F2F2F2" w:themeFill="background1" w:themeFillShade="F2"/>
          </w:tcPr>
          <w:p w14:paraId="31DA9D23"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2ACB0ED3"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054652B4"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6F203B98" w14:textId="3472BA56"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75DF80AE" w14:textId="11D33836"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1A588362" w14:textId="77777777" w:rsidR="00C543F4" w:rsidRPr="007D74E7" w:rsidRDefault="00C543F4" w:rsidP="00DB5B15">
            <w:pPr>
              <w:rPr>
                <w:rFonts w:asciiTheme="minorHAnsi" w:hAnsiTheme="minorHAnsi" w:cstheme="minorHAnsi"/>
                <w:sz w:val="20"/>
                <w:szCs w:val="20"/>
                <w:lang w:val="en-US"/>
              </w:rPr>
            </w:pPr>
          </w:p>
        </w:tc>
      </w:tr>
      <w:tr w:rsidR="00C543F4" w:rsidRPr="007D74E7" w14:paraId="3F627E47" w14:textId="77777777" w:rsidTr="00E96DF1">
        <w:trPr>
          <w:trHeight w:val="467"/>
        </w:trPr>
        <w:tc>
          <w:tcPr>
            <w:tcW w:w="841" w:type="dxa"/>
            <w:vMerge/>
            <w:shd w:val="clear" w:color="auto" w:fill="F2F2F2" w:themeFill="background1" w:themeFillShade="F2"/>
          </w:tcPr>
          <w:p w14:paraId="4971E85E"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31EC4B2C"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6ACF2F87"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395BCCF9" w14:textId="30633E6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95F2F74" w14:textId="0663AFCC"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43AC2DB6" w14:textId="77777777" w:rsidR="00C543F4" w:rsidRPr="007D74E7" w:rsidRDefault="00C543F4" w:rsidP="00DB5B15">
            <w:pPr>
              <w:rPr>
                <w:rFonts w:asciiTheme="minorHAnsi" w:hAnsiTheme="minorHAnsi" w:cstheme="minorHAnsi"/>
                <w:sz w:val="20"/>
                <w:szCs w:val="20"/>
                <w:lang w:val="en-US"/>
              </w:rPr>
            </w:pPr>
          </w:p>
        </w:tc>
      </w:tr>
      <w:tr w:rsidR="00C543F4" w:rsidRPr="007D74E7" w14:paraId="7C7CFA3E" w14:textId="77777777" w:rsidTr="00E96DF1">
        <w:trPr>
          <w:trHeight w:val="425"/>
        </w:trPr>
        <w:tc>
          <w:tcPr>
            <w:tcW w:w="841" w:type="dxa"/>
            <w:vMerge/>
            <w:shd w:val="clear" w:color="auto" w:fill="F2F2F2" w:themeFill="background1" w:themeFillShade="F2"/>
          </w:tcPr>
          <w:p w14:paraId="4093377E"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6AC4C479"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661F5CFD"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06B91B94" w14:textId="6A5CA723"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C3F4A0C" w14:textId="7D8C3423"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03089D08" w14:textId="77777777" w:rsidR="00C543F4" w:rsidRPr="007D74E7" w:rsidRDefault="00C543F4" w:rsidP="00DB5B15">
            <w:pPr>
              <w:rPr>
                <w:rFonts w:asciiTheme="minorHAnsi" w:hAnsiTheme="minorHAnsi" w:cstheme="minorHAnsi"/>
                <w:sz w:val="20"/>
                <w:szCs w:val="20"/>
                <w:lang w:val="en-US"/>
              </w:rPr>
            </w:pPr>
          </w:p>
        </w:tc>
      </w:tr>
      <w:tr w:rsidR="00C543F4" w:rsidRPr="007D74E7" w14:paraId="47AA95BD" w14:textId="77777777" w:rsidTr="00E96DF1">
        <w:trPr>
          <w:trHeight w:val="425"/>
        </w:trPr>
        <w:tc>
          <w:tcPr>
            <w:tcW w:w="841" w:type="dxa"/>
            <w:vMerge/>
            <w:shd w:val="clear" w:color="auto" w:fill="F2F2F2" w:themeFill="background1" w:themeFillShade="F2"/>
          </w:tcPr>
          <w:p w14:paraId="3E67C528"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2E0359A3"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7E6B8E6C"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08303C0E"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F43B7DF"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63F1E2EA" w14:textId="7777777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519B236B" w14:textId="77777777" w:rsidR="00C543F4" w:rsidRPr="007D74E7" w:rsidRDefault="00C543F4" w:rsidP="00DB5B15">
            <w:pPr>
              <w:rPr>
                <w:rFonts w:asciiTheme="minorHAnsi" w:hAnsiTheme="minorHAnsi" w:cstheme="minorHAnsi"/>
                <w:sz w:val="20"/>
                <w:szCs w:val="20"/>
                <w:lang w:val="en-US"/>
              </w:rPr>
            </w:pPr>
          </w:p>
        </w:tc>
      </w:tr>
      <w:tr w:rsidR="00C543F4" w:rsidRPr="007D74E7" w14:paraId="063EB724" w14:textId="77777777" w:rsidTr="00E96DF1">
        <w:trPr>
          <w:trHeight w:val="560"/>
        </w:trPr>
        <w:tc>
          <w:tcPr>
            <w:tcW w:w="841" w:type="dxa"/>
            <w:vMerge w:val="restart"/>
            <w:shd w:val="clear" w:color="auto" w:fill="F2F2F2" w:themeFill="background1" w:themeFillShade="F2"/>
          </w:tcPr>
          <w:p w14:paraId="449D5243" w14:textId="476CAB62"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6.1.3</w:t>
            </w:r>
          </w:p>
        </w:tc>
        <w:tc>
          <w:tcPr>
            <w:tcW w:w="2387" w:type="dxa"/>
            <w:vMerge w:val="restart"/>
            <w:shd w:val="clear" w:color="auto" w:fill="F2F2F2" w:themeFill="background1" w:themeFillShade="F2"/>
          </w:tcPr>
          <w:p w14:paraId="6269C029" w14:textId="1B62D98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 consults with stakeholders and their representatives on accessible, culturally </w:t>
            </w:r>
            <w:r w:rsidRPr="007D74E7">
              <w:rPr>
                <w:rFonts w:asciiTheme="minorHAnsi" w:hAnsiTheme="minorHAnsi" w:cstheme="minorHAnsi"/>
                <w:sz w:val="20"/>
                <w:szCs w:val="20"/>
                <w:lang w:val="en-US"/>
              </w:rPr>
              <w:lastRenderedPageBreak/>
              <w:t xml:space="preserve">appropriate and inclusive methods of engaging them. The site undertakes efforts to understand and remove potential barriers to engagement, paying particular attention to </w:t>
            </w:r>
            <w:proofErr w:type="spellStart"/>
            <w:r w:rsidRPr="007D74E7">
              <w:rPr>
                <w:rFonts w:asciiTheme="minorHAnsi" w:hAnsiTheme="minorHAnsi" w:cstheme="minorHAnsi"/>
                <w:sz w:val="20"/>
                <w:szCs w:val="20"/>
                <w:lang w:val="en-US"/>
              </w:rPr>
              <w:t>marginalised</w:t>
            </w:r>
            <w:proofErr w:type="spellEnd"/>
            <w:r w:rsidRPr="007D74E7">
              <w:rPr>
                <w:rFonts w:asciiTheme="minorHAnsi" w:hAnsiTheme="minorHAnsi" w:cstheme="minorHAnsi"/>
                <w:sz w:val="20"/>
                <w:szCs w:val="20"/>
                <w:lang w:val="en-US"/>
              </w:rPr>
              <w:t xml:space="preserve"> groups.</w:t>
            </w:r>
          </w:p>
        </w:tc>
        <w:tc>
          <w:tcPr>
            <w:tcW w:w="2056" w:type="dxa"/>
            <w:vMerge w:val="restart"/>
            <w:shd w:val="clear" w:color="auto" w:fill="DEEAF6" w:themeFill="accent5" w:themeFillTint="33"/>
          </w:tcPr>
          <w:p w14:paraId="5CBB8AC0" w14:textId="34E70618" w:rsidR="00C543F4" w:rsidRPr="007D74E7" w:rsidRDefault="00C543F4" w:rsidP="00DB5B15">
            <w:pPr>
              <w:rPr>
                <w:rFonts w:asciiTheme="minorHAnsi" w:hAnsiTheme="minorHAnsi" w:cstheme="minorHAnsi"/>
                <w:sz w:val="20"/>
                <w:szCs w:val="20"/>
                <w:lang w:val="en-US"/>
              </w:rPr>
            </w:pPr>
          </w:p>
        </w:tc>
        <w:tc>
          <w:tcPr>
            <w:tcW w:w="2791" w:type="dxa"/>
            <w:shd w:val="clear" w:color="auto" w:fill="DEEAF6" w:themeFill="accent5" w:themeFillTint="33"/>
          </w:tcPr>
          <w:p w14:paraId="75AF7D5A" w14:textId="3790E47C"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21C6C32A" w14:textId="6CB6614C"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6139ECCF" w14:textId="77777777" w:rsidR="00C543F4" w:rsidRPr="007D74E7" w:rsidRDefault="00C543F4" w:rsidP="00DB5B15">
            <w:pPr>
              <w:rPr>
                <w:rFonts w:asciiTheme="minorHAnsi" w:hAnsiTheme="minorHAnsi" w:cstheme="minorHAnsi"/>
                <w:sz w:val="20"/>
                <w:szCs w:val="20"/>
                <w:lang w:val="en-US"/>
              </w:rPr>
            </w:pPr>
          </w:p>
        </w:tc>
      </w:tr>
      <w:tr w:rsidR="00C543F4" w:rsidRPr="007D74E7" w14:paraId="3A982F96" w14:textId="77777777" w:rsidTr="00E96DF1">
        <w:trPr>
          <w:trHeight w:val="559"/>
        </w:trPr>
        <w:tc>
          <w:tcPr>
            <w:tcW w:w="841" w:type="dxa"/>
            <w:vMerge/>
            <w:shd w:val="clear" w:color="auto" w:fill="F2F2F2" w:themeFill="background1" w:themeFillShade="F2"/>
          </w:tcPr>
          <w:p w14:paraId="4A7F93DA"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1B57EE5C"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595D578D"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248065C1" w14:textId="32CA9815"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CF4960F" w14:textId="7F3B6436"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7E2DB57B" w14:textId="77777777" w:rsidR="00C543F4" w:rsidRPr="007D74E7" w:rsidRDefault="00C543F4" w:rsidP="00DB5B15">
            <w:pPr>
              <w:rPr>
                <w:rFonts w:asciiTheme="minorHAnsi" w:hAnsiTheme="minorHAnsi" w:cstheme="minorHAnsi"/>
                <w:sz w:val="20"/>
                <w:szCs w:val="20"/>
                <w:lang w:val="en-US"/>
              </w:rPr>
            </w:pPr>
          </w:p>
        </w:tc>
      </w:tr>
      <w:tr w:rsidR="00C543F4" w:rsidRPr="007D74E7" w14:paraId="47CAE33A" w14:textId="77777777" w:rsidTr="00E96DF1">
        <w:trPr>
          <w:trHeight w:val="559"/>
        </w:trPr>
        <w:tc>
          <w:tcPr>
            <w:tcW w:w="841" w:type="dxa"/>
            <w:vMerge/>
            <w:shd w:val="clear" w:color="auto" w:fill="F2F2F2" w:themeFill="background1" w:themeFillShade="F2"/>
          </w:tcPr>
          <w:p w14:paraId="7B6669BA"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22F2F56A"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50866E7D"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24F5A804" w14:textId="21393A9E"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50499DAE" w14:textId="6CBCE04C"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3333081C" w14:textId="77777777" w:rsidR="00C543F4" w:rsidRPr="007D74E7" w:rsidRDefault="00C543F4" w:rsidP="00DB5B15">
            <w:pPr>
              <w:rPr>
                <w:rFonts w:asciiTheme="minorHAnsi" w:hAnsiTheme="minorHAnsi" w:cstheme="minorHAnsi"/>
                <w:sz w:val="20"/>
                <w:szCs w:val="20"/>
                <w:lang w:val="en-US"/>
              </w:rPr>
            </w:pPr>
          </w:p>
        </w:tc>
      </w:tr>
      <w:tr w:rsidR="00C543F4" w:rsidRPr="007D74E7" w14:paraId="2DABCFE1" w14:textId="77777777" w:rsidTr="00E96DF1">
        <w:trPr>
          <w:trHeight w:val="529"/>
        </w:trPr>
        <w:tc>
          <w:tcPr>
            <w:tcW w:w="841" w:type="dxa"/>
            <w:vMerge/>
            <w:shd w:val="clear" w:color="auto" w:fill="F2F2F2" w:themeFill="background1" w:themeFillShade="F2"/>
          </w:tcPr>
          <w:p w14:paraId="4D7C05BB"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29F4B2B9"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6256477E"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15D3785A" w14:textId="2B8A82D6"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230184BE" w14:textId="7DA09DD2"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0C4E29F2" w14:textId="77777777" w:rsidR="00C543F4" w:rsidRPr="007D74E7" w:rsidRDefault="00C543F4" w:rsidP="00DB5B15">
            <w:pPr>
              <w:rPr>
                <w:rFonts w:asciiTheme="minorHAnsi" w:hAnsiTheme="minorHAnsi" w:cstheme="minorHAnsi"/>
                <w:sz w:val="20"/>
                <w:szCs w:val="20"/>
                <w:lang w:val="en-US"/>
              </w:rPr>
            </w:pPr>
          </w:p>
        </w:tc>
      </w:tr>
      <w:tr w:rsidR="00C543F4" w:rsidRPr="007D74E7" w14:paraId="1B2ED277" w14:textId="77777777" w:rsidTr="00E96DF1">
        <w:trPr>
          <w:trHeight w:val="529"/>
        </w:trPr>
        <w:tc>
          <w:tcPr>
            <w:tcW w:w="841" w:type="dxa"/>
            <w:vMerge/>
            <w:shd w:val="clear" w:color="auto" w:fill="F2F2F2" w:themeFill="background1" w:themeFillShade="F2"/>
          </w:tcPr>
          <w:p w14:paraId="4EA81FF6"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22DEFF87"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21B27FBA"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716B5F73"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7DAC508"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EC5A22A" w14:textId="7777777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7EEB126D" w14:textId="77777777" w:rsidR="00C543F4" w:rsidRPr="007D74E7" w:rsidRDefault="00C543F4" w:rsidP="00DB5B15">
            <w:pPr>
              <w:rPr>
                <w:rFonts w:asciiTheme="minorHAnsi" w:hAnsiTheme="minorHAnsi" w:cstheme="minorHAnsi"/>
                <w:sz w:val="20"/>
                <w:szCs w:val="20"/>
                <w:lang w:val="en-US"/>
              </w:rPr>
            </w:pPr>
          </w:p>
        </w:tc>
      </w:tr>
      <w:tr w:rsidR="00C543F4" w:rsidRPr="007D74E7" w14:paraId="1E70FD0B" w14:textId="77777777" w:rsidTr="00E96DF1">
        <w:trPr>
          <w:trHeight w:val="468"/>
        </w:trPr>
        <w:tc>
          <w:tcPr>
            <w:tcW w:w="841" w:type="dxa"/>
            <w:vMerge w:val="restart"/>
            <w:shd w:val="clear" w:color="auto" w:fill="F2F2F2" w:themeFill="background1" w:themeFillShade="F2"/>
          </w:tcPr>
          <w:p w14:paraId="2F048FCF" w14:textId="64C952BE"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6.1.4</w:t>
            </w:r>
          </w:p>
        </w:tc>
        <w:tc>
          <w:tcPr>
            <w:tcW w:w="2387" w:type="dxa"/>
            <w:vMerge w:val="restart"/>
            <w:shd w:val="clear" w:color="auto" w:fill="F2F2F2" w:themeFill="background1" w:themeFillShade="F2"/>
          </w:tcPr>
          <w:p w14:paraId="5D0DC6B9" w14:textId="4E313D7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a plan in place for the effective engagement of stakeholders, scaled to its size and to the environmental and social risks and adverse impacts associated with its activities, including provisions to:</w:t>
            </w:r>
          </w:p>
        </w:tc>
        <w:tc>
          <w:tcPr>
            <w:tcW w:w="2056" w:type="dxa"/>
            <w:vMerge w:val="restart"/>
            <w:shd w:val="clear" w:color="auto" w:fill="DEEAF6" w:themeFill="accent5" w:themeFillTint="33"/>
          </w:tcPr>
          <w:p w14:paraId="75AD633B" w14:textId="1DE18570" w:rsidR="00C543F4" w:rsidRPr="007D74E7" w:rsidRDefault="00C543F4" w:rsidP="00DB5B15">
            <w:pPr>
              <w:rPr>
                <w:rFonts w:asciiTheme="minorHAnsi" w:hAnsiTheme="minorHAnsi" w:cstheme="minorHAnsi"/>
                <w:sz w:val="20"/>
                <w:szCs w:val="20"/>
                <w:lang w:val="en-US"/>
              </w:rPr>
            </w:pPr>
          </w:p>
        </w:tc>
        <w:tc>
          <w:tcPr>
            <w:tcW w:w="2791" w:type="dxa"/>
            <w:shd w:val="clear" w:color="auto" w:fill="DEEAF6" w:themeFill="accent5" w:themeFillTint="33"/>
          </w:tcPr>
          <w:p w14:paraId="2E3F37A5" w14:textId="77E7B306"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17C4D755" w14:textId="365B5E56"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758585F5" w14:textId="77777777" w:rsidR="00C543F4" w:rsidRPr="007D74E7" w:rsidRDefault="00C543F4" w:rsidP="00DB5B15">
            <w:pPr>
              <w:rPr>
                <w:rFonts w:asciiTheme="minorHAnsi" w:hAnsiTheme="minorHAnsi" w:cstheme="minorHAnsi"/>
                <w:sz w:val="20"/>
                <w:szCs w:val="20"/>
                <w:lang w:val="en-US"/>
              </w:rPr>
            </w:pPr>
          </w:p>
        </w:tc>
      </w:tr>
      <w:tr w:rsidR="00C543F4" w:rsidRPr="007D74E7" w14:paraId="7B95617F" w14:textId="77777777" w:rsidTr="00E96DF1">
        <w:trPr>
          <w:trHeight w:val="467"/>
        </w:trPr>
        <w:tc>
          <w:tcPr>
            <w:tcW w:w="841" w:type="dxa"/>
            <w:vMerge/>
            <w:shd w:val="clear" w:color="auto" w:fill="F2F2F2" w:themeFill="background1" w:themeFillShade="F2"/>
          </w:tcPr>
          <w:p w14:paraId="191B8685"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5004636C"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33A5719E"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3976B7F7" w14:textId="770B4923"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D0477B0" w14:textId="56ACAD0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5F708B1B" w14:textId="77777777" w:rsidR="00C543F4" w:rsidRPr="007D74E7" w:rsidRDefault="00C543F4" w:rsidP="00DB5B15">
            <w:pPr>
              <w:rPr>
                <w:rFonts w:asciiTheme="minorHAnsi" w:hAnsiTheme="minorHAnsi" w:cstheme="minorHAnsi"/>
                <w:sz w:val="20"/>
                <w:szCs w:val="20"/>
                <w:lang w:val="en-US"/>
              </w:rPr>
            </w:pPr>
          </w:p>
        </w:tc>
      </w:tr>
      <w:tr w:rsidR="00C543F4" w:rsidRPr="007D74E7" w14:paraId="2FAE6142" w14:textId="77777777" w:rsidTr="00E96DF1">
        <w:trPr>
          <w:trHeight w:val="467"/>
        </w:trPr>
        <w:tc>
          <w:tcPr>
            <w:tcW w:w="841" w:type="dxa"/>
            <w:vMerge/>
            <w:shd w:val="clear" w:color="auto" w:fill="F2F2F2" w:themeFill="background1" w:themeFillShade="F2"/>
          </w:tcPr>
          <w:p w14:paraId="2CCA4B69"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67BBC1CD"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0226EEBA"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1618F647" w14:textId="0701BC0E"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AA1109E" w14:textId="6B5E275C"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000735FA" w14:textId="77777777" w:rsidR="00C543F4" w:rsidRPr="007D74E7" w:rsidRDefault="00C543F4" w:rsidP="00DB5B15">
            <w:pPr>
              <w:rPr>
                <w:rFonts w:asciiTheme="minorHAnsi" w:hAnsiTheme="minorHAnsi" w:cstheme="minorHAnsi"/>
                <w:sz w:val="20"/>
                <w:szCs w:val="20"/>
                <w:lang w:val="en-US"/>
              </w:rPr>
            </w:pPr>
          </w:p>
        </w:tc>
      </w:tr>
      <w:tr w:rsidR="00C543F4" w:rsidRPr="007D74E7" w14:paraId="16DA7BEB" w14:textId="77777777" w:rsidTr="00E96DF1">
        <w:trPr>
          <w:trHeight w:val="425"/>
        </w:trPr>
        <w:tc>
          <w:tcPr>
            <w:tcW w:w="841" w:type="dxa"/>
            <w:vMerge/>
            <w:shd w:val="clear" w:color="auto" w:fill="F2F2F2" w:themeFill="background1" w:themeFillShade="F2"/>
          </w:tcPr>
          <w:p w14:paraId="4FD5E59D"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5BD687D5"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58440866"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20F82989" w14:textId="68980DC5"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50319CE" w14:textId="40FC0FD5"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2301CB21" w14:textId="77777777" w:rsidR="00C543F4" w:rsidRPr="007D74E7" w:rsidRDefault="00C543F4" w:rsidP="00DB5B15">
            <w:pPr>
              <w:rPr>
                <w:rFonts w:asciiTheme="minorHAnsi" w:hAnsiTheme="minorHAnsi" w:cstheme="minorHAnsi"/>
                <w:sz w:val="20"/>
                <w:szCs w:val="20"/>
                <w:lang w:val="en-US"/>
              </w:rPr>
            </w:pPr>
          </w:p>
        </w:tc>
      </w:tr>
      <w:tr w:rsidR="00C543F4" w:rsidRPr="007D74E7" w14:paraId="368E29FC" w14:textId="77777777" w:rsidTr="00E96DF1">
        <w:trPr>
          <w:trHeight w:val="425"/>
        </w:trPr>
        <w:tc>
          <w:tcPr>
            <w:tcW w:w="841" w:type="dxa"/>
            <w:vMerge/>
            <w:shd w:val="clear" w:color="auto" w:fill="F2F2F2" w:themeFill="background1" w:themeFillShade="F2"/>
          </w:tcPr>
          <w:p w14:paraId="21C4D736"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1780FA2D"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0987C86B"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2DEBE9B3"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9207069"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2C85472F" w14:textId="7777777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1008A427" w14:textId="77777777" w:rsidR="00C543F4" w:rsidRPr="007D74E7" w:rsidRDefault="00C543F4" w:rsidP="00DB5B15">
            <w:pPr>
              <w:rPr>
                <w:rFonts w:asciiTheme="minorHAnsi" w:hAnsiTheme="minorHAnsi" w:cstheme="minorHAnsi"/>
                <w:sz w:val="20"/>
                <w:szCs w:val="20"/>
                <w:lang w:val="en-US"/>
              </w:rPr>
            </w:pPr>
          </w:p>
        </w:tc>
      </w:tr>
      <w:tr w:rsidR="00C543F4" w:rsidRPr="007D74E7" w14:paraId="0216920B" w14:textId="77777777" w:rsidTr="00E96DF1">
        <w:trPr>
          <w:trHeight w:val="468"/>
        </w:trPr>
        <w:tc>
          <w:tcPr>
            <w:tcW w:w="841" w:type="dxa"/>
            <w:vMerge w:val="restart"/>
            <w:shd w:val="clear" w:color="auto" w:fill="F2F2F2" w:themeFill="background1" w:themeFillShade="F2"/>
          </w:tcPr>
          <w:p w14:paraId="6FA85E58" w14:textId="11170C7F"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387" w:type="dxa"/>
            <w:vMerge w:val="restart"/>
            <w:shd w:val="clear" w:color="auto" w:fill="F2F2F2" w:themeFill="background1" w:themeFillShade="F2"/>
          </w:tcPr>
          <w:p w14:paraId="29383D85" w14:textId="179DFD9D"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Engage with stakeholders on a regular basis and on issues that are relevant to them;</w:t>
            </w:r>
          </w:p>
        </w:tc>
        <w:tc>
          <w:tcPr>
            <w:tcW w:w="2056" w:type="dxa"/>
            <w:vMerge w:val="restart"/>
            <w:shd w:val="clear" w:color="auto" w:fill="DEEAF6" w:themeFill="accent5" w:themeFillTint="33"/>
          </w:tcPr>
          <w:p w14:paraId="390A5B22" w14:textId="6FC8CE6F" w:rsidR="00C543F4" w:rsidRPr="007D74E7" w:rsidRDefault="00C543F4" w:rsidP="00DB5B15">
            <w:pPr>
              <w:rPr>
                <w:rFonts w:asciiTheme="minorHAnsi" w:hAnsiTheme="minorHAnsi" w:cstheme="minorHAnsi"/>
                <w:sz w:val="20"/>
                <w:szCs w:val="20"/>
                <w:lang w:val="en-US"/>
              </w:rPr>
            </w:pPr>
          </w:p>
        </w:tc>
        <w:tc>
          <w:tcPr>
            <w:tcW w:w="2791" w:type="dxa"/>
            <w:shd w:val="clear" w:color="auto" w:fill="DEEAF6" w:themeFill="accent5" w:themeFillTint="33"/>
          </w:tcPr>
          <w:p w14:paraId="5F42A59E" w14:textId="477AE474"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D570BAE" w14:textId="2650DBBC"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6F67F45D" w14:textId="77777777" w:rsidR="00C543F4" w:rsidRPr="007D74E7" w:rsidRDefault="00C543F4" w:rsidP="00DB5B15">
            <w:pPr>
              <w:rPr>
                <w:rFonts w:asciiTheme="minorHAnsi" w:hAnsiTheme="minorHAnsi" w:cstheme="minorHAnsi"/>
                <w:sz w:val="20"/>
                <w:szCs w:val="20"/>
                <w:lang w:val="en-US"/>
              </w:rPr>
            </w:pPr>
          </w:p>
        </w:tc>
      </w:tr>
      <w:tr w:rsidR="00C543F4" w:rsidRPr="007D74E7" w14:paraId="68D14EAC" w14:textId="77777777" w:rsidTr="00E96DF1">
        <w:trPr>
          <w:trHeight w:val="467"/>
        </w:trPr>
        <w:tc>
          <w:tcPr>
            <w:tcW w:w="841" w:type="dxa"/>
            <w:vMerge/>
            <w:shd w:val="clear" w:color="auto" w:fill="F2F2F2" w:themeFill="background1" w:themeFillShade="F2"/>
          </w:tcPr>
          <w:p w14:paraId="7571E475"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2D56646D"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437A5278"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126B5756" w14:textId="7D2D5C5D"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6BA8BCD" w14:textId="11700B39"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7D9218E0" w14:textId="77777777" w:rsidR="00C543F4" w:rsidRPr="007D74E7" w:rsidRDefault="00C543F4" w:rsidP="00DB5B15">
            <w:pPr>
              <w:rPr>
                <w:rFonts w:asciiTheme="minorHAnsi" w:hAnsiTheme="minorHAnsi" w:cstheme="minorHAnsi"/>
                <w:sz w:val="20"/>
                <w:szCs w:val="20"/>
                <w:lang w:val="en-US"/>
              </w:rPr>
            </w:pPr>
          </w:p>
        </w:tc>
      </w:tr>
      <w:tr w:rsidR="00C543F4" w:rsidRPr="007D74E7" w14:paraId="720E919E" w14:textId="77777777" w:rsidTr="00E96DF1">
        <w:trPr>
          <w:trHeight w:val="467"/>
        </w:trPr>
        <w:tc>
          <w:tcPr>
            <w:tcW w:w="841" w:type="dxa"/>
            <w:vMerge/>
            <w:shd w:val="clear" w:color="auto" w:fill="F2F2F2" w:themeFill="background1" w:themeFillShade="F2"/>
          </w:tcPr>
          <w:p w14:paraId="40C3FBB8"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399C9683"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0A5171D3"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30D90A61" w14:textId="503D53F8"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71886006" w14:textId="45E6585F"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17D8C51C" w14:textId="77777777" w:rsidR="00C543F4" w:rsidRPr="007D74E7" w:rsidRDefault="00C543F4" w:rsidP="00DB5B15">
            <w:pPr>
              <w:rPr>
                <w:rFonts w:asciiTheme="minorHAnsi" w:hAnsiTheme="minorHAnsi" w:cstheme="minorHAnsi"/>
                <w:sz w:val="20"/>
                <w:szCs w:val="20"/>
                <w:lang w:val="en-US"/>
              </w:rPr>
            </w:pPr>
          </w:p>
        </w:tc>
      </w:tr>
      <w:tr w:rsidR="00C543F4" w:rsidRPr="007D74E7" w14:paraId="3394D527" w14:textId="77777777" w:rsidTr="00E96DF1">
        <w:trPr>
          <w:trHeight w:val="425"/>
        </w:trPr>
        <w:tc>
          <w:tcPr>
            <w:tcW w:w="841" w:type="dxa"/>
            <w:vMerge/>
            <w:shd w:val="clear" w:color="auto" w:fill="F2F2F2" w:themeFill="background1" w:themeFillShade="F2"/>
          </w:tcPr>
          <w:p w14:paraId="33F5616C"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67A72BFF"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765BA6D7"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4316346F" w14:textId="5BCB386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351C6B69" w14:textId="7B92A022"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1E5164CD" w14:textId="77777777" w:rsidR="00C543F4" w:rsidRPr="007D74E7" w:rsidRDefault="00C543F4" w:rsidP="00DB5B15">
            <w:pPr>
              <w:rPr>
                <w:rFonts w:asciiTheme="minorHAnsi" w:hAnsiTheme="minorHAnsi" w:cstheme="minorHAnsi"/>
                <w:sz w:val="20"/>
                <w:szCs w:val="20"/>
                <w:lang w:val="en-US"/>
              </w:rPr>
            </w:pPr>
          </w:p>
        </w:tc>
      </w:tr>
      <w:tr w:rsidR="00C543F4" w:rsidRPr="007D74E7" w14:paraId="6F49B1A3" w14:textId="77777777" w:rsidTr="00E96DF1">
        <w:trPr>
          <w:trHeight w:val="425"/>
        </w:trPr>
        <w:tc>
          <w:tcPr>
            <w:tcW w:w="841" w:type="dxa"/>
            <w:vMerge/>
            <w:shd w:val="clear" w:color="auto" w:fill="F2F2F2" w:themeFill="background1" w:themeFillShade="F2"/>
          </w:tcPr>
          <w:p w14:paraId="76DDA6C9"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3054637C"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37897DB7"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333D688D"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0A8953F"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E725B77" w14:textId="7777777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142BCC4F" w14:textId="77777777" w:rsidR="00C543F4" w:rsidRPr="007D74E7" w:rsidRDefault="00C543F4" w:rsidP="00DB5B15">
            <w:pPr>
              <w:rPr>
                <w:rFonts w:asciiTheme="minorHAnsi" w:hAnsiTheme="minorHAnsi" w:cstheme="minorHAnsi"/>
                <w:sz w:val="20"/>
                <w:szCs w:val="20"/>
                <w:lang w:val="en-US"/>
              </w:rPr>
            </w:pPr>
          </w:p>
        </w:tc>
      </w:tr>
      <w:tr w:rsidR="00C543F4" w:rsidRPr="007D74E7" w14:paraId="3D9E245B" w14:textId="77777777" w:rsidTr="00E96DF1">
        <w:trPr>
          <w:trHeight w:val="468"/>
        </w:trPr>
        <w:tc>
          <w:tcPr>
            <w:tcW w:w="841" w:type="dxa"/>
            <w:vMerge w:val="restart"/>
            <w:shd w:val="clear" w:color="auto" w:fill="F2F2F2" w:themeFill="background1" w:themeFillShade="F2"/>
          </w:tcPr>
          <w:p w14:paraId="36ED6605" w14:textId="11A06E56"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387" w:type="dxa"/>
            <w:vMerge w:val="restart"/>
            <w:shd w:val="clear" w:color="auto" w:fill="F2F2F2" w:themeFill="background1" w:themeFillShade="F2"/>
          </w:tcPr>
          <w:p w14:paraId="4C6FA63C" w14:textId="7E1A5B42"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Engage in a manner that is free from manipulation, interference, coercion or intimidation;</w:t>
            </w:r>
          </w:p>
        </w:tc>
        <w:tc>
          <w:tcPr>
            <w:tcW w:w="2056" w:type="dxa"/>
            <w:vMerge w:val="restart"/>
            <w:shd w:val="clear" w:color="auto" w:fill="DEEAF6" w:themeFill="accent5" w:themeFillTint="33"/>
          </w:tcPr>
          <w:p w14:paraId="7AD6D427" w14:textId="05A473BC" w:rsidR="00C543F4" w:rsidRPr="007D74E7" w:rsidRDefault="00C543F4" w:rsidP="00DB5B15">
            <w:pPr>
              <w:rPr>
                <w:rFonts w:asciiTheme="minorHAnsi" w:hAnsiTheme="minorHAnsi" w:cstheme="minorHAnsi"/>
                <w:sz w:val="20"/>
                <w:szCs w:val="20"/>
                <w:lang w:val="en-US"/>
              </w:rPr>
            </w:pPr>
          </w:p>
        </w:tc>
        <w:tc>
          <w:tcPr>
            <w:tcW w:w="2791" w:type="dxa"/>
            <w:shd w:val="clear" w:color="auto" w:fill="DEEAF6" w:themeFill="accent5" w:themeFillTint="33"/>
          </w:tcPr>
          <w:p w14:paraId="1DFDB13B" w14:textId="718847D7"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1E95CA8A" w14:textId="1281B32B"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7387D909" w14:textId="77777777" w:rsidR="00C543F4" w:rsidRPr="007D74E7" w:rsidRDefault="00C543F4" w:rsidP="00DB5B15">
            <w:pPr>
              <w:rPr>
                <w:rFonts w:asciiTheme="minorHAnsi" w:hAnsiTheme="minorHAnsi" w:cstheme="minorHAnsi"/>
                <w:sz w:val="20"/>
                <w:szCs w:val="20"/>
                <w:lang w:val="en-US"/>
              </w:rPr>
            </w:pPr>
          </w:p>
        </w:tc>
      </w:tr>
      <w:tr w:rsidR="00C543F4" w:rsidRPr="007D74E7" w14:paraId="69FC2E72" w14:textId="77777777" w:rsidTr="00E96DF1">
        <w:trPr>
          <w:trHeight w:val="467"/>
        </w:trPr>
        <w:tc>
          <w:tcPr>
            <w:tcW w:w="841" w:type="dxa"/>
            <w:vMerge/>
            <w:shd w:val="clear" w:color="auto" w:fill="F2F2F2" w:themeFill="background1" w:themeFillShade="F2"/>
          </w:tcPr>
          <w:p w14:paraId="3A062EBF"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1A3C2EA1"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4A06244A"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2042E641" w14:textId="19600A2C"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8AAF61C" w14:textId="6F68BDB6"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01B0781A" w14:textId="77777777" w:rsidR="00C543F4" w:rsidRPr="007D74E7" w:rsidRDefault="00C543F4" w:rsidP="00DB5B15">
            <w:pPr>
              <w:rPr>
                <w:rFonts w:asciiTheme="minorHAnsi" w:hAnsiTheme="minorHAnsi" w:cstheme="minorHAnsi"/>
                <w:sz w:val="20"/>
                <w:szCs w:val="20"/>
                <w:lang w:val="en-US"/>
              </w:rPr>
            </w:pPr>
          </w:p>
        </w:tc>
      </w:tr>
      <w:tr w:rsidR="00C543F4" w:rsidRPr="007D74E7" w14:paraId="4655F6A8" w14:textId="77777777" w:rsidTr="00E96DF1">
        <w:trPr>
          <w:trHeight w:val="467"/>
        </w:trPr>
        <w:tc>
          <w:tcPr>
            <w:tcW w:w="841" w:type="dxa"/>
            <w:vMerge/>
            <w:shd w:val="clear" w:color="auto" w:fill="F2F2F2" w:themeFill="background1" w:themeFillShade="F2"/>
          </w:tcPr>
          <w:p w14:paraId="0A8EC3AE"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21F5A2C9"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361C6CA1"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51922A2C" w14:textId="14730059"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7B801DD3" w14:textId="08201354"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7D051079" w14:textId="77777777" w:rsidR="00C543F4" w:rsidRPr="007D74E7" w:rsidRDefault="00C543F4" w:rsidP="00DB5B15">
            <w:pPr>
              <w:rPr>
                <w:rFonts w:asciiTheme="minorHAnsi" w:hAnsiTheme="minorHAnsi" w:cstheme="minorHAnsi"/>
                <w:sz w:val="20"/>
                <w:szCs w:val="20"/>
                <w:lang w:val="en-US"/>
              </w:rPr>
            </w:pPr>
          </w:p>
        </w:tc>
      </w:tr>
      <w:tr w:rsidR="00C543F4" w:rsidRPr="007D74E7" w14:paraId="6A3AA80C" w14:textId="77777777" w:rsidTr="00E96DF1">
        <w:trPr>
          <w:trHeight w:val="425"/>
        </w:trPr>
        <w:tc>
          <w:tcPr>
            <w:tcW w:w="841" w:type="dxa"/>
            <w:vMerge/>
            <w:shd w:val="clear" w:color="auto" w:fill="F2F2F2" w:themeFill="background1" w:themeFillShade="F2"/>
          </w:tcPr>
          <w:p w14:paraId="6AE458E1"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5532A560"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63920B41"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2EF5007A" w14:textId="1AE10FF4"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4C69A7F" w14:textId="0B35EDEB"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0221EAD5" w14:textId="77777777" w:rsidR="00C543F4" w:rsidRPr="007D74E7" w:rsidRDefault="00C543F4" w:rsidP="00DB5B15">
            <w:pPr>
              <w:rPr>
                <w:rFonts w:asciiTheme="minorHAnsi" w:hAnsiTheme="minorHAnsi" w:cstheme="minorHAnsi"/>
                <w:sz w:val="20"/>
                <w:szCs w:val="20"/>
                <w:lang w:val="en-US"/>
              </w:rPr>
            </w:pPr>
          </w:p>
        </w:tc>
      </w:tr>
      <w:tr w:rsidR="00C543F4" w:rsidRPr="007D74E7" w14:paraId="1ABDF823" w14:textId="77777777" w:rsidTr="00E96DF1">
        <w:trPr>
          <w:trHeight w:val="425"/>
        </w:trPr>
        <w:tc>
          <w:tcPr>
            <w:tcW w:w="841" w:type="dxa"/>
            <w:vMerge/>
            <w:shd w:val="clear" w:color="auto" w:fill="F2F2F2" w:themeFill="background1" w:themeFillShade="F2"/>
          </w:tcPr>
          <w:p w14:paraId="7CAE2CAB"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40F49A87"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57A28389"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5DBE684C"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09D0640"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30589CE" w14:textId="7777777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3684ABC2" w14:textId="77777777" w:rsidR="00C543F4" w:rsidRPr="007D74E7" w:rsidRDefault="00C543F4" w:rsidP="00DB5B15">
            <w:pPr>
              <w:rPr>
                <w:rFonts w:asciiTheme="minorHAnsi" w:hAnsiTheme="minorHAnsi" w:cstheme="minorHAnsi"/>
                <w:sz w:val="20"/>
                <w:szCs w:val="20"/>
                <w:lang w:val="en-US"/>
              </w:rPr>
            </w:pPr>
          </w:p>
        </w:tc>
      </w:tr>
      <w:tr w:rsidR="00C543F4" w:rsidRPr="007D74E7" w14:paraId="4DC1B252" w14:textId="77777777" w:rsidTr="00E96DF1">
        <w:trPr>
          <w:trHeight w:val="468"/>
        </w:trPr>
        <w:tc>
          <w:tcPr>
            <w:tcW w:w="841" w:type="dxa"/>
            <w:vMerge w:val="restart"/>
            <w:shd w:val="clear" w:color="auto" w:fill="F2F2F2" w:themeFill="background1" w:themeFillShade="F2"/>
          </w:tcPr>
          <w:p w14:paraId="76E59B16" w14:textId="1990E445"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387" w:type="dxa"/>
            <w:vMerge w:val="restart"/>
            <w:shd w:val="clear" w:color="auto" w:fill="F2F2F2" w:themeFill="background1" w:themeFillShade="F2"/>
          </w:tcPr>
          <w:p w14:paraId="617B87A3" w14:textId="48542055"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Take account of stakeholders’ concerns in site management, in day-to-day business, in designing operational processes and in taking decisions that may affect them;</w:t>
            </w:r>
          </w:p>
        </w:tc>
        <w:tc>
          <w:tcPr>
            <w:tcW w:w="2056" w:type="dxa"/>
            <w:vMerge w:val="restart"/>
            <w:shd w:val="clear" w:color="auto" w:fill="DEEAF6" w:themeFill="accent5" w:themeFillTint="33"/>
          </w:tcPr>
          <w:p w14:paraId="77FF1B68" w14:textId="10F8AD12" w:rsidR="00C543F4" w:rsidRPr="007D74E7" w:rsidRDefault="00C543F4" w:rsidP="00DB5B15">
            <w:pPr>
              <w:rPr>
                <w:rFonts w:asciiTheme="minorHAnsi" w:hAnsiTheme="minorHAnsi" w:cstheme="minorHAnsi"/>
                <w:sz w:val="20"/>
                <w:szCs w:val="20"/>
                <w:lang w:val="en-US"/>
              </w:rPr>
            </w:pPr>
          </w:p>
        </w:tc>
        <w:tc>
          <w:tcPr>
            <w:tcW w:w="2791" w:type="dxa"/>
            <w:shd w:val="clear" w:color="auto" w:fill="DEEAF6" w:themeFill="accent5" w:themeFillTint="33"/>
          </w:tcPr>
          <w:p w14:paraId="23A1841E" w14:textId="5A259E6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10CB6270" w14:textId="4F877E98"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658C2DB0" w14:textId="77777777" w:rsidR="00C543F4" w:rsidRPr="007D74E7" w:rsidRDefault="00C543F4" w:rsidP="00DB5B15">
            <w:pPr>
              <w:rPr>
                <w:rFonts w:asciiTheme="minorHAnsi" w:hAnsiTheme="minorHAnsi" w:cstheme="minorHAnsi"/>
                <w:sz w:val="20"/>
                <w:szCs w:val="20"/>
                <w:lang w:val="en-US"/>
              </w:rPr>
            </w:pPr>
          </w:p>
        </w:tc>
      </w:tr>
      <w:tr w:rsidR="00C543F4" w:rsidRPr="007D74E7" w14:paraId="7A990855" w14:textId="77777777" w:rsidTr="00E96DF1">
        <w:trPr>
          <w:trHeight w:val="467"/>
        </w:trPr>
        <w:tc>
          <w:tcPr>
            <w:tcW w:w="841" w:type="dxa"/>
            <w:vMerge/>
            <w:shd w:val="clear" w:color="auto" w:fill="F2F2F2" w:themeFill="background1" w:themeFillShade="F2"/>
          </w:tcPr>
          <w:p w14:paraId="0EB5F0E1"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74E69D9C"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095242B6"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7BD4308A" w14:textId="19F24029"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33D601E8" w14:textId="0F95AB2A"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3413E731" w14:textId="77777777" w:rsidR="00C543F4" w:rsidRPr="007D74E7" w:rsidRDefault="00C543F4" w:rsidP="00DB5B15">
            <w:pPr>
              <w:rPr>
                <w:rFonts w:asciiTheme="minorHAnsi" w:hAnsiTheme="minorHAnsi" w:cstheme="minorHAnsi"/>
                <w:sz w:val="20"/>
                <w:szCs w:val="20"/>
                <w:lang w:val="en-US"/>
              </w:rPr>
            </w:pPr>
          </w:p>
        </w:tc>
      </w:tr>
      <w:tr w:rsidR="00C543F4" w:rsidRPr="007D74E7" w14:paraId="17BD0F04" w14:textId="77777777" w:rsidTr="00E96DF1">
        <w:trPr>
          <w:trHeight w:val="467"/>
        </w:trPr>
        <w:tc>
          <w:tcPr>
            <w:tcW w:w="841" w:type="dxa"/>
            <w:vMerge/>
            <w:shd w:val="clear" w:color="auto" w:fill="F2F2F2" w:themeFill="background1" w:themeFillShade="F2"/>
          </w:tcPr>
          <w:p w14:paraId="5BE1944C"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78030557"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025D19A3"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25B0ED8B" w14:textId="7D9412E6"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8AD2522" w14:textId="547EF605"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3576558F" w14:textId="77777777" w:rsidR="00C543F4" w:rsidRPr="007D74E7" w:rsidRDefault="00C543F4" w:rsidP="00DB5B15">
            <w:pPr>
              <w:rPr>
                <w:rFonts w:asciiTheme="minorHAnsi" w:hAnsiTheme="minorHAnsi" w:cstheme="minorHAnsi"/>
                <w:sz w:val="20"/>
                <w:szCs w:val="20"/>
                <w:lang w:val="en-US"/>
              </w:rPr>
            </w:pPr>
          </w:p>
        </w:tc>
      </w:tr>
      <w:tr w:rsidR="00C543F4" w:rsidRPr="007D74E7" w14:paraId="0DFA7E82" w14:textId="77777777" w:rsidTr="00E96DF1">
        <w:trPr>
          <w:trHeight w:val="425"/>
        </w:trPr>
        <w:tc>
          <w:tcPr>
            <w:tcW w:w="841" w:type="dxa"/>
            <w:vMerge/>
            <w:shd w:val="clear" w:color="auto" w:fill="F2F2F2" w:themeFill="background1" w:themeFillShade="F2"/>
          </w:tcPr>
          <w:p w14:paraId="4AF5CB8B"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528E6B16"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234A7AAE"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18B435C1" w14:textId="34A5EFA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B512832" w14:textId="5002DBB9"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737FEED6" w14:textId="77777777" w:rsidR="00C543F4" w:rsidRPr="007D74E7" w:rsidRDefault="00C543F4" w:rsidP="00DB5B15">
            <w:pPr>
              <w:rPr>
                <w:rFonts w:asciiTheme="minorHAnsi" w:hAnsiTheme="minorHAnsi" w:cstheme="minorHAnsi"/>
                <w:sz w:val="20"/>
                <w:szCs w:val="20"/>
                <w:lang w:val="en-US"/>
              </w:rPr>
            </w:pPr>
          </w:p>
        </w:tc>
      </w:tr>
      <w:tr w:rsidR="00C543F4" w:rsidRPr="007D74E7" w14:paraId="12D90697" w14:textId="77777777" w:rsidTr="00E96DF1">
        <w:trPr>
          <w:trHeight w:val="425"/>
        </w:trPr>
        <w:tc>
          <w:tcPr>
            <w:tcW w:w="841" w:type="dxa"/>
            <w:vMerge/>
            <w:shd w:val="clear" w:color="auto" w:fill="F2F2F2" w:themeFill="background1" w:themeFillShade="F2"/>
          </w:tcPr>
          <w:p w14:paraId="4D47FDC5"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5DDF543E"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7FA68940"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16ABA13C"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2EC65AB"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205300E" w14:textId="7777777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0C116840" w14:textId="77777777" w:rsidR="00C543F4" w:rsidRPr="007D74E7" w:rsidRDefault="00C543F4" w:rsidP="00DB5B15">
            <w:pPr>
              <w:rPr>
                <w:rFonts w:asciiTheme="minorHAnsi" w:hAnsiTheme="minorHAnsi" w:cstheme="minorHAnsi"/>
                <w:sz w:val="20"/>
                <w:szCs w:val="20"/>
                <w:lang w:val="en-US"/>
              </w:rPr>
            </w:pPr>
          </w:p>
        </w:tc>
      </w:tr>
      <w:tr w:rsidR="00C543F4" w:rsidRPr="007D74E7" w14:paraId="713CA41A" w14:textId="77777777" w:rsidTr="00E96DF1">
        <w:trPr>
          <w:trHeight w:val="468"/>
        </w:trPr>
        <w:tc>
          <w:tcPr>
            <w:tcW w:w="841" w:type="dxa"/>
            <w:vMerge w:val="restart"/>
            <w:shd w:val="clear" w:color="auto" w:fill="F2F2F2" w:themeFill="background1" w:themeFillShade="F2"/>
          </w:tcPr>
          <w:p w14:paraId="5A5320E2" w14:textId="1AA35C5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2387" w:type="dxa"/>
            <w:vMerge w:val="restart"/>
            <w:shd w:val="clear" w:color="auto" w:fill="F2F2F2" w:themeFill="background1" w:themeFillShade="F2"/>
          </w:tcPr>
          <w:p w14:paraId="422154DE" w14:textId="7346BF60"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Provide information to stakeholders in a manner that is timely, easy to understand and comprehensive enough for them to assess the matter at hand;</w:t>
            </w:r>
          </w:p>
        </w:tc>
        <w:tc>
          <w:tcPr>
            <w:tcW w:w="2056" w:type="dxa"/>
            <w:vMerge w:val="restart"/>
            <w:shd w:val="clear" w:color="auto" w:fill="DEEAF6" w:themeFill="accent5" w:themeFillTint="33"/>
          </w:tcPr>
          <w:p w14:paraId="08779095" w14:textId="2F1440BD" w:rsidR="00C543F4" w:rsidRPr="007D74E7" w:rsidRDefault="00C543F4" w:rsidP="00DB5B15">
            <w:pPr>
              <w:rPr>
                <w:rFonts w:asciiTheme="minorHAnsi" w:hAnsiTheme="minorHAnsi" w:cstheme="minorHAnsi"/>
                <w:sz w:val="20"/>
                <w:szCs w:val="20"/>
                <w:lang w:val="en-US"/>
              </w:rPr>
            </w:pPr>
          </w:p>
        </w:tc>
        <w:tc>
          <w:tcPr>
            <w:tcW w:w="2791" w:type="dxa"/>
            <w:shd w:val="clear" w:color="auto" w:fill="DEEAF6" w:themeFill="accent5" w:themeFillTint="33"/>
          </w:tcPr>
          <w:p w14:paraId="6600112E" w14:textId="48764EED"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6DF262FE" w14:textId="686D8715"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06CC9354" w14:textId="77777777" w:rsidR="00C543F4" w:rsidRPr="007D74E7" w:rsidRDefault="00C543F4" w:rsidP="00DB5B15">
            <w:pPr>
              <w:rPr>
                <w:rFonts w:asciiTheme="minorHAnsi" w:hAnsiTheme="minorHAnsi" w:cstheme="minorHAnsi"/>
                <w:sz w:val="20"/>
                <w:szCs w:val="20"/>
                <w:lang w:val="en-US"/>
              </w:rPr>
            </w:pPr>
          </w:p>
        </w:tc>
      </w:tr>
      <w:tr w:rsidR="00C543F4" w:rsidRPr="007D74E7" w14:paraId="6031AB99" w14:textId="77777777" w:rsidTr="00E96DF1">
        <w:trPr>
          <w:trHeight w:val="467"/>
        </w:trPr>
        <w:tc>
          <w:tcPr>
            <w:tcW w:w="841" w:type="dxa"/>
            <w:vMerge/>
            <w:shd w:val="clear" w:color="auto" w:fill="F2F2F2" w:themeFill="background1" w:themeFillShade="F2"/>
          </w:tcPr>
          <w:p w14:paraId="79FDA1B8"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12321B4A"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6734EDC4"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56F4815A" w14:textId="5F5F58F4"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74925423" w14:textId="31A30B4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2CB2BE0C" w14:textId="77777777" w:rsidR="00C543F4" w:rsidRPr="007D74E7" w:rsidRDefault="00C543F4" w:rsidP="00DB5B15">
            <w:pPr>
              <w:rPr>
                <w:rFonts w:asciiTheme="minorHAnsi" w:hAnsiTheme="minorHAnsi" w:cstheme="minorHAnsi"/>
                <w:sz w:val="20"/>
                <w:szCs w:val="20"/>
                <w:lang w:val="en-US"/>
              </w:rPr>
            </w:pPr>
          </w:p>
        </w:tc>
      </w:tr>
      <w:tr w:rsidR="00C543F4" w:rsidRPr="007D74E7" w14:paraId="04CA7A94" w14:textId="77777777" w:rsidTr="00E96DF1">
        <w:trPr>
          <w:trHeight w:val="467"/>
        </w:trPr>
        <w:tc>
          <w:tcPr>
            <w:tcW w:w="841" w:type="dxa"/>
            <w:vMerge/>
            <w:shd w:val="clear" w:color="auto" w:fill="F2F2F2" w:themeFill="background1" w:themeFillShade="F2"/>
          </w:tcPr>
          <w:p w14:paraId="6C90F33B"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0FD018CB"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58068E41"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2A08E0C1" w14:textId="67E46B2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E8C26DD" w14:textId="6D5D295E"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31BB9832" w14:textId="77777777" w:rsidR="00C543F4" w:rsidRPr="007D74E7" w:rsidRDefault="00C543F4" w:rsidP="00DB5B15">
            <w:pPr>
              <w:rPr>
                <w:rFonts w:asciiTheme="minorHAnsi" w:hAnsiTheme="minorHAnsi" w:cstheme="minorHAnsi"/>
                <w:sz w:val="20"/>
                <w:szCs w:val="20"/>
                <w:lang w:val="en-US"/>
              </w:rPr>
            </w:pPr>
          </w:p>
        </w:tc>
      </w:tr>
      <w:tr w:rsidR="00C543F4" w:rsidRPr="007D74E7" w14:paraId="0EFB1C7C" w14:textId="77777777" w:rsidTr="00E96DF1">
        <w:trPr>
          <w:trHeight w:val="434"/>
        </w:trPr>
        <w:tc>
          <w:tcPr>
            <w:tcW w:w="841" w:type="dxa"/>
            <w:vMerge/>
            <w:shd w:val="clear" w:color="auto" w:fill="F2F2F2" w:themeFill="background1" w:themeFillShade="F2"/>
          </w:tcPr>
          <w:p w14:paraId="66CD2D05"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68450DED"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3A93AAFB"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4FBEFF83" w14:textId="40F04B5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E1342B0" w14:textId="7CCC96B8"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53F23C2B" w14:textId="77777777" w:rsidR="00C543F4" w:rsidRPr="007D74E7" w:rsidRDefault="00C543F4" w:rsidP="00DB5B15">
            <w:pPr>
              <w:rPr>
                <w:rFonts w:asciiTheme="minorHAnsi" w:hAnsiTheme="minorHAnsi" w:cstheme="minorHAnsi"/>
                <w:sz w:val="20"/>
                <w:szCs w:val="20"/>
                <w:lang w:val="en-US"/>
              </w:rPr>
            </w:pPr>
          </w:p>
        </w:tc>
      </w:tr>
      <w:tr w:rsidR="00C543F4" w:rsidRPr="007D74E7" w14:paraId="49011145" w14:textId="77777777" w:rsidTr="00E96DF1">
        <w:trPr>
          <w:trHeight w:val="433"/>
        </w:trPr>
        <w:tc>
          <w:tcPr>
            <w:tcW w:w="841" w:type="dxa"/>
            <w:vMerge/>
            <w:shd w:val="clear" w:color="auto" w:fill="F2F2F2" w:themeFill="background1" w:themeFillShade="F2"/>
          </w:tcPr>
          <w:p w14:paraId="4B4C45D4"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481FC582"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546CD939"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7BBD275E"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ED64D79"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2E671F22" w14:textId="7777777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45221EB6" w14:textId="77777777" w:rsidR="00C543F4" w:rsidRPr="007D74E7" w:rsidRDefault="00C543F4" w:rsidP="00DB5B15">
            <w:pPr>
              <w:rPr>
                <w:rFonts w:asciiTheme="minorHAnsi" w:hAnsiTheme="minorHAnsi" w:cstheme="minorHAnsi"/>
                <w:sz w:val="20"/>
                <w:szCs w:val="20"/>
                <w:lang w:val="en-US"/>
              </w:rPr>
            </w:pPr>
          </w:p>
        </w:tc>
      </w:tr>
      <w:tr w:rsidR="00C543F4" w:rsidRPr="007D74E7" w14:paraId="1AD2C6DD" w14:textId="77777777" w:rsidTr="00E96DF1">
        <w:trPr>
          <w:trHeight w:val="468"/>
        </w:trPr>
        <w:tc>
          <w:tcPr>
            <w:tcW w:w="841" w:type="dxa"/>
            <w:vMerge w:val="restart"/>
            <w:shd w:val="clear" w:color="auto" w:fill="F2F2F2" w:themeFill="background1" w:themeFillShade="F2"/>
          </w:tcPr>
          <w:p w14:paraId="34660BC3" w14:textId="46742B4A"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e)</w:t>
            </w:r>
          </w:p>
        </w:tc>
        <w:tc>
          <w:tcPr>
            <w:tcW w:w="2387" w:type="dxa"/>
            <w:vMerge w:val="restart"/>
            <w:shd w:val="clear" w:color="auto" w:fill="F2F2F2" w:themeFill="background1" w:themeFillShade="F2"/>
          </w:tcPr>
          <w:p w14:paraId="49DE0DDB" w14:textId="3C5AA581"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Provide feedback to stakeholders on how significant concerns have been taken into account by the site.</w:t>
            </w:r>
          </w:p>
        </w:tc>
        <w:tc>
          <w:tcPr>
            <w:tcW w:w="2056" w:type="dxa"/>
            <w:vMerge w:val="restart"/>
            <w:shd w:val="clear" w:color="auto" w:fill="DEEAF6" w:themeFill="accent5" w:themeFillTint="33"/>
          </w:tcPr>
          <w:p w14:paraId="6708CC11" w14:textId="37046B27" w:rsidR="00C543F4" w:rsidRPr="007D74E7" w:rsidRDefault="00C543F4" w:rsidP="00DB5B15">
            <w:pPr>
              <w:rPr>
                <w:rFonts w:asciiTheme="minorHAnsi" w:hAnsiTheme="minorHAnsi" w:cstheme="minorHAnsi"/>
                <w:sz w:val="20"/>
                <w:szCs w:val="20"/>
                <w:lang w:val="en-US"/>
              </w:rPr>
            </w:pPr>
          </w:p>
        </w:tc>
        <w:tc>
          <w:tcPr>
            <w:tcW w:w="2791" w:type="dxa"/>
            <w:shd w:val="clear" w:color="auto" w:fill="DEEAF6" w:themeFill="accent5" w:themeFillTint="33"/>
          </w:tcPr>
          <w:p w14:paraId="4AD1318F" w14:textId="499DDEBA"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 xml:space="preserve">Opportunity for Improvement </w:t>
            </w:r>
          </w:p>
        </w:tc>
        <w:tc>
          <w:tcPr>
            <w:tcW w:w="284" w:type="dxa"/>
            <w:shd w:val="clear" w:color="auto" w:fill="DEEAF6" w:themeFill="accent5" w:themeFillTint="33"/>
          </w:tcPr>
          <w:p w14:paraId="578989A8" w14:textId="120E9E2C"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5272D7EF" w14:textId="77777777" w:rsidR="00C543F4" w:rsidRPr="007D74E7" w:rsidRDefault="00C543F4" w:rsidP="00DB5B15">
            <w:pPr>
              <w:rPr>
                <w:rFonts w:asciiTheme="minorHAnsi" w:hAnsiTheme="minorHAnsi" w:cstheme="minorHAnsi"/>
                <w:sz w:val="20"/>
                <w:szCs w:val="20"/>
                <w:lang w:val="en-US"/>
              </w:rPr>
            </w:pPr>
          </w:p>
        </w:tc>
      </w:tr>
      <w:tr w:rsidR="00C543F4" w:rsidRPr="007D74E7" w14:paraId="06FB308A" w14:textId="77777777" w:rsidTr="00E96DF1">
        <w:trPr>
          <w:trHeight w:val="467"/>
        </w:trPr>
        <w:tc>
          <w:tcPr>
            <w:tcW w:w="841" w:type="dxa"/>
            <w:vMerge/>
            <w:shd w:val="clear" w:color="auto" w:fill="F2F2F2" w:themeFill="background1" w:themeFillShade="F2"/>
          </w:tcPr>
          <w:p w14:paraId="7C2331C4"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6D39231D"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0D00C809"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731EE9F0" w14:textId="002C701D"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7206CA3F" w14:textId="123E17AC"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0989CFF2" w14:textId="77777777" w:rsidR="00C543F4" w:rsidRPr="007D74E7" w:rsidRDefault="00C543F4" w:rsidP="00DB5B15">
            <w:pPr>
              <w:rPr>
                <w:rFonts w:asciiTheme="minorHAnsi" w:hAnsiTheme="minorHAnsi" w:cstheme="minorHAnsi"/>
                <w:sz w:val="20"/>
                <w:szCs w:val="20"/>
                <w:lang w:val="en-US"/>
              </w:rPr>
            </w:pPr>
          </w:p>
        </w:tc>
      </w:tr>
      <w:tr w:rsidR="00C543F4" w:rsidRPr="007D74E7" w14:paraId="3645BEAC" w14:textId="77777777" w:rsidTr="00E96DF1">
        <w:trPr>
          <w:trHeight w:val="467"/>
        </w:trPr>
        <w:tc>
          <w:tcPr>
            <w:tcW w:w="841" w:type="dxa"/>
            <w:vMerge/>
            <w:shd w:val="clear" w:color="auto" w:fill="F2F2F2" w:themeFill="background1" w:themeFillShade="F2"/>
          </w:tcPr>
          <w:p w14:paraId="6D81C565"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267E946D"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5F780277"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73655A17" w14:textId="43D5BA4A"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A037BCE" w14:textId="750F9F76"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12B148E2" w14:textId="77777777" w:rsidR="00C543F4" w:rsidRPr="007D74E7" w:rsidRDefault="00C543F4" w:rsidP="00DB5B15">
            <w:pPr>
              <w:rPr>
                <w:rFonts w:asciiTheme="minorHAnsi" w:hAnsiTheme="minorHAnsi" w:cstheme="minorHAnsi"/>
                <w:sz w:val="20"/>
                <w:szCs w:val="20"/>
                <w:lang w:val="en-US"/>
              </w:rPr>
            </w:pPr>
          </w:p>
        </w:tc>
      </w:tr>
      <w:tr w:rsidR="00C543F4" w:rsidRPr="007D74E7" w14:paraId="40170151" w14:textId="77777777" w:rsidTr="00E96DF1">
        <w:trPr>
          <w:trHeight w:val="425"/>
        </w:trPr>
        <w:tc>
          <w:tcPr>
            <w:tcW w:w="841" w:type="dxa"/>
            <w:vMerge/>
            <w:shd w:val="clear" w:color="auto" w:fill="F2F2F2" w:themeFill="background1" w:themeFillShade="F2"/>
          </w:tcPr>
          <w:p w14:paraId="2CB0ABA5"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10B5A6A5"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1C24919F"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7C26BC38" w14:textId="795873BC"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1F338A9" w14:textId="2BD742B4"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2AD17234" w14:textId="77777777" w:rsidR="00C543F4" w:rsidRPr="007D74E7" w:rsidRDefault="00C543F4" w:rsidP="00DB5B15">
            <w:pPr>
              <w:rPr>
                <w:rFonts w:asciiTheme="minorHAnsi" w:hAnsiTheme="minorHAnsi" w:cstheme="minorHAnsi"/>
                <w:sz w:val="20"/>
                <w:szCs w:val="20"/>
                <w:lang w:val="en-US"/>
              </w:rPr>
            </w:pPr>
          </w:p>
        </w:tc>
      </w:tr>
      <w:tr w:rsidR="00C543F4" w:rsidRPr="007D74E7" w14:paraId="35738820" w14:textId="77777777" w:rsidTr="00E96DF1">
        <w:trPr>
          <w:trHeight w:val="425"/>
        </w:trPr>
        <w:tc>
          <w:tcPr>
            <w:tcW w:w="841" w:type="dxa"/>
            <w:vMerge/>
            <w:shd w:val="clear" w:color="auto" w:fill="F2F2F2" w:themeFill="background1" w:themeFillShade="F2"/>
          </w:tcPr>
          <w:p w14:paraId="1C0F24D9"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0C054A83"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52AADC86"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53875E96"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FDAEC46"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0CA73357" w14:textId="7777777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05695877" w14:textId="77777777" w:rsidR="00C543F4" w:rsidRPr="007D74E7" w:rsidRDefault="00C543F4" w:rsidP="00DB5B15">
            <w:pPr>
              <w:rPr>
                <w:rFonts w:asciiTheme="minorHAnsi" w:hAnsiTheme="minorHAnsi" w:cstheme="minorHAnsi"/>
                <w:sz w:val="20"/>
                <w:szCs w:val="20"/>
                <w:lang w:val="en-US"/>
              </w:rPr>
            </w:pPr>
          </w:p>
        </w:tc>
      </w:tr>
      <w:tr w:rsidR="00C543F4" w:rsidRPr="007D74E7" w14:paraId="2DA46539" w14:textId="77777777" w:rsidTr="00E96DF1">
        <w:trPr>
          <w:trHeight w:val="468"/>
        </w:trPr>
        <w:tc>
          <w:tcPr>
            <w:tcW w:w="841" w:type="dxa"/>
            <w:vMerge w:val="restart"/>
            <w:shd w:val="clear" w:color="auto" w:fill="F2F2F2" w:themeFill="background1" w:themeFillShade="F2"/>
          </w:tcPr>
          <w:p w14:paraId="5834A91F" w14:textId="157BF258"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6.1.5</w:t>
            </w:r>
          </w:p>
        </w:tc>
        <w:tc>
          <w:tcPr>
            <w:tcW w:w="2387" w:type="dxa"/>
            <w:vMerge w:val="restart"/>
            <w:shd w:val="clear" w:color="auto" w:fill="F2F2F2" w:themeFill="background1" w:themeFillShade="F2"/>
          </w:tcPr>
          <w:p w14:paraId="7748E11A" w14:textId="57E27BA4"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 keeps records of the key activities it undertakes to implement </w:t>
            </w:r>
            <w:r w:rsidRPr="007D74E7">
              <w:rPr>
                <w:rFonts w:asciiTheme="minorHAnsi" w:hAnsiTheme="minorHAnsi" w:cstheme="minorHAnsi"/>
                <w:sz w:val="20"/>
                <w:szCs w:val="20"/>
                <w:lang w:val="en-US"/>
              </w:rPr>
              <w:lastRenderedPageBreak/>
              <w:t>its stakeholder engagement plan, of material inputs it receives and actions taken in response.</w:t>
            </w:r>
          </w:p>
        </w:tc>
        <w:tc>
          <w:tcPr>
            <w:tcW w:w="2056" w:type="dxa"/>
            <w:vMerge w:val="restart"/>
            <w:shd w:val="clear" w:color="auto" w:fill="DEEAF6" w:themeFill="accent5" w:themeFillTint="33"/>
          </w:tcPr>
          <w:p w14:paraId="44DC4BD0" w14:textId="3F8F7E80" w:rsidR="00C543F4" w:rsidRPr="007D74E7" w:rsidRDefault="00C543F4" w:rsidP="00DB5B15">
            <w:pPr>
              <w:rPr>
                <w:rFonts w:asciiTheme="minorHAnsi" w:hAnsiTheme="minorHAnsi" w:cstheme="minorHAnsi"/>
                <w:sz w:val="20"/>
                <w:szCs w:val="20"/>
                <w:lang w:val="en-US"/>
              </w:rPr>
            </w:pPr>
          </w:p>
        </w:tc>
        <w:tc>
          <w:tcPr>
            <w:tcW w:w="2791" w:type="dxa"/>
            <w:shd w:val="clear" w:color="auto" w:fill="DEEAF6" w:themeFill="accent5" w:themeFillTint="33"/>
          </w:tcPr>
          <w:p w14:paraId="0F363D30" w14:textId="148BC75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25537BD" w14:textId="3F3229EC"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2A482AF3" w14:textId="77777777" w:rsidR="00C543F4" w:rsidRPr="007D74E7" w:rsidRDefault="00C543F4" w:rsidP="00DB5B15">
            <w:pPr>
              <w:rPr>
                <w:rFonts w:asciiTheme="minorHAnsi" w:hAnsiTheme="minorHAnsi" w:cstheme="minorHAnsi"/>
                <w:sz w:val="20"/>
                <w:szCs w:val="20"/>
                <w:lang w:val="en-US"/>
              </w:rPr>
            </w:pPr>
          </w:p>
        </w:tc>
      </w:tr>
      <w:tr w:rsidR="00C543F4" w:rsidRPr="007D74E7" w14:paraId="0B655984" w14:textId="77777777" w:rsidTr="00E96DF1">
        <w:trPr>
          <w:trHeight w:val="467"/>
        </w:trPr>
        <w:tc>
          <w:tcPr>
            <w:tcW w:w="841" w:type="dxa"/>
            <w:vMerge/>
            <w:shd w:val="clear" w:color="auto" w:fill="F2F2F2" w:themeFill="background1" w:themeFillShade="F2"/>
          </w:tcPr>
          <w:p w14:paraId="27EF2BF8"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1D769453"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49F344D9"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4E1EA91D" w14:textId="5EC03FD6"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4A50ABB" w14:textId="6D5417B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1A996FDE" w14:textId="77777777" w:rsidR="00C543F4" w:rsidRPr="007D74E7" w:rsidRDefault="00C543F4" w:rsidP="00DB5B15">
            <w:pPr>
              <w:rPr>
                <w:rFonts w:asciiTheme="minorHAnsi" w:hAnsiTheme="minorHAnsi" w:cstheme="minorHAnsi"/>
                <w:sz w:val="20"/>
                <w:szCs w:val="20"/>
                <w:lang w:val="en-US"/>
              </w:rPr>
            </w:pPr>
          </w:p>
        </w:tc>
      </w:tr>
      <w:tr w:rsidR="00C543F4" w:rsidRPr="007D74E7" w14:paraId="072FE845" w14:textId="77777777" w:rsidTr="00E96DF1">
        <w:trPr>
          <w:trHeight w:val="467"/>
        </w:trPr>
        <w:tc>
          <w:tcPr>
            <w:tcW w:w="841" w:type="dxa"/>
            <w:vMerge/>
            <w:shd w:val="clear" w:color="auto" w:fill="F2F2F2" w:themeFill="background1" w:themeFillShade="F2"/>
          </w:tcPr>
          <w:p w14:paraId="4A27C377"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72829401"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1BE20AAC"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025E0E37" w14:textId="105DE3CA"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9C02FAA" w14:textId="16D4F23F"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6CF17C06" w14:textId="77777777" w:rsidR="00C543F4" w:rsidRPr="007D74E7" w:rsidRDefault="00C543F4" w:rsidP="00DB5B15">
            <w:pPr>
              <w:rPr>
                <w:rFonts w:asciiTheme="minorHAnsi" w:hAnsiTheme="minorHAnsi" w:cstheme="minorHAnsi"/>
                <w:sz w:val="20"/>
                <w:szCs w:val="20"/>
                <w:lang w:val="en-US"/>
              </w:rPr>
            </w:pPr>
          </w:p>
        </w:tc>
      </w:tr>
      <w:tr w:rsidR="00C543F4" w:rsidRPr="007D74E7" w14:paraId="0DB36D08" w14:textId="77777777" w:rsidTr="00E96DF1">
        <w:trPr>
          <w:trHeight w:val="434"/>
        </w:trPr>
        <w:tc>
          <w:tcPr>
            <w:tcW w:w="841" w:type="dxa"/>
            <w:vMerge/>
            <w:shd w:val="clear" w:color="auto" w:fill="F2F2F2" w:themeFill="background1" w:themeFillShade="F2"/>
          </w:tcPr>
          <w:p w14:paraId="53EE5CBB"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7A685E94"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776D0BF7"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3D9EF976" w14:textId="7CF87733"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2D70E93C" w14:textId="07AE1D19"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5FB068DA" w14:textId="77777777" w:rsidR="00C543F4" w:rsidRPr="007D74E7" w:rsidRDefault="00C543F4" w:rsidP="00DB5B15">
            <w:pPr>
              <w:rPr>
                <w:rFonts w:asciiTheme="minorHAnsi" w:hAnsiTheme="minorHAnsi" w:cstheme="minorHAnsi"/>
                <w:sz w:val="20"/>
                <w:szCs w:val="20"/>
                <w:lang w:val="en-US"/>
              </w:rPr>
            </w:pPr>
          </w:p>
        </w:tc>
      </w:tr>
      <w:tr w:rsidR="00C543F4" w:rsidRPr="007D74E7" w14:paraId="736E58DF" w14:textId="77777777" w:rsidTr="00E96DF1">
        <w:trPr>
          <w:trHeight w:val="433"/>
        </w:trPr>
        <w:tc>
          <w:tcPr>
            <w:tcW w:w="841" w:type="dxa"/>
            <w:vMerge/>
            <w:shd w:val="clear" w:color="auto" w:fill="F2F2F2" w:themeFill="background1" w:themeFillShade="F2"/>
          </w:tcPr>
          <w:p w14:paraId="1B0CDD6F"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57979E20" w14:textId="77777777" w:rsidR="00C543F4" w:rsidRPr="007D74E7" w:rsidRDefault="00C543F4" w:rsidP="00DB5B15">
            <w:pPr>
              <w:rPr>
                <w:rFonts w:asciiTheme="minorHAnsi" w:hAnsiTheme="minorHAnsi" w:cstheme="minorHAnsi"/>
                <w:sz w:val="20"/>
                <w:szCs w:val="20"/>
                <w:lang w:val="en-US"/>
              </w:rPr>
            </w:pPr>
          </w:p>
        </w:tc>
        <w:tc>
          <w:tcPr>
            <w:tcW w:w="2056" w:type="dxa"/>
            <w:vMerge/>
            <w:shd w:val="clear" w:color="auto" w:fill="DEEAF6" w:themeFill="accent5" w:themeFillTint="33"/>
          </w:tcPr>
          <w:p w14:paraId="2796DBD1"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669B94D3"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17BABC7"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6079DCBD" w14:textId="77777777" w:rsidR="00C543F4" w:rsidRPr="007D74E7" w:rsidRDefault="00C543F4" w:rsidP="00DB5B15">
            <w:pPr>
              <w:rPr>
                <w:rFonts w:asciiTheme="minorHAnsi" w:hAnsiTheme="minorHAnsi" w:cstheme="minorHAnsi"/>
                <w:sz w:val="20"/>
                <w:szCs w:val="20"/>
                <w:lang w:val="en-US"/>
              </w:rPr>
            </w:pPr>
          </w:p>
        </w:tc>
        <w:tc>
          <w:tcPr>
            <w:tcW w:w="5811" w:type="dxa"/>
            <w:vMerge/>
            <w:shd w:val="clear" w:color="auto" w:fill="DEEAF6" w:themeFill="accent5" w:themeFillTint="33"/>
          </w:tcPr>
          <w:p w14:paraId="3E162AA2" w14:textId="77777777" w:rsidR="00C543F4" w:rsidRPr="007D74E7" w:rsidRDefault="00C543F4" w:rsidP="00DB5B15">
            <w:pPr>
              <w:rPr>
                <w:rFonts w:asciiTheme="minorHAnsi" w:hAnsiTheme="minorHAnsi" w:cstheme="minorHAnsi"/>
                <w:sz w:val="20"/>
                <w:szCs w:val="20"/>
                <w:lang w:val="en-US"/>
              </w:rPr>
            </w:pPr>
          </w:p>
        </w:tc>
      </w:tr>
      <w:tr w:rsidR="00C543F4" w:rsidRPr="007D74E7" w14:paraId="725B9363" w14:textId="77777777" w:rsidTr="00E96DF1">
        <w:trPr>
          <w:trHeight w:val="468"/>
        </w:trPr>
        <w:tc>
          <w:tcPr>
            <w:tcW w:w="841" w:type="dxa"/>
            <w:vMerge w:val="restart"/>
            <w:shd w:val="clear" w:color="auto" w:fill="F2F2F2" w:themeFill="background1" w:themeFillShade="F2"/>
          </w:tcPr>
          <w:p w14:paraId="02F0E6A1" w14:textId="3DDBD6A4"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6.1.6</w:t>
            </w:r>
          </w:p>
        </w:tc>
        <w:tc>
          <w:tcPr>
            <w:tcW w:w="2387" w:type="dxa"/>
            <w:vMerge w:val="restart"/>
            <w:shd w:val="clear" w:color="auto" w:fill="F2F2F2" w:themeFill="background1" w:themeFillShade="F2"/>
          </w:tcPr>
          <w:p w14:paraId="6ECC5C0B" w14:textId="47212E78"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plan for engagement with stakeholders and the outcomes of engagement are regularly reviewed by senior management.</w:t>
            </w:r>
          </w:p>
        </w:tc>
        <w:tc>
          <w:tcPr>
            <w:tcW w:w="2056" w:type="dxa"/>
            <w:vMerge w:val="restart"/>
            <w:shd w:val="clear" w:color="auto" w:fill="DEEAF6" w:themeFill="accent5" w:themeFillTint="33"/>
          </w:tcPr>
          <w:p w14:paraId="1B2F3C73" w14:textId="7EF4CB57" w:rsidR="00C543F4" w:rsidRPr="007D74E7" w:rsidRDefault="00C543F4" w:rsidP="00DB5B15">
            <w:pPr>
              <w:rPr>
                <w:rFonts w:asciiTheme="minorHAnsi" w:hAnsiTheme="minorHAnsi" w:cstheme="minorHAnsi"/>
                <w:sz w:val="20"/>
                <w:szCs w:val="20"/>
                <w:lang w:val="en-US"/>
              </w:rPr>
            </w:pPr>
          </w:p>
        </w:tc>
        <w:tc>
          <w:tcPr>
            <w:tcW w:w="2791" w:type="dxa"/>
            <w:shd w:val="clear" w:color="auto" w:fill="DEEAF6" w:themeFill="accent5" w:themeFillTint="33"/>
          </w:tcPr>
          <w:p w14:paraId="16BBCB5A" w14:textId="1956085E"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 xml:space="preserve">Opportunity for Improvement </w:t>
            </w:r>
          </w:p>
        </w:tc>
        <w:tc>
          <w:tcPr>
            <w:tcW w:w="284" w:type="dxa"/>
            <w:shd w:val="clear" w:color="auto" w:fill="DEEAF6" w:themeFill="accent5" w:themeFillTint="33"/>
          </w:tcPr>
          <w:p w14:paraId="7E2ED5B3" w14:textId="5DAC89DF" w:rsidR="00C543F4" w:rsidRPr="007D74E7" w:rsidRDefault="00C543F4" w:rsidP="00DB5B15">
            <w:pPr>
              <w:rPr>
                <w:rFonts w:asciiTheme="minorHAnsi" w:hAnsiTheme="minorHAnsi" w:cstheme="minorHAnsi"/>
                <w:sz w:val="20"/>
                <w:szCs w:val="20"/>
                <w:lang w:val="en-US"/>
              </w:rPr>
            </w:pPr>
          </w:p>
        </w:tc>
        <w:tc>
          <w:tcPr>
            <w:tcW w:w="5811" w:type="dxa"/>
            <w:vMerge w:val="restart"/>
            <w:shd w:val="clear" w:color="auto" w:fill="DEEAF6" w:themeFill="accent5" w:themeFillTint="33"/>
          </w:tcPr>
          <w:p w14:paraId="65C930A2" w14:textId="77777777" w:rsidR="00C543F4" w:rsidRPr="007D74E7" w:rsidRDefault="00C543F4" w:rsidP="00DB5B15">
            <w:pPr>
              <w:rPr>
                <w:rFonts w:asciiTheme="minorHAnsi" w:hAnsiTheme="minorHAnsi" w:cstheme="minorHAnsi"/>
                <w:sz w:val="20"/>
                <w:szCs w:val="20"/>
                <w:lang w:val="en-US"/>
              </w:rPr>
            </w:pPr>
          </w:p>
        </w:tc>
      </w:tr>
      <w:tr w:rsidR="00C543F4" w:rsidRPr="007D74E7" w14:paraId="106B2A7E" w14:textId="77777777" w:rsidTr="00E96DF1">
        <w:trPr>
          <w:trHeight w:val="467"/>
        </w:trPr>
        <w:tc>
          <w:tcPr>
            <w:tcW w:w="841" w:type="dxa"/>
            <w:vMerge/>
            <w:shd w:val="clear" w:color="auto" w:fill="F2F2F2" w:themeFill="background1" w:themeFillShade="F2"/>
          </w:tcPr>
          <w:p w14:paraId="7D06E762"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0CE7A67F" w14:textId="77777777" w:rsidR="00C543F4" w:rsidRPr="007D74E7" w:rsidRDefault="00C543F4" w:rsidP="00DB5B15">
            <w:pPr>
              <w:rPr>
                <w:rFonts w:asciiTheme="minorHAnsi" w:hAnsiTheme="minorHAnsi" w:cstheme="minorHAnsi"/>
                <w:sz w:val="20"/>
                <w:szCs w:val="20"/>
                <w:lang w:val="en-US"/>
              </w:rPr>
            </w:pPr>
          </w:p>
        </w:tc>
        <w:tc>
          <w:tcPr>
            <w:tcW w:w="2056" w:type="dxa"/>
            <w:vMerge/>
          </w:tcPr>
          <w:p w14:paraId="2D94956E"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78745F7F" w14:textId="2AD670EB"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38357B26" w14:textId="6EDB91C7" w:rsidR="00C543F4" w:rsidRPr="007D74E7" w:rsidRDefault="00C543F4" w:rsidP="00DB5B15">
            <w:pPr>
              <w:rPr>
                <w:rFonts w:asciiTheme="minorHAnsi" w:hAnsiTheme="minorHAnsi" w:cstheme="minorHAnsi"/>
                <w:sz w:val="20"/>
                <w:szCs w:val="20"/>
                <w:lang w:val="en-US"/>
              </w:rPr>
            </w:pPr>
          </w:p>
        </w:tc>
        <w:tc>
          <w:tcPr>
            <w:tcW w:w="5811" w:type="dxa"/>
            <w:vMerge/>
          </w:tcPr>
          <w:p w14:paraId="76C220A4" w14:textId="77777777" w:rsidR="00C543F4" w:rsidRPr="007D74E7" w:rsidRDefault="00C543F4" w:rsidP="00DB5B15">
            <w:pPr>
              <w:rPr>
                <w:rFonts w:asciiTheme="minorHAnsi" w:hAnsiTheme="minorHAnsi" w:cstheme="minorHAnsi"/>
                <w:sz w:val="20"/>
                <w:szCs w:val="20"/>
                <w:lang w:val="en-US"/>
              </w:rPr>
            </w:pPr>
          </w:p>
        </w:tc>
      </w:tr>
      <w:tr w:rsidR="00C543F4" w:rsidRPr="007D74E7" w14:paraId="63C12171" w14:textId="77777777" w:rsidTr="00E96DF1">
        <w:trPr>
          <w:trHeight w:val="467"/>
        </w:trPr>
        <w:tc>
          <w:tcPr>
            <w:tcW w:w="841" w:type="dxa"/>
            <w:vMerge/>
            <w:shd w:val="clear" w:color="auto" w:fill="F2F2F2" w:themeFill="background1" w:themeFillShade="F2"/>
          </w:tcPr>
          <w:p w14:paraId="7A49E170"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7F5A7254" w14:textId="77777777" w:rsidR="00C543F4" w:rsidRPr="007D74E7" w:rsidRDefault="00C543F4" w:rsidP="00DB5B15">
            <w:pPr>
              <w:rPr>
                <w:rFonts w:asciiTheme="minorHAnsi" w:hAnsiTheme="minorHAnsi" w:cstheme="minorHAnsi"/>
                <w:sz w:val="20"/>
                <w:szCs w:val="20"/>
                <w:lang w:val="en-US"/>
              </w:rPr>
            </w:pPr>
          </w:p>
        </w:tc>
        <w:tc>
          <w:tcPr>
            <w:tcW w:w="2056" w:type="dxa"/>
            <w:vMerge/>
          </w:tcPr>
          <w:p w14:paraId="1418CB3F"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4958CDCA" w14:textId="7FB6B5F8"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639E7C9" w14:textId="3AA0E408" w:rsidR="00C543F4" w:rsidRPr="007D74E7" w:rsidRDefault="00C543F4" w:rsidP="00DB5B15">
            <w:pPr>
              <w:rPr>
                <w:rFonts w:asciiTheme="minorHAnsi" w:hAnsiTheme="minorHAnsi" w:cstheme="minorHAnsi"/>
                <w:sz w:val="20"/>
                <w:szCs w:val="20"/>
                <w:lang w:val="en-US"/>
              </w:rPr>
            </w:pPr>
          </w:p>
        </w:tc>
        <w:tc>
          <w:tcPr>
            <w:tcW w:w="5811" w:type="dxa"/>
            <w:vMerge/>
          </w:tcPr>
          <w:p w14:paraId="467DD0D4" w14:textId="77777777" w:rsidR="00C543F4" w:rsidRPr="007D74E7" w:rsidRDefault="00C543F4" w:rsidP="00DB5B15">
            <w:pPr>
              <w:rPr>
                <w:rFonts w:asciiTheme="minorHAnsi" w:hAnsiTheme="minorHAnsi" w:cstheme="minorHAnsi"/>
                <w:sz w:val="20"/>
                <w:szCs w:val="20"/>
                <w:lang w:val="en-US"/>
              </w:rPr>
            </w:pPr>
          </w:p>
        </w:tc>
      </w:tr>
      <w:tr w:rsidR="00C543F4" w:rsidRPr="007D74E7" w14:paraId="1F529F34" w14:textId="77777777" w:rsidTr="00E96DF1">
        <w:trPr>
          <w:trHeight w:val="321"/>
        </w:trPr>
        <w:tc>
          <w:tcPr>
            <w:tcW w:w="841" w:type="dxa"/>
            <w:vMerge/>
            <w:shd w:val="clear" w:color="auto" w:fill="F2F2F2" w:themeFill="background1" w:themeFillShade="F2"/>
          </w:tcPr>
          <w:p w14:paraId="032CD062"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6942FB64" w14:textId="77777777" w:rsidR="00C543F4" w:rsidRPr="007D74E7" w:rsidRDefault="00C543F4" w:rsidP="00DB5B15">
            <w:pPr>
              <w:rPr>
                <w:rFonts w:asciiTheme="minorHAnsi" w:hAnsiTheme="minorHAnsi" w:cstheme="minorHAnsi"/>
                <w:sz w:val="20"/>
                <w:szCs w:val="20"/>
                <w:lang w:val="en-US"/>
              </w:rPr>
            </w:pPr>
          </w:p>
        </w:tc>
        <w:tc>
          <w:tcPr>
            <w:tcW w:w="2056" w:type="dxa"/>
            <w:vMerge/>
          </w:tcPr>
          <w:p w14:paraId="794F2C71"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15F38779" w14:textId="1F6FD9B1" w:rsidR="00C543F4" w:rsidRPr="007D74E7" w:rsidRDefault="00C543F4" w:rsidP="00DB5B15">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D68D9CB" w14:textId="7DB7F9B5" w:rsidR="00C543F4" w:rsidRPr="007D74E7" w:rsidRDefault="00C543F4" w:rsidP="00DB5B15">
            <w:pPr>
              <w:rPr>
                <w:rFonts w:asciiTheme="minorHAnsi" w:hAnsiTheme="minorHAnsi" w:cstheme="minorHAnsi"/>
                <w:sz w:val="20"/>
                <w:szCs w:val="20"/>
                <w:lang w:val="en-US"/>
              </w:rPr>
            </w:pPr>
          </w:p>
        </w:tc>
        <w:tc>
          <w:tcPr>
            <w:tcW w:w="5811" w:type="dxa"/>
            <w:vMerge/>
          </w:tcPr>
          <w:p w14:paraId="6A782C91" w14:textId="77777777" w:rsidR="00C543F4" w:rsidRPr="007D74E7" w:rsidRDefault="00C543F4" w:rsidP="00DB5B15">
            <w:pPr>
              <w:rPr>
                <w:rFonts w:asciiTheme="minorHAnsi" w:hAnsiTheme="minorHAnsi" w:cstheme="minorHAnsi"/>
                <w:sz w:val="20"/>
                <w:szCs w:val="20"/>
                <w:lang w:val="en-US"/>
              </w:rPr>
            </w:pPr>
          </w:p>
        </w:tc>
      </w:tr>
      <w:tr w:rsidR="00C543F4" w:rsidRPr="007D74E7" w14:paraId="65552C56" w14:textId="77777777" w:rsidTr="00E96DF1">
        <w:trPr>
          <w:trHeight w:val="321"/>
        </w:trPr>
        <w:tc>
          <w:tcPr>
            <w:tcW w:w="841" w:type="dxa"/>
            <w:vMerge/>
            <w:shd w:val="clear" w:color="auto" w:fill="F2F2F2" w:themeFill="background1" w:themeFillShade="F2"/>
          </w:tcPr>
          <w:p w14:paraId="14D1EB95" w14:textId="77777777" w:rsidR="00C543F4" w:rsidRPr="007D74E7" w:rsidRDefault="00C543F4" w:rsidP="00DB5B15">
            <w:pPr>
              <w:rPr>
                <w:rFonts w:asciiTheme="minorHAnsi" w:hAnsiTheme="minorHAnsi" w:cstheme="minorHAnsi"/>
                <w:sz w:val="20"/>
                <w:szCs w:val="20"/>
                <w:lang w:val="en-US"/>
              </w:rPr>
            </w:pPr>
          </w:p>
        </w:tc>
        <w:tc>
          <w:tcPr>
            <w:tcW w:w="2387" w:type="dxa"/>
            <w:vMerge/>
            <w:shd w:val="clear" w:color="auto" w:fill="F2F2F2" w:themeFill="background1" w:themeFillShade="F2"/>
          </w:tcPr>
          <w:p w14:paraId="54477D62" w14:textId="77777777" w:rsidR="00C543F4" w:rsidRPr="007D74E7" w:rsidRDefault="00C543F4" w:rsidP="00DB5B15">
            <w:pPr>
              <w:rPr>
                <w:rFonts w:asciiTheme="minorHAnsi" w:hAnsiTheme="minorHAnsi" w:cstheme="minorHAnsi"/>
                <w:sz w:val="20"/>
                <w:szCs w:val="20"/>
                <w:lang w:val="en-US"/>
              </w:rPr>
            </w:pPr>
          </w:p>
        </w:tc>
        <w:tc>
          <w:tcPr>
            <w:tcW w:w="2056" w:type="dxa"/>
            <w:vMerge/>
          </w:tcPr>
          <w:p w14:paraId="40E74A56" w14:textId="77777777" w:rsidR="00C543F4" w:rsidRPr="007D74E7" w:rsidRDefault="00C543F4" w:rsidP="00DB5B15">
            <w:pPr>
              <w:rPr>
                <w:rFonts w:asciiTheme="minorHAnsi" w:hAnsiTheme="minorHAnsi" w:cstheme="minorHAnsi"/>
                <w:color w:val="000000"/>
                <w:sz w:val="20"/>
                <w:szCs w:val="20"/>
                <w:lang w:val="en-US" w:eastAsia="de-DE"/>
              </w:rPr>
            </w:pPr>
          </w:p>
        </w:tc>
        <w:tc>
          <w:tcPr>
            <w:tcW w:w="2791" w:type="dxa"/>
            <w:shd w:val="clear" w:color="auto" w:fill="DEEAF6" w:themeFill="accent5" w:themeFillTint="33"/>
          </w:tcPr>
          <w:p w14:paraId="7416D568" w14:textId="77777777" w:rsidR="00C543F4" w:rsidRPr="007D74E7" w:rsidRDefault="00C543F4" w:rsidP="00DB5B1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41B9246" w14:textId="77777777" w:rsidR="00C543F4" w:rsidRPr="007D74E7" w:rsidRDefault="00C543F4" w:rsidP="00DB5B15">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0C7306B" w14:textId="77777777" w:rsidR="00C543F4" w:rsidRPr="007D74E7" w:rsidRDefault="00C543F4" w:rsidP="00DB5B15">
            <w:pPr>
              <w:rPr>
                <w:rFonts w:asciiTheme="minorHAnsi" w:hAnsiTheme="minorHAnsi" w:cstheme="minorHAnsi"/>
                <w:sz w:val="20"/>
                <w:szCs w:val="20"/>
                <w:lang w:val="en-US"/>
              </w:rPr>
            </w:pPr>
          </w:p>
        </w:tc>
        <w:tc>
          <w:tcPr>
            <w:tcW w:w="5811" w:type="dxa"/>
            <w:vMerge/>
          </w:tcPr>
          <w:p w14:paraId="64993A0F" w14:textId="77777777" w:rsidR="00C543F4" w:rsidRPr="007D74E7" w:rsidRDefault="00C543F4" w:rsidP="00DB5B15">
            <w:pPr>
              <w:rPr>
                <w:rFonts w:asciiTheme="minorHAnsi" w:hAnsiTheme="minorHAnsi" w:cstheme="minorHAnsi"/>
                <w:sz w:val="20"/>
                <w:szCs w:val="20"/>
                <w:lang w:val="en-US"/>
              </w:rPr>
            </w:pPr>
          </w:p>
        </w:tc>
      </w:tr>
      <w:tr w:rsidR="00E96DF1" w:rsidRPr="007D6B68" w14:paraId="6E7431B6" w14:textId="77777777" w:rsidTr="00E96DF1">
        <w:tc>
          <w:tcPr>
            <w:tcW w:w="14170" w:type="dxa"/>
            <w:gridSpan w:val="6"/>
          </w:tcPr>
          <w:p w14:paraId="12E49009" w14:textId="77777777" w:rsidR="00E96DF1" w:rsidRPr="00467868" w:rsidRDefault="00E96DF1" w:rsidP="00260130">
            <w:pPr>
              <w:rPr>
                <w:rFonts w:asciiTheme="minorHAnsi" w:hAnsiTheme="minorHAnsi" w:cstheme="minorHAnsi"/>
                <w:b/>
                <w:bCs/>
                <w:sz w:val="20"/>
                <w:szCs w:val="20"/>
              </w:rPr>
            </w:pPr>
            <w:r w:rsidRPr="00467868">
              <w:rPr>
                <w:rFonts w:asciiTheme="minorHAnsi" w:hAnsiTheme="minorHAnsi" w:cstheme="minorHAnsi"/>
                <w:b/>
                <w:bCs/>
                <w:sz w:val="20"/>
                <w:szCs w:val="20"/>
              </w:rPr>
              <w:t xml:space="preserve">Guidance: </w:t>
            </w:r>
          </w:p>
          <w:p w14:paraId="65766DE7"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The International Finance Corporation's (IFC) Stakeholder Engagement: A Good Practice Handbook for Companies Doing Business in Emerging Markets can help companies plan and design their stakeholder engagement work.</w:t>
            </w:r>
          </w:p>
          <w:p w14:paraId="0B631F72" w14:textId="77777777" w:rsidR="00E96DF1" w:rsidRPr="007D6B68" w:rsidRDefault="00E96DF1" w:rsidP="00260130">
            <w:pPr>
              <w:rPr>
                <w:rFonts w:asciiTheme="minorHAnsi" w:hAnsiTheme="minorHAnsi" w:cstheme="minorHAnsi"/>
                <w:sz w:val="20"/>
                <w:szCs w:val="20"/>
              </w:rPr>
            </w:pPr>
          </w:p>
          <w:p w14:paraId="74BA1ACC"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Guidance Note 1 on the IFC Performance Standards on Environmental and Social Sustainability provides guidance on stakeholder engagement as well.</w:t>
            </w:r>
          </w:p>
          <w:p w14:paraId="22A301C4" w14:textId="77777777" w:rsidR="00E96DF1" w:rsidRPr="007D6B68" w:rsidRDefault="00E96DF1" w:rsidP="00260130">
            <w:pPr>
              <w:rPr>
                <w:rFonts w:asciiTheme="minorHAnsi" w:hAnsiTheme="minorHAnsi" w:cstheme="minorHAnsi"/>
                <w:sz w:val="20"/>
                <w:szCs w:val="20"/>
              </w:rPr>
            </w:pPr>
          </w:p>
          <w:p w14:paraId="62878734"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 xml:space="preserve">Another useful resource is the AA1000 </w:t>
            </w:r>
            <w:proofErr w:type="spellStart"/>
            <w:r w:rsidRPr="007D6B68">
              <w:rPr>
                <w:rFonts w:asciiTheme="minorHAnsi" w:hAnsiTheme="minorHAnsi" w:cstheme="minorHAnsi"/>
                <w:sz w:val="20"/>
                <w:szCs w:val="20"/>
              </w:rPr>
              <w:t>AccountAbility</w:t>
            </w:r>
            <w:proofErr w:type="spellEnd"/>
            <w:r w:rsidRPr="007D6B68">
              <w:rPr>
                <w:rFonts w:asciiTheme="minorHAnsi" w:hAnsiTheme="minorHAnsi" w:cstheme="minorHAnsi"/>
                <w:sz w:val="20"/>
                <w:szCs w:val="20"/>
              </w:rPr>
              <w:t xml:space="preserve"> Stakeholder Engagement Standard. It is a global standard that supports organisations in assessing, designing, implementing and communicating an integrated approach to stakeholder engagement.</w:t>
            </w:r>
          </w:p>
          <w:p w14:paraId="045ACF47" w14:textId="77777777" w:rsidR="00E96DF1" w:rsidRPr="007D6B68" w:rsidRDefault="00E96DF1" w:rsidP="00260130">
            <w:pPr>
              <w:rPr>
                <w:rFonts w:asciiTheme="minorHAnsi" w:hAnsiTheme="minorHAnsi" w:cstheme="minorHAnsi"/>
                <w:sz w:val="20"/>
                <w:szCs w:val="20"/>
              </w:rPr>
            </w:pPr>
          </w:p>
          <w:p w14:paraId="2ACE9429"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Sites should pay particular attention to marginalised groups when planning and implementing their stakeholder engagement work. Depending on the site's context, marginalised groups may be indigenous peoples, minorities, women, etc. IFC Guidance Note 7 provides useful advice on how to engage with indigenous peoples.</w:t>
            </w:r>
          </w:p>
          <w:p w14:paraId="5216B9AB" w14:textId="77777777" w:rsidR="00E96DF1" w:rsidRPr="007D6B68" w:rsidRDefault="00E96DF1" w:rsidP="00260130">
            <w:pPr>
              <w:rPr>
                <w:rFonts w:asciiTheme="minorHAnsi" w:hAnsiTheme="minorHAnsi" w:cstheme="minorHAnsi"/>
                <w:sz w:val="20"/>
                <w:szCs w:val="20"/>
              </w:rPr>
            </w:pPr>
          </w:p>
          <w:p w14:paraId="4CDDA79E"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Stakeholder engagement plan: The purpose of a stakeholder engagement plan is to describe a site's strategy and programme for engaging with stakeholders (adapted from IFC). Stakeholder engagement may be conducted by different departments of the site who can be the owners of their topic-specific engagement processes. As such, the stakeholder engagement plan does not have to be an integrated stand-alone document. What is important though is that stakeholder engagement happens in a coordinated fashion across departments to ensure that it is not counterproductive. The plan should contain indicators to measure the quality of stakeholder engagement and the impact of engagement. Examples for indicators include the number of meetings or engagement points with stakeholders, or the number of grievances raised and resolved. Further examples can be found in IFC Guidance Note 1, Annex C.</w:t>
            </w:r>
          </w:p>
        </w:tc>
      </w:tr>
    </w:tbl>
    <w:p w14:paraId="2D67B51E" w14:textId="54F39758" w:rsidR="006B1C3F" w:rsidRPr="00E96DF1" w:rsidRDefault="006B1C3F" w:rsidP="00E96DF1">
      <w:pPr>
        <w:ind w:right="395"/>
        <w:rPr>
          <w:rFonts w:asciiTheme="minorHAnsi" w:hAnsiTheme="minorHAnsi" w:cstheme="minorHAnsi"/>
          <w:sz w:val="22"/>
          <w:szCs w:val="22"/>
        </w:rPr>
      </w:pPr>
    </w:p>
    <w:p w14:paraId="28B7DF1D" w14:textId="30F72365" w:rsidR="00F31374" w:rsidRPr="007D74E7" w:rsidRDefault="00F31374">
      <w:pPr>
        <w:rPr>
          <w:rFonts w:asciiTheme="minorHAnsi" w:hAnsiTheme="minorHAnsi" w:cstheme="minorHAnsi"/>
          <w:sz w:val="22"/>
          <w:szCs w:val="22"/>
          <w:lang w:val="en-US"/>
        </w:rPr>
      </w:pPr>
      <w:r w:rsidRPr="007D74E7">
        <w:rPr>
          <w:rFonts w:asciiTheme="minorHAnsi" w:hAnsiTheme="minorHAnsi" w:cstheme="minorHAnsi"/>
          <w:sz w:val="22"/>
          <w:szCs w:val="22"/>
          <w:lang w:val="en-US"/>
        </w:rPr>
        <w:br w:type="page"/>
      </w:r>
    </w:p>
    <w:p w14:paraId="14159497" w14:textId="563A4EFB" w:rsidR="00F31374" w:rsidRPr="007D74E7" w:rsidRDefault="00F31374" w:rsidP="000C0F61">
      <w:pPr>
        <w:pStyle w:val="berschrift2"/>
        <w:ind w:left="0"/>
        <w:rPr>
          <w:rFonts w:asciiTheme="minorHAnsi" w:hAnsiTheme="minorHAnsi" w:cstheme="minorHAnsi"/>
          <w:sz w:val="20"/>
          <w:szCs w:val="20"/>
          <w:lang w:val="en-US"/>
        </w:rPr>
      </w:pPr>
      <w:bookmarkStart w:id="40" w:name="_Toc61458927"/>
      <w:r w:rsidRPr="007D74E7">
        <w:rPr>
          <w:rFonts w:asciiTheme="minorHAnsi" w:hAnsiTheme="minorHAnsi" w:cstheme="minorHAnsi"/>
          <w:sz w:val="20"/>
          <w:szCs w:val="20"/>
          <w:lang w:val="en-US"/>
        </w:rPr>
        <w:lastRenderedPageBreak/>
        <w:t>Criterion 6.2</w:t>
      </w:r>
      <w:r w:rsidR="006336FD" w:rsidRPr="007D74E7">
        <w:rPr>
          <w:rFonts w:asciiTheme="minorHAnsi" w:hAnsiTheme="minorHAnsi" w:cstheme="minorHAnsi"/>
          <w:sz w:val="20"/>
          <w:szCs w:val="20"/>
          <w:lang w:val="en-US"/>
        </w:rPr>
        <w:t>: Grievances and remediation of adverse impacts</w:t>
      </w:r>
      <w:bookmarkEnd w:id="40"/>
    </w:p>
    <w:p w14:paraId="15F4DD23" w14:textId="6DD44C0C" w:rsidR="006336FD" w:rsidRPr="007D74E7" w:rsidRDefault="006336FD">
      <w:pPr>
        <w:rPr>
          <w:rFonts w:asciiTheme="minorHAnsi" w:hAnsiTheme="minorHAnsi" w:cstheme="minorHAnsi"/>
          <w:b/>
          <w:bCs/>
          <w:sz w:val="22"/>
          <w:szCs w:val="22"/>
          <w:lang w:val="en-US"/>
        </w:rPr>
      </w:pPr>
    </w:p>
    <w:p w14:paraId="04765B61" w14:textId="3CD274EA" w:rsidR="006336FD" w:rsidRPr="007D74E7" w:rsidRDefault="006336FD">
      <w:pPr>
        <w:rPr>
          <w:rFonts w:asciiTheme="minorHAnsi" w:hAnsiTheme="minorHAnsi" w:cstheme="minorHAnsi"/>
          <w:sz w:val="22"/>
          <w:szCs w:val="22"/>
          <w:lang w:val="en-US"/>
        </w:rPr>
      </w:pPr>
      <w:r w:rsidRPr="007D74E7">
        <w:rPr>
          <w:rFonts w:asciiTheme="minorHAnsi" w:hAnsiTheme="minorHAnsi" w:cstheme="minorHAnsi"/>
          <w:sz w:val="22"/>
          <w:szCs w:val="22"/>
          <w:lang w:val="en-US"/>
        </w:rPr>
        <w:t>The site offers a grievance mechanism to address concerns and engages in remediation where it has caused or contributed to adverse impact</w:t>
      </w:r>
    </w:p>
    <w:p w14:paraId="70DC0D0C" w14:textId="44ED6F9C" w:rsidR="006336FD" w:rsidRPr="007D74E7" w:rsidRDefault="006336FD">
      <w:pPr>
        <w:rPr>
          <w:rFonts w:asciiTheme="minorHAnsi" w:hAnsiTheme="minorHAnsi" w:cstheme="minorHAnsi"/>
          <w:sz w:val="22"/>
          <w:szCs w:val="22"/>
          <w:lang w:val="en-US"/>
        </w:rPr>
      </w:pPr>
    </w:p>
    <w:tbl>
      <w:tblPr>
        <w:tblStyle w:val="Tabellenraster"/>
        <w:tblW w:w="14029" w:type="dxa"/>
        <w:tblLook w:val="04A0" w:firstRow="1" w:lastRow="0" w:firstColumn="1" w:lastColumn="0" w:noHBand="0" w:noVBand="1"/>
      </w:tblPr>
      <w:tblGrid>
        <w:gridCol w:w="829"/>
        <w:gridCol w:w="2340"/>
        <w:gridCol w:w="1887"/>
        <w:gridCol w:w="2832"/>
        <w:gridCol w:w="283"/>
        <w:gridCol w:w="5858"/>
      </w:tblGrid>
      <w:tr w:rsidR="00E96DF1" w:rsidRPr="007D74E7" w14:paraId="6B904785" w14:textId="77777777" w:rsidTr="00E96DF1">
        <w:tc>
          <w:tcPr>
            <w:tcW w:w="829" w:type="dxa"/>
            <w:vMerge w:val="restart"/>
            <w:shd w:val="clear" w:color="auto" w:fill="F2F2F2" w:themeFill="background1" w:themeFillShade="F2"/>
          </w:tcPr>
          <w:p w14:paraId="42F99B12" w14:textId="1A282EEC" w:rsidR="00E96DF1" w:rsidRPr="007D74E7" w:rsidRDefault="00E96DF1" w:rsidP="00D35BC2">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340" w:type="dxa"/>
            <w:vMerge w:val="restart"/>
            <w:shd w:val="clear" w:color="auto" w:fill="F2F2F2" w:themeFill="background1" w:themeFillShade="F2"/>
          </w:tcPr>
          <w:p w14:paraId="7CBED049" w14:textId="129CD167" w:rsidR="00E96DF1" w:rsidRPr="007D74E7" w:rsidRDefault="00E96DF1" w:rsidP="00D35BC2">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0860" w:type="dxa"/>
            <w:gridSpan w:val="4"/>
            <w:shd w:val="clear" w:color="auto" w:fill="DEEAF6" w:themeFill="accent5" w:themeFillTint="33"/>
          </w:tcPr>
          <w:p w14:paraId="7E99C10F" w14:textId="0BADB8CD" w:rsidR="00E96DF1" w:rsidRPr="007D74E7" w:rsidRDefault="00E96DF1" w:rsidP="00D35BC2">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E96DF1" w:rsidRPr="007D74E7" w14:paraId="395AB0A1" w14:textId="77777777" w:rsidTr="00E96DF1">
        <w:tc>
          <w:tcPr>
            <w:tcW w:w="829" w:type="dxa"/>
            <w:vMerge/>
            <w:shd w:val="clear" w:color="auto" w:fill="F2F2F2" w:themeFill="background1" w:themeFillShade="F2"/>
          </w:tcPr>
          <w:p w14:paraId="42388109" w14:textId="77777777" w:rsidR="00E96DF1" w:rsidRPr="007D74E7" w:rsidRDefault="00E96DF1" w:rsidP="00D35BC2">
            <w:pPr>
              <w:rPr>
                <w:rFonts w:asciiTheme="minorHAnsi" w:hAnsiTheme="minorHAnsi" w:cstheme="minorHAnsi"/>
                <w:b/>
                <w:bCs/>
                <w:color w:val="000000"/>
                <w:sz w:val="20"/>
                <w:szCs w:val="20"/>
                <w:lang w:eastAsia="de-DE"/>
              </w:rPr>
            </w:pPr>
          </w:p>
        </w:tc>
        <w:tc>
          <w:tcPr>
            <w:tcW w:w="2340" w:type="dxa"/>
            <w:vMerge/>
            <w:shd w:val="clear" w:color="auto" w:fill="F2F2F2" w:themeFill="background1" w:themeFillShade="F2"/>
          </w:tcPr>
          <w:p w14:paraId="0CBB052C" w14:textId="77777777" w:rsidR="00E96DF1" w:rsidRPr="007D74E7" w:rsidRDefault="00E96DF1" w:rsidP="00D35BC2">
            <w:pPr>
              <w:rPr>
                <w:rFonts w:asciiTheme="minorHAnsi" w:hAnsiTheme="minorHAnsi" w:cstheme="minorHAnsi"/>
                <w:b/>
                <w:bCs/>
                <w:color w:val="000000"/>
                <w:sz w:val="20"/>
                <w:szCs w:val="20"/>
                <w:lang w:val="en-US" w:eastAsia="de-DE"/>
              </w:rPr>
            </w:pPr>
          </w:p>
        </w:tc>
        <w:tc>
          <w:tcPr>
            <w:tcW w:w="1887" w:type="dxa"/>
            <w:shd w:val="clear" w:color="auto" w:fill="DEEAF6" w:themeFill="accent5" w:themeFillTint="33"/>
          </w:tcPr>
          <w:p w14:paraId="1C547AD3" w14:textId="67ABF095" w:rsidR="00E96DF1" w:rsidRPr="001806D5" w:rsidRDefault="00E96DF1"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15" w:type="dxa"/>
            <w:gridSpan w:val="2"/>
            <w:shd w:val="clear" w:color="auto" w:fill="DEEAF6" w:themeFill="accent5" w:themeFillTint="33"/>
          </w:tcPr>
          <w:p w14:paraId="22A31598" w14:textId="77777777" w:rsidR="00E96DF1" w:rsidRPr="001806D5" w:rsidRDefault="00E96DF1"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6FF8AE9E" w14:textId="658032D8" w:rsidR="00E96DF1" w:rsidRPr="001806D5" w:rsidRDefault="00E96DF1"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58" w:type="dxa"/>
            <w:shd w:val="clear" w:color="auto" w:fill="DEEAF6" w:themeFill="accent5" w:themeFillTint="33"/>
          </w:tcPr>
          <w:p w14:paraId="022B8561" w14:textId="5BECFAF2" w:rsidR="00E96DF1" w:rsidRPr="001806D5" w:rsidRDefault="00E96DF1"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324FC58E" w14:textId="5AA885D8" w:rsidR="00E96DF1" w:rsidRPr="001806D5" w:rsidRDefault="00E96DF1"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E96DF1" w:rsidRPr="007D74E7" w14:paraId="6015D6D9" w14:textId="77777777" w:rsidTr="00E96DF1">
        <w:trPr>
          <w:trHeight w:val="468"/>
        </w:trPr>
        <w:tc>
          <w:tcPr>
            <w:tcW w:w="829" w:type="dxa"/>
            <w:vMerge w:val="restart"/>
            <w:shd w:val="clear" w:color="auto" w:fill="F2F2F2" w:themeFill="background1" w:themeFillShade="F2"/>
          </w:tcPr>
          <w:p w14:paraId="1914A8E3" w14:textId="6F916FDF"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6.2.1</w:t>
            </w:r>
          </w:p>
        </w:tc>
        <w:tc>
          <w:tcPr>
            <w:tcW w:w="2340" w:type="dxa"/>
            <w:vMerge w:val="restart"/>
            <w:shd w:val="clear" w:color="auto" w:fill="F2F2F2" w:themeFill="background1" w:themeFillShade="F2"/>
          </w:tcPr>
          <w:p w14:paraId="489FD1C6" w14:textId="5D9C7671"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a documented and effective grievance mechanism that:</w:t>
            </w:r>
          </w:p>
        </w:tc>
        <w:tc>
          <w:tcPr>
            <w:tcW w:w="1887" w:type="dxa"/>
            <w:vMerge w:val="restart"/>
            <w:shd w:val="clear" w:color="auto" w:fill="DEEAF6" w:themeFill="accent5" w:themeFillTint="33"/>
          </w:tcPr>
          <w:p w14:paraId="3B3CA013" w14:textId="3E5CBDDE"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1BC602FE" w14:textId="0873950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1FD5D391" w14:textId="5326CDF1"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69223345" w14:textId="77777777" w:rsidR="00E96DF1" w:rsidRPr="007D74E7" w:rsidRDefault="00E96DF1" w:rsidP="00D35BC2">
            <w:pPr>
              <w:rPr>
                <w:rFonts w:asciiTheme="minorHAnsi" w:hAnsiTheme="minorHAnsi" w:cstheme="minorHAnsi"/>
                <w:sz w:val="20"/>
                <w:szCs w:val="20"/>
                <w:lang w:val="en-US"/>
              </w:rPr>
            </w:pPr>
          </w:p>
        </w:tc>
      </w:tr>
      <w:tr w:rsidR="00E96DF1" w:rsidRPr="007D74E7" w14:paraId="0B1F5C60" w14:textId="77777777" w:rsidTr="00E96DF1">
        <w:trPr>
          <w:trHeight w:val="467"/>
        </w:trPr>
        <w:tc>
          <w:tcPr>
            <w:tcW w:w="829" w:type="dxa"/>
            <w:vMerge/>
            <w:shd w:val="clear" w:color="auto" w:fill="F2F2F2" w:themeFill="background1" w:themeFillShade="F2"/>
          </w:tcPr>
          <w:p w14:paraId="5B152416"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551641B3"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16C6A4A2"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5A497CA0" w14:textId="310465D7"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DA6AA0D" w14:textId="4EBD96A8"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5DD68E56" w14:textId="77777777" w:rsidR="00E96DF1" w:rsidRPr="007D74E7" w:rsidRDefault="00E96DF1" w:rsidP="00D35BC2">
            <w:pPr>
              <w:rPr>
                <w:rFonts w:asciiTheme="minorHAnsi" w:hAnsiTheme="minorHAnsi" w:cstheme="minorHAnsi"/>
                <w:sz w:val="20"/>
                <w:szCs w:val="20"/>
                <w:lang w:val="en-US"/>
              </w:rPr>
            </w:pPr>
          </w:p>
        </w:tc>
      </w:tr>
      <w:tr w:rsidR="00E96DF1" w:rsidRPr="007D74E7" w14:paraId="507449E0" w14:textId="77777777" w:rsidTr="00E96DF1">
        <w:trPr>
          <w:trHeight w:val="467"/>
        </w:trPr>
        <w:tc>
          <w:tcPr>
            <w:tcW w:w="829" w:type="dxa"/>
            <w:vMerge/>
            <w:shd w:val="clear" w:color="auto" w:fill="F2F2F2" w:themeFill="background1" w:themeFillShade="F2"/>
          </w:tcPr>
          <w:p w14:paraId="4D278E44"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018993CF"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6A5CE799"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1EAC3017" w14:textId="10C3BBC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92DBF5A" w14:textId="3AF9DD51"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3B128490" w14:textId="77777777" w:rsidR="00E96DF1" w:rsidRPr="007D74E7" w:rsidRDefault="00E96DF1" w:rsidP="00D35BC2">
            <w:pPr>
              <w:rPr>
                <w:rFonts w:asciiTheme="minorHAnsi" w:hAnsiTheme="minorHAnsi" w:cstheme="minorHAnsi"/>
                <w:sz w:val="20"/>
                <w:szCs w:val="20"/>
                <w:lang w:val="en-US"/>
              </w:rPr>
            </w:pPr>
          </w:p>
        </w:tc>
      </w:tr>
      <w:tr w:rsidR="00E96DF1" w:rsidRPr="007D74E7" w14:paraId="306F6885" w14:textId="77777777" w:rsidTr="00E96DF1">
        <w:trPr>
          <w:trHeight w:val="321"/>
        </w:trPr>
        <w:tc>
          <w:tcPr>
            <w:tcW w:w="829" w:type="dxa"/>
            <w:vMerge/>
            <w:shd w:val="clear" w:color="auto" w:fill="F2F2F2" w:themeFill="background1" w:themeFillShade="F2"/>
          </w:tcPr>
          <w:p w14:paraId="1842EDBE"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5AA763EB"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3FA58DFC"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7341B641" w14:textId="40080BF0"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D44C96C" w14:textId="300CB9D4"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62F01C02" w14:textId="77777777" w:rsidR="00E96DF1" w:rsidRPr="007D74E7" w:rsidRDefault="00E96DF1" w:rsidP="00D35BC2">
            <w:pPr>
              <w:rPr>
                <w:rFonts w:asciiTheme="minorHAnsi" w:hAnsiTheme="minorHAnsi" w:cstheme="minorHAnsi"/>
                <w:sz w:val="20"/>
                <w:szCs w:val="20"/>
                <w:lang w:val="en-US"/>
              </w:rPr>
            </w:pPr>
          </w:p>
        </w:tc>
      </w:tr>
      <w:tr w:rsidR="00E96DF1" w:rsidRPr="007D74E7" w14:paraId="64A974D7" w14:textId="77777777" w:rsidTr="00E96DF1">
        <w:trPr>
          <w:trHeight w:val="321"/>
        </w:trPr>
        <w:tc>
          <w:tcPr>
            <w:tcW w:w="829" w:type="dxa"/>
            <w:vMerge/>
            <w:shd w:val="clear" w:color="auto" w:fill="F2F2F2" w:themeFill="background1" w:themeFillShade="F2"/>
          </w:tcPr>
          <w:p w14:paraId="628BB54C"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24B70F89"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10E08B3E"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6662D406"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14A7A15"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13A1FB6"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5DDF9023" w14:textId="77777777" w:rsidR="00E96DF1" w:rsidRPr="007D74E7" w:rsidRDefault="00E96DF1" w:rsidP="00D35BC2">
            <w:pPr>
              <w:rPr>
                <w:rFonts w:asciiTheme="minorHAnsi" w:hAnsiTheme="minorHAnsi" w:cstheme="minorHAnsi"/>
                <w:sz w:val="20"/>
                <w:szCs w:val="20"/>
                <w:lang w:val="en-US"/>
              </w:rPr>
            </w:pPr>
          </w:p>
        </w:tc>
      </w:tr>
      <w:tr w:rsidR="00E96DF1" w:rsidRPr="007D74E7" w14:paraId="15558EC6" w14:textId="77777777" w:rsidTr="00E96DF1">
        <w:trPr>
          <w:trHeight w:val="468"/>
        </w:trPr>
        <w:tc>
          <w:tcPr>
            <w:tcW w:w="829" w:type="dxa"/>
            <w:vMerge w:val="restart"/>
            <w:shd w:val="clear" w:color="auto" w:fill="F2F2F2" w:themeFill="background1" w:themeFillShade="F2"/>
          </w:tcPr>
          <w:p w14:paraId="40E03B8B" w14:textId="287E2FBA"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340" w:type="dxa"/>
            <w:vMerge w:val="restart"/>
            <w:shd w:val="clear" w:color="auto" w:fill="F2F2F2" w:themeFill="background1" w:themeFillShade="F2"/>
          </w:tcPr>
          <w:p w14:paraId="75590EDF" w14:textId="6F28DF67"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Is readily accessible to all stakeholders at no cost;</w:t>
            </w:r>
          </w:p>
        </w:tc>
        <w:tc>
          <w:tcPr>
            <w:tcW w:w="1887" w:type="dxa"/>
            <w:vMerge w:val="restart"/>
            <w:shd w:val="clear" w:color="auto" w:fill="DEEAF6" w:themeFill="accent5" w:themeFillTint="33"/>
          </w:tcPr>
          <w:p w14:paraId="31893E93" w14:textId="06ECB775"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07D1D2FF" w14:textId="1F6E487F"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79326717" w14:textId="234A3DB0"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1DA9C775" w14:textId="77777777" w:rsidR="00E96DF1" w:rsidRPr="007D74E7" w:rsidRDefault="00E96DF1" w:rsidP="00D35BC2">
            <w:pPr>
              <w:rPr>
                <w:rFonts w:asciiTheme="minorHAnsi" w:hAnsiTheme="minorHAnsi" w:cstheme="minorHAnsi"/>
                <w:sz w:val="20"/>
                <w:szCs w:val="20"/>
                <w:lang w:val="en-US"/>
              </w:rPr>
            </w:pPr>
          </w:p>
        </w:tc>
      </w:tr>
      <w:tr w:rsidR="00E96DF1" w:rsidRPr="007D74E7" w14:paraId="3D323B5B" w14:textId="77777777" w:rsidTr="00E96DF1">
        <w:trPr>
          <w:trHeight w:val="467"/>
        </w:trPr>
        <w:tc>
          <w:tcPr>
            <w:tcW w:w="829" w:type="dxa"/>
            <w:vMerge/>
            <w:shd w:val="clear" w:color="auto" w:fill="F2F2F2" w:themeFill="background1" w:themeFillShade="F2"/>
          </w:tcPr>
          <w:p w14:paraId="064BC145"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234238A1"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4A628715"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389EDA51" w14:textId="7EEBB378"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0E5078C" w14:textId="54B4D6BC"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2D5F5450" w14:textId="77777777" w:rsidR="00E96DF1" w:rsidRPr="007D74E7" w:rsidRDefault="00E96DF1" w:rsidP="00D35BC2">
            <w:pPr>
              <w:rPr>
                <w:rFonts w:asciiTheme="minorHAnsi" w:hAnsiTheme="minorHAnsi" w:cstheme="minorHAnsi"/>
                <w:sz w:val="20"/>
                <w:szCs w:val="20"/>
                <w:lang w:val="en-US"/>
              </w:rPr>
            </w:pPr>
          </w:p>
        </w:tc>
      </w:tr>
      <w:tr w:rsidR="00E96DF1" w:rsidRPr="007D74E7" w14:paraId="6ADA6A99" w14:textId="77777777" w:rsidTr="00E96DF1">
        <w:trPr>
          <w:trHeight w:val="467"/>
        </w:trPr>
        <w:tc>
          <w:tcPr>
            <w:tcW w:w="829" w:type="dxa"/>
            <w:vMerge/>
            <w:shd w:val="clear" w:color="auto" w:fill="F2F2F2" w:themeFill="background1" w:themeFillShade="F2"/>
          </w:tcPr>
          <w:p w14:paraId="4B1BF809"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0B075347"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6AE147F0"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58B5E23B" w14:textId="33510D5D"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F91B93F" w14:textId="37D3F049"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747C97DA" w14:textId="77777777" w:rsidR="00E96DF1" w:rsidRPr="007D74E7" w:rsidRDefault="00E96DF1" w:rsidP="00D35BC2">
            <w:pPr>
              <w:rPr>
                <w:rFonts w:asciiTheme="minorHAnsi" w:hAnsiTheme="minorHAnsi" w:cstheme="minorHAnsi"/>
                <w:sz w:val="20"/>
                <w:szCs w:val="20"/>
                <w:lang w:val="en-US"/>
              </w:rPr>
            </w:pPr>
          </w:p>
        </w:tc>
      </w:tr>
      <w:tr w:rsidR="00E96DF1" w:rsidRPr="007D74E7" w14:paraId="054BC01A" w14:textId="77777777" w:rsidTr="00E96DF1">
        <w:trPr>
          <w:trHeight w:val="321"/>
        </w:trPr>
        <w:tc>
          <w:tcPr>
            <w:tcW w:w="829" w:type="dxa"/>
            <w:vMerge/>
            <w:shd w:val="clear" w:color="auto" w:fill="F2F2F2" w:themeFill="background1" w:themeFillShade="F2"/>
          </w:tcPr>
          <w:p w14:paraId="583858B5"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04AFEB9A"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2BBD5DF7"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57356E43" w14:textId="477A6B8C"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ACAA36D" w14:textId="10138080"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6AEC4624" w14:textId="77777777" w:rsidR="00E96DF1" w:rsidRPr="007D74E7" w:rsidRDefault="00E96DF1" w:rsidP="00D35BC2">
            <w:pPr>
              <w:rPr>
                <w:rFonts w:asciiTheme="minorHAnsi" w:hAnsiTheme="minorHAnsi" w:cstheme="minorHAnsi"/>
                <w:sz w:val="20"/>
                <w:szCs w:val="20"/>
                <w:lang w:val="en-US"/>
              </w:rPr>
            </w:pPr>
          </w:p>
        </w:tc>
      </w:tr>
      <w:tr w:rsidR="00E96DF1" w:rsidRPr="007D74E7" w14:paraId="78179A8D" w14:textId="77777777" w:rsidTr="00E96DF1">
        <w:trPr>
          <w:trHeight w:val="321"/>
        </w:trPr>
        <w:tc>
          <w:tcPr>
            <w:tcW w:w="829" w:type="dxa"/>
            <w:vMerge/>
            <w:shd w:val="clear" w:color="auto" w:fill="F2F2F2" w:themeFill="background1" w:themeFillShade="F2"/>
          </w:tcPr>
          <w:p w14:paraId="2F18397A"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4F61D6C9"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12B6AF9D"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39974275"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57BE664"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D424152"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71D0F36D" w14:textId="77777777" w:rsidR="00E96DF1" w:rsidRPr="007D74E7" w:rsidRDefault="00E96DF1" w:rsidP="00D35BC2">
            <w:pPr>
              <w:rPr>
                <w:rFonts w:asciiTheme="minorHAnsi" w:hAnsiTheme="minorHAnsi" w:cstheme="minorHAnsi"/>
                <w:sz w:val="20"/>
                <w:szCs w:val="20"/>
                <w:lang w:val="en-US"/>
              </w:rPr>
            </w:pPr>
          </w:p>
        </w:tc>
      </w:tr>
      <w:tr w:rsidR="00E96DF1" w:rsidRPr="007D74E7" w14:paraId="1BC05EE4" w14:textId="77777777" w:rsidTr="00E96DF1">
        <w:trPr>
          <w:trHeight w:val="468"/>
        </w:trPr>
        <w:tc>
          <w:tcPr>
            <w:tcW w:w="829" w:type="dxa"/>
            <w:vMerge w:val="restart"/>
            <w:shd w:val="clear" w:color="auto" w:fill="F2F2F2" w:themeFill="background1" w:themeFillShade="F2"/>
          </w:tcPr>
          <w:p w14:paraId="0E530F69" w14:textId="052177FD"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340" w:type="dxa"/>
            <w:vMerge w:val="restart"/>
            <w:shd w:val="clear" w:color="auto" w:fill="F2F2F2" w:themeFill="background1" w:themeFillShade="F2"/>
          </w:tcPr>
          <w:p w14:paraId="2382DB94" w14:textId="4D8650E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Includes an explanation of how the site will consider concerns or grievances that are raised, describing the process, responsibilities, contact details, approximate timeframe and how the party raising </w:t>
            </w:r>
            <w:r w:rsidRPr="007D74E7">
              <w:rPr>
                <w:rFonts w:asciiTheme="minorHAnsi" w:hAnsiTheme="minorHAnsi" w:cstheme="minorHAnsi"/>
                <w:sz w:val="20"/>
                <w:szCs w:val="20"/>
                <w:lang w:val="en-US"/>
              </w:rPr>
              <w:lastRenderedPageBreak/>
              <w:t>the issue will be informed of outcomes;</w:t>
            </w:r>
          </w:p>
        </w:tc>
        <w:tc>
          <w:tcPr>
            <w:tcW w:w="1887" w:type="dxa"/>
            <w:vMerge w:val="restart"/>
            <w:shd w:val="clear" w:color="auto" w:fill="DEEAF6" w:themeFill="accent5" w:themeFillTint="33"/>
          </w:tcPr>
          <w:p w14:paraId="7D9D6F17" w14:textId="67926DC8" w:rsidR="00E96DF1" w:rsidRPr="007D74E7" w:rsidRDefault="00E96DF1" w:rsidP="00E96DF1">
            <w:pPr>
              <w:rPr>
                <w:rFonts w:asciiTheme="minorHAnsi" w:hAnsiTheme="minorHAnsi" w:cstheme="minorHAnsi"/>
                <w:sz w:val="20"/>
                <w:szCs w:val="20"/>
                <w:lang w:val="en-US"/>
              </w:rPr>
            </w:pPr>
          </w:p>
          <w:p w14:paraId="0AADFCFF" w14:textId="4246B3C2"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53946C8C" w14:textId="722D4BB2"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4FCF6DB8" w14:textId="7BBCAC74"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63B116B1" w14:textId="77777777" w:rsidR="00E96DF1" w:rsidRPr="007D74E7" w:rsidRDefault="00E96DF1" w:rsidP="00D35BC2">
            <w:pPr>
              <w:rPr>
                <w:rFonts w:asciiTheme="minorHAnsi" w:hAnsiTheme="minorHAnsi" w:cstheme="minorHAnsi"/>
                <w:sz w:val="20"/>
                <w:szCs w:val="20"/>
                <w:lang w:val="en-US"/>
              </w:rPr>
            </w:pPr>
          </w:p>
        </w:tc>
      </w:tr>
      <w:tr w:rsidR="00E96DF1" w:rsidRPr="007D74E7" w14:paraId="0A134B72" w14:textId="77777777" w:rsidTr="00E96DF1">
        <w:trPr>
          <w:trHeight w:val="467"/>
        </w:trPr>
        <w:tc>
          <w:tcPr>
            <w:tcW w:w="829" w:type="dxa"/>
            <w:vMerge/>
            <w:shd w:val="clear" w:color="auto" w:fill="F2F2F2" w:themeFill="background1" w:themeFillShade="F2"/>
          </w:tcPr>
          <w:p w14:paraId="60FE4E8F"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1718BFE2"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4F82C6BA"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693E616C" w14:textId="2675F7F5"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70EACCD" w14:textId="4F7F7F2B"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39082F81" w14:textId="77777777" w:rsidR="00E96DF1" w:rsidRPr="007D74E7" w:rsidRDefault="00E96DF1" w:rsidP="00D35BC2">
            <w:pPr>
              <w:rPr>
                <w:rFonts w:asciiTheme="minorHAnsi" w:hAnsiTheme="minorHAnsi" w:cstheme="minorHAnsi"/>
                <w:sz w:val="20"/>
                <w:szCs w:val="20"/>
                <w:lang w:val="en-US"/>
              </w:rPr>
            </w:pPr>
          </w:p>
        </w:tc>
      </w:tr>
      <w:tr w:rsidR="00E96DF1" w:rsidRPr="007D74E7" w14:paraId="71598DA7" w14:textId="77777777" w:rsidTr="00E96DF1">
        <w:trPr>
          <w:trHeight w:val="467"/>
        </w:trPr>
        <w:tc>
          <w:tcPr>
            <w:tcW w:w="829" w:type="dxa"/>
            <w:vMerge/>
            <w:shd w:val="clear" w:color="auto" w:fill="F2F2F2" w:themeFill="background1" w:themeFillShade="F2"/>
          </w:tcPr>
          <w:p w14:paraId="21421741"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7F82CCFC"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67A9BCC5"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479F90B6" w14:textId="16B64541"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5BBB239" w14:textId="326429AD"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3CB11AAF" w14:textId="77777777" w:rsidR="00E96DF1" w:rsidRPr="007D74E7" w:rsidRDefault="00E96DF1" w:rsidP="00D35BC2">
            <w:pPr>
              <w:rPr>
                <w:rFonts w:asciiTheme="minorHAnsi" w:hAnsiTheme="minorHAnsi" w:cstheme="minorHAnsi"/>
                <w:sz w:val="20"/>
                <w:szCs w:val="20"/>
                <w:lang w:val="en-US"/>
              </w:rPr>
            </w:pPr>
          </w:p>
        </w:tc>
      </w:tr>
      <w:tr w:rsidR="00E96DF1" w:rsidRPr="007D74E7" w14:paraId="3CC8C30C" w14:textId="77777777" w:rsidTr="00E96DF1">
        <w:trPr>
          <w:trHeight w:val="425"/>
        </w:trPr>
        <w:tc>
          <w:tcPr>
            <w:tcW w:w="829" w:type="dxa"/>
            <w:vMerge/>
            <w:shd w:val="clear" w:color="auto" w:fill="F2F2F2" w:themeFill="background1" w:themeFillShade="F2"/>
          </w:tcPr>
          <w:p w14:paraId="139C36F5"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6AF50F12"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5A746AFA"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4971EB7E" w14:textId="698B7A85"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F38CF96" w14:textId="6487D136"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0180945F" w14:textId="77777777" w:rsidR="00E96DF1" w:rsidRPr="007D74E7" w:rsidRDefault="00E96DF1" w:rsidP="00D35BC2">
            <w:pPr>
              <w:rPr>
                <w:rFonts w:asciiTheme="minorHAnsi" w:hAnsiTheme="minorHAnsi" w:cstheme="minorHAnsi"/>
                <w:sz w:val="20"/>
                <w:szCs w:val="20"/>
                <w:lang w:val="en-US"/>
              </w:rPr>
            </w:pPr>
          </w:p>
        </w:tc>
      </w:tr>
      <w:tr w:rsidR="00E96DF1" w:rsidRPr="007D74E7" w14:paraId="479A40B0" w14:textId="77777777" w:rsidTr="00E96DF1">
        <w:trPr>
          <w:trHeight w:val="425"/>
        </w:trPr>
        <w:tc>
          <w:tcPr>
            <w:tcW w:w="829" w:type="dxa"/>
            <w:vMerge/>
            <w:shd w:val="clear" w:color="auto" w:fill="F2F2F2" w:themeFill="background1" w:themeFillShade="F2"/>
          </w:tcPr>
          <w:p w14:paraId="14130C31"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39C77FC7"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378E50DE"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4CBAEF13"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9C12A4A"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2804A53"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7EB02C23" w14:textId="77777777" w:rsidR="00E96DF1" w:rsidRPr="007D74E7" w:rsidRDefault="00E96DF1" w:rsidP="00D35BC2">
            <w:pPr>
              <w:rPr>
                <w:rFonts w:asciiTheme="minorHAnsi" w:hAnsiTheme="minorHAnsi" w:cstheme="minorHAnsi"/>
                <w:sz w:val="20"/>
                <w:szCs w:val="20"/>
                <w:lang w:val="en-US"/>
              </w:rPr>
            </w:pPr>
          </w:p>
        </w:tc>
      </w:tr>
      <w:tr w:rsidR="00E96DF1" w:rsidRPr="007D74E7" w14:paraId="4261C397" w14:textId="77777777" w:rsidTr="00E96DF1">
        <w:trPr>
          <w:trHeight w:val="468"/>
        </w:trPr>
        <w:tc>
          <w:tcPr>
            <w:tcW w:w="829" w:type="dxa"/>
            <w:vMerge w:val="restart"/>
            <w:shd w:val="clear" w:color="auto" w:fill="F2F2F2" w:themeFill="background1" w:themeFillShade="F2"/>
          </w:tcPr>
          <w:p w14:paraId="3E051B75" w14:textId="06DF6944"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340" w:type="dxa"/>
            <w:vMerge w:val="restart"/>
            <w:shd w:val="clear" w:color="auto" w:fill="F2F2F2" w:themeFill="background1" w:themeFillShade="F2"/>
          </w:tcPr>
          <w:p w14:paraId="64FB2E0B" w14:textId="3FC0BD01"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Gives due consideration to local customs, traditions, rules and legal systems;</w:t>
            </w:r>
          </w:p>
        </w:tc>
        <w:tc>
          <w:tcPr>
            <w:tcW w:w="1887" w:type="dxa"/>
            <w:vMerge w:val="restart"/>
            <w:shd w:val="clear" w:color="auto" w:fill="DEEAF6" w:themeFill="accent5" w:themeFillTint="33"/>
          </w:tcPr>
          <w:p w14:paraId="270A0FC8" w14:textId="778A81D2"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59729881" w14:textId="1030DCD9"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480C2966" w14:textId="145609B7"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159CFB4F" w14:textId="77777777" w:rsidR="00E96DF1" w:rsidRPr="007D74E7" w:rsidRDefault="00E96DF1" w:rsidP="00D35BC2">
            <w:pPr>
              <w:rPr>
                <w:rFonts w:asciiTheme="minorHAnsi" w:hAnsiTheme="minorHAnsi" w:cstheme="minorHAnsi"/>
                <w:sz w:val="20"/>
                <w:szCs w:val="20"/>
                <w:lang w:val="en-US"/>
              </w:rPr>
            </w:pPr>
          </w:p>
        </w:tc>
      </w:tr>
      <w:tr w:rsidR="00E96DF1" w:rsidRPr="007D74E7" w14:paraId="3E4EB235" w14:textId="77777777" w:rsidTr="00E96DF1">
        <w:trPr>
          <w:trHeight w:val="467"/>
        </w:trPr>
        <w:tc>
          <w:tcPr>
            <w:tcW w:w="829" w:type="dxa"/>
            <w:vMerge/>
            <w:shd w:val="clear" w:color="auto" w:fill="F2F2F2" w:themeFill="background1" w:themeFillShade="F2"/>
          </w:tcPr>
          <w:p w14:paraId="67E7A83C"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3D2DF36B"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7F2EADFC"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3157ABC7" w14:textId="2CD7B910"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CD5A751" w14:textId="00D2C838"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6B80912F" w14:textId="77777777" w:rsidR="00E96DF1" w:rsidRPr="007D74E7" w:rsidRDefault="00E96DF1" w:rsidP="00D35BC2">
            <w:pPr>
              <w:rPr>
                <w:rFonts w:asciiTheme="minorHAnsi" w:hAnsiTheme="minorHAnsi" w:cstheme="minorHAnsi"/>
                <w:sz w:val="20"/>
                <w:szCs w:val="20"/>
                <w:lang w:val="en-US"/>
              </w:rPr>
            </w:pPr>
          </w:p>
        </w:tc>
      </w:tr>
      <w:tr w:rsidR="00E96DF1" w:rsidRPr="007D74E7" w14:paraId="073B8C61" w14:textId="77777777" w:rsidTr="00E96DF1">
        <w:trPr>
          <w:trHeight w:val="467"/>
        </w:trPr>
        <w:tc>
          <w:tcPr>
            <w:tcW w:w="829" w:type="dxa"/>
            <w:vMerge/>
            <w:shd w:val="clear" w:color="auto" w:fill="F2F2F2" w:themeFill="background1" w:themeFillShade="F2"/>
          </w:tcPr>
          <w:p w14:paraId="6C177816"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5B66E637"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6CD78CEB"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0C785EA0" w14:textId="6AE3534E"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44609D6" w14:textId="01434345"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2DF410F7" w14:textId="77777777" w:rsidR="00E96DF1" w:rsidRPr="007D74E7" w:rsidRDefault="00E96DF1" w:rsidP="00D35BC2">
            <w:pPr>
              <w:rPr>
                <w:rFonts w:asciiTheme="minorHAnsi" w:hAnsiTheme="minorHAnsi" w:cstheme="minorHAnsi"/>
                <w:sz w:val="20"/>
                <w:szCs w:val="20"/>
                <w:lang w:val="en-US"/>
              </w:rPr>
            </w:pPr>
          </w:p>
        </w:tc>
      </w:tr>
      <w:tr w:rsidR="00E96DF1" w:rsidRPr="007D74E7" w14:paraId="23453B73" w14:textId="77777777" w:rsidTr="00E96DF1">
        <w:trPr>
          <w:trHeight w:val="321"/>
        </w:trPr>
        <w:tc>
          <w:tcPr>
            <w:tcW w:w="829" w:type="dxa"/>
            <w:vMerge/>
            <w:shd w:val="clear" w:color="auto" w:fill="F2F2F2" w:themeFill="background1" w:themeFillShade="F2"/>
          </w:tcPr>
          <w:p w14:paraId="12852501"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18E960F2"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3DCE106E"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685ADFA9" w14:textId="2DFFD5E4"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559159E" w14:textId="66BC7ED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659F1714" w14:textId="77777777" w:rsidR="00E96DF1" w:rsidRPr="007D74E7" w:rsidRDefault="00E96DF1" w:rsidP="00D35BC2">
            <w:pPr>
              <w:rPr>
                <w:rFonts w:asciiTheme="minorHAnsi" w:hAnsiTheme="minorHAnsi" w:cstheme="minorHAnsi"/>
                <w:sz w:val="20"/>
                <w:szCs w:val="20"/>
                <w:lang w:val="en-US"/>
              </w:rPr>
            </w:pPr>
          </w:p>
        </w:tc>
      </w:tr>
      <w:tr w:rsidR="00E96DF1" w:rsidRPr="007D74E7" w14:paraId="171DAE0E" w14:textId="77777777" w:rsidTr="00E96DF1">
        <w:trPr>
          <w:trHeight w:val="321"/>
        </w:trPr>
        <w:tc>
          <w:tcPr>
            <w:tcW w:w="829" w:type="dxa"/>
            <w:vMerge/>
            <w:shd w:val="clear" w:color="auto" w:fill="F2F2F2" w:themeFill="background1" w:themeFillShade="F2"/>
          </w:tcPr>
          <w:p w14:paraId="4438A4EF"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4C1C3EAA"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051B425B"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298D5538"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1CD4500"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ADCBD5C"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41593A48" w14:textId="77777777" w:rsidR="00E96DF1" w:rsidRPr="007D74E7" w:rsidRDefault="00E96DF1" w:rsidP="00D35BC2">
            <w:pPr>
              <w:rPr>
                <w:rFonts w:asciiTheme="minorHAnsi" w:hAnsiTheme="minorHAnsi" w:cstheme="minorHAnsi"/>
                <w:sz w:val="20"/>
                <w:szCs w:val="20"/>
                <w:lang w:val="en-US"/>
              </w:rPr>
            </w:pPr>
          </w:p>
        </w:tc>
      </w:tr>
      <w:tr w:rsidR="00E96DF1" w:rsidRPr="007D74E7" w14:paraId="02D56190" w14:textId="77777777" w:rsidTr="00E96DF1">
        <w:trPr>
          <w:trHeight w:val="468"/>
        </w:trPr>
        <w:tc>
          <w:tcPr>
            <w:tcW w:w="829" w:type="dxa"/>
            <w:vMerge w:val="restart"/>
            <w:shd w:val="clear" w:color="auto" w:fill="F2F2F2" w:themeFill="background1" w:themeFillShade="F2"/>
          </w:tcPr>
          <w:p w14:paraId="3B99530B" w14:textId="0780E07D"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2340" w:type="dxa"/>
            <w:vMerge w:val="restart"/>
            <w:shd w:val="clear" w:color="auto" w:fill="F2F2F2" w:themeFill="background1" w:themeFillShade="F2"/>
          </w:tcPr>
          <w:p w14:paraId="0413A903" w14:textId="198FA31D"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Ensures confidentiality and can be used without fear of retaliation. Where this is legally acceptable, the mechanism can be used to register issues in an anonymous manner.</w:t>
            </w:r>
          </w:p>
        </w:tc>
        <w:tc>
          <w:tcPr>
            <w:tcW w:w="1887" w:type="dxa"/>
            <w:vMerge w:val="restart"/>
            <w:shd w:val="clear" w:color="auto" w:fill="DEEAF6" w:themeFill="accent5" w:themeFillTint="33"/>
          </w:tcPr>
          <w:p w14:paraId="311287BA" w14:textId="17A35246"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1DA83D64" w14:textId="43BF7EA8"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EEDC3AA" w14:textId="7839FCBA"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72780E9C" w14:textId="77777777" w:rsidR="00E96DF1" w:rsidRPr="007D74E7" w:rsidRDefault="00E96DF1" w:rsidP="00D35BC2">
            <w:pPr>
              <w:rPr>
                <w:rFonts w:asciiTheme="minorHAnsi" w:hAnsiTheme="minorHAnsi" w:cstheme="minorHAnsi"/>
                <w:sz w:val="20"/>
                <w:szCs w:val="20"/>
                <w:lang w:val="en-US"/>
              </w:rPr>
            </w:pPr>
          </w:p>
        </w:tc>
      </w:tr>
      <w:tr w:rsidR="00E96DF1" w:rsidRPr="007D74E7" w14:paraId="37AAAFB9" w14:textId="77777777" w:rsidTr="00E96DF1">
        <w:trPr>
          <w:trHeight w:val="467"/>
        </w:trPr>
        <w:tc>
          <w:tcPr>
            <w:tcW w:w="829" w:type="dxa"/>
            <w:vMerge/>
            <w:shd w:val="clear" w:color="auto" w:fill="F2F2F2" w:themeFill="background1" w:themeFillShade="F2"/>
          </w:tcPr>
          <w:p w14:paraId="471BB4BD"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0CF196CC"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55C84030"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2D4D5762" w14:textId="7A2C5592"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E535F21" w14:textId="5125AC3C"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5F757231" w14:textId="77777777" w:rsidR="00E96DF1" w:rsidRPr="007D74E7" w:rsidRDefault="00E96DF1" w:rsidP="00D35BC2">
            <w:pPr>
              <w:rPr>
                <w:rFonts w:asciiTheme="minorHAnsi" w:hAnsiTheme="minorHAnsi" w:cstheme="minorHAnsi"/>
                <w:sz w:val="20"/>
                <w:szCs w:val="20"/>
                <w:lang w:val="en-US"/>
              </w:rPr>
            </w:pPr>
          </w:p>
        </w:tc>
      </w:tr>
      <w:tr w:rsidR="00E96DF1" w:rsidRPr="007D74E7" w14:paraId="3B5F9540" w14:textId="77777777" w:rsidTr="00E96DF1">
        <w:trPr>
          <w:trHeight w:val="467"/>
        </w:trPr>
        <w:tc>
          <w:tcPr>
            <w:tcW w:w="829" w:type="dxa"/>
            <w:vMerge/>
            <w:shd w:val="clear" w:color="auto" w:fill="F2F2F2" w:themeFill="background1" w:themeFillShade="F2"/>
          </w:tcPr>
          <w:p w14:paraId="2A241198"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44C3AF56"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4E1DD27B"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34343017" w14:textId="11DBAF9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92086C2" w14:textId="4D50EA2A"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1FDEA4A8" w14:textId="77777777" w:rsidR="00E96DF1" w:rsidRPr="007D74E7" w:rsidRDefault="00E96DF1" w:rsidP="00D35BC2">
            <w:pPr>
              <w:rPr>
                <w:rFonts w:asciiTheme="minorHAnsi" w:hAnsiTheme="minorHAnsi" w:cstheme="minorHAnsi"/>
                <w:sz w:val="20"/>
                <w:szCs w:val="20"/>
                <w:lang w:val="en-US"/>
              </w:rPr>
            </w:pPr>
          </w:p>
        </w:tc>
      </w:tr>
      <w:tr w:rsidR="00E96DF1" w:rsidRPr="007D74E7" w14:paraId="627B0977" w14:textId="77777777" w:rsidTr="00E96DF1">
        <w:trPr>
          <w:trHeight w:val="321"/>
        </w:trPr>
        <w:tc>
          <w:tcPr>
            <w:tcW w:w="829" w:type="dxa"/>
            <w:vMerge/>
            <w:shd w:val="clear" w:color="auto" w:fill="F2F2F2" w:themeFill="background1" w:themeFillShade="F2"/>
          </w:tcPr>
          <w:p w14:paraId="5CED9862"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21FBC32B"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52F25F15"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13B2CC36" w14:textId="33EBD68C"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7367F79" w14:textId="523D45FD"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40C50C70" w14:textId="77777777" w:rsidR="00E96DF1" w:rsidRPr="007D74E7" w:rsidRDefault="00E96DF1" w:rsidP="00D35BC2">
            <w:pPr>
              <w:rPr>
                <w:rFonts w:asciiTheme="minorHAnsi" w:hAnsiTheme="minorHAnsi" w:cstheme="minorHAnsi"/>
                <w:sz w:val="20"/>
                <w:szCs w:val="20"/>
                <w:lang w:val="en-US"/>
              </w:rPr>
            </w:pPr>
          </w:p>
        </w:tc>
      </w:tr>
      <w:tr w:rsidR="00E96DF1" w:rsidRPr="007D74E7" w14:paraId="4A38461A" w14:textId="77777777" w:rsidTr="00E96DF1">
        <w:trPr>
          <w:trHeight w:val="321"/>
        </w:trPr>
        <w:tc>
          <w:tcPr>
            <w:tcW w:w="829" w:type="dxa"/>
            <w:vMerge/>
            <w:shd w:val="clear" w:color="auto" w:fill="F2F2F2" w:themeFill="background1" w:themeFillShade="F2"/>
          </w:tcPr>
          <w:p w14:paraId="518FCB96"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148208FE"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1BB166B4"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535881CD"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FBDC846"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2EB9312C"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11A035AF" w14:textId="77777777" w:rsidR="00E96DF1" w:rsidRPr="007D74E7" w:rsidRDefault="00E96DF1" w:rsidP="00D35BC2">
            <w:pPr>
              <w:rPr>
                <w:rFonts w:asciiTheme="minorHAnsi" w:hAnsiTheme="minorHAnsi" w:cstheme="minorHAnsi"/>
                <w:sz w:val="20"/>
                <w:szCs w:val="20"/>
                <w:lang w:val="en-US"/>
              </w:rPr>
            </w:pPr>
          </w:p>
        </w:tc>
      </w:tr>
      <w:tr w:rsidR="00E96DF1" w:rsidRPr="007D74E7" w14:paraId="45B7C7AC" w14:textId="77777777" w:rsidTr="00E96DF1">
        <w:trPr>
          <w:trHeight w:val="468"/>
        </w:trPr>
        <w:tc>
          <w:tcPr>
            <w:tcW w:w="829" w:type="dxa"/>
            <w:vMerge w:val="restart"/>
            <w:shd w:val="clear" w:color="auto" w:fill="F2F2F2" w:themeFill="background1" w:themeFillShade="F2"/>
          </w:tcPr>
          <w:p w14:paraId="4F0C75F4" w14:textId="092C09FC"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6.2.2</w:t>
            </w:r>
          </w:p>
        </w:tc>
        <w:tc>
          <w:tcPr>
            <w:tcW w:w="2340" w:type="dxa"/>
            <w:vMerge w:val="restart"/>
            <w:shd w:val="clear" w:color="auto" w:fill="F2F2F2" w:themeFill="background1" w:themeFillShade="F2"/>
          </w:tcPr>
          <w:p w14:paraId="2C15E4AA" w14:textId="4A9D7E3A"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takes measures to ensure that stakeholders are aware of the grievance mechanism.</w:t>
            </w:r>
          </w:p>
        </w:tc>
        <w:tc>
          <w:tcPr>
            <w:tcW w:w="1887" w:type="dxa"/>
            <w:vMerge w:val="restart"/>
            <w:shd w:val="clear" w:color="auto" w:fill="DEEAF6" w:themeFill="accent5" w:themeFillTint="33"/>
          </w:tcPr>
          <w:p w14:paraId="0A1413B3" w14:textId="6F97FA01"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1F442212" w14:textId="63A1692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F4466FC" w14:textId="458DDD74"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3E2FAAC9" w14:textId="77777777" w:rsidR="00E96DF1" w:rsidRPr="007D74E7" w:rsidRDefault="00E96DF1" w:rsidP="00D35BC2">
            <w:pPr>
              <w:rPr>
                <w:rFonts w:asciiTheme="minorHAnsi" w:hAnsiTheme="minorHAnsi" w:cstheme="minorHAnsi"/>
                <w:sz w:val="20"/>
                <w:szCs w:val="20"/>
                <w:lang w:val="en-US"/>
              </w:rPr>
            </w:pPr>
          </w:p>
        </w:tc>
      </w:tr>
      <w:tr w:rsidR="00E96DF1" w:rsidRPr="007D74E7" w14:paraId="3A8E6660" w14:textId="77777777" w:rsidTr="00E96DF1">
        <w:trPr>
          <w:trHeight w:val="467"/>
        </w:trPr>
        <w:tc>
          <w:tcPr>
            <w:tcW w:w="829" w:type="dxa"/>
            <w:vMerge/>
            <w:shd w:val="clear" w:color="auto" w:fill="F2F2F2" w:themeFill="background1" w:themeFillShade="F2"/>
          </w:tcPr>
          <w:p w14:paraId="42FE4CED"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30DA0434"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4C3EA555"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67E9B71B" w14:textId="0916EAFA"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A598912" w14:textId="1D29CEA8"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77EC2D2F" w14:textId="77777777" w:rsidR="00E96DF1" w:rsidRPr="007D74E7" w:rsidRDefault="00E96DF1" w:rsidP="00D35BC2">
            <w:pPr>
              <w:rPr>
                <w:rFonts w:asciiTheme="minorHAnsi" w:hAnsiTheme="minorHAnsi" w:cstheme="minorHAnsi"/>
                <w:sz w:val="20"/>
                <w:szCs w:val="20"/>
                <w:lang w:val="en-US"/>
              </w:rPr>
            </w:pPr>
          </w:p>
        </w:tc>
      </w:tr>
      <w:tr w:rsidR="00E96DF1" w:rsidRPr="007D74E7" w14:paraId="4BDBFA3B" w14:textId="77777777" w:rsidTr="00E96DF1">
        <w:trPr>
          <w:trHeight w:val="467"/>
        </w:trPr>
        <w:tc>
          <w:tcPr>
            <w:tcW w:w="829" w:type="dxa"/>
            <w:vMerge/>
            <w:shd w:val="clear" w:color="auto" w:fill="F2F2F2" w:themeFill="background1" w:themeFillShade="F2"/>
          </w:tcPr>
          <w:p w14:paraId="03FA45EC"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3359286E"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4A309C32"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3208F849" w14:textId="4F412913"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5E5177C" w14:textId="36889D58"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00C2CA6A" w14:textId="77777777" w:rsidR="00E96DF1" w:rsidRPr="007D74E7" w:rsidRDefault="00E96DF1" w:rsidP="00D35BC2">
            <w:pPr>
              <w:rPr>
                <w:rFonts w:asciiTheme="minorHAnsi" w:hAnsiTheme="minorHAnsi" w:cstheme="minorHAnsi"/>
                <w:sz w:val="20"/>
                <w:szCs w:val="20"/>
                <w:lang w:val="en-US"/>
              </w:rPr>
            </w:pPr>
          </w:p>
        </w:tc>
      </w:tr>
      <w:tr w:rsidR="00E96DF1" w:rsidRPr="007D74E7" w14:paraId="5F768974" w14:textId="77777777" w:rsidTr="00E96DF1">
        <w:trPr>
          <w:trHeight w:val="321"/>
        </w:trPr>
        <w:tc>
          <w:tcPr>
            <w:tcW w:w="829" w:type="dxa"/>
            <w:vMerge/>
            <w:shd w:val="clear" w:color="auto" w:fill="F2F2F2" w:themeFill="background1" w:themeFillShade="F2"/>
          </w:tcPr>
          <w:p w14:paraId="511B8C57"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28E3C1EB"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5C1EADC6"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2575E2C0" w14:textId="11D196D8"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FFD5F85" w14:textId="331771CF"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56463BF2" w14:textId="77777777" w:rsidR="00E96DF1" w:rsidRPr="007D74E7" w:rsidRDefault="00E96DF1" w:rsidP="00D35BC2">
            <w:pPr>
              <w:rPr>
                <w:rFonts w:asciiTheme="minorHAnsi" w:hAnsiTheme="minorHAnsi" w:cstheme="minorHAnsi"/>
                <w:sz w:val="20"/>
                <w:szCs w:val="20"/>
                <w:lang w:val="en-US"/>
              </w:rPr>
            </w:pPr>
          </w:p>
        </w:tc>
      </w:tr>
      <w:tr w:rsidR="00E96DF1" w:rsidRPr="007D74E7" w14:paraId="6596ABA9" w14:textId="77777777" w:rsidTr="00E96DF1">
        <w:trPr>
          <w:trHeight w:val="321"/>
        </w:trPr>
        <w:tc>
          <w:tcPr>
            <w:tcW w:w="829" w:type="dxa"/>
            <w:vMerge/>
            <w:shd w:val="clear" w:color="auto" w:fill="F2F2F2" w:themeFill="background1" w:themeFillShade="F2"/>
          </w:tcPr>
          <w:p w14:paraId="2F371129"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6E9A23A4"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46BA0371"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1405C85D"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922E01D"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9FC9F1C"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6B70E88F" w14:textId="77777777" w:rsidR="00E96DF1" w:rsidRPr="007D74E7" w:rsidRDefault="00E96DF1" w:rsidP="00D35BC2">
            <w:pPr>
              <w:rPr>
                <w:rFonts w:asciiTheme="minorHAnsi" w:hAnsiTheme="minorHAnsi" w:cstheme="minorHAnsi"/>
                <w:sz w:val="20"/>
                <w:szCs w:val="20"/>
                <w:lang w:val="en-US"/>
              </w:rPr>
            </w:pPr>
          </w:p>
        </w:tc>
      </w:tr>
      <w:tr w:rsidR="00E96DF1" w:rsidRPr="007D74E7" w14:paraId="086E8EFC" w14:textId="77777777" w:rsidTr="00E96DF1">
        <w:trPr>
          <w:trHeight w:val="265"/>
        </w:trPr>
        <w:tc>
          <w:tcPr>
            <w:tcW w:w="829" w:type="dxa"/>
            <w:shd w:val="clear" w:color="auto" w:fill="F2F2F2" w:themeFill="background1" w:themeFillShade="F2"/>
          </w:tcPr>
          <w:p w14:paraId="63AEBE58" w14:textId="6346EBB8"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6.2.3</w:t>
            </w:r>
          </w:p>
        </w:tc>
        <w:tc>
          <w:tcPr>
            <w:tcW w:w="2340" w:type="dxa"/>
            <w:shd w:val="clear" w:color="auto" w:fill="F2F2F2" w:themeFill="background1" w:themeFillShade="F2"/>
          </w:tcPr>
          <w:p w14:paraId="41C9290F" w14:textId="4E4334B2"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has documented procedures to:</w:t>
            </w:r>
          </w:p>
        </w:tc>
        <w:tc>
          <w:tcPr>
            <w:tcW w:w="1887" w:type="dxa"/>
            <w:shd w:val="clear" w:color="auto" w:fill="DEEAF6" w:themeFill="accent5" w:themeFillTint="33"/>
          </w:tcPr>
          <w:p w14:paraId="6E802E8D" w14:textId="7CCA0B10" w:rsidR="00E96DF1" w:rsidRPr="007D74E7" w:rsidRDefault="00E96DF1" w:rsidP="00D35BC2">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115" w:type="dxa"/>
            <w:gridSpan w:val="2"/>
            <w:shd w:val="clear" w:color="auto" w:fill="DEEAF6" w:themeFill="accent5" w:themeFillTint="33"/>
          </w:tcPr>
          <w:p w14:paraId="4686D6FA" w14:textId="128400D0" w:rsidR="00E96DF1" w:rsidRPr="007D74E7" w:rsidRDefault="00E96DF1" w:rsidP="00E96DF1">
            <w:pPr>
              <w:rPr>
                <w:rFonts w:asciiTheme="minorHAnsi" w:hAnsiTheme="minorHAnsi" w:cstheme="minorHAnsi"/>
                <w:sz w:val="20"/>
                <w:szCs w:val="20"/>
                <w:lang w:val="en-US"/>
              </w:rPr>
            </w:pPr>
          </w:p>
        </w:tc>
        <w:tc>
          <w:tcPr>
            <w:tcW w:w="5858" w:type="dxa"/>
            <w:shd w:val="clear" w:color="auto" w:fill="DEEAF6" w:themeFill="accent5" w:themeFillTint="33"/>
          </w:tcPr>
          <w:p w14:paraId="3DF2031F" w14:textId="77777777" w:rsidR="00E96DF1" w:rsidRPr="007D74E7" w:rsidRDefault="00E96DF1" w:rsidP="00D35BC2">
            <w:pPr>
              <w:rPr>
                <w:rFonts w:asciiTheme="minorHAnsi" w:hAnsiTheme="minorHAnsi" w:cstheme="minorHAnsi"/>
                <w:sz w:val="20"/>
                <w:szCs w:val="20"/>
                <w:lang w:val="en-US"/>
              </w:rPr>
            </w:pPr>
          </w:p>
        </w:tc>
      </w:tr>
      <w:tr w:rsidR="00E96DF1" w:rsidRPr="007D74E7" w14:paraId="1DF0A6F4" w14:textId="77777777" w:rsidTr="00E96DF1">
        <w:trPr>
          <w:trHeight w:val="468"/>
        </w:trPr>
        <w:tc>
          <w:tcPr>
            <w:tcW w:w="829" w:type="dxa"/>
            <w:vMerge w:val="restart"/>
            <w:shd w:val="clear" w:color="auto" w:fill="F2F2F2" w:themeFill="background1" w:themeFillShade="F2"/>
          </w:tcPr>
          <w:p w14:paraId="078357D9" w14:textId="1D5EFAFD"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340" w:type="dxa"/>
            <w:vMerge w:val="restart"/>
            <w:shd w:val="clear" w:color="auto" w:fill="F2F2F2" w:themeFill="background1" w:themeFillShade="F2"/>
          </w:tcPr>
          <w:p w14:paraId="54CDD3FB" w14:textId="14F00F81"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Register any issues raised;</w:t>
            </w:r>
          </w:p>
        </w:tc>
        <w:tc>
          <w:tcPr>
            <w:tcW w:w="1887" w:type="dxa"/>
            <w:vMerge w:val="restart"/>
            <w:shd w:val="clear" w:color="auto" w:fill="DEEAF6" w:themeFill="accent5" w:themeFillTint="33"/>
          </w:tcPr>
          <w:p w14:paraId="73DB81EA" w14:textId="3830DE7E"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55200EC6" w14:textId="58CB9477"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4713E61E" w14:textId="70E62CE2"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616FED54" w14:textId="77777777" w:rsidR="00E96DF1" w:rsidRPr="007D74E7" w:rsidRDefault="00E96DF1" w:rsidP="00D35BC2">
            <w:pPr>
              <w:rPr>
                <w:rFonts w:asciiTheme="minorHAnsi" w:hAnsiTheme="minorHAnsi" w:cstheme="minorHAnsi"/>
                <w:sz w:val="20"/>
                <w:szCs w:val="20"/>
                <w:lang w:val="en-US"/>
              </w:rPr>
            </w:pPr>
          </w:p>
        </w:tc>
      </w:tr>
      <w:tr w:rsidR="00E96DF1" w:rsidRPr="007D74E7" w14:paraId="45A98C6C" w14:textId="77777777" w:rsidTr="00E96DF1">
        <w:trPr>
          <w:trHeight w:val="467"/>
        </w:trPr>
        <w:tc>
          <w:tcPr>
            <w:tcW w:w="829" w:type="dxa"/>
            <w:vMerge/>
            <w:shd w:val="clear" w:color="auto" w:fill="F2F2F2" w:themeFill="background1" w:themeFillShade="F2"/>
          </w:tcPr>
          <w:p w14:paraId="010476D1"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234EE1E8"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5C00E96F"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32CB32EC" w14:textId="7205D8B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A081CB5" w14:textId="5F0736B9"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14421197" w14:textId="77777777" w:rsidR="00E96DF1" w:rsidRPr="007D74E7" w:rsidRDefault="00E96DF1" w:rsidP="00D35BC2">
            <w:pPr>
              <w:rPr>
                <w:rFonts w:asciiTheme="minorHAnsi" w:hAnsiTheme="minorHAnsi" w:cstheme="minorHAnsi"/>
                <w:sz w:val="20"/>
                <w:szCs w:val="20"/>
                <w:lang w:val="en-US"/>
              </w:rPr>
            </w:pPr>
          </w:p>
        </w:tc>
      </w:tr>
      <w:tr w:rsidR="00E96DF1" w:rsidRPr="007D74E7" w14:paraId="0C50FD00" w14:textId="77777777" w:rsidTr="00E96DF1">
        <w:trPr>
          <w:trHeight w:val="467"/>
        </w:trPr>
        <w:tc>
          <w:tcPr>
            <w:tcW w:w="829" w:type="dxa"/>
            <w:vMerge/>
            <w:shd w:val="clear" w:color="auto" w:fill="F2F2F2" w:themeFill="background1" w:themeFillShade="F2"/>
          </w:tcPr>
          <w:p w14:paraId="147CD86A"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1487116F"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54DC9AB4"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01601B62" w14:textId="6557A4E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E27CADA" w14:textId="228FCAB4"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479DD068" w14:textId="77777777" w:rsidR="00E96DF1" w:rsidRPr="007D74E7" w:rsidRDefault="00E96DF1" w:rsidP="00D35BC2">
            <w:pPr>
              <w:rPr>
                <w:rFonts w:asciiTheme="minorHAnsi" w:hAnsiTheme="minorHAnsi" w:cstheme="minorHAnsi"/>
                <w:sz w:val="20"/>
                <w:szCs w:val="20"/>
                <w:lang w:val="en-US"/>
              </w:rPr>
            </w:pPr>
          </w:p>
        </w:tc>
      </w:tr>
      <w:tr w:rsidR="00E96DF1" w:rsidRPr="007D74E7" w14:paraId="5ED2924A" w14:textId="77777777" w:rsidTr="00E96DF1">
        <w:trPr>
          <w:trHeight w:val="321"/>
        </w:trPr>
        <w:tc>
          <w:tcPr>
            <w:tcW w:w="829" w:type="dxa"/>
            <w:vMerge/>
            <w:shd w:val="clear" w:color="auto" w:fill="F2F2F2" w:themeFill="background1" w:themeFillShade="F2"/>
          </w:tcPr>
          <w:p w14:paraId="1A06ACF6"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0D26298B"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08B08698"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28D23033" w14:textId="6E5EAD4D"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728397A" w14:textId="5B24AB73"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5D31E95E" w14:textId="77777777" w:rsidR="00E96DF1" w:rsidRPr="007D74E7" w:rsidRDefault="00E96DF1" w:rsidP="00D35BC2">
            <w:pPr>
              <w:rPr>
                <w:rFonts w:asciiTheme="minorHAnsi" w:hAnsiTheme="minorHAnsi" w:cstheme="minorHAnsi"/>
                <w:sz w:val="20"/>
                <w:szCs w:val="20"/>
                <w:lang w:val="en-US"/>
              </w:rPr>
            </w:pPr>
          </w:p>
        </w:tc>
      </w:tr>
      <w:tr w:rsidR="00E96DF1" w:rsidRPr="007D74E7" w14:paraId="30E1CCEA" w14:textId="77777777" w:rsidTr="00E96DF1">
        <w:trPr>
          <w:trHeight w:val="321"/>
        </w:trPr>
        <w:tc>
          <w:tcPr>
            <w:tcW w:w="829" w:type="dxa"/>
            <w:vMerge/>
            <w:shd w:val="clear" w:color="auto" w:fill="F2F2F2" w:themeFill="background1" w:themeFillShade="F2"/>
          </w:tcPr>
          <w:p w14:paraId="032BFD2D"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499C52F5"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38314C07"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4D618E65"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63E6CBA"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3DE00A6"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66CBBB6A" w14:textId="77777777" w:rsidR="00E96DF1" w:rsidRPr="007D74E7" w:rsidRDefault="00E96DF1" w:rsidP="00D35BC2">
            <w:pPr>
              <w:rPr>
                <w:rFonts w:asciiTheme="minorHAnsi" w:hAnsiTheme="minorHAnsi" w:cstheme="minorHAnsi"/>
                <w:sz w:val="20"/>
                <w:szCs w:val="20"/>
                <w:lang w:val="en-US"/>
              </w:rPr>
            </w:pPr>
          </w:p>
        </w:tc>
      </w:tr>
      <w:tr w:rsidR="00E96DF1" w:rsidRPr="007D74E7" w14:paraId="42ADBFEE" w14:textId="77777777" w:rsidTr="00E96DF1">
        <w:trPr>
          <w:trHeight w:val="468"/>
        </w:trPr>
        <w:tc>
          <w:tcPr>
            <w:tcW w:w="829" w:type="dxa"/>
            <w:vMerge w:val="restart"/>
            <w:shd w:val="clear" w:color="auto" w:fill="F2F2F2" w:themeFill="background1" w:themeFillShade="F2"/>
          </w:tcPr>
          <w:p w14:paraId="1AC1375F" w14:textId="35BCE5F2"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340" w:type="dxa"/>
            <w:vMerge w:val="restart"/>
            <w:shd w:val="clear" w:color="auto" w:fill="F2F2F2" w:themeFill="background1" w:themeFillShade="F2"/>
          </w:tcPr>
          <w:p w14:paraId="0175EAB1" w14:textId="42B96632"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Determine a process to evaluate the issue and develop its response, in consultation with the party raising the concern, if that party is known;</w:t>
            </w:r>
          </w:p>
        </w:tc>
        <w:tc>
          <w:tcPr>
            <w:tcW w:w="1887" w:type="dxa"/>
            <w:vMerge w:val="restart"/>
            <w:shd w:val="clear" w:color="auto" w:fill="DEEAF6" w:themeFill="accent5" w:themeFillTint="33"/>
          </w:tcPr>
          <w:p w14:paraId="14902EF6" w14:textId="45D45F71"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038C9279" w14:textId="22BAFAF8"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7A66453B" w14:textId="24A9D772"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407AD0EC" w14:textId="77777777" w:rsidR="00E96DF1" w:rsidRPr="007D74E7" w:rsidRDefault="00E96DF1" w:rsidP="00D35BC2">
            <w:pPr>
              <w:rPr>
                <w:rFonts w:asciiTheme="minorHAnsi" w:hAnsiTheme="minorHAnsi" w:cstheme="minorHAnsi"/>
                <w:sz w:val="20"/>
                <w:szCs w:val="20"/>
                <w:lang w:val="en-US"/>
              </w:rPr>
            </w:pPr>
          </w:p>
        </w:tc>
      </w:tr>
      <w:tr w:rsidR="00E96DF1" w:rsidRPr="007D74E7" w14:paraId="5347D001" w14:textId="77777777" w:rsidTr="00E96DF1">
        <w:trPr>
          <w:trHeight w:val="467"/>
        </w:trPr>
        <w:tc>
          <w:tcPr>
            <w:tcW w:w="829" w:type="dxa"/>
            <w:vMerge/>
            <w:shd w:val="clear" w:color="auto" w:fill="F2F2F2" w:themeFill="background1" w:themeFillShade="F2"/>
          </w:tcPr>
          <w:p w14:paraId="40F4B67D"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0709B2A7"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10553B00"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5C4B9563" w14:textId="1918DE59"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0C53A3B" w14:textId="322BFB11"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1957AB00" w14:textId="77777777" w:rsidR="00E96DF1" w:rsidRPr="007D74E7" w:rsidRDefault="00E96DF1" w:rsidP="00D35BC2">
            <w:pPr>
              <w:rPr>
                <w:rFonts w:asciiTheme="minorHAnsi" w:hAnsiTheme="minorHAnsi" w:cstheme="minorHAnsi"/>
                <w:sz w:val="20"/>
                <w:szCs w:val="20"/>
                <w:lang w:val="en-US"/>
              </w:rPr>
            </w:pPr>
          </w:p>
        </w:tc>
      </w:tr>
      <w:tr w:rsidR="00E96DF1" w:rsidRPr="007D74E7" w14:paraId="760F1D27" w14:textId="77777777" w:rsidTr="00E96DF1">
        <w:trPr>
          <w:trHeight w:val="467"/>
        </w:trPr>
        <w:tc>
          <w:tcPr>
            <w:tcW w:w="829" w:type="dxa"/>
            <w:vMerge/>
            <w:shd w:val="clear" w:color="auto" w:fill="F2F2F2" w:themeFill="background1" w:themeFillShade="F2"/>
          </w:tcPr>
          <w:p w14:paraId="05038844"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738F3A45"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252A7733"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2B2128EE" w14:textId="6A16ADD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92BA7E8" w14:textId="451AAB0F"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4AD55AF4" w14:textId="77777777" w:rsidR="00E96DF1" w:rsidRPr="007D74E7" w:rsidRDefault="00E96DF1" w:rsidP="00D35BC2">
            <w:pPr>
              <w:rPr>
                <w:rFonts w:asciiTheme="minorHAnsi" w:hAnsiTheme="minorHAnsi" w:cstheme="minorHAnsi"/>
                <w:sz w:val="20"/>
                <w:szCs w:val="20"/>
                <w:lang w:val="en-US"/>
              </w:rPr>
            </w:pPr>
          </w:p>
        </w:tc>
      </w:tr>
      <w:tr w:rsidR="00E96DF1" w:rsidRPr="007D74E7" w14:paraId="0F6ACFB7" w14:textId="77777777" w:rsidTr="00E96DF1">
        <w:trPr>
          <w:trHeight w:val="321"/>
        </w:trPr>
        <w:tc>
          <w:tcPr>
            <w:tcW w:w="829" w:type="dxa"/>
            <w:vMerge/>
            <w:shd w:val="clear" w:color="auto" w:fill="F2F2F2" w:themeFill="background1" w:themeFillShade="F2"/>
          </w:tcPr>
          <w:p w14:paraId="3CDE4B31"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36F7718A"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15EE0855"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075438FB" w14:textId="0318AD3D"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67C2513C" w14:textId="124BF720"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24B35905" w14:textId="77777777" w:rsidR="00E96DF1" w:rsidRPr="007D74E7" w:rsidRDefault="00E96DF1" w:rsidP="00D35BC2">
            <w:pPr>
              <w:rPr>
                <w:rFonts w:asciiTheme="minorHAnsi" w:hAnsiTheme="minorHAnsi" w:cstheme="minorHAnsi"/>
                <w:sz w:val="20"/>
                <w:szCs w:val="20"/>
                <w:lang w:val="en-US"/>
              </w:rPr>
            </w:pPr>
          </w:p>
        </w:tc>
      </w:tr>
      <w:tr w:rsidR="00E96DF1" w:rsidRPr="007D74E7" w14:paraId="6F3FF082" w14:textId="77777777" w:rsidTr="00E96DF1">
        <w:trPr>
          <w:trHeight w:val="321"/>
        </w:trPr>
        <w:tc>
          <w:tcPr>
            <w:tcW w:w="829" w:type="dxa"/>
            <w:vMerge/>
            <w:shd w:val="clear" w:color="auto" w:fill="F2F2F2" w:themeFill="background1" w:themeFillShade="F2"/>
          </w:tcPr>
          <w:p w14:paraId="2C204D9B"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6E4DF219"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1CE09B42"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5920C283"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FB0F403"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28E0A67"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4E32003D" w14:textId="77777777" w:rsidR="00E96DF1" w:rsidRPr="007D74E7" w:rsidRDefault="00E96DF1" w:rsidP="00D35BC2">
            <w:pPr>
              <w:rPr>
                <w:rFonts w:asciiTheme="minorHAnsi" w:hAnsiTheme="minorHAnsi" w:cstheme="minorHAnsi"/>
                <w:sz w:val="20"/>
                <w:szCs w:val="20"/>
                <w:lang w:val="en-US"/>
              </w:rPr>
            </w:pPr>
          </w:p>
        </w:tc>
      </w:tr>
      <w:tr w:rsidR="00E96DF1" w:rsidRPr="007D74E7" w14:paraId="4156C46D" w14:textId="77777777" w:rsidTr="00E96DF1">
        <w:trPr>
          <w:trHeight w:val="468"/>
        </w:trPr>
        <w:tc>
          <w:tcPr>
            <w:tcW w:w="829" w:type="dxa"/>
            <w:vMerge w:val="restart"/>
            <w:shd w:val="clear" w:color="auto" w:fill="F2F2F2" w:themeFill="background1" w:themeFillShade="F2"/>
          </w:tcPr>
          <w:p w14:paraId="7BC6FD5C" w14:textId="5E6C350D"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340" w:type="dxa"/>
            <w:vMerge w:val="restart"/>
            <w:shd w:val="clear" w:color="auto" w:fill="F2F2F2" w:themeFill="background1" w:themeFillShade="F2"/>
          </w:tcPr>
          <w:p w14:paraId="1BF2B733" w14:textId="6F195B4A"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Document its response in line with its defined process and provide its response to the party raising the concern, if that party is known.</w:t>
            </w:r>
          </w:p>
        </w:tc>
        <w:tc>
          <w:tcPr>
            <w:tcW w:w="1887" w:type="dxa"/>
            <w:vMerge w:val="restart"/>
            <w:shd w:val="clear" w:color="auto" w:fill="DEEAF6" w:themeFill="accent5" w:themeFillTint="33"/>
          </w:tcPr>
          <w:p w14:paraId="216A27D5" w14:textId="7F5E3974"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2F52AC8B" w14:textId="029A4D9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086D519" w14:textId="22BC2FE3"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4FA9D4D5" w14:textId="77777777" w:rsidR="00E96DF1" w:rsidRPr="007D74E7" w:rsidRDefault="00E96DF1" w:rsidP="00D35BC2">
            <w:pPr>
              <w:rPr>
                <w:rFonts w:asciiTheme="minorHAnsi" w:hAnsiTheme="minorHAnsi" w:cstheme="minorHAnsi"/>
                <w:sz w:val="20"/>
                <w:szCs w:val="20"/>
                <w:lang w:val="en-US"/>
              </w:rPr>
            </w:pPr>
          </w:p>
        </w:tc>
      </w:tr>
      <w:tr w:rsidR="00E96DF1" w:rsidRPr="007D74E7" w14:paraId="462EAECA" w14:textId="77777777" w:rsidTr="00E96DF1">
        <w:trPr>
          <w:trHeight w:val="467"/>
        </w:trPr>
        <w:tc>
          <w:tcPr>
            <w:tcW w:w="829" w:type="dxa"/>
            <w:vMerge/>
            <w:shd w:val="clear" w:color="auto" w:fill="F2F2F2" w:themeFill="background1" w:themeFillShade="F2"/>
          </w:tcPr>
          <w:p w14:paraId="60F77601"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1076F283"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0E8B8013"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06652119" w14:textId="625936F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8BD1991" w14:textId="11AF1FD6"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298AA027" w14:textId="77777777" w:rsidR="00E96DF1" w:rsidRPr="007D74E7" w:rsidRDefault="00E96DF1" w:rsidP="00D35BC2">
            <w:pPr>
              <w:rPr>
                <w:rFonts w:asciiTheme="minorHAnsi" w:hAnsiTheme="minorHAnsi" w:cstheme="minorHAnsi"/>
                <w:sz w:val="20"/>
                <w:szCs w:val="20"/>
                <w:lang w:val="en-US"/>
              </w:rPr>
            </w:pPr>
          </w:p>
        </w:tc>
      </w:tr>
      <w:tr w:rsidR="00E96DF1" w:rsidRPr="007D74E7" w14:paraId="12CE8BB7" w14:textId="77777777" w:rsidTr="00E96DF1">
        <w:trPr>
          <w:trHeight w:val="467"/>
        </w:trPr>
        <w:tc>
          <w:tcPr>
            <w:tcW w:w="829" w:type="dxa"/>
            <w:vMerge/>
            <w:shd w:val="clear" w:color="auto" w:fill="F2F2F2" w:themeFill="background1" w:themeFillShade="F2"/>
          </w:tcPr>
          <w:p w14:paraId="07F4652F"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45DA81D5"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090128E8"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11374DC4" w14:textId="139F26B5"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C8B02D5" w14:textId="0F0D6DBB"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4BF861D8" w14:textId="77777777" w:rsidR="00E96DF1" w:rsidRPr="007D74E7" w:rsidRDefault="00E96DF1" w:rsidP="00D35BC2">
            <w:pPr>
              <w:rPr>
                <w:rFonts w:asciiTheme="minorHAnsi" w:hAnsiTheme="minorHAnsi" w:cstheme="minorHAnsi"/>
                <w:sz w:val="20"/>
                <w:szCs w:val="20"/>
                <w:lang w:val="en-US"/>
              </w:rPr>
            </w:pPr>
          </w:p>
        </w:tc>
      </w:tr>
      <w:tr w:rsidR="00E96DF1" w:rsidRPr="007D74E7" w14:paraId="14E23CE6" w14:textId="77777777" w:rsidTr="00E96DF1">
        <w:trPr>
          <w:trHeight w:val="321"/>
        </w:trPr>
        <w:tc>
          <w:tcPr>
            <w:tcW w:w="829" w:type="dxa"/>
            <w:vMerge/>
            <w:shd w:val="clear" w:color="auto" w:fill="F2F2F2" w:themeFill="background1" w:themeFillShade="F2"/>
          </w:tcPr>
          <w:p w14:paraId="18D2A2B5"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63B8A835"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03506887"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0C6EBB20" w14:textId="5B9CBA54"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EC6B82B" w14:textId="2379A2FE"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68941B25" w14:textId="77777777" w:rsidR="00E96DF1" w:rsidRPr="007D74E7" w:rsidRDefault="00E96DF1" w:rsidP="00D35BC2">
            <w:pPr>
              <w:rPr>
                <w:rFonts w:asciiTheme="minorHAnsi" w:hAnsiTheme="minorHAnsi" w:cstheme="minorHAnsi"/>
                <w:sz w:val="20"/>
                <w:szCs w:val="20"/>
                <w:lang w:val="en-US"/>
              </w:rPr>
            </w:pPr>
          </w:p>
        </w:tc>
      </w:tr>
      <w:tr w:rsidR="00E96DF1" w:rsidRPr="007D74E7" w14:paraId="0D461064" w14:textId="77777777" w:rsidTr="00E96DF1">
        <w:trPr>
          <w:trHeight w:val="321"/>
        </w:trPr>
        <w:tc>
          <w:tcPr>
            <w:tcW w:w="829" w:type="dxa"/>
            <w:vMerge/>
            <w:shd w:val="clear" w:color="auto" w:fill="F2F2F2" w:themeFill="background1" w:themeFillShade="F2"/>
          </w:tcPr>
          <w:p w14:paraId="2AAF0C4C"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1877787C"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0ACCEF47"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7E273BD9"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30439A0"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0423B03B"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682C79B5" w14:textId="77777777" w:rsidR="00E96DF1" w:rsidRPr="007D74E7" w:rsidRDefault="00E96DF1" w:rsidP="00D35BC2">
            <w:pPr>
              <w:rPr>
                <w:rFonts w:asciiTheme="minorHAnsi" w:hAnsiTheme="minorHAnsi" w:cstheme="minorHAnsi"/>
                <w:sz w:val="20"/>
                <w:szCs w:val="20"/>
                <w:lang w:val="en-US"/>
              </w:rPr>
            </w:pPr>
          </w:p>
        </w:tc>
      </w:tr>
      <w:tr w:rsidR="00E96DF1" w:rsidRPr="007D74E7" w14:paraId="4C16ACA2" w14:textId="77777777" w:rsidTr="00E96DF1">
        <w:trPr>
          <w:trHeight w:val="1117"/>
        </w:trPr>
        <w:tc>
          <w:tcPr>
            <w:tcW w:w="829" w:type="dxa"/>
            <w:shd w:val="clear" w:color="auto" w:fill="F2F2F2" w:themeFill="background1" w:themeFillShade="F2"/>
          </w:tcPr>
          <w:p w14:paraId="4D4F6D33" w14:textId="238B975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6.2.4</w:t>
            </w:r>
          </w:p>
        </w:tc>
        <w:tc>
          <w:tcPr>
            <w:tcW w:w="2340" w:type="dxa"/>
            <w:shd w:val="clear" w:color="auto" w:fill="F2F2F2" w:themeFill="background1" w:themeFillShade="F2"/>
          </w:tcPr>
          <w:p w14:paraId="7B1D10B2" w14:textId="4109368F"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Where concerns have been raised that the site has caused or contributed to adverse human rights impacts:</w:t>
            </w:r>
          </w:p>
        </w:tc>
        <w:tc>
          <w:tcPr>
            <w:tcW w:w="1887" w:type="dxa"/>
            <w:shd w:val="clear" w:color="auto" w:fill="DEEAF6" w:themeFill="accent5" w:themeFillTint="33"/>
          </w:tcPr>
          <w:p w14:paraId="68937B7B" w14:textId="7A6E2693" w:rsidR="00E96DF1" w:rsidRPr="007D74E7" w:rsidRDefault="00E96DF1" w:rsidP="00D35BC2">
            <w:pP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3115" w:type="dxa"/>
            <w:gridSpan w:val="2"/>
            <w:shd w:val="clear" w:color="auto" w:fill="DEEAF6" w:themeFill="accent5" w:themeFillTint="33"/>
          </w:tcPr>
          <w:p w14:paraId="7CF51E42" w14:textId="1B433CE5" w:rsidR="00E96DF1" w:rsidRPr="007D74E7" w:rsidRDefault="00E96DF1" w:rsidP="00E96DF1">
            <w:pPr>
              <w:rPr>
                <w:rFonts w:asciiTheme="minorHAnsi" w:hAnsiTheme="minorHAnsi" w:cstheme="minorHAnsi"/>
                <w:sz w:val="20"/>
                <w:szCs w:val="20"/>
                <w:lang w:val="en-US"/>
              </w:rPr>
            </w:pPr>
          </w:p>
        </w:tc>
        <w:tc>
          <w:tcPr>
            <w:tcW w:w="5858" w:type="dxa"/>
            <w:shd w:val="clear" w:color="auto" w:fill="DEEAF6" w:themeFill="accent5" w:themeFillTint="33"/>
          </w:tcPr>
          <w:p w14:paraId="6296BE7D" w14:textId="77777777" w:rsidR="00E96DF1" w:rsidRPr="007D74E7" w:rsidRDefault="00E96DF1" w:rsidP="00D35BC2">
            <w:pPr>
              <w:rPr>
                <w:rFonts w:asciiTheme="minorHAnsi" w:hAnsiTheme="minorHAnsi" w:cstheme="minorHAnsi"/>
                <w:sz w:val="20"/>
                <w:szCs w:val="20"/>
                <w:lang w:val="en-US"/>
              </w:rPr>
            </w:pPr>
          </w:p>
        </w:tc>
      </w:tr>
      <w:tr w:rsidR="00E96DF1" w:rsidRPr="007D74E7" w14:paraId="4EE5ADBD" w14:textId="77777777" w:rsidTr="00E96DF1">
        <w:trPr>
          <w:trHeight w:val="468"/>
        </w:trPr>
        <w:tc>
          <w:tcPr>
            <w:tcW w:w="829" w:type="dxa"/>
            <w:vMerge w:val="restart"/>
            <w:shd w:val="clear" w:color="auto" w:fill="F2F2F2" w:themeFill="background1" w:themeFillShade="F2"/>
          </w:tcPr>
          <w:p w14:paraId="662EC9B4" w14:textId="7C9985C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340" w:type="dxa"/>
            <w:vMerge w:val="restart"/>
            <w:shd w:val="clear" w:color="auto" w:fill="F2F2F2" w:themeFill="background1" w:themeFillShade="F2"/>
          </w:tcPr>
          <w:p w14:paraId="2BFCF8FA" w14:textId="71DF1CD0"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The concerns are reviewed to determine if they are indeed related to human rights;</w:t>
            </w:r>
          </w:p>
        </w:tc>
        <w:tc>
          <w:tcPr>
            <w:tcW w:w="1887" w:type="dxa"/>
            <w:vMerge w:val="restart"/>
            <w:shd w:val="clear" w:color="auto" w:fill="DEEAF6" w:themeFill="accent5" w:themeFillTint="33"/>
          </w:tcPr>
          <w:p w14:paraId="4435A46B" w14:textId="5D437254"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7E316DD7" w14:textId="61922D9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58F1755C" w14:textId="4DB82D77"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4230381E" w14:textId="77777777" w:rsidR="00E96DF1" w:rsidRPr="007D74E7" w:rsidRDefault="00E96DF1" w:rsidP="00D35BC2">
            <w:pPr>
              <w:rPr>
                <w:rFonts w:asciiTheme="minorHAnsi" w:hAnsiTheme="minorHAnsi" w:cstheme="minorHAnsi"/>
                <w:sz w:val="20"/>
                <w:szCs w:val="20"/>
                <w:lang w:val="en-US"/>
              </w:rPr>
            </w:pPr>
          </w:p>
        </w:tc>
      </w:tr>
      <w:tr w:rsidR="00E96DF1" w:rsidRPr="007D74E7" w14:paraId="01DE3263" w14:textId="77777777" w:rsidTr="00E96DF1">
        <w:trPr>
          <w:trHeight w:val="467"/>
        </w:trPr>
        <w:tc>
          <w:tcPr>
            <w:tcW w:w="829" w:type="dxa"/>
            <w:vMerge/>
            <w:shd w:val="clear" w:color="auto" w:fill="F2F2F2" w:themeFill="background1" w:themeFillShade="F2"/>
          </w:tcPr>
          <w:p w14:paraId="25519FFF"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4773CBFC"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096B4C9A"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511663B6" w14:textId="75DC62B1"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46658B4" w14:textId="4575BE68"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1565EA67" w14:textId="77777777" w:rsidR="00E96DF1" w:rsidRPr="007D74E7" w:rsidRDefault="00E96DF1" w:rsidP="00D35BC2">
            <w:pPr>
              <w:rPr>
                <w:rFonts w:asciiTheme="minorHAnsi" w:hAnsiTheme="minorHAnsi" w:cstheme="minorHAnsi"/>
                <w:sz w:val="20"/>
                <w:szCs w:val="20"/>
                <w:lang w:val="en-US"/>
              </w:rPr>
            </w:pPr>
          </w:p>
        </w:tc>
      </w:tr>
      <w:tr w:rsidR="00E96DF1" w:rsidRPr="007D74E7" w14:paraId="67F3BBA1" w14:textId="77777777" w:rsidTr="00E96DF1">
        <w:trPr>
          <w:trHeight w:val="467"/>
        </w:trPr>
        <w:tc>
          <w:tcPr>
            <w:tcW w:w="829" w:type="dxa"/>
            <w:vMerge/>
            <w:shd w:val="clear" w:color="auto" w:fill="F2F2F2" w:themeFill="background1" w:themeFillShade="F2"/>
          </w:tcPr>
          <w:p w14:paraId="443F9F96"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57DA09FF"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3B32775F"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2ED8926A" w14:textId="22C322D4"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A1A509B" w14:textId="78D56D8C"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7E92FCA8" w14:textId="77777777" w:rsidR="00E96DF1" w:rsidRPr="007D74E7" w:rsidRDefault="00E96DF1" w:rsidP="00D35BC2">
            <w:pPr>
              <w:rPr>
                <w:rFonts w:asciiTheme="minorHAnsi" w:hAnsiTheme="minorHAnsi" w:cstheme="minorHAnsi"/>
                <w:sz w:val="20"/>
                <w:szCs w:val="20"/>
                <w:lang w:val="en-US"/>
              </w:rPr>
            </w:pPr>
          </w:p>
        </w:tc>
      </w:tr>
      <w:tr w:rsidR="00E96DF1" w:rsidRPr="007D74E7" w14:paraId="2E224106" w14:textId="77777777" w:rsidTr="00E96DF1">
        <w:trPr>
          <w:trHeight w:val="321"/>
        </w:trPr>
        <w:tc>
          <w:tcPr>
            <w:tcW w:w="829" w:type="dxa"/>
            <w:vMerge/>
            <w:shd w:val="clear" w:color="auto" w:fill="F2F2F2" w:themeFill="background1" w:themeFillShade="F2"/>
          </w:tcPr>
          <w:p w14:paraId="0C720069"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0C86655C"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4ABCE8B1"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30B05C65" w14:textId="331BE2AD"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C37B5ED" w14:textId="52D42C32"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104B26F5" w14:textId="77777777" w:rsidR="00E96DF1" w:rsidRPr="007D74E7" w:rsidRDefault="00E96DF1" w:rsidP="00D35BC2">
            <w:pPr>
              <w:rPr>
                <w:rFonts w:asciiTheme="minorHAnsi" w:hAnsiTheme="minorHAnsi" w:cstheme="minorHAnsi"/>
                <w:sz w:val="20"/>
                <w:szCs w:val="20"/>
                <w:lang w:val="en-US"/>
              </w:rPr>
            </w:pPr>
          </w:p>
        </w:tc>
      </w:tr>
      <w:tr w:rsidR="00E96DF1" w:rsidRPr="007D74E7" w14:paraId="31F68463" w14:textId="77777777" w:rsidTr="00E96DF1">
        <w:trPr>
          <w:trHeight w:val="321"/>
        </w:trPr>
        <w:tc>
          <w:tcPr>
            <w:tcW w:w="829" w:type="dxa"/>
            <w:vMerge/>
            <w:shd w:val="clear" w:color="auto" w:fill="F2F2F2" w:themeFill="background1" w:themeFillShade="F2"/>
          </w:tcPr>
          <w:p w14:paraId="7A9B94A8"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3DA2E6BE"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60223829"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5821D242"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BD15F47"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A40ED3A"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37D99A05" w14:textId="77777777" w:rsidR="00E96DF1" w:rsidRPr="007D74E7" w:rsidRDefault="00E96DF1" w:rsidP="00D35BC2">
            <w:pPr>
              <w:rPr>
                <w:rFonts w:asciiTheme="minorHAnsi" w:hAnsiTheme="minorHAnsi" w:cstheme="minorHAnsi"/>
                <w:sz w:val="20"/>
                <w:szCs w:val="20"/>
                <w:lang w:val="en-US"/>
              </w:rPr>
            </w:pPr>
          </w:p>
        </w:tc>
      </w:tr>
      <w:tr w:rsidR="00E96DF1" w:rsidRPr="007D74E7" w14:paraId="02998731" w14:textId="77777777" w:rsidTr="00E96DF1">
        <w:trPr>
          <w:trHeight w:val="468"/>
        </w:trPr>
        <w:tc>
          <w:tcPr>
            <w:tcW w:w="829" w:type="dxa"/>
            <w:vMerge w:val="restart"/>
            <w:shd w:val="clear" w:color="auto" w:fill="F2F2F2" w:themeFill="background1" w:themeFillShade="F2"/>
          </w:tcPr>
          <w:p w14:paraId="51F40748" w14:textId="0773D0C1"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340" w:type="dxa"/>
            <w:vMerge w:val="restart"/>
            <w:shd w:val="clear" w:color="auto" w:fill="F2F2F2" w:themeFill="background1" w:themeFillShade="F2"/>
          </w:tcPr>
          <w:p w14:paraId="19C823C2" w14:textId="3ABDA02E"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Where this is the case, the process for evaluation and response includes the participation of a competent third party.</w:t>
            </w:r>
          </w:p>
        </w:tc>
        <w:tc>
          <w:tcPr>
            <w:tcW w:w="1887" w:type="dxa"/>
            <w:vMerge w:val="restart"/>
            <w:shd w:val="clear" w:color="auto" w:fill="DEEAF6" w:themeFill="accent5" w:themeFillTint="33"/>
          </w:tcPr>
          <w:p w14:paraId="4CB2AA7D" w14:textId="7F85E4FE"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317C8646" w14:textId="2DB4FB2F"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7D43602A" w14:textId="0968B1D7"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1CCD1489" w14:textId="77777777" w:rsidR="00E96DF1" w:rsidRPr="007D74E7" w:rsidRDefault="00E96DF1" w:rsidP="00D35BC2">
            <w:pPr>
              <w:rPr>
                <w:rFonts w:asciiTheme="minorHAnsi" w:hAnsiTheme="minorHAnsi" w:cstheme="minorHAnsi"/>
                <w:sz w:val="20"/>
                <w:szCs w:val="20"/>
                <w:lang w:val="en-US"/>
              </w:rPr>
            </w:pPr>
          </w:p>
        </w:tc>
      </w:tr>
      <w:tr w:rsidR="00E96DF1" w:rsidRPr="007D74E7" w14:paraId="2E997E12" w14:textId="77777777" w:rsidTr="00E96DF1">
        <w:trPr>
          <w:trHeight w:val="467"/>
        </w:trPr>
        <w:tc>
          <w:tcPr>
            <w:tcW w:w="829" w:type="dxa"/>
            <w:vMerge/>
            <w:shd w:val="clear" w:color="auto" w:fill="F2F2F2" w:themeFill="background1" w:themeFillShade="F2"/>
          </w:tcPr>
          <w:p w14:paraId="16338899"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520C1DBD"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1512E67A"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06A247AD" w14:textId="63675222"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12098DC" w14:textId="00318404"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2A94EECA" w14:textId="77777777" w:rsidR="00E96DF1" w:rsidRPr="007D74E7" w:rsidRDefault="00E96DF1" w:rsidP="00D35BC2">
            <w:pPr>
              <w:rPr>
                <w:rFonts w:asciiTheme="minorHAnsi" w:hAnsiTheme="minorHAnsi" w:cstheme="minorHAnsi"/>
                <w:sz w:val="20"/>
                <w:szCs w:val="20"/>
                <w:lang w:val="en-US"/>
              </w:rPr>
            </w:pPr>
          </w:p>
        </w:tc>
      </w:tr>
      <w:tr w:rsidR="00E96DF1" w:rsidRPr="007D74E7" w14:paraId="352A48D8" w14:textId="77777777" w:rsidTr="00E96DF1">
        <w:trPr>
          <w:trHeight w:val="467"/>
        </w:trPr>
        <w:tc>
          <w:tcPr>
            <w:tcW w:w="829" w:type="dxa"/>
            <w:vMerge/>
            <w:shd w:val="clear" w:color="auto" w:fill="F2F2F2" w:themeFill="background1" w:themeFillShade="F2"/>
          </w:tcPr>
          <w:p w14:paraId="51864557"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271EFB6A"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123D1C37"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1D4521E1" w14:textId="0DC6D24C"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D7034AF" w14:textId="5F9975B2"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64A1FB15" w14:textId="77777777" w:rsidR="00E96DF1" w:rsidRPr="007D74E7" w:rsidRDefault="00E96DF1" w:rsidP="00D35BC2">
            <w:pPr>
              <w:rPr>
                <w:rFonts w:asciiTheme="minorHAnsi" w:hAnsiTheme="minorHAnsi" w:cstheme="minorHAnsi"/>
                <w:sz w:val="20"/>
                <w:szCs w:val="20"/>
                <w:lang w:val="en-US"/>
              </w:rPr>
            </w:pPr>
          </w:p>
        </w:tc>
      </w:tr>
      <w:tr w:rsidR="00E96DF1" w:rsidRPr="007D74E7" w14:paraId="644ACA2E" w14:textId="77777777" w:rsidTr="00E96DF1">
        <w:trPr>
          <w:trHeight w:val="321"/>
        </w:trPr>
        <w:tc>
          <w:tcPr>
            <w:tcW w:w="829" w:type="dxa"/>
            <w:vMerge/>
            <w:shd w:val="clear" w:color="auto" w:fill="F2F2F2" w:themeFill="background1" w:themeFillShade="F2"/>
          </w:tcPr>
          <w:p w14:paraId="323955BE"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5C9B3A9B"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689EA88D"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4C1F15F0" w14:textId="1F7E6F53"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9B5192B" w14:textId="5530CC6B"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23934856" w14:textId="77777777" w:rsidR="00E96DF1" w:rsidRPr="007D74E7" w:rsidRDefault="00E96DF1" w:rsidP="00D35BC2">
            <w:pPr>
              <w:rPr>
                <w:rFonts w:asciiTheme="minorHAnsi" w:hAnsiTheme="minorHAnsi" w:cstheme="minorHAnsi"/>
                <w:sz w:val="20"/>
                <w:szCs w:val="20"/>
                <w:lang w:val="en-US"/>
              </w:rPr>
            </w:pPr>
          </w:p>
        </w:tc>
      </w:tr>
      <w:tr w:rsidR="00E96DF1" w:rsidRPr="007D74E7" w14:paraId="0AD1D93D" w14:textId="77777777" w:rsidTr="00E96DF1">
        <w:trPr>
          <w:trHeight w:val="321"/>
        </w:trPr>
        <w:tc>
          <w:tcPr>
            <w:tcW w:w="829" w:type="dxa"/>
            <w:vMerge/>
            <w:shd w:val="clear" w:color="auto" w:fill="F2F2F2" w:themeFill="background1" w:themeFillShade="F2"/>
          </w:tcPr>
          <w:p w14:paraId="430D6F62"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7576E55B"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40F147A9"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5CC88995"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356F9E3"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ABD24A0"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0532D995" w14:textId="77777777" w:rsidR="00E96DF1" w:rsidRPr="007D74E7" w:rsidRDefault="00E96DF1" w:rsidP="00D35BC2">
            <w:pPr>
              <w:rPr>
                <w:rFonts w:asciiTheme="minorHAnsi" w:hAnsiTheme="minorHAnsi" w:cstheme="minorHAnsi"/>
                <w:sz w:val="20"/>
                <w:szCs w:val="20"/>
                <w:lang w:val="en-US"/>
              </w:rPr>
            </w:pPr>
          </w:p>
        </w:tc>
      </w:tr>
      <w:tr w:rsidR="00E96DF1" w:rsidRPr="007D74E7" w14:paraId="5166C098" w14:textId="77777777" w:rsidTr="00E96DF1">
        <w:trPr>
          <w:trHeight w:val="609"/>
        </w:trPr>
        <w:tc>
          <w:tcPr>
            <w:tcW w:w="829" w:type="dxa"/>
            <w:vMerge w:val="restart"/>
            <w:shd w:val="clear" w:color="auto" w:fill="F2F2F2" w:themeFill="background1" w:themeFillShade="F2"/>
          </w:tcPr>
          <w:p w14:paraId="31BC7F50" w14:textId="7336F2D2"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6.2.5</w:t>
            </w:r>
          </w:p>
        </w:tc>
        <w:tc>
          <w:tcPr>
            <w:tcW w:w="2340" w:type="dxa"/>
            <w:vMerge w:val="restart"/>
            <w:shd w:val="clear" w:color="auto" w:fill="F2F2F2" w:themeFill="background1" w:themeFillShade="F2"/>
          </w:tcPr>
          <w:p w14:paraId="276CDAE2" w14:textId="1BB2AA8D"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cooperates in legitimate processes for consideration of remediation, and if it is determined that the site has caused or contributed to adverse human rights, community health or safety impacts, the site provides for remediation and ceases or changes the activity that was responsible for the impact.</w:t>
            </w:r>
          </w:p>
        </w:tc>
        <w:tc>
          <w:tcPr>
            <w:tcW w:w="1887" w:type="dxa"/>
            <w:vMerge w:val="restart"/>
            <w:shd w:val="clear" w:color="auto" w:fill="DEEAF6" w:themeFill="accent5" w:themeFillTint="33"/>
          </w:tcPr>
          <w:p w14:paraId="5F5E0F82" w14:textId="4EAED45E"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3982878A" w14:textId="0D232613"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685E12B" w14:textId="65F750EF"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491BFA86" w14:textId="77777777" w:rsidR="00E96DF1" w:rsidRPr="007D74E7" w:rsidRDefault="00E96DF1" w:rsidP="00D35BC2">
            <w:pPr>
              <w:rPr>
                <w:rFonts w:asciiTheme="minorHAnsi" w:hAnsiTheme="minorHAnsi" w:cstheme="minorHAnsi"/>
                <w:sz w:val="20"/>
                <w:szCs w:val="20"/>
                <w:lang w:val="en-US"/>
              </w:rPr>
            </w:pPr>
          </w:p>
        </w:tc>
      </w:tr>
      <w:tr w:rsidR="00E96DF1" w:rsidRPr="007D74E7" w14:paraId="7D4666C8" w14:textId="77777777" w:rsidTr="00E96DF1">
        <w:trPr>
          <w:trHeight w:val="609"/>
        </w:trPr>
        <w:tc>
          <w:tcPr>
            <w:tcW w:w="829" w:type="dxa"/>
            <w:vMerge/>
            <w:shd w:val="clear" w:color="auto" w:fill="F2F2F2" w:themeFill="background1" w:themeFillShade="F2"/>
          </w:tcPr>
          <w:p w14:paraId="0EBF7B89"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62F2EC57"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6D339046"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464D1095" w14:textId="35E6459A"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E32CC81" w14:textId="6B6CC1A0"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2DDC7377" w14:textId="77777777" w:rsidR="00E96DF1" w:rsidRPr="007D74E7" w:rsidRDefault="00E96DF1" w:rsidP="00D35BC2">
            <w:pPr>
              <w:rPr>
                <w:rFonts w:asciiTheme="minorHAnsi" w:hAnsiTheme="minorHAnsi" w:cstheme="minorHAnsi"/>
                <w:sz w:val="20"/>
                <w:szCs w:val="20"/>
                <w:lang w:val="en-US"/>
              </w:rPr>
            </w:pPr>
          </w:p>
        </w:tc>
      </w:tr>
      <w:tr w:rsidR="00E96DF1" w:rsidRPr="007D74E7" w14:paraId="0A762463" w14:textId="77777777" w:rsidTr="00E96DF1">
        <w:trPr>
          <w:trHeight w:val="609"/>
        </w:trPr>
        <w:tc>
          <w:tcPr>
            <w:tcW w:w="829" w:type="dxa"/>
            <w:vMerge/>
            <w:shd w:val="clear" w:color="auto" w:fill="F2F2F2" w:themeFill="background1" w:themeFillShade="F2"/>
          </w:tcPr>
          <w:p w14:paraId="10E1FC99"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48A42976"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4FFD25E6"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09891810" w14:textId="5E08F0D9"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DA3CB29" w14:textId="1973C63F"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4FB5BF3B" w14:textId="77777777" w:rsidR="00E96DF1" w:rsidRPr="007D74E7" w:rsidRDefault="00E96DF1" w:rsidP="00D35BC2">
            <w:pPr>
              <w:rPr>
                <w:rFonts w:asciiTheme="minorHAnsi" w:hAnsiTheme="minorHAnsi" w:cstheme="minorHAnsi"/>
                <w:sz w:val="20"/>
                <w:szCs w:val="20"/>
                <w:lang w:val="en-US"/>
              </w:rPr>
            </w:pPr>
          </w:p>
        </w:tc>
      </w:tr>
      <w:tr w:rsidR="00E96DF1" w:rsidRPr="007D74E7" w14:paraId="090E8B7D" w14:textId="77777777" w:rsidTr="00E96DF1">
        <w:trPr>
          <w:trHeight w:val="677"/>
        </w:trPr>
        <w:tc>
          <w:tcPr>
            <w:tcW w:w="829" w:type="dxa"/>
            <w:vMerge/>
            <w:shd w:val="clear" w:color="auto" w:fill="F2F2F2" w:themeFill="background1" w:themeFillShade="F2"/>
          </w:tcPr>
          <w:p w14:paraId="715E974B"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54DF1454"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79B7E62D"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676B4645" w14:textId="180C8EC0"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F0652B2" w14:textId="26856B1F"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509F445D" w14:textId="77777777" w:rsidR="00E96DF1" w:rsidRPr="007D74E7" w:rsidRDefault="00E96DF1" w:rsidP="00D35BC2">
            <w:pPr>
              <w:rPr>
                <w:rFonts w:asciiTheme="minorHAnsi" w:hAnsiTheme="minorHAnsi" w:cstheme="minorHAnsi"/>
                <w:sz w:val="20"/>
                <w:szCs w:val="20"/>
                <w:lang w:val="en-US"/>
              </w:rPr>
            </w:pPr>
          </w:p>
        </w:tc>
      </w:tr>
      <w:tr w:rsidR="00E96DF1" w:rsidRPr="007D74E7" w14:paraId="6198F05A" w14:textId="77777777" w:rsidTr="00E96DF1">
        <w:trPr>
          <w:trHeight w:val="676"/>
        </w:trPr>
        <w:tc>
          <w:tcPr>
            <w:tcW w:w="829" w:type="dxa"/>
            <w:vMerge/>
            <w:shd w:val="clear" w:color="auto" w:fill="F2F2F2" w:themeFill="background1" w:themeFillShade="F2"/>
          </w:tcPr>
          <w:p w14:paraId="0F0B4CEB"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3F928CEB" w14:textId="77777777" w:rsidR="00E96DF1" w:rsidRPr="007D74E7" w:rsidRDefault="00E96DF1" w:rsidP="00D35BC2">
            <w:pPr>
              <w:rPr>
                <w:rFonts w:asciiTheme="minorHAnsi" w:hAnsiTheme="minorHAnsi" w:cstheme="minorHAnsi"/>
                <w:sz w:val="20"/>
                <w:szCs w:val="20"/>
                <w:lang w:val="en-US"/>
              </w:rPr>
            </w:pPr>
          </w:p>
        </w:tc>
        <w:tc>
          <w:tcPr>
            <w:tcW w:w="1887" w:type="dxa"/>
            <w:vMerge/>
            <w:shd w:val="clear" w:color="auto" w:fill="DEEAF6" w:themeFill="accent5" w:themeFillTint="33"/>
          </w:tcPr>
          <w:p w14:paraId="2A9D2366"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2838E15B"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963C669"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3BF997D" w14:textId="77777777" w:rsidR="00E96DF1" w:rsidRPr="007D74E7" w:rsidRDefault="00E96DF1" w:rsidP="00D35BC2">
            <w:pPr>
              <w:rPr>
                <w:rFonts w:asciiTheme="minorHAnsi" w:hAnsiTheme="minorHAnsi" w:cstheme="minorHAnsi"/>
                <w:sz w:val="20"/>
                <w:szCs w:val="20"/>
                <w:lang w:val="en-US"/>
              </w:rPr>
            </w:pPr>
          </w:p>
        </w:tc>
        <w:tc>
          <w:tcPr>
            <w:tcW w:w="5858" w:type="dxa"/>
            <w:vMerge/>
            <w:shd w:val="clear" w:color="auto" w:fill="DEEAF6" w:themeFill="accent5" w:themeFillTint="33"/>
          </w:tcPr>
          <w:p w14:paraId="5870271A" w14:textId="77777777" w:rsidR="00E96DF1" w:rsidRPr="007D74E7" w:rsidRDefault="00E96DF1" w:rsidP="00D35BC2">
            <w:pPr>
              <w:rPr>
                <w:rFonts w:asciiTheme="minorHAnsi" w:hAnsiTheme="minorHAnsi" w:cstheme="minorHAnsi"/>
                <w:sz w:val="20"/>
                <w:szCs w:val="20"/>
                <w:lang w:val="en-US"/>
              </w:rPr>
            </w:pPr>
          </w:p>
        </w:tc>
      </w:tr>
      <w:tr w:rsidR="00E96DF1" w:rsidRPr="007D74E7" w14:paraId="2BBEAC91" w14:textId="77777777" w:rsidTr="00E96DF1">
        <w:trPr>
          <w:trHeight w:val="468"/>
        </w:trPr>
        <w:tc>
          <w:tcPr>
            <w:tcW w:w="829" w:type="dxa"/>
            <w:vMerge w:val="restart"/>
            <w:shd w:val="clear" w:color="auto" w:fill="F2F2F2" w:themeFill="background1" w:themeFillShade="F2"/>
          </w:tcPr>
          <w:p w14:paraId="3AAB8B65" w14:textId="164B2A87"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6.2.6</w:t>
            </w:r>
          </w:p>
        </w:tc>
        <w:tc>
          <w:tcPr>
            <w:tcW w:w="2340" w:type="dxa"/>
            <w:vMerge w:val="restart"/>
            <w:shd w:val="clear" w:color="auto" w:fill="F2F2F2" w:themeFill="background1" w:themeFillShade="F2"/>
          </w:tcPr>
          <w:p w14:paraId="620F6E31" w14:textId="346EDED4"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involves local communities in monitoring and verifying that commitments made in response to grievances are implemented appropriately.</w:t>
            </w:r>
          </w:p>
        </w:tc>
        <w:tc>
          <w:tcPr>
            <w:tcW w:w="1887" w:type="dxa"/>
            <w:vMerge w:val="restart"/>
            <w:shd w:val="clear" w:color="auto" w:fill="DEEAF6" w:themeFill="accent5" w:themeFillTint="33"/>
          </w:tcPr>
          <w:p w14:paraId="67B2521D" w14:textId="2415E9CD" w:rsidR="00E96DF1" w:rsidRPr="007D74E7" w:rsidRDefault="00E96DF1" w:rsidP="00D35BC2">
            <w:pPr>
              <w:rPr>
                <w:rFonts w:asciiTheme="minorHAnsi" w:hAnsiTheme="minorHAnsi" w:cstheme="minorHAnsi"/>
                <w:sz w:val="20"/>
                <w:szCs w:val="20"/>
                <w:lang w:val="en-US"/>
              </w:rPr>
            </w:pPr>
          </w:p>
        </w:tc>
        <w:tc>
          <w:tcPr>
            <w:tcW w:w="2832" w:type="dxa"/>
            <w:shd w:val="clear" w:color="auto" w:fill="DEEAF6" w:themeFill="accent5" w:themeFillTint="33"/>
          </w:tcPr>
          <w:p w14:paraId="5B15F166" w14:textId="5BE8CF91"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F05212A" w14:textId="4DE48749" w:rsidR="00E96DF1" w:rsidRPr="007D74E7" w:rsidRDefault="00E96DF1" w:rsidP="00D35BC2">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42D6210C" w14:textId="77777777" w:rsidR="00E96DF1" w:rsidRPr="007D74E7" w:rsidRDefault="00E96DF1" w:rsidP="00D35BC2">
            <w:pPr>
              <w:rPr>
                <w:rFonts w:asciiTheme="minorHAnsi" w:hAnsiTheme="minorHAnsi" w:cstheme="minorHAnsi"/>
                <w:sz w:val="20"/>
                <w:szCs w:val="20"/>
                <w:lang w:val="en-US"/>
              </w:rPr>
            </w:pPr>
          </w:p>
        </w:tc>
      </w:tr>
      <w:tr w:rsidR="00E96DF1" w:rsidRPr="007D74E7" w14:paraId="7F6C19A3" w14:textId="77777777" w:rsidTr="00E96DF1">
        <w:trPr>
          <w:trHeight w:val="467"/>
        </w:trPr>
        <w:tc>
          <w:tcPr>
            <w:tcW w:w="829" w:type="dxa"/>
            <w:vMerge/>
            <w:shd w:val="clear" w:color="auto" w:fill="F2F2F2" w:themeFill="background1" w:themeFillShade="F2"/>
          </w:tcPr>
          <w:p w14:paraId="784F9BB3"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21151A37" w14:textId="77777777" w:rsidR="00E96DF1" w:rsidRPr="007D74E7" w:rsidRDefault="00E96DF1" w:rsidP="00D35BC2">
            <w:pPr>
              <w:rPr>
                <w:rFonts w:asciiTheme="minorHAnsi" w:hAnsiTheme="minorHAnsi" w:cstheme="minorHAnsi"/>
                <w:sz w:val="20"/>
                <w:szCs w:val="20"/>
                <w:lang w:val="en-US"/>
              </w:rPr>
            </w:pPr>
          </w:p>
        </w:tc>
        <w:tc>
          <w:tcPr>
            <w:tcW w:w="1887" w:type="dxa"/>
            <w:vMerge/>
          </w:tcPr>
          <w:p w14:paraId="0348B9E7"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7CCC8366" w14:textId="600EA270"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810790F" w14:textId="4D2AC4CB" w:rsidR="00E96DF1" w:rsidRPr="007D74E7" w:rsidRDefault="00E96DF1" w:rsidP="00D35BC2">
            <w:pPr>
              <w:rPr>
                <w:rFonts w:asciiTheme="minorHAnsi" w:hAnsiTheme="minorHAnsi" w:cstheme="minorHAnsi"/>
                <w:sz w:val="20"/>
                <w:szCs w:val="20"/>
                <w:lang w:val="en-US"/>
              </w:rPr>
            </w:pPr>
          </w:p>
        </w:tc>
        <w:tc>
          <w:tcPr>
            <w:tcW w:w="5858" w:type="dxa"/>
            <w:vMerge/>
          </w:tcPr>
          <w:p w14:paraId="4B00F963" w14:textId="77777777" w:rsidR="00E96DF1" w:rsidRPr="007D74E7" w:rsidRDefault="00E96DF1" w:rsidP="00D35BC2">
            <w:pPr>
              <w:rPr>
                <w:rFonts w:asciiTheme="minorHAnsi" w:hAnsiTheme="minorHAnsi" w:cstheme="minorHAnsi"/>
                <w:sz w:val="20"/>
                <w:szCs w:val="20"/>
                <w:lang w:val="en-US"/>
              </w:rPr>
            </w:pPr>
          </w:p>
        </w:tc>
      </w:tr>
      <w:tr w:rsidR="00E96DF1" w:rsidRPr="007D74E7" w14:paraId="3112390A" w14:textId="77777777" w:rsidTr="00E96DF1">
        <w:trPr>
          <w:trHeight w:val="467"/>
        </w:trPr>
        <w:tc>
          <w:tcPr>
            <w:tcW w:w="829" w:type="dxa"/>
            <w:vMerge/>
            <w:shd w:val="clear" w:color="auto" w:fill="F2F2F2" w:themeFill="background1" w:themeFillShade="F2"/>
          </w:tcPr>
          <w:p w14:paraId="712077C6"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059FE6FC" w14:textId="77777777" w:rsidR="00E96DF1" w:rsidRPr="007D74E7" w:rsidRDefault="00E96DF1" w:rsidP="00D35BC2">
            <w:pPr>
              <w:rPr>
                <w:rFonts w:asciiTheme="minorHAnsi" w:hAnsiTheme="minorHAnsi" w:cstheme="minorHAnsi"/>
                <w:sz w:val="20"/>
                <w:szCs w:val="20"/>
                <w:lang w:val="en-US"/>
              </w:rPr>
            </w:pPr>
          </w:p>
        </w:tc>
        <w:tc>
          <w:tcPr>
            <w:tcW w:w="1887" w:type="dxa"/>
            <w:vMerge/>
          </w:tcPr>
          <w:p w14:paraId="0DD92CA9"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5E3C5F8E" w14:textId="2C7A8465"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F9318BF" w14:textId="7D631C2A" w:rsidR="00E96DF1" w:rsidRPr="007D74E7" w:rsidRDefault="00E96DF1" w:rsidP="00D35BC2">
            <w:pPr>
              <w:rPr>
                <w:rFonts w:asciiTheme="minorHAnsi" w:hAnsiTheme="minorHAnsi" w:cstheme="minorHAnsi"/>
                <w:sz w:val="20"/>
                <w:szCs w:val="20"/>
                <w:lang w:val="en-US"/>
              </w:rPr>
            </w:pPr>
          </w:p>
        </w:tc>
        <w:tc>
          <w:tcPr>
            <w:tcW w:w="5858" w:type="dxa"/>
            <w:vMerge/>
          </w:tcPr>
          <w:p w14:paraId="292950EC" w14:textId="77777777" w:rsidR="00E96DF1" w:rsidRPr="007D74E7" w:rsidRDefault="00E96DF1" w:rsidP="00D35BC2">
            <w:pPr>
              <w:rPr>
                <w:rFonts w:asciiTheme="minorHAnsi" w:hAnsiTheme="minorHAnsi" w:cstheme="minorHAnsi"/>
                <w:sz w:val="20"/>
                <w:szCs w:val="20"/>
                <w:lang w:val="en-US"/>
              </w:rPr>
            </w:pPr>
          </w:p>
        </w:tc>
      </w:tr>
      <w:tr w:rsidR="00E96DF1" w:rsidRPr="007D74E7" w14:paraId="656BC845" w14:textId="77777777" w:rsidTr="00E96DF1">
        <w:trPr>
          <w:trHeight w:val="321"/>
        </w:trPr>
        <w:tc>
          <w:tcPr>
            <w:tcW w:w="829" w:type="dxa"/>
            <w:vMerge/>
            <w:shd w:val="clear" w:color="auto" w:fill="F2F2F2" w:themeFill="background1" w:themeFillShade="F2"/>
          </w:tcPr>
          <w:p w14:paraId="2322FD2A"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10570782" w14:textId="77777777" w:rsidR="00E96DF1" w:rsidRPr="007D74E7" w:rsidRDefault="00E96DF1" w:rsidP="00D35BC2">
            <w:pPr>
              <w:rPr>
                <w:rFonts w:asciiTheme="minorHAnsi" w:hAnsiTheme="minorHAnsi" w:cstheme="minorHAnsi"/>
                <w:sz w:val="20"/>
                <w:szCs w:val="20"/>
                <w:lang w:val="en-US"/>
              </w:rPr>
            </w:pPr>
          </w:p>
        </w:tc>
        <w:tc>
          <w:tcPr>
            <w:tcW w:w="1887" w:type="dxa"/>
            <w:vMerge/>
          </w:tcPr>
          <w:p w14:paraId="0909AD21"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433C5A5B" w14:textId="7335EB22"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3437852" w14:textId="59523EB4" w:rsidR="00E96DF1" w:rsidRPr="007D74E7" w:rsidRDefault="00E96DF1" w:rsidP="00D35BC2">
            <w:pPr>
              <w:rPr>
                <w:rFonts w:asciiTheme="minorHAnsi" w:hAnsiTheme="minorHAnsi" w:cstheme="minorHAnsi"/>
                <w:sz w:val="20"/>
                <w:szCs w:val="20"/>
                <w:lang w:val="en-US"/>
              </w:rPr>
            </w:pPr>
          </w:p>
        </w:tc>
        <w:tc>
          <w:tcPr>
            <w:tcW w:w="5858" w:type="dxa"/>
            <w:vMerge/>
          </w:tcPr>
          <w:p w14:paraId="5E6BB781" w14:textId="77777777" w:rsidR="00E96DF1" w:rsidRPr="007D74E7" w:rsidRDefault="00E96DF1" w:rsidP="00D35BC2">
            <w:pPr>
              <w:rPr>
                <w:rFonts w:asciiTheme="minorHAnsi" w:hAnsiTheme="minorHAnsi" w:cstheme="minorHAnsi"/>
                <w:sz w:val="20"/>
                <w:szCs w:val="20"/>
                <w:lang w:val="en-US"/>
              </w:rPr>
            </w:pPr>
          </w:p>
        </w:tc>
      </w:tr>
      <w:tr w:rsidR="00E96DF1" w:rsidRPr="007D74E7" w14:paraId="50C0EEFA" w14:textId="77777777" w:rsidTr="00E96DF1">
        <w:trPr>
          <w:trHeight w:val="321"/>
        </w:trPr>
        <w:tc>
          <w:tcPr>
            <w:tcW w:w="829" w:type="dxa"/>
            <w:vMerge/>
            <w:shd w:val="clear" w:color="auto" w:fill="F2F2F2" w:themeFill="background1" w:themeFillShade="F2"/>
          </w:tcPr>
          <w:p w14:paraId="1F7E8D10" w14:textId="77777777" w:rsidR="00E96DF1" w:rsidRPr="007D74E7" w:rsidRDefault="00E96DF1" w:rsidP="00D35BC2">
            <w:pPr>
              <w:rPr>
                <w:rFonts w:asciiTheme="minorHAnsi" w:hAnsiTheme="minorHAnsi" w:cstheme="minorHAnsi"/>
                <w:sz w:val="20"/>
                <w:szCs w:val="20"/>
                <w:lang w:val="en-US"/>
              </w:rPr>
            </w:pPr>
          </w:p>
        </w:tc>
        <w:tc>
          <w:tcPr>
            <w:tcW w:w="2340" w:type="dxa"/>
            <w:vMerge/>
            <w:shd w:val="clear" w:color="auto" w:fill="F2F2F2" w:themeFill="background1" w:themeFillShade="F2"/>
          </w:tcPr>
          <w:p w14:paraId="54F65BCE" w14:textId="77777777" w:rsidR="00E96DF1" w:rsidRPr="007D74E7" w:rsidRDefault="00E96DF1" w:rsidP="00D35BC2">
            <w:pPr>
              <w:rPr>
                <w:rFonts w:asciiTheme="minorHAnsi" w:hAnsiTheme="minorHAnsi" w:cstheme="minorHAnsi"/>
                <w:sz w:val="20"/>
                <w:szCs w:val="20"/>
                <w:lang w:val="en-US"/>
              </w:rPr>
            </w:pPr>
          </w:p>
        </w:tc>
        <w:tc>
          <w:tcPr>
            <w:tcW w:w="1887" w:type="dxa"/>
            <w:vMerge/>
          </w:tcPr>
          <w:p w14:paraId="72205316" w14:textId="77777777" w:rsidR="00E96DF1" w:rsidRPr="007D74E7" w:rsidRDefault="00E96DF1" w:rsidP="00D35BC2">
            <w:pPr>
              <w:rPr>
                <w:rFonts w:asciiTheme="minorHAnsi" w:hAnsiTheme="minorHAnsi" w:cstheme="minorHAnsi"/>
                <w:color w:val="000000"/>
                <w:sz w:val="20"/>
                <w:szCs w:val="20"/>
                <w:lang w:val="en-US" w:eastAsia="de-DE"/>
              </w:rPr>
            </w:pPr>
          </w:p>
        </w:tc>
        <w:tc>
          <w:tcPr>
            <w:tcW w:w="2832" w:type="dxa"/>
            <w:shd w:val="clear" w:color="auto" w:fill="DEEAF6" w:themeFill="accent5" w:themeFillTint="33"/>
          </w:tcPr>
          <w:p w14:paraId="073348A6"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D2070CC" w14:textId="77777777" w:rsidR="00E96DF1" w:rsidRPr="007D74E7" w:rsidRDefault="00E96DF1" w:rsidP="00D35BC2">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0941B0D" w14:textId="77777777" w:rsidR="00E96DF1" w:rsidRPr="007D74E7" w:rsidRDefault="00E96DF1" w:rsidP="00D35BC2">
            <w:pPr>
              <w:rPr>
                <w:rFonts w:asciiTheme="minorHAnsi" w:hAnsiTheme="minorHAnsi" w:cstheme="minorHAnsi"/>
                <w:sz w:val="20"/>
                <w:szCs w:val="20"/>
                <w:lang w:val="en-US"/>
              </w:rPr>
            </w:pPr>
          </w:p>
        </w:tc>
        <w:tc>
          <w:tcPr>
            <w:tcW w:w="5858" w:type="dxa"/>
            <w:vMerge/>
          </w:tcPr>
          <w:p w14:paraId="0CDE8C81" w14:textId="77777777" w:rsidR="00E96DF1" w:rsidRPr="007D74E7" w:rsidRDefault="00E96DF1" w:rsidP="00D35BC2">
            <w:pPr>
              <w:rPr>
                <w:rFonts w:asciiTheme="minorHAnsi" w:hAnsiTheme="minorHAnsi" w:cstheme="minorHAnsi"/>
                <w:sz w:val="20"/>
                <w:szCs w:val="20"/>
                <w:lang w:val="en-US"/>
              </w:rPr>
            </w:pPr>
          </w:p>
        </w:tc>
      </w:tr>
      <w:tr w:rsidR="00E96DF1" w:rsidRPr="007D6B68" w14:paraId="43139C0E" w14:textId="77777777" w:rsidTr="00E96DF1">
        <w:tc>
          <w:tcPr>
            <w:tcW w:w="14029" w:type="dxa"/>
            <w:gridSpan w:val="6"/>
          </w:tcPr>
          <w:p w14:paraId="3C594F40" w14:textId="77777777" w:rsidR="00E96DF1" w:rsidRPr="00467868" w:rsidRDefault="00E96DF1" w:rsidP="00260130">
            <w:pPr>
              <w:rPr>
                <w:rFonts w:asciiTheme="minorHAnsi" w:hAnsiTheme="minorHAnsi" w:cstheme="minorHAnsi"/>
                <w:b/>
                <w:bCs/>
                <w:sz w:val="20"/>
                <w:szCs w:val="20"/>
              </w:rPr>
            </w:pPr>
            <w:r w:rsidRPr="00467868">
              <w:rPr>
                <w:rFonts w:asciiTheme="minorHAnsi" w:hAnsiTheme="minorHAnsi" w:cstheme="minorHAnsi"/>
                <w:b/>
                <w:bCs/>
                <w:sz w:val="20"/>
                <w:szCs w:val="20"/>
              </w:rPr>
              <w:t>Mandatory Guidance:</w:t>
            </w:r>
          </w:p>
          <w:p w14:paraId="4942242A"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As the Requirement says, the grievance mechanism has to be accessible to all stakeholders. Where a stakeholder goes to the trouble of accessing and utilising one of the site's official grievance mechanism channels, their concern is worth consideration by the site. This means that the grievance mechanism has to cover all grievances submitted via the site's official channels. However, sites are not expected to respond to each and every negative post they receive via social media. Where a well-functioning community-based grievance mechanism exists, the site may build on that for its own purposes.</w:t>
            </w:r>
          </w:p>
          <w:p w14:paraId="097237E7" w14:textId="77777777" w:rsidR="00E96DF1" w:rsidRPr="007D6B68" w:rsidRDefault="00E96DF1" w:rsidP="00260130">
            <w:pPr>
              <w:rPr>
                <w:rFonts w:asciiTheme="minorHAnsi" w:hAnsiTheme="minorHAnsi" w:cstheme="minorHAnsi"/>
                <w:sz w:val="20"/>
                <w:szCs w:val="20"/>
              </w:rPr>
            </w:pPr>
          </w:p>
          <w:p w14:paraId="7DD747D2" w14:textId="77777777" w:rsidR="00E96DF1" w:rsidRPr="00467868" w:rsidRDefault="00E96DF1" w:rsidP="00260130">
            <w:pPr>
              <w:rPr>
                <w:rFonts w:asciiTheme="minorHAnsi" w:hAnsiTheme="minorHAnsi" w:cstheme="minorHAnsi"/>
                <w:b/>
                <w:bCs/>
                <w:sz w:val="20"/>
                <w:szCs w:val="20"/>
              </w:rPr>
            </w:pPr>
            <w:r w:rsidRPr="00467868">
              <w:rPr>
                <w:rFonts w:asciiTheme="minorHAnsi" w:hAnsiTheme="minorHAnsi" w:cstheme="minorHAnsi"/>
                <w:b/>
                <w:bCs/>
                <w:sz w:val="20"/>
                <w:szCs w:val="20"/>
              </w:rPr>
              <w:t>Guidance:</w:t>
            </w:r>
          </w:p>
          <w:p w14:paraId="46EB3841"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 xml:space="preserve">Sites have many environmental and social impacts and so concerns and potential grievances by stakeholders are to be expected. How a site responds to them or is perceived to be responding can have significant implications for business performance and for stakeholders. The site's grievance mechanism should be scaled to fit its level of risks and adverse impacts. It should flow from the site's broader stakeholder engagement process and business integrity principles and integrate the various elements of engagement. Having a good stakeholder engagement process in place can help prevent grievances from arising or from escalating to a level that can harm the site's performance. </w:t>
            </w:r>
          </w:p>
          <w:p w14:paraId="48D9DDEB" w14:textId="77777777" w:rsidR="00E96DF1" w:rsidRPr="007D6B68" w:rsidRDefault="00E96DF1" w:rsidP="00260130">
            <w:pPr>
              <w:rPr>
                <w:rFonts w:asciiTheme="minorHAnsi" w:hAnsiTheme="minorHAnsi" w:cstheme="minorHAnsi"/>
                <w:sz w:val="20"/>
                <w:szCs w:val="20"/>
              </w:rPr>
            </w:pPr>
          </w:p>
          <w:p w14:paraId="69236513"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Sites should consult the United Nations Guiding Principles on Business and Human Rights for the design of a grievance mechanism. Legitimate processes for remediation should be in line with the UN Guiding Principles.</w:t>
            </w:r>
          </w:p>
          <w:p w14:paraId="0DE9688A" w14:textId="77777777" w:rsidR="00E96DF1" w:rsidRPr="007D6B68" w:rsidRDefault="00E96DF1" w:rsidP="00260130">
            <w:pPr>
              <w:rPr>
                <w:rFonts w:asciiTheme="minorHAnsi" w:hAnsiTheme="minorHAnsi" w:cstheme="minorHAnsi"/>
                <w:sz w:val="20"/>
                <w:szCs w:val="20"/>
              </w:rPr>
            </w:pPr>
          </w:p>
          <w:p w14:paraId="4E5C396B"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The following guidelines might also be useful for sites: ISO 10002:2018 Quality management - Customer satisfaction -- Guidelines for complaints handling in organizations.</w:t>
            </w:r>
          </w:p>
        </w:tc>
      </w:tr>
    </w:tbl>
    <w:p w14:paraId="63DF7D06" w14:textId="768A6C63" w:rsidR="006336FD" w:rsidRPr="007D74E7" w:rsidRDefault="006336FD">
      <w:pPr>
        <w:rPr>
          <w:rFonts w:asciiTheme="minorHAnsi" w:hAnsiTheme="minorHAnsi" w:cstheme="minorHAnsi"/>
          <w:sz w:val="22"/>
          <w:szCs w:val="22"/>
          <w:lang w:val="en-US"/>
        </w:rPr>
      </w:pPr>
    </w:p>
    <w:p w14:paraId="376D07AE" w14:textId="3A155708" w:rsidR="006336FD" w:rsidRPr="007D74E7" w:rsidRDefault="00AC67E5" w:rsidP="000C0F61">
      <w:pPr>
        <w:pStyle w:val="berschrift2"/>
        <w:ind w:left="0"/>
        <w:rPr>
          <w:rFonts w:asciiTheme="minorHAnsi" w:hAnsiTheme="minorHAnsi" w:cstheme="minorHAnsi"/>
          <w:sz w:val="20"/>
          <w:szCs w:val="20"/>
          <w:lang w:val="en-US"/>
        </w:rPr>
      </w:pPr>
      <w:bookmarkStart w:id="41" w:name="_Toc61458928"/>
      <w:r w:rsidRPr="007D74E7">
        <w:rPr>
          <w:rFonts w:asciiTheme="minorHAnsi" w:hAnsiTheme="minorHAnsi" w:cstheme="minorHAnsi"/>
          <w:sz w:val="20"/>
          <w:szCs w:val="20"/>
          <w:lang w:val="en-US"/>
        </w:rPr>
        <w:t>Criterion 6.3: Communication to the public</w:t>
      </w:r>
      <w:bookmarkEnd w:id="41"/>
    </w:p>
    <w:p w14:paraId="5FB89802" w14:textId="47AC7738" w:rsidR="00AC67E5" w:rsidRPr="007D74E7" w:rsidRDefault="00AC67E5">
      <w:pPr>
        <w:rPr>
          <w:rFonts w:asciiTheme="minorHAnsi" w:hAnsiTheme="minorHAnsi" w:cstheme="minorHAnsi"/>
          <w:b/>
          <w:bCs/>
          <w:sz w:val="22"/>
          <w:szCs w:val="22"/>
          <w:lang w:val="en-US"/>
        </w:rPr>
      </w:pPr>
    </w:p>
    <w:p w14:paraId="3E6667CD" w14:textId="4B5753CB" w:rsidR="00AC67E5" w:rsidRPr="00E96DF1" w:rsidRDefault="00AC67E5">
      <w:pPr>
        <w:rPr>
          <w:rFonts w:asciiTheme="minorHAnsi" w:hAnsiTheme="minorHAnsi" w:cstheme="minorHAnsi"/>
          <w:sz w:val="20"/>
          <w:szCs w:val="20"/>
          <w:lang w:val="en-US"/>
        </w:rPr>
      </w:pPr>
      <w:r w:rsidRPr="00E96DF1">
        <w:rPr>
          <w:rFonts w:asciiTheme="minorHAnsi" w:hAnsiTheme="minorHAnsi" w:cstheme="minorHAnsi"/>
          <w:sz w:val="20"/>
          <w:szCs w:val="20"/>
          <w:lang w:val="en-US"/>
        </w:rPr>
        <w:t>The site communicates on material social and environmental issues in a consistent and balanced manner, using method that are appropriate to its stakeholder</w:t>
      </w:r>
    </w:p>
    <w:p w14:paraId="70367067" w14:textId="73832191" w:rsidR="00AC67E5" w:rsidRPr="007D74E7" w:rsidRDefault="00AC67E5">
      <w:pPr>
        <w:rPr>
          <w:rFonts w:asciiTheme="minorHAnsi" w:hAnsiTheme="minorHAnsi" w:cstheme="minorHAnsi"/>
          <w:sz w:val="22"/>
          <w:szCs w:val="22"/>
          <w:lang w:val="en-US"/>
        </w:rPr>
      </w:pPr>
    </w:p>
    <w:tbl>
      <w:tblPr>
        <w:tblStyle w:val="Tabellenraster"/>
        <w:tblW w:w="14029" w:type="dxa"/>
        <w:tblLook w:val="04A0" w:firstRow="1" w:lastRow="0" w:firstColumn="1" w:lastColumn="0" w:noHBand="0" w:noVBand="1"/>
      </w:tblPr>
      <w:tblGrid>
        <w:gridCol w:w="826"/>
        <w:gridCol w:w="2328"/>
        <w:gridCol w:w="2228"/>
        <w:gridCol w:w="2693"/>
        <w:gridCol w:w="284"/>
        <w:gridCol w:w="5670"/>
      </w:tblGrid>
      <w:tr w:rsidR="00E96DF1" w:rsidRPr="007D74E7" w14:paraId="54FA2705" w14:textId="77777777" w:rsidTr="00E96DF1">
        <w:tc>
          <w:tcPr>
            <w:tcW w:w="826" w:type="dxa"/>
            <w:vMerge w:val="restart"/>
            <w:shd w:val="clear" w:color="auto" w:fill="F2F2F2" w:themeFill="background1" w:themeFillShade="F2"/>
          </w:tcPr>
          <w:p w14:paraId="1197672D" w14:textId="5AD700B6" w:rsidR="00E96DF1" w:rsidRPr="007D74E7" w:rsidRDefault="00E96DF1" w:rsidP="00D35BC2">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328" w:type="dxa"/>
            <w:vMerge w:val="restart"/>
            <w:shd w:val="clear" w:color="auto" w:fill="F2F2F2" w:themeFill="background1" w:themeFillShade="F2"/>
          </w:tcPr>
          <w:p w14:paraId="785DE49D" w14:textId="05433D2F" w:rsidR="00E96DF1" w:rsidRPr="007D74E7" w:rsidRDefault="00E96DF1" w:rsidP="00D35BC2">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0875" w:type="dxa"/>
            <w:gridSpan w:val="4"/>
            <w:shd w:val="clear" w:color="auto" w:fill="DEEAF6" w:themeFill="accent5" w:themeFillTint="33"/>
          </w:tcPr>
          <w:p w14:paraId="0292CE1F" w14:textId="7159E7BC" w:rsidR="00E96DF1" w:rsidRPr="007D74E7" w:rsidRDefault="00E96DF1" w:rsidP="00D35BC2">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E96DF1" w:rsidRPr="007D74E7" w14:paraId="395CA58A" w14:textId="77777777" w:rsidTr="00E96DF1">
        <w:tc>
          <w:tcPr>
            <w:tcW w:w="826" w:type="dxa"/>
            <w:vMerge/>
            <w:shd w:val="clear" w:color="auto" w:fill="F2F2F2" w:themeFill="background1" w:themeFillShade="F2"/>
          </w:tcPr>
          <w:p w14:paraId="04CE3EBD" w14:textId="77777777" w:rsidR="00E96DF1" w:rsidRPr="007D74E7" w:rsidRDefault="00E96DF1" w:rsidP="00D35BC2">
            <w:pPr>
              <w:rPr>
                <w:rFonts w:asciiTheme="minorHAnsi" w:hAnsiTheme="minorHAnsi" w:cstheme="minorHAnsi"/>
                <w:b/>
                <w:bCs/>
                <w:color w:val="000000"/>
                <w:sz w:val="20"/>
                <w:szCs w:val="20"/>
                <w:lang w:eastAsia="de-DE"/>
              </w:rPr>
            </w:pPr>
          </w:p>
        </w:tc>
        <w:tc>
          <w:tcPr>
            <w:tcW w:w="2328" w:type="dxa"/>
            <w:vMerge/>
            <w:shd w:val="clear" w:color="auto" w:fill="F2F2F2" w:themeFill="background1" w:themeFillShade="F2"/>
          </w:tcPr>
          <w:p w14:paraId="77498A7C" w14:textId="77777777" w:rsidR="00E96DF1" w:rsidRPr="007D74E7" w:rsidRDefault="00E96DF1" w:rsidP="00D35BC2">
            <w:pPr>
              <w:rPr>
                <w:rFonts w:asciiTheme="minorHAnsi" w:hAnsiTheme="minorHAnsi" w:cstheme="minorHAnsi"/>
                <w:b/>
                <w:bCs/>
                <w:color w:val="000000"/>
                <w:sz w:val="20"/>
                <w:szCs w:val="20"/>
                <w:lang w:val="en-US" w:eastAsia="de-DE"/>
              </w:rPr>
            </w:pPr>
          </w:p>
        </w:tc>
        <w:tc>
          <w:tcPr>
            <w:tcW w:w="2228" w:type="dxa"/>
            <w:shd w:val="clear" w:color="auto" w:fill="DEEAF6" w:themeFill="accent5" w:themeFillTint="33"/>
          </w:tcPr>
          <w:p w14:paraId="0E1951C3" w14:textId="6C9998B1" w:rsidR="00E96DF1" w:rsidRPr="001806D5" w:rsidRDefault="00E96DF1"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2977" w:type="dxa"/>
            <w:gridSpan w:val="2"/>
            <w:shd w:val="clear" w:color="auto" w:fill="DEEAF6" w:themeFill="accent5" w:themeFillTint="33"/>
          </w:tcPr>
          <w:p w14:paraId="4C376CD6" w14:textId="77777777" w:rsidR="00E96DF1" w:rsidRPr="001806D5" w:rsidRDefault="00E96DF1"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7C626BD2" w14:textId="05571F1E" w:rsidR="00E96DF1" w:rsidRPr="001806D5" w:rsidRDefault="00E96DF1"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670" w:type="dxa"/>
            <w:shd w:val="clear" w:color="auto" w:fill="DEEAF6" w:themeFill="accent5" w:themeFillTint="33"/>
          </w:tcPr>
          <w:p w14:paraId="7A517F69" w14:textId="7F3BB76B" w:rsidR="00E96DF1" w:rsidRPr="001806D5" w:rsidRDefault="00E96DF1"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66CF4A27" w14:textId="2391E438" w:rsidR="00E96DF1" w:rsidRPr="001806D5" w:rsidRDefault="00E96DF1"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E96DF1" w:rsidRPr="007D74E7" w14:paraId="49B5FF1B" w14:textId="77777777" w:rsidTr="00E96DF1">
        <w:trPr>
          <w:trHeight w:val="468"/>
        </w:trPr>
        <w:tc>
          <w:tcPr>
            <w:tcW w:w="826" w:type="dxa"/>
            <w:vMerge w:val="restart"/>
            <w:shd w:val="clear" w:color="auto" w:fill="F2F2F2" w:themeFill="background1" w:themeFillShade="F2"/>
          </w:tcPr>
          <w:p w14:paraId="1BB7C7A8" w14:textId="62E26B77"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6.3.1</w:t>
            </w:r>
          </w:p>
        </w:tc>
        <w:tc>
          <w:tcPr>
            <w:tcW w:w="2328" w:type="dxa"/>
            <w:vMerge w:val="restart"/>
            <w:shd w:val="clear" w:color="auto" w:fill="F2F2F2" w:themeFill="background1" w:themeFillShade="F2"/>
          </w:tcPr>
          <w:p w14:paraId="74734488" w14:textId="65EC8340"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In consultation with stakeholders, the site has identified which social and environmental topics are material to them.</w:t>
            </w:r>
          </w:p>
        </w:tc>
        <w:tc>
          <w:tcPr>
            <w:tcW w:w="2228" w:type="dxa"/>
            <w:vMerge w:val="restart"/>
            <w:shd w:val="clear" w:color="auto" w:fill="DEEAF6" w:themeFill="accent5" w:themeFillTint="33"/>
          </w:tcPr>
          <w:p w14:paraId="2B3CD76D" w14:textId="5B83B583" w:rsidR="00E96DF1" w:rsidRPr="007D74E7" w:rsidRDefault="00E96DF1" w:rsidP="00D35BC2">
            <w:pPr>
              <w:rPr>
                <w:rFonts w:asciiTheme="minorHAnsi" w:hAnsiTheme="minorHAnsi" w:cstheme="minorHAnsi"/>
                <w:sz w:val="20"/>
                <w:szCs w:val="20"/>
                <w:lang w:val="en-US"/>
              </w:rPr>
            </w:pPr>
          </w:p>
        </w:tc>
        <w:tc>
          <w:tcPr>
            <w:tcW w:w="2693" w:type="dxa"/>
            <w:shd w:val="clear" w:color="auto" w:fill="DEEAF6" w:themeFill="accent5" w:themeFillTint="33"/>
          </w:tcPr>
          <w:p w14:paraId="3B85E933" w14:textId="0CF1B249"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82148DD" w14:textId="173F7D85" w:rsidR="00E96DF1" w:rsidRPr="007D74E7" w:rsidRDefault="00E96DF1" w:rsidP="00D35BC2">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0FF51F14" w14:textId="77777777" w:rsidR="00E96DF1" w:rsidRPr="007D74E7" w:rsidRDefault="00E96DF1" w:rsidP="00D35BC2">
            <w:pPr>
              <w:rPr>
                <w:rFonts w:asciiTheme="minorHAnsi" w:hAnsiTheme="minorHAnsi" w:cstheme="minorHAnsi"/>
                <w:sz w:val="20"/>
                <w:szCs w:val="20"/>
                <w:lang w:val="en-US"/>
              </w:rPr>
            </w:pPr>
          </w:p>
        </w:tc>
      </w:tr>
      <w:tr w:rsidR="00E96DF1" w:rsidRPr="007D74E7" w14:paraId="33A81BEE" w14:textId="77777777" w:rsidTr="00E96DF1">
        <w:trPr>
          <w:trHeight w:val="467"/>
        </w:trPr>
        <w:tc>
          <w:tcPr>
            <w:tcW w:w="826" w:type="dxa"/>
            <w:vMerge/>
            <w:shd w:val="clear" w:color="auto" w:fill="F2F2F2" w:themeFill="background1" w:themeFillShade="F2"/>
          </w:tcPr>
          <w:p w14:paraId="4B15335B"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07600181"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20E52DF6"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53898B2F" w14:textId="7B703F82"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320F89B" w14:textId="74CF6604"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72EE1BA9" w14:textId="77777777" w:rsidR="00E96DF1" w:rsidRPr="007D74E7" w:rsidRDefault="00E96DF1" w:rsidP="00D35BC2">
            <w:pPr>
              <w:rPr>
                <w:rFonts w:asciiTheme="minorHAnsi" w:hAnsiTheme="minorHAnsi" w:cstheme="minorHAnsi"/>
                <w:sz w:val="20"/>
                <w:szCs w:val="20"/>
                <w:lang w:val="en-US"/>
              </w:rPr>
            </w:pPr>
          </w:p>
        </w:tc>
      </w:tr>
      <w:tr w:rsidR="00E96DF1" w:rsidRPr="007D74E7" w14:paraId="27EAED50" w14:textId="77777777" w:rsidTr="00E96DF1">
        <w:trPr>
          <w:trHeight w:val="467"/>
        </w:trPr>
        <w:tc>
          <w:tcPr>
            <w:tcW w:w="826" w:type="dxa"/>
            <w:vMerge/>
            <w:shd w:val="clear" w:color="auto" w:fill="F2F2F2" w:themeFill="background1" w:themeFillShade="F2"/>
          </w:tcPr>
          <w:p w14:paraId="534444EA"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7D149B79"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22D1DD40"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78E7EF2C" w14:textId="1C416A7F"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821A495" w14:textId="153A4EA6"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6DB3DB24" w14:textId="77777777" w:rsidR="00E96DF1" w:rsidRPr="007D74E7" w:rsidRDefault="00E96DF1" w:rsidP="00D35BC2">
            <w:pPr>
              <w:rPr>
                <w:rFonts w:asciiTheme="minorHAnsi" w:hAnsiTheme="minorHAnsi" w:cstheme="minorHAnsi"/>
                <w:sz w:val="20"/>
                <w:szCs w:val="20"/>
                <w:lang w:val="en-US"/>
              </w:rPr>
            </w:pPr>
          </w:p>
        </w:tc>
      </w:tr>
      <w:tr w:rsidR="00E96DF1" w:rsidRPr="007D74E7" w14:paraId="0C51CC84" w14:textId="77777777" w:rsidTr="00E96DF1">
        <w:trPr>
          <w:trHeight w:val="321"/>
        </w:trPr>
        <w:tc>
          <w:tcPr>
            <w:tcW w:w="826" w:type="dxa"/>
            <w:vMerge/>
            <w:shd w:val="clear" w:color="auto" w:fill="F2F2F2" w:themeFill="background1" w:themeFillShade="F2"/>
          </w:tcPr>
          <w:p w14:paraId="7A9EEC01"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3DD0C951"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4A9ED84F"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7B0BF81C" w14:textId="149F3ED0"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ADD2FE2" w14:textId="3702A1F5"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2282BB22" w14:textId="77777777" w:rsidR="00E96DF1" w:rsidRPr="007D74E7" w:rsidRDefault="00E96DF1" w:rsidP="00D35BC2">
            <w:pPr>
              <w:rPr>
                <w:rFonts w:asciiTheme="minorHAnsi" w:hAnsiTheme="minorHAnsi" w:cstheme="minorHAnsi"/>
                <w:sz w:val="20"/>
                <w:szCs w:val="20"/>
                <w:lang w:val="en-US"/>
              </w:rPr>
            </w:pPr>
          </w:p>
        </w:tc>
      </w:tr>
      <w:tr w:rsidR="00E96DF1" w:rsidRPr="007D74E7" w14:paraId="4677EF53" w14:textId="77777777" w:rsidTr="00E96DF1">
        <w:trPr>
          <w:trHeight w:val="321"/>
        </w:trPr>
        <w:tc>
          <w:tcPr>
            <w:tcW w:w="826" w:type="dxa"/>
            <w:vMerge/>
            <w:shd w:val="clear" w:color="auto" w:fill="F2F2F2" w:themeFill="background1" w:themeFillShade="F2"/>
          </w:tcPr>
          <w:p w14:paraId="38881AB8"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5875DE88"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02CBC380"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17BD592E"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E17AC9C" w14:textId="77777777" w:rsidR="00E96DF1" w:rsidRPr="007D74E7" w:rsidRDefault="00E96DF1" w:rsidP="00D35BC2">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D45D5D5" w14:textId="77777777"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0B293236" w14:textId="77777777" w:rsidR="00E96DF1" w:rsidRPr="007D74E7" w:rsidRDefault="00E96DF1" w:rsidP="00D35BC2">
            <w:pPr>
              <w:rPr>
                <w:rFonts w:asciiTheme="minorHAnsi" w:hAnsiTheme="minorHAnsi" w:cstheme="minorHAnsi"/>
                <w:sz w:val="20"/>
                <w:szCs w:val="20"/>
                <w:lang w:val="en-US"/>
              </w:rPr>
            </w:pPr>
          </w:p>
        </w:tc>
      </w:tr>
      <w:tr w:rsidR="00E96DF1" w:rsidRPr="007D74E7" w14:paraId="71ED2178" w14:textId="77777777" w:rsidTr="00E96DF1">
        <w:trPr>
          <w:trHeight w:val="468"/>
        </w:trPr>
        <w:tc>
          <w:tcPr>
            <w:tcW w:w="826" w:type="dxa"/>
            <w:vMerge w:val="restart"/>
            <w:shd w:val="clear" w:color="auto" w:fill="F2F2F2" w:themeFill="background1" w:themeFillShade="F2"/>
          </w:tcPr>
          <w:p w14:paraId="66089B87" w14:textId="7EBBAE8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6.3.2</w:t>
            </w:r>
          </w:p>
        </w:tc>
        <w:tc>
          <w:tcPr>
            <w:tcW w:w="2328" w:type="dxa"/>
            <w:vMerge w:val="restart"/>
            <w:shd w:val="clear" w:color="auto" w:fill="F2F2F2" w:themeFill="background1" w:themeFillShade="F2"/>
          </w:tcPr>
          <w:p w14:paraId="73437962" w14:textId="31574A8C"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collects information on material topics and verifies the accuracy of that information in line with a documented process.</w:t>
            </w:r>
          </w:p>
        </w:tc>
        <w:tc>
          <w:tcPr>
            <w:tcW w:w="2228" w:type="dxa"/>
            <w:vMerge w:val="restart"/>
            <w:shd w:val="clear" w:color="auto" w:fill="DEEAF6" w:themeFill="accent5" w:themeFillTint="33"/>
          </w:tcPr>
          <w:p w14:paraId="270A8A04" w14:textId="66D73C21" w:rsidR="00E96DF1" w:rsidRPr="007D74E7" w:rsidRDefault="00E96DF1" w:rsidP="00D35BC2">
            <w:pPr>
              <w:rPr>
                <w:rFonts w:asciiTheme="minorHAnsi" w:hAnsiTheme="minorHAnsi" w:cstheme="minorHAnsi"/>
                <w:sz w:val="20"/>
                <w:szCs w:val="20"/>
                <w:lang w:val="en-US"/>
              </w:rPr>
            </w:pPr>
          </w:p>
        </w:tc>
        <w:tc>
          <w:tcPr>
            <w:tcW w:w="2693" w:type="dxa"/>
            <w:shd w:val="clear" w:color="auto" w:fill="DEEAF6" w:themeFill="accent5" w:themeFillTint="33"/>
          </w:tcPr>
          <w:p w14:paraId="4525D918" w14:textId="79D7D654"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A5D8927" w14:textId="600BF20D" w:rsidR="00E96DF1" w:rsidRPr="007D74E7" w:rsidRDefault="00E96DF1" w:rsidP="00D35BC2">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516384DE" w14:textId="77777777" w:rsidR="00E96DF1" w:rsidRPr="007D74E7" w:rsidRDefault="00E96DF1" w:rsidP="00D35BC2">
            <w:pPr>
              <w:rPr>
                <w:rFonts w:asciiTheme="minorHAnsi" w:hAnsiTheme="minorHAnsi" w:cstheme="minorHAnsi"/>
                <w:sz w:val="20"/>
                <w:szCs w:val="20"/>
                <w:lang w:val="en-US"/>
              </w:rPr>
            </w:pPr>
          </w:p>
        </w:tc>
      </w:tr>
      <w:tr w:rsidR="00E96DF1" w:rsidRPr="007D74E7" w14:paraId="392008C6" w14:textId="77777777" w:rsidTr="00E96DF1">
        <w:trPr>
          <w:trHeight w:val="467"/>
        </w:trPr>
        <w:tc>
          <w:tcPr>
            <w:tcW w:w="826" w:type="dxa"/>
            <w:vMerge/>
            <w:shd w:val="clear" w:color="auto" w:fill="F2F2F2" w:themeFill="background1" w:themeFillShade="F2"/>
          </w:tcPr>
          <w:p w14:paraId="5DC50D17"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6B941C32"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2DA187A4"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72192A6C" w14:textId="38662EEE"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8DD73B3" w14:textId="2022CCD7"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52AC5AB1" w14:textId="77777777" w:rsidR="00E96DF1" w:rsidRPr="007D74E7" w:rsidRDefault="00E96DF1" w:rsidP="00D35BC2">
            <w:pPr>
              <w:rPr>
                <w:rFonts w:asciiTheme="minorHAnsi" w:hAnsiTheme="minorHAnsi" w:cstheme="minorHAnsi"/>
                <w:sz w:val="20"/>
                <w:szCs w:val="20"/>
                <w:lang w:val="en-US"/>
              </w:rPr>
            </w:pPr>
          </w:p>
        </w:tc>
      </w:tr>
      <w:tr w:rsidR="00E96DF1" w:rsidRPr="007D74E7" w14:paraId="1E8356F9" w14:textId="77777777" w:rsidTr="00E96DF1">
        <w:trPr>
          <w:trHeight w:val="467"/>
        </w:trPr>
        <w:tc>
          <w:tcPr>
            <w:tcW w:w="826" w:type="dxa"/>
            <w:vMerge/>
            <w:shd w:val="clear" w:color="auto" w:fill="F2F2F2" w:themeFill="background1" w:themeFillShade="F2"/>
          </w:tcPr>
          <w:p w14:paraId="1CFD70EB"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41E1AACF"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24C670F7"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67F0E8E0" w14:textId="432335E1"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BE88506" w14:textId="0C099DA1"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52443A74" w14:textId="77777777" w:rsidR="00E96DF1" w:rsidRPr="007D74E7" w:rsidRDefault="00E96DF1" w:rsidP="00D35BC2">
            <w:pPr>
              <w:rPr>
                <w:rFonts w:asciiTheme="minorHAnsi" w:hAnsiTheme="minorHAnsi" w:cstheme="minorHAnsi"/>
                <w:sz w:val="20"/>
                <w:szCs w:val="20"/>
                <w:lang w:val="en-US"/>
              </w:rPr>
            </w:pPr>
          </w:p>
        </w:tc>
      </w:tr>
      <w:tr w:rsidR="00E96DF1" w:rsidRPr="007D74E7" w14:paraId="7E101333" w14:textId="77777777" w:rsidTr="00E96DF1">
        <w:trPr>
          <w:trHeight w:val="321"/>
        </w:trPr>
        <w:tc>
          <w:tcPr>
            <w:tcW w:w="826" w:type="dxa"/>
            <w:vMerge/>
            <w:shd w:val="clear" w:color="auto" w:fill="F2F2F2" w:themeFill="background1" w:themeFillShade="F2"/>
          </w:tcPr>
          <w:p w14:paraId="2FAC5856"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01C5B8D5"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3E2BE9E6"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657D1E8B" w14:textId="38D6D547"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35B8EE27" w14:textId="68216DC5"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12952098" w14:textId="77777777" w:rsidR="00E96DF1" w:rsidRPr="007D74E7" w:rsidRDefault="00E96DF1" w:rsidP="00D35BC2">
            <w:pPr>
              <w:rPr>
                <w:rFonts w:asciiTheme="minorHAnsi" w:hAnsiTheme="minorHAnsi" w:cstheme="minorHAnsi"/>
                <w:sz w:val="20"/>
                <w:szCs w:val="20"/>
                <w:lang w:val="en-US"/>
              </w:rPr>
            </w:pPr>
          </w:p>
        </w:tc>
      </w:tr>
      <w:tr w:rsidR="00E96DF1" w:rsidRPr="007D74E7" w14:paraId="6E8E7757" w14:textId="77777777" w:rsidTr="00E96DF1">
        <w:trPr>
          <w:trHeight w:val="321"/>
        </w:trPr>
        <w:tc>
          <w:tcPr>
            <w:tcW w:w="826" w:type="dxa"/>
            <w:vMerge/>
            <w:shd w:val="clear" w:color="auto" w:fill="F2F2F2" w:themeFill="background1" w:themeFillShade="F2"/>
          </w:tcPr>
          <w:p w14:paraId="462A2D48"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5B1801F0"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3CDAC0DF"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6E56B9CD"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F2611F7" w14:textId="77777777" w:rsidR="00E96DF1" w:rsidRPr="007D74E7" w:rsidRDefault="00E96DF1" w:rsidP="00D35BC2">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628BFA3C" w14:textId="77777777"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2F0BB0E8" w14:textId="77777777" w:rsidR="00E96DF1" w:rsidRPr="007D74E7" w:rsidRDefault="00E96DF1" w:rsidP="00D35BC2">
            <w:pPr>
              <w:rPr>
                <w:rFonts w:asciiTheme="minorHAnsi" w:hAnsiTheme="minorHAnsi" w:cstheme="minorHAnsi"/>
                <w:sz w:val="20"/>
                <w:szCs w:val="20"/>
                <w:lang w:val="en-US"/>
              </w:rPr>
            </w:pPr>
          </w:p>
        </w:tc>
      </w:tr>
      <w:tr w:rsidR="00E96DF1" w:rsidRPr="007D74E7" w14:paraId="41E94CFC" w14:textId="77777777" w:rsidTr="00E96DF1">
        <w:trPr>
          <w:trHeight w:val="208"/>
        </w:trPr>
        <w:tc>
          <w:tcPr>
            <w:tcW w:w="826" w:type="dxa"/>
            <w:shd w:val="clear" w:color="auto" w:fill="F2F2F2" w:themeFill="background1" w:themeFillShade="F2"/>
          </w:tcPr>
          <w:p w14:paraId="3129FD38" w14:textId="2FB4D48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6.3.3</w:t>
            </w:r>
          </w:p>
        </w:tc>
        <w:tc>
          <w:tcPr>
            <w:tcW w:w="2328" w:type="dxa"/>
            <w:shd w:val="clear" w:color="auto" w:fill="F2F2F2" w:themeFill="background1" w:themeFillShade="F2"/>
          </w:tcPr>
          <w:p w14:paraId="32E4144D" w14:textId="3A192C6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w:t>
            </w:r>
          </w:p>
        </w:tc>
        <w:tc>
          <w:tcPr>
            <w:tcW w:w="2228" w:type="dxa"/>
            <w:shd w:val="clear" w:color="auto" w:fill="DEEAF6" w:themeFill="accent5" w:themeFillTint="33"/>
          </w:tcPr>
          <w:p w14:paraId="55A5C754" w14:textId="29998907" w:rsidR="00E96DF1" w:rsidRPr="007D74E7" w:rsidRDefault="00E96DF1" w:rsidP="00D35BC2">
            <w:pPr>
              <w:rPr>
                <w:rFonts w:asciiTheme="minorHAnsi" w:hAnsiTheme="minorHAnsi" w:cstheme="minorHAnsi"/>
                <w:sz w:val="20"/>
                <w:szCs w:val="20"/>
                <w:lang w:val="en-US"/>
              </w:rPr>
            </w:pPr>
            <w:r>
              <w:rPr>
                <w:rFonts w:asciiTheme="minorHAnsi" w:hAnsiTheme="minorHAnsi" w:cstheme="minorHAnsi"/>
                <w:color w:val="000000"/>
                <w:sz w:val="20"/>
                <w:szCs w:val="20"/>
                <w:lang w:val="en-US" w:eastAsia="de-DE"/>
              </w:rPr>
              <w:t>n/a</w:t>
            </w:r>
          </w:p>
        </w:tc>
        <w:tc>
          <w:tcPr>
            <w:tcW w:w="2977" w:type="dxa"/>
            <w:gridSpan w:val="2"/>
            <w:shd w:val="clear" w:color="auto" w:fill="DEEAF6" w:themeFill="accent5" w:themeFillTint="33"/>
          </w:tcPr>
          <w:p w14:paraId="53DCC47F" w14:textId="40268ACB" w:rsidR="00E96DF1" w:rsidRPr="007D74E7" w:rsidRDefault="00E96DF1" w:rsidP="00E96DF1">
            <w:pPr>
              <w:rPr>
                <w:rFonts w:asciiTheme="minorHAnsi" w:hAnsiTheme="minorHAnsi" w:cstheme="minorHAnsi"/>
                <w:sz w:val="20"/>
                <w:szCs w:val="20"/>
                <w:lang w:val="en-US"/>
              </w:rPr>
            </w:pPr>
          </w:p>
        </w:tc>
        <w:tc>
          <w:tcPr>
            <w:tcW w:w="5670" w:type="dxa"/>
            <w:shd w:val="clear" w:color="auto" w:fill="DEEAF6" w:themeFill="accent5" w:themeFillTint="33"/>
          </w:tcPr>
          <w:p w14:paraId="576B13F4" w14:textId="77777777" w:rsidR="00E96DF1" w:rsidRPr="007D74E7" w:rsidRDefault="00E96DF1" w:rsidP="00D35BC2">
            <w:pPr>
              <w:rPr>
                <w:rFonts w:asciiTheme="minorHAnsi" w:hAnsiTheme="minorHAnsi" w:cstheme="minorHAnsi"/>
                <w:sz w:val="20"/>
                <w:szCs w:val="20"/>
                <w:lang w:val="en-US"/>
              </w:rPr>
            </w:pPr>
          </w:p>
        </w:tc>
      </w:tr>
      <w:tr w:rsidR="00E96DF1" w:rsidRPr="007D74E7" w14:paraId="1B0C4A1D" w14:textId="77777777" w:rsidTr="00E96DF1">
        <w:trPr>
          <w:trHeight w:val="468"/>
        </w:trPr>
        <w:tc>
          <w:tcPr>
            <w:tcW w:w="826" w:type="dxa"/>
            <w:vMerge w:val="restart"/>
            <w:shd w:val="clear" w:color="auto" w:fill="F2F2F2" w:themeFill="background1" w:themeFillShade="F2"/>
          </w:tcPr>
          <w:p w14:paraId="2E3B351E" w14:textId="172CC47A"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328" w:type="dxa"/>
            <w:vMerge w:val="restart"/>
            <w:shd w:val="clear" w:color="auto" w:fill="F2F2F2" w:themeFill="background1" w:themeFillShade="F2"/>
          </w:tcPr>
          <w:p w14:paraId="30718402" w14:textId="51B07825"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Regularly makes information on material topics available to the public at no cost and at intervals that are frequent and timely enough for stakeholders to act on the provided information;</w:t>
            </w:r>
          </w:p>
        </w:tc>
        <w:tc>
          <w:tcPr>
            <w:tcW w:w="2228" w:type="dxa"/>
            <w:vMerge w:val="restart"/>
            <w:shd w:val="clear" w:color="auto" w:fill="DEEAF6" w:themeFill="accent5" w:themeFillTint="33"/>
          </w:tcPr>
          <w:p w14:paraId="36C5D6FA" w14:textId="64F082C1" w:rsidR="00E96DF1" w:rsidRPr="007D74E7" w:rsidRDefault="00E96DF1" w:rsidP="00D35BC2">
            <w:pPr>
              <w:rPr>
                <w:rFonts w:asciiTheme="minorHAnsi" w:hAnsiTheme="minorHAnsi" w:cstheme="minorHAnsi"/>
                <w:sz w:val="20"/>
                <w:szCs w:val="20"/>
                <w:lang w:val="en-US"/>
              </w:rPr>
            </w:pPr>
          </w:p>
        </w:tc>
        <w:tc>
          <w:tcPr>
            <w:tcW w:w="2693" w:type="dxa"/>
            <w:shd w:val="clear" w:color="auto" w:fill="DEEAF6" w:themeFill="accent5" w:themeFillTint="33"/>
          </w:tcPr>
          <w:p w14:paraId="26168994" w14:textId="5529864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ED5097D" w14:textId="77B84EBD" w:rsidR="00E96DF1" w:rsidRPr="007D74E7" w:rsidRDefault="00E96DF1" w:rsidP="00D35BC2">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2DD9E3FE" w14:textId="77777777" w:rsidR="00E96DF1" w:rsidRPr="007D74E7" w:rsidRDefault="00E96DF1" w:rsidP="00D35BC2">
            <w:pPr>
              <w:rPr>
                <w:rFonts w:asciiTheme="minorHAnsi" w:hAnsiTheme="minorHAnsi" w:cstheme="minorHAnsi"/>
                <w:sz w:val="20"/>
                <w:szCs w:val="20"/>
                <w:lang w:val="en-US"/>
              </w:rPr>
            </w:pPr>
          </w:p>
        </w:tc>
      </w:tr>
      <w:tr w:rsidR="00E96DF1" w:rsidRPr="007D74E7" w14:paraId="7B5D3C8C" w14:textId="77777777" w:rsidTr="00E96DF1">
        <w:trPr>
          <w:trHeight w:val="467"/>
        </w:trPr>
        <w:tc>
          <w:tcPr>
            <w:tcW w:w="826" w:type="dxa"/>
            <w:vMerge/>
            <w:shd w:val="clear" w:color="auto" w:fill="F2F2F2" w:themeFill="background1" w:themeFillShade="F2"/>
          </w:tcPr>
          <w:p w14:paraId="5BCC4386"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46475B2D"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188DA9EB"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798D16A8" w14:textId="514AF28E"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0DBC5312" w14:textId="040CC924"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0CCBA3F2" w14:textId="77777777" w:rsidR="00E96DF1" w:rsidRPr="007D74E7" w:rsidRDefault="00E96DF1" w:rsidP="00D35BC2">
            <w:pPr>
              <w:rPr>
                <w:rFonts w:asciiTheme="minorHAnsi" w:hAnsiTheme="minorHAnsi" w:cstheme="minorHAnsi"/>
                <w:sz w:val="20"/>
                <w:szCs w:val="20"/>
                <w:lang w:val="en-US"/>
              </w:rPr>
            </w:pPr>
          </w:p>
        </w:tc>
      </w:tr>
      <w:tr w:rsidR="00E96DF1" w:rsidRPr="007D74E7" w14:paraId="29776564" w14:textId="77777777" w:rsidTr="00E96DF1">
        <w:trPr>
          <w:trHeight w:val="467"/>
        </w:trPr>
        <w:tc>
          <w:tcPr>
            <w:tcW w:w="826" w:type="dxa"/>
            <w:vMerge/>
            <w:shd w:val="clear" w:color="auto" w:fill="F2F2F2" w:themeFill="background1" w:themeFillShade="F2"/>
          </w:tcPr>
          <w:p w14:paraId="42E8CB8F"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77D5FACC"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0696D51F"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3A199F9B" w14:textId="43482187"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37ACCD8" w14:textId="64700FC3"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7911585A" w14:textId="77777777" w:rsidR="00E96DF1" w:rsidRPr="007D74E7" w:rsidRDefault="00E96DF1" w:rsidP="00D35BC2">
            <w:pPr>
              <w:rPr>
                <w:rFonts w:asciiTheme="minorHAnsi" w:hAnsiTheme="minorHAnsi" w:cstheme="minorHAnsi"/>
                <w:sz w:val="20"/>
                <w:szCs w:val="20"/>
                <w:lang w:val="en-US"/>
              </w:rPr>
            </w:pPr>
          </w:p>
        </w:tc>
      </w:tr>
      <w:tr w:rsidR="00E96DF1" w:rsidRPr="007D74E7" w14:paraId="3522EB31" w14:textId="77777777" w:rsidTr="00E96DF1">
        <w:trPr>
          <w:trHeight w:val="321"/>
        </w:trPr>
        <w:tc>
          <w:tcPr>
            <w:tcW w:w="826" w:type="dxa"/>
            <w:vMerge/>
            <w:shd w:val="clear" w:color="auto" w:fill="F2F2F2" w:themeFill="background1" w:themeFillShade="F2"/>
          </w:tcPr>
          <w:p w14:paraId="647967FF"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20978418"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4E952317"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49768F9B" w14:textId="413B201E"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A6FFC4D" w14:textId="3F0BF9AF"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452EF2BC" w14:textId="77777777" w:rsidR="00E96DF1" w:rsidRPr="007D74E7" w:rsidRDefault="00E96DF1" w:rsidP="00D35BC2">
            <w:pPr>
              <w:rPr>
                <w:rFonts w:asciiTheme="minorHAnsi" w:hAnsiTheme="minorHAnsi" w:cstheme="minorHAnsi"/>
                <w:sz w:val="20"/>
                <w:szCs w:val="20"/>
                <w:lang w:val="en-US"/>
              </w:rPr>
            </w:pPr>
          </w:p>
        </w:tc>
      </w:tr>
      <w:tr w:rsidR="00E96DF1" w:rsidRPr="007D74E7" w14:paraId="70E7D3CD" w14:textId="77777777" w:rsidTr="00E96DF1">
        <w:trPr>
          <w:trHeight w:val="321"/>
        </w:trPr>
        <w:tc>
          <w:tcPr>
            <w:tcW w:w="826" w:type="dxa"/>
            <w:vMerge/>
            <w:shd w:val="clear" w:color="auto" w:fill="F2F2F2" w:themeFill="background1" w:themeFillShade="F2"/>
          </w:tcPr>
          <w:p w14:paraId="2193B25C"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3A2E361C"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0C38DD45"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5C586891"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C8D4740" w14:textId="77777777" w:rsidR="00E96DF1" w:rsidRPr="007D74E7" w:rsidRDefault="00E96DF1" w:rsidP="00D35BC2">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2F36260" w14:textId="77777777"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5E11EE17" w14:textId="77777777" w:rsidR="00E96DF1" w:rsidRPr="007D74E7" w:rsidRDefault="00E96DF1" w:rsidP="00D35BC2">
            <w:pPr>
              <w:rPr>
                <w:rFonts w:asciiTheme="minorHAnsi" w:hAnsiTheme="minorHAnsi" w:cstheme="minorHAnsi"/>
                <w:sz w:val="20"/>
                <w:szCs w:val="20"/>
                <w:lang w:val="en-US"/>
              </w:rPr>
            </w:pPr>
          </w:p>
        </w:tc>
      </w:tr>
      <w:tr w:rsidR="00E96DF1" w:rsidRPr="007D74E7" w14:paraId="0532727D" w14:textId="77777777" w:rsidTr="00E96DF1">
        <w:trPr>
          <w:trHeight w:val="468"/>
        </w:trPr>
        <w:tc>
          <w:tcPr>
            <w:tcW w:w="826" w:type="dxa"/>
            <w:vMerge w:val="restart"/>
            <w:shd w:val="clear" w:color="auto" w:fill="F2F2F2" w:themeFill="background1" w:themeFillShade="F2"/>
          </w:tcPr>
          <w:p w14:paraId="4183EEE9" w14:textId="0D066E90"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328" w:type="dxa"/>
            <w:vMerge w:val="restart"/>
            <w:shd w:val="clear" w:color="auto" w:fill="F2F2F2" w:themeFill="background1" w:themeFillShade="F2"/>
          </w:tcPr>
          <w:p w14:paraId="7D713935" w14:textId="04801F3A"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Uses communication methods that are easily accessible to the public and that reflect prevailing cultural habits;</w:t>
            </w:r>
          </w:p>
        </w:tc>
        <w:tc>
          <w:tcPr>
            <w:tcW w:w="2228" w:type="dxa"/>
            <w:vMerge w:val="restart"/>
            <w:shd w:val="clear" w:color="auto" w:fill="DEEAF6" w:themeFill="accent5" w:themeFillTint="33"/>
          </w:tcPr>
          <w:p w14:paraId="27BFFC2B" w14:textId="79D50CB0" w:rsidR="00E96DF1" w:rsidRPr="007D74E7" w:rsidRDefault="00E96DF1" w:rsidP="00D35BC2">
            <w:pPr>
              <w:rPr>
                <w:rFonts w:asciiTheme="minorHAnsi" w:hAnsiTheme="minorHAnsi" w:cstheme="minorHAnsi"/>
                <w:sz w:val="20"/>
                <w:szCs w:val="20"/>
                <w:lang w:val="en-US"/>
              </w:rPr>
            </w:pPr>
          </w:p>
        </w:tc>
        <w:tc>
          <w:tcPr>
            <w:tcW w:w="2693" w:type="dxa"/>
            <w:shd w:val="clear" w:color="auto" w:fill="DEEAF6" w:themeFill="accent5" w:themeFillTint="33"/>
          </w:tcPr>
          <w:p w14:paraId="792935B1" w14:textId="2937A80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0B39CC86" w14:textId="788ABDEF" w:rsidR="00E96DF1" w:rsidRPr="007D74E7" w:rsidRDefault="00E96DF1" w:rsidP="00D35BC2">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4367EE6C" w14:textId="77777777" w:rsidR="00E96DF1" w:rsidRPr="007D74E7" w:rsidRDefault="00E96DF1" w:rsidP="00D35BC2">
            <w:pPr>
              <w:rPr>
                <w:rFonts w:asciiTheme="minorHAnsi" w:hAnsiTheme="minorHAnsi" w:cstheme="minorHAnsi"/>
                <w:sz w:val="20"/>
                <w:szCs w:val="20"/>
                <w:lang w:val="en-US"/>
              </w:rPr>
            </w:pPr>
          </w:p>
        </w:tc>
      </w:tr>
      <w:tr w:rsidR="00E96DF1" w:rsidRPr="007D74E7" w14:paraId="2123A475" w14:textId="77777777" w:rsidTr="00E96DF1">
        <w:trPr>
          <w:trHeight w:val="467"/>
        </w:trPr>
        <w:tc>
          <w:tcPr>
            <w:tcW w:w="826" w:type="dxa"/>
            <w:vMerge/>
            <w:shd w:val="clear" w:color="auto" w:fill="F2F2F2" w:themeFill="background1" w:themeFillShade="F2"/>
          </w:tcPr>
          <w:p w14:paraId="124DF133"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532AE2FB"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0CE5EC9D"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36A329D1" w14:textId="46EFBA5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BB30725" w14:textId="5E1A6BB7"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4E25F48D" w14:textId="77777777" w:rsidR="00E96DF1" w:rsidRPr="007D74E7" w:rsidRDefault="00E96DF1" w:rsidP="00D35BC2">
            <w:pPr>
              <w:rPr>
                <w:rFonts w:asciiTheme="minorHAnsi" w:hAnsiTheme="minorHAnsi" w:cstheme="minorHAnsi"/>
                <w:sz w:val="20"/>
                <w:szCs w:val="20"/>
                <w:lang w:val="en-US"/>
              </w:rPr>
            </w:pPr>
          </w:p>
        </w:tc>
      </w:tr>
      <w:tr w:rsidR="00E96DF1" w:rsidRPr="007D74E7" w14:paraId="4AFBA38D" w14:textId="77777777" w:rsidTr="00E96DF1">
        <w:trPr>
          <w:trHeight w:val="467"/>
        </w:trPr>
        <w:tc>
          <w:tcPr>
            <w:tcW w:w="826" w:type="dxa"/>
            <w:vMerge/>
            <w:shd w:val="clear" w:color="auto" w:fill="F2F2F2" w:themeFill="background1" w:themeFillShade="F2"/>
          </w:tcPr>
          <w:p w14:paraId="6F68F12C"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27F90891"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4AA80D33"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6F7B0923" w14:textId="75CC4124"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C0F31F9" w14:textId="10E655EC"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5DFCEC21" w14:textId="77777777" w:rsidR="00E96DF1" w:rsidRPr="007D74E7" w:rsidRDefault="00E96DF1" w:rsidP="00D35BC2">
            <w:pPr>
              <w:rPr>
                <w:rFonts w:asciiTheme="minorHAnsi" w:hAnsiTheme="minorHAnsi" w:cstheme="minorHAnsi"/>
                <w:sz w:val="20"/>
                <w:szCs w:val="20"/>
                <w:lang w:val="en-US"/>
              </w:rPr>
            </w:pPr>
          </w:p>
        </w:tc>
      </w:tr>
      <w:tr w:rsidR="00E96DF1" w:rsidRPr="007D74E7" w14:paraId="686B153C" w14:textId="77777777" w:rsidTr="00E96DF1">
        <w:trPr>
          <w:trHeight w:val="321"/>
        </w:trPr>
        <w:tc>
          <w:tcPr>
            <w:tcW w:w="826" w:type="dxa"/>
            <w:vMerge/>
            <w:shd w:val="clear" w:color="auto" w:fill="F2F2F2" w:themeFill="background1" w:themeFillShade="F2"/>
          </w:tcPr>
          <w:p w14:paraId="32BE31D7"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458AC1DF"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644BC54D"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70A8A59C" w14:textId="37EC025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9DD17BA" w14:textId="1BBE5AA8"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41E424F8" w14:textId="77777777" w:rsidR="00E96DF1" w:rsidRPr="007D74E7" w:rsidRDefault="00E96DF1" w:rsidP="00D35BC2">
            <w:pPr>
              <w:rPr>
                <w:rFonts w:asciiTheme="minorHAnsi" w:hAnsiTheme="minorHAnsi" w:cstheme="minorHAnsi"/>
                <w:sz w:val="20"/>
                <w:szCs w:val="20"/>
                <w:lang w:val="en-US"/>
              </w:rPr>
            </w:pPr>
          </w:p>
        </w:tc>
      </w:tr>
      <w:tr w:rsidR="00E96DF1" w:rsidRPr="007D74E7" w14:paraId="44E1DE51" w14:textId="77777777" w:rsidTr="00E96DF1">
        <w:trPr>
          <w:trHeight w:val="321"/>
        </w:trPr>
        <w:tc>
          <w:tcPr>
            <w:tcW w:w="826" w:type="dxa"/>
            <w:vMerge/>
            <w:shd w:val="clear" w:color="auto" w:fill="F2F2F2" w:themeFill="background1" w:themeFillShade="F2"/>
          </w:tcPr>
          <w:p w14:paraId="0696BE4C"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600F17C3"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760E42E8"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4345377E"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C29BEA3" w14:textId="77777777" w:rsidR="00E96DF1" w:rsidRPr="007D74E7" w:rsidRDefault="00E96DF1" w:rsidP="00D35BC2">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08832C8A" w14:textId="77777777"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2B505BE3" w14:textId="77777777" w:rsidR="00E96DF1" w:rsidRPr="007D74E7" w:rsidRDefault="00E96DF1" w:rsidP="00D35BC2">
            <w:pPr>
              <w:rPr>
                <w:rFonts w:asciiTheme="minorHAnsi" w:hAnsiTheme="minorHAnsi" w:cstheme="minorHAnsi"/>
                <w:sz w:val="20"/>
                <w:szCs w:val="20"/>
                <w:lang w:val="en-US"/>
              </w:rPr>
            </w:pPr>
          </w:p>
        </w:tc>
      </w:tr>
      <w:tr w:rsidR="00E96DF1" w:rsidRPr="007D74E7" w14:paraId="7393CFAF" w14:textId="77777777" w:rsidTr="00E96DF1">
        <w:trPr>
          <w:trHeight w:val="468"/>
        </w:trPr>
        <w:tc>
          <w:tcPr>
            <w:tcW w:w="826" w:type="dxa"/>
            <w:vMerge w:val="restart"/>
            <w:shd w:val="clear" w:color="auto" w:fill="F2F2F2" w:themeFill="background1" w:themeFillShade="F2"/>
          </w:tcPr>
          <w:p w14:paraId="7B5EE34C" w14:textId="1BC0F9A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328" w:type="dxa"/>
            <w:vMerge w:val="restart"/>
            <w:shd w:val="clear" w:color="auto" w:fill="F2F2F2" w:themeFill="background1" w:themeFillShade="F2"/>
          </w:tcPr>
          <w:p w14:paraId="0242DC2A" w14:textId="1A030041"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Includes positive and negative aspects of site performance, where </w:t>
            </w:r>
            <w:r w:rsidRPr="007D74E7">
              <w:rPr>
                <w:rFonts w:asciiTheme="minorHAnsi" w:hAnsiTheme="minorHAnsi" w:cstheme="minorHAnsi"/>
                <w:sz w:val="20"/>
                <w:szCs w:val="20"/>
                <w:lang w:val="en-US"/>
              </w:rPr>
              <w:lastRenderedPageBreak/>
              <w:t>relevant, in its communication;</w:t>
            </w:r>
          </w:p>
        </w:tc>
        <w:tc>
          <w:tcPr>
            <w:tcW w:w="2228" w:type="dxa"/>
            <w:vMerge w:val="restart"/>
            <w:shd w:val="clear" w:color="auto" w:fill="DEEAF6" w:themeFill="accent5" w:themeFillTint="33"/>
          </w:tcPr>
          <w:p w14:paraId="0A043C18" w14:textId="7D54AF53" w:rsidR="00E96DF1" w:rsidRPr="007D74E7" w:rsidRDefault="00E96DF1" w:rsidP="00D35BC2">
            <w:pPr>
              <w:rPr>
                <w:rFonts w:asciiTheme="minorHAnsi" w:hAnsiTheme="minorHAnsi" w:cstheme="minorHAnsi"/>
                <w:sz w:val="20"/>
                <w:szCs w:val="20"/>
                <w:lang w:val="en-US"/>
              </w:rPr>
            </w:pPr>
          </w:p>
        </w:tc>
        <w:tc>
          <w:tcPr>
            <w:tcW w:w="2693" w:type="dxa"/>
            <w:shd w:val="clear" w:color="auto" w:fill="DEEAF6" w:themeFill="accent5" w:themeFillTint="33"/>
          </w:tcPr>
          <w:p w14:paraId="5C7A5626" w14:textId="1A428795"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F822634" w14:textId="1D553735" w:rsidR="00E96DF1" w:rsidRPr="007D74E7" w:rsidRDefault="00E96DF1" w:rsidP="00D35BC2">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1F008FA8" w14:textId="77777777" w:rsidR="00E96DF1" w:rsidRPr="007D74E7" w:rsidRDefault="00E96DF1" w:rsidP="00D35BC2">
            <w:pPr>
              <w:rPr>
                <w:rFonts w:asciiTheme="minorHAnsi" w:hAnsiTheme="minorHAnsi" w:cstheme="minorHAnsi"/>
                <w:sz w:val="20"/>
                <w:szCs w:val="20"/>
                <w:lang w:val="en-US"/>
              </w:rPr>
            </w:pPr>
          </w:p>
        </w:tc>
      </w:tr>
      <w:tr w:rsidR="00E96DF1" w:rsidRPr="007D74E7" w14:paraId="49A7476C" w14:textId="77777777" w:rsidTr="00E96DF1">
        <w:trPr>
          <w:trHeight w:val="467"/>
        </w:trPr>
        <w:tc>
          <w:tcPr>
            <w:tcW w:w="826" w:type="dxa"/>
            <w:vMerge/>
            <w:shd w:val="clear" w:color="auto" w:fill="F2F2F2" w:themeFill="background1" w:themeFillShade="F2"/>
          </w:tcPr>
          <w:p w14:paraId="0212CAA6"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25F4FA94"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5670BEE9"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62F5C928" w14:textId="4954D0E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3E58CDC8" w14:textId="70B821CE"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6FDB4307" w14:textId="77777777" w:rsidR="00E96DF1" w:rsidRPr="007D74E7" w:rsidRDefault="00E96DF1" w:rsidP="00D35BC2">
            <w:pPr>
              <w:rPr>
                <w:rFonts w:asciiTheme="minorHAnsi" w:hAnsiTheme="minorHAnsi" w:cstheme="minorHAnsi"/>
                <w:sz w:val="20"/>
                <w:szCs w:val="20"/>
                <w:lang w:val="en-US"/>
              </w:rPr>
            </w:pPr>
          </w:p>
        </w:tc>
      </w:tr>
      <w:tr w:rsidR="00E96DF1" w:rsidRPr="007D74E7" w14:paraId="28E2B84C" w14:textId="77777777" w:rsidTr="00E96DF1">
        <w:trPr>
          <w:trHeight w:val="467"/>
        </w:trPr>
        <w:tc>
          <w:tcPr>
            <w:tcW w:w="826" w:type="dxa"/>
            <w:vMerge/>
            <w:shd w:val="clear" w:color="auto" w:fill="F2F2F2" w:themeFill="background1" w:themeFillShade="F2"/>
          </w:tcPr>
          <w:p w14:paraId="316BD905"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1171660B"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144CE55B"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5E9762DA" w14:textId="55DFA927"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5079D90" w14:textId="2E6B1F2A"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70347E6B" w14:textId="77777777" w:rsidR="00E96DF1" w:rsidRPr="007D74E7" w:rsidRDefault="00E96DF1" w:rsidP="00D35BC2">
            <w:pPr>
              <w:rPr>
                <w:rFonts w:asciiTheme="minorHAnsi" w:hAnsiTheme="minorHAnsi" w:cstheme="minorHAnsi"/>
                <w:sz w:val="20"/>
                <w:szCs w:val="20"/>
                <w:lang w:val="en-US"/>
              </w:rPr>
            </w:pPr>
          </w:p>
        </w:tc>
      </w:tr>
      <w:tr w:rsidR="00E96DF1" w:rsidRPr="007D74E7" w14:paraId="1F696E7F" w14:textId="77777777" w:rsidTr="00E96DF1">
        <w:trPr>
          <w:trHeight w:val="321"/>
        </w:trPr>
        <w:tc>
          <w:tcPr>
            <w:tcW w:w="826" w:type="dxa"/>
            <w:vMerge/>
            <w:shd w:val="clear" w:color="auto" w:fill="F2F2F2" w:themeFill="background1" w:themeFillShade="F2"/>
          </w:tcPr>
          <w:p w14:paraId="1CC504F7"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4D5C4AE6"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1AFC923D"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7A3DC2E7" w14:textId="00691896"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6830167" w14:textId="6D0BD6D6"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4AD9C50D" w14:textId="77777777" w:rsidR="00E96DF1" w:rsidRPr="007D74E7" w:rsidRDefault="00E96DF1" w:rsidP="00D35BC2">
            <w:pPr>
              <w:rPr>
                <w:rFonts w:asciiTheme="minorHAnsi" w:hAnsiTheme="minorHAnsi" w:cstheme="minorHAnsi"/>
                <w:sz w:val="20"/>
                <w:szCs w:val="20"/>
                <w:lang w:val="en-US"/>
              </w:rPr>
            </w:pPr>
          </w:p>
        </w:tc>
      </w:tr>
      <w:tr w:rsidR="00E96DF1" w:rsidRPr="007D74E7" w14:paraId="2C68DDFF" w14:textId="77777777" w:rsidTr="00E96DF1">
        <w:trPr>
          <w:trHeight w:val="321"/>
        </w:trPr>
        <w:tc>
          <w:tcPr>
            <w:tcW w:w="826" w:type="dxa"/>
            <w:vMerge/>
            <w:shd w:val="clear" w:color="auto" w:fill="F2F2F2" w:themeFill="background1" w:themeFillShade="F2"/>
          </w:tcPr>
          <w:p w14:paraId="3D3146D1"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2676A24F"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4110234D"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2ACC318C"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327138C" w14:textId="77777777" w:rsidR="00E96DF1" w:rsidRPr="007D74E7" w:rsidRDefault="00E96DF1" w:rsidP="00D35BC2">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2D259BC8" w14:textId="77777777"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16D60ACB" w14:textId="77777777" w:rsidR="00E96DF1" w:rsidRPr="007D74E7" w:rsidRDefault="00E96DF1" w:rsidP="00D35BC2">
            <w:pPr>
              <w:rPr>
                <w:rFonts w:asciiTheme="minorHAnsi" w:hAnsiTheme="minorHAnsi" w:cstheme="minorHAnsi"/>
                <w:sz w:val="20"/>
                <w:szCs w:val="20"/>
                <w:lang w:val="en-US"/>
              </w:rPr>
            </w:pPr>
          </w:p>
        </w:tc>
      </w:tr>
      <w:tr w:rsidR="00E96DF1" w:rsidRPr="007D74E7" w14:paraId="5A9C74E6" w14:textId="77777777" w:rsidTr="00E96DF1">
        <w:trPr>
          <w:trHeight w:val="468"/>
        </w:trPr>
        <w:tc>
          <w:tcPr>
            <w:tcW w:w="826" w:type="dxa"/>
            <w:vMerge w:val="restart"/>
            <w:shd w:val="clear" w:color="auto" w:fill="F2F2F2" w:themeFill="background1" w:themeFillShade="F2"/>
          </w:tcPr>
          <w:p w14:paraId="08935A7F" w14:textId="15774CC5"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2328" w:type="dxa"/>
            <w:vMerge w:val="restart"/>
            <w:shd w:val="clear" w:color="auto" w:fill="F2F2F2" w:themeFill="background1" w:themeFillShade="F2"/>
          </w:tcPr>
          <w:p w14:paraId="18037F99" w14:textId="316BEA29"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Includes actions the site has taken or plans to take with respect to the identified material topics;</w:t>
            </w:r>
          </w:p>
        </w:tc>
        <w:tc>
          <w:tcPr>
            <w:tcW w:w="2228" w:type="dxa"/>
            <w:vMerge w:val="restart"/>
            <w:shd w:val="clear" w:color="auto" w:fill="DEEAF6" w:themeFill="accent5" w:themeFillTint="33"/>
          </w:tcPr>
          <w:p w14:paraId="7398CBE6" w14:textId="34D6F8DE" w:rsidR="00E96DF1" w:rsidRPr="007D74E7" w:rsidRDefault="00E96DF1" w:rsidP="00D35BC2">
            <w:pPr>
              <w:rPr>
                <w:rFonts w:asciiTheme="minorHAnsi" w:hAnsiTheme="minorHAnsi" w:cstheme="minorHAnsi"/>
                <w:sz w:val="20"/>
                <w:szCs w:val="20"/>
                <w:lang w:val="en-US"/>
              </w:rPr>
            </w:pPr>
          </w:p>
        </w:tc>
        <w:tc>
          <w:tcPr>
            <w:tcW w:w="2693" w:type="dxa"/>
            <w:shd w:val="clear" w:color="auto" w:fill="DEEAF6" w:themeFill="accent5" w:themeFillTint="33"/>
          </w:tcPr>
          <w:p w14:paraId="1C2064E8" w14:textId="3ADF9785"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47D33855" w14:textId="28BB5F4F" w:rsidR="00E96DF1" w:rsidRPr="007D74E7" w:rsidRDefault="00E96DF1" w:rsidP="00D35BC2">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0D24DF70" w14:textId="77777777" w:rsidR="00E96DF1" w:rsidRPr="007D74E7" w:rsidRDefault="00E96DF1" w:rsidP="00D35BC2">
            <w:pPr>
              <w:rPr>
                <w:rFonts w:asciiTheme="minorHAnsi" w:hAnsiTheme="minorHAnsi" w:cstheme="minorHAnsi"/>
                <w:sz w:val="20"/>
                <w:szCs w:val="20"/>
                <w:lang w:val="en-US"/>
              </w:rPr>
            </w:pPr>
          </w:p>
        </w:tc>
      </w:tr>
      <w:tr w:rsidR="00E96DF1" w:rsidRPr="007D74E7" w14:paraId="02D89262" w14:textId="77777777" w:rsidTr="00E96DF1">
        <w:trPr>
          <w:trHeight w:val="467"/>
        </w:trPr>
        <w:tc>
          <w:tcPr>
            <w:tcW w:w="826" w:type="dxa"/>
            <w:vMerge/>
            <w:shd w:val="clear" w:color="auto" w:fill="F2F2F2" w:themeFill="background1" w:themeFillShade="F2"/>
          </w:tcPr>
          <w:p w14:paraId="7CBE6A8D"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300AB02A"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32EE87BE"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4717D44B" w14:textId="47DFB501"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03DA4118" w14:textId="7031F1D8"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66FFEA9E" w14:textId="77777777" w:rsidR="00E96DF1" w:rsidRPr="007D74E7" w:rsidRDefault="00E96DF1" w:rsidP="00D35BC2">
            <w:pPr>
              <w:rPr>
                <w:rFonts w:asciiTheme="minorHAnsi" w:hAnsiTheme="minorHAnsi" w:cstheme="minorHAnsi"/>
                <w:sz w:val="20"/>
                <w:szCs w:val="20"/>
                <w:lang w:val="en-US"/>
              </w:rPr>
            </w:pPr>
          </w:p>
        </w:tc>
      </w:tr>
      <w:tr w:rsidR="00E96DF1" w:rsidRPr="007D74E7" w14:paraId="03E7F150" w14:textId="77777777" w:rsidTr="00E96DF1">
        <w:trPr>
          <w:trHeight w:val="467"/>
        </w:trPr>
        <w:tc>
          <w:tcPr>
            <w:tcW w:w="826" w:type="dxa"/>
            <w:vMerge/>
            <w:shd w:val="clear" w:color="auto" w:fill="F2F2F2" w:themeFill="background1" w:themeFillShade="F2"/>
          </w:tcPr>
          <w:p w14:paraId="49746B0E"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123BCD6F"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3C8CFFD0"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5FB9A669" w14:textId="6C2FCBD7"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83EAD80" w14:textId="6A76842D"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6792C04B" w14:textId="77777777" w:rsidR="00E96DF1" w:rsidRPr="007D74E7" w:rsidRDefault="00E96DF1" w:rsidP="00D35BC2">
            <w:pPr>
              <w:rPr>
                <w:rFonts w:asciiTheme="minorHAnsi" w:hAnsiTheme="minorHAnsi" w:cstheme="minorHAnsi"/>
                <w:sz w:val="20"/>
                <w:szCs w:val="20"/>
                <w:lang w:val="en-US"/>
              </w:rPr>
            </w:pPr>
          </w:p>
        </w:tc>
      </w:tr>
      <w:tr w:rsidR="00E96DF1" w:rsidRPr="007D74E7" w14:paraId="6E63DEAA" w14:textId="77777777" w:rsidTr="00E96DF1">
        <w:trPr>
          <w:trHeight w:val="321"/>
        </w:trPr>
        <w:tc>
          <w:tcPr>
            <w:tcW w:w="826" w:type="dxa"/>
            <w:vMerge/>
            <w:shd w:val="clear" w:color="auto" w:fill="F2F2F2" w:themeFill="background1" w:themeFillShade="F2"/>
          </w:tcPr>
          <w:p w14:paraId="74214B66"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3C5670E1"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25CE14AE"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5BF53EC9" w14:textId="00ABE734"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DFC1F84" w14:textId="25BCEDA3"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7C51EFA7" w14:textId="77777777" w:rsidR="00E96DF1" w:rsidRPr="007D74E7" w:rsidRDefault="00E96DF1" w:rsidP="00D35BC2">
            <w:pPr>
              <w:rPr>
                <w:rFonts w:asciiTheme="minorHAnsi" w:hAnsiTheme="minorHAnsi" w:cstheme="minorHAnsi"/>
                <w:sz w:val="20"/>
                <w:szCs w:val="20"/>
                <w:lang w:val="en-US"/>
              </w:rPr>
            </w:pPr>
          </w:p>
        </w:tc>
      </w:tr>
      <w:tr w:rsidR="00E96DF1" w:rsidRPr="007D74E7" w14:paraId="68EB43B9" w14:textId="77777777" w:rsidTr="00E96DF1">
        <w:trPr>
          <w:trHeight w:val="321"/>
        </w:trPr>
        <w:tc>
          <w:tcPr>
            <w:tcW w:w="826" w:type="dxa"/>
            <w:vMerge/>
            <w:shd w:val="clear" w:color="auto" w:fill="F2F2F2" w:themeFill="background1" w:themeFillShade="F2"/>
          </w:tcPr>
          <w:p w14:paraId="6795B29D"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74F214B0" w14:textId="77777777" w:rsidR="00E96DF1" w:rsidRPr="007D74E7" w:rsidRDefault="00E96DF1" w:rsidP="00D35BC2">
            <w:pPr>
              <w:rPr>
                <w:rFonts w:asciiTheme="minorHAnsi" w:hAnsiTheme="minorHAnsi" w:cstheme="minorHAnsi"/>
                <w:sz w:val="20"/>
                <w:szCs w:val="20"/>
                <w:lang w:val="en-US"/>
              </w:rPr>
            </w:pPr>
          </w:p>
        </w:tc>
        <w:tc>
          <w:tcPr>
            <w:tcW w:w="2228" w:type="dxa"/>
            <w:vMerge/>
            <w:shd w:val="clear" w:color="auto" w:fill="DEEAF6" w:themeFill="accent5" w:themeFillTint="33"/>
          </w:tcPr>
          <w:p w14:paraId="450EA680"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6DB99B12"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E165C68" w14:textId="77777777" w:rsidR="00E96DF1" w:rsidRPr="007D74E7" w:rsidRDefault="00E96DF1" w:rsidP="00D35BC2">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1AE3EECE" w14:textId="77777777" w:rsidR="00E96DF1" w:rsidRPr="007D74E7" w:rsidRDefault="00E96DF1" w:rsidP="00D35BC2">
            <w:pPr>
              <w:rPr>
                <w:rFonts w:asciiTheme="minorHAnsi" w:hAnsiTheme="minorHAnsi" w:cstheme="minorHAnsi"/>
                <w:sz w:val="20"/>
                <w:szCs w:val="20"/>
                <w:lang w:val="en-US"/>
              </w:rPr>
            </w:pPr>
          </w:p>
        </w:tc>
        <w:tc>
          <w:tcPr>
            <w:tcW w:w="5670" w:type="dxa"/>
            <w:vMerge/>
            <w:shd w:val="clear" w:color="auto" w:fill="DEEAF6" w:themeFill="accent5" w:themeFillTint="33"/>
          </w:tcPr>
          <w:p w14:paraId="354D1354" w14:textId="77777777" w:rsidR="00E96DF1" w:rsidRPr="007D74E7" w:rsidRDefault="00E96DF1" w:rsidP="00D35BC2">
            <w:pPr>
              <w:rPr>
                <w:rFonts w:asciiTheme="minorHAnsi" w:hAnsiTheme="minorHAnsi" w:cstheme="minorHAnsi"/>
                <w:sz w:val="20"/>
                <w:szCs w:val="20"/>
                <w:lang w:val="en-US"/>
              </w:rPr>
            </w:pPr>
          </w:p>
        </w:tc>
      </w:tr>
      <w:tr w:rsidR="00E96DF1" w:rsidRPr="007D74E7" w14:paraId="64F0568D" w14:textId="77777777" w:rsidTr="00E96DF1">
        <w:trPr>
          <w:trHeight w:val="468"/>
        </w:trPr>
        <w:tc>
          <w:tcPr>
            <w:tcW w:w="826" w:type="dxa"/>
            <w:vMerge w:val="restart"/>
            <w:shd w:val="clear" w:color="auto" w:fill="F2F2F2" w:themeFill="background1" w:themeFillShade="F2"/>
          </w:tcPr>
          <w:p w14:paraId="7991A383" w14:textId="63405109"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e)</w:t>
            </w:r>
          </w:p>
        </w:tc>
        <w:tc>
          <w:tcPr>
            <w:tcW w:w="2328" w:type="dxa"/>
            <w:vMerge w:val="restart"/>
            <w:shd w:val="clear" w:color="auto" w:fill="F2F2F2" w:themeFill="background1" w:themeFillShade="F2"/>
          </w:tcPr>
          <w:p w14:paraId="633AC246" w14:textId="7A18086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sz w:val="20"/>
                <w:szCs w:val="20"/>
                <w:lang w:val="en-US"/>
              </w:rPr>
              <w:t>Ensures comparability of information between reporting cycles.</w:t>
            </w:r>
          </w:p>
        </w:tc>
        <w:tc>
          <w:tcPr>
            <w:tcW w:w="2228" w:type="dxa"/>
            <w:vMerge w:val="restart"/>
            <w:shd w:val="clear" w:color="auto" w:fill="DEEAF6" w:themeFill="accent5" w:themeFillTint="33"/>
          </w:tcPr>
          <w:p w14:paraId="1127324A" w14:textId="4A6E3189" w:rsidR="00E96DF1" w:rsidRPr="007D74E7" w:rsidRDefault="00E96DF1" w:rsidP="00E96DF1">
            <w:pPr>
              <w:rPr>
                <w:rFonts w:asciiTheme="minorHAnsi" w:hAnsiTheme="minorHAnsi" w:cstheme="minorHAnsi"/>
                <w:sz w:val="20"/>
                <w:szCs w:val="20"/>
                <w:lang w:val="en-US"/>
              </w:rPr>
            </w:pPr>
          </w:p>
          <w:p w14:paraId="75E8A6EB" w14:textId="36161DE9" w:rsidR="00E96DF1" w:rsidRPr="007D74E7" w:rsidRDefault="00E96DF1" w:rsidP="00D35BC2">
            <w:pPr>
              <w:rPr>
                <w:rFonts w:asciiTheme="minorHAnsi" w:hAnsiTheme="minorHAnsi" w:cstheme="minorHAnsi"/>
                <w:sz w:val="20"/>
                <w:szCs w:val="20"/>
                <w:lang w:val="en-US"/>
              </w:rPr>
            </w:pPr>
          </w:p>
        </w:tc>
        <w:tc>
          <w:tcPr>
            <w:tcW w:w="2693" w:type="dxa"/>
            <w:shd w:val="clear" w:color="auto" w:fill="DEEAF6" w:themeFill="accent5" w:themeFillTint="33"/>
          </w:tcPr>
          <w:p w14:paraId="3CC3CFF6" w14:textId="35CA81EB"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79588977" w14:textId="625F8936" w:rsidR="00E96DF1" w:rsidRPr="007D74E7" w:rsidRDefault="00E96DF1" w:rsidP="00D35BC2">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549EA36C" w14:textId="77777777" w:rsidR="00E96DF1" w:rsidRPr="007D74E7" w:rsidRDefault="00E96DF1" w:rsidP="00D35BC2">
            <w:pPr>
              <w:rPr>
                <w:rFonts w:asciiTheme="minorHAnsi" w:hAnsiTheme="minorHAnsi" w:cstheme="minorHAnsi"/>
                <w:sz w:val="20"/>
                <w:szCs w:val="20"/>
                <w:lang w:val="en-US"/>
              </w:rPr>
            </w:pPr>
          </w:p>
        </w:tc>
      </w:tr>
      <w:tr w:rsidR="00E96DF1" w:rsidRPr="007D74E7" w14:paraId="553363BC" w14:textId="77777777" w:rsidTr="00E96DF1">
        <w:trPr>
          <w:trHeight w:val="467"/>
        </w:trPr>
        <w:tc>
          <w:tcPr>
            <w:tcW w:w="826" w:type="dxa"/>
            <w:vMerge/>
            <w:shd w:val="clear" w:color="auto" w:fill="F2F2F2" w:themeFill="background1" w:themeFillShade="F2"/>
          </w:tcPr>
          <w:p w14:paraId="20C3B997"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0FB3A489" w14:textId="77777777" w:rsidR="00E96DF1" w:rsidRPr="007D74E7" w:rsidRDefault="00E96DF1" w:rsidP="00D35BC2">
            <w:pPr>
              <w:rPr>
                <w:rFonts w:asciiTheme="minorHAnsi" w:hAnsiTheme="minorHAnsi" w:cstheme="minorHAnsi"/>
                <w:sz w:val="20"/>
                <w:szCs w:val="20"/>
                <w:lang w:val="en-US"/>
              </w:rPr>
            </w:pPr>
          </w:p>
        </w:tc>
        <w:tc>
          <w:tcPr>
            <w:tcW w:w="2228" w:type="dxa"/>
            <w:vMerge/>
          </w:tcPr>
          <w:p w14:paraId="337247ED"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52C7DD6D" w14:textId="2219BEC5"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23E0BDD" w14:textId="680CEC08" w:rsidR="00E96DF1" w:rsidRPr="007D74E7" w:rsidRDefault="00E96DF1" w:rsidP="00D35BC2">
            <w:pPr>
              <w:rPr>
                <w:rFonts w:asciiTheme="minorHAnsi" w:hAnsiTheme="minorHAnsi" w:cstheme="minorHAnsi"/>
                <w:sz w:val="20"/>
                <w:szCs w:val="20"/>
                <w:lang w:val="en-US"/>
              </w:rPr>
            </w:pPr>
          </w:p>
        </w:tc>
        <w:tc>
          <w:tcPr>
            <w:tcW w:w="5670" w:type="dxa"/>
            <w:vMerge/>
          </w:tcPr>
          <w:p w14:paraId="615A0309" w14:textId="77777777" w:rsidR="00E96DF1" w:rsidRPr="007D74E7" w:rsidRDefault="00E96DF1" w:rsidP="00D35BC2">
            <w:pPr>
              <w:rPr>
                <w:rFonts w:asciiTheme="minorHAnsi" w:hAnsiTheme="minorHAnsi" w:cstheme="minorHAnsi"/>
                <w:sz w:val="20"/>
                <w:szCs w:val="20"/>
                <w:lang w:val="en-US"/>
              </w:rPr>
            </w:pPr>
          </w:p>
        </w:tc>
      </w:tr>
      <w:tr w:rsidR="00E96DF1" w:rsidRPr="007D74E7" w14:paraId="7BF4E967" w14:textId="77777777" w:rsidTr="00E96DF1">
        <w:trPr>
          <w:trHeight w:val="467"/>
        </w:trPr>
        <w:tc>
          <w:tcPr>
            <w:tcW w:w="826" w:type="dxa"/>
            <w:vMerge/>
            <w:shd w:val="clear" w:color="auto" w:fill="F2F2F2" w:themeFill="background1" w:themeFillShade="F2"/>
          </w:tcPr>
          <w:p w14:paraId="2F85F99E"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41C5DF77" w14:textId="77777777" w:rsidR="00E96DF1" w:rsidRPr="007D74E7" w:rsidRDefault="00E96DF1" w:rsidP="00D35BC2">
            <w:pPr>
              <w:rPr>
                <w:rFonts w:asciiTheme="minorHAnsi" w:hAnsiTheme="minorHAnsi" w:cstheme="minorHAnsi"/>
                <w:sz w:val="20"/>
                <w:szCs w:val="20"/>
                <w:lang w:val="en-US"/>
              </w:rPr>
            </w:pPr>
          </w:p>
        </w:tc>
        <w:tc>
          <w:tcPr>
            <w:tcW w:w="2228" w:type="dxa"/>
            <w:vMerge/>
          </w:tcPr>
          <w:p w14:paraId="1E64CBC2"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02EA0D4D" w14:textId="50B8438A"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BE982EF" w14:textId="660903F7" w:rsidR="00E96DF1" w:rsidRPr="007D74E7" w:rsidRDefault="00E96DF1" w:rsidP="00D35BC2">
            <w:pPr>
              <w:rPr>
                <w:rFonts w:asciiTheme="minorHAnsi" w:hAnsiTheme="minorHAnsi" w:cstheme="minorHAnsi"/>
                <w:sz w:val="20"/>
                <w:szCs w:val="20"/>
                <w:lang w:val="en-US"/>
              </w:rPr>
            </w:pPr>
          </w:p>
        </w:tc>
        <w:tc>
          <w:tcPr>
            <w:tcW w:w="5670" w:type="dxa"/>
            <w:vMerge/>
          </w:tcPr>
          <w:p w14:paraId="6850B9CD" w14:textId="77777777" w:rsidR="00E96DF1" w:rsidRPr="007D74E7" w:rsidRDefault="00E96DF1" w:rsidP="00D35BC2">
            <w:pPr>
              <w:rPr>
                <w:rFonts w:asciiTheme="minorHAnsi" w:hAnsiTheme="minorHAnsi" w:cstheme="minorHAnsi"/>
                <w:sz w:val="20"/>
                <w:szCs w:val="20"/>
                <w:lang w:val="en-US"/>
              </w:rPr>
            </w:pPr>
          </w:p>
        </w:tc>
      </w:tr>
      <w:tr w:rsidR="00E96DF1" w:rsidRPr="007D74E7" w14:paraId="3E69A942" w14:textId="77777777" w:rsidTr="00E96DF1">
        <w:trPr>
          <w:trHeight w:val="321"/>
        </w:trPr>
        <w:tc>
          <w:tcPr>
            <w:tcW w:w="826" w:type="dxa"/>
            <w:vMerge/>
            <w:shd w:val="clear" w:color="auto" w:fill="F2F2F2" w:themeFill="background1" w:themeFillShade="F2"/>
          </w:tcPr>
          <w:p w14:paraId="7DAAFEE3"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24014F04" w14:textId="77777777" w:rsidR="00E96DF1" w:rsidRPr="007D74E7" w:rsidRDefault="00E96DF1" w:rsidP="00D35BC2">
            <w:pPr>
              <w:rPr>
                <w:rFonts w:asciiTheme="minorHAnsi" w:hAnsiTheme="minorHAnsi" w:cstheme="minorHAnsi"/>
                <w:sz w:val="20"/>
                <w:szCs w:val="20"/>
                <w:lang w:val="en-US"/>
              </w:rPr>
            </w:pPr>
          </w:p>
        </w:tc>
        <w:tc>
          <w:tcPr>
            <w:tcW w:w="2228" w:type="dxa"/>
            <w:vMerge/>
          </w:tcPr>
          <w:p w14:paraId="178449AB"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26BE1A70" w14:textId="4803D2E9" w:rsidR="00E96DF1" w:rsidRPr="007D74E7" w:rsidRDefault="00E96DF1" w:rsidP="00D35BC2">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90ADE97" w14:textId="34867EE0" w:rsidR="00E96DF1" w:rsidRPr="007D74E7" w:rsidRDefault="00E96DF1" w:rsidP="00D35BC2">
            <w:pPr>
              <w:rPr>
                <w:rFonts w:asciiTheme="minorHAnsi" w:hAnsiTheme="minorHAnsi" w:cstheme="minorHAnsi"/>
                <w:sz w:val="20"/>
                <w:szCs w:val="20"/>
                <w:lang w:val="en-US"/>
              </w:rPr>
            </w:pPr>
          </w:p>
        </w:tc>
        <w:tc>
          <w:tcPr>
            <w:tcW w:w="5670" w:type="dxa"/>
            <w:vMerge/>
          </w:tcPr>
          <w:p w14:paraId="410A2CE8" w14:textId="77777777" w:rsidR="00E96DF1" w:rsidRPr="007D74E7" w:rsidRDefault="00E96DF1" w:rsidP="00D35BC2">
            <w:pPr>
              <w:rPr>
                <w:rFonts w:asciiTheme="minorHAnsi" w:hAnsiTheme="minorHAnsi" w:cstheme="minorHAnsi"/>
                <w:sz w:val="20"/>
                <w:szCs w:val="20"/>
                <w:lang w:val="en-US"/>
              </w:rPr>
            </w:pPr>
          </w:p>
        </w:tc>
      </w:tr>
      <w:tr w:rsidR="00E96DF1" w:rsidRPr="007D74E7" w14:paraId="71441091" w14:textId="77777777" w:rsidTr="00E96DF1">
        <w:trPr>
          <w:trHeight w:val="321"/>
        </w:trPr>
        <w:tc>
          <w:tcPr>
            <w:tcW w:w="826" w:type="dxa"/>
            <w:vMerge/>
            <w:shd w:val="clear" w:color="auto" w:fill="F2F2F2" w:themeFill="background1" w:themeFillShade="F2"/>
          </w:tcPr>
          <w:p w14:paraId="4D37770D" w14:textId="77777777" w:rsidR="00E96DF1" w:rsidRPr="007D74E7" w:rsidRDefault="00E96DF1" w:rsidP="00D35BC2">
            <w:pPr>
              <w:rPr>
                <w:rFonts w:asciiTheme="minorHAnsi" w:hAnsiTheme="minorHAnsi" w:cstheme="minorHAnsi"/>
                <w:sz w:val="20"/>
                <w:szCs w:val="20"/>
                <w:lang w:val="en-US"/>
              </w:rPr>
            </w:pPr>
          </w:p>
        </w:tc>
        <w:tc>
          <w:tcPr>
            <w:tcW w:w="2328" w:type="dxa"/>
            <w:vMerge/>
            <w:shd w:val="clear" w:color="auto" w:fill="F2F2F2" w:themeFill="background1" w:themeFillShade="F2"/>
          </w:tcPr>
          <w:p w14:paraId="63DF052A" w14:textId="77777777" w:rsidR="00E96DF1" w:rsidRPr="007D74E7" w:rsidRDefault="00E96DF1" w:rsidP="00D35BC2">
            <w:pPr>
              <w:rPr>
                <w:rFonts w:asciiTheme="minorHAnsi" w:hAnsiTheme="minorHAnsi" w:cstheme="minorHAnsi"/>
                <w:sz w:val="20"/>
                <w:szCs w:val="20"/>
                <w:lang w:val="en-US"/>
              </w:rPr>
            </w:pPr>
          </w:p>
        </w:tc>
        <w:tc>
          <w:tcPr>
            <w:tcW w:w="2228" w:type="dxa"/>
            <w:vMerge/>
          </w:tcPr>
          <w:p w14:paraId="14299070" w14:textId="77777777" w:rsidR="00E96DF1" w:rsidRPr="007D74E7" w:rsidRDefault="00E96DF1" w:rsidP="00D35BC2">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43B6B7BB" w14:textId="77777777" w:rsidR="00E96DF1" w:rsidRPr="007D74E7" w:rsidRDefault="00E96DF1" w:rsidP="00D35BC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996DB00" w14:textId="77777777" w:rsidR="00E96DF1" w:rsidRPr="007D74E7" w:rsidRDefault="00E96DF1" w:rsidP="00D35BC2">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B5C5F53" w14:textId="77777777" w:rsidR="00E96DF1" w:rsidRPr="007D74E7" w:rsidRDefault="00E96DF1" w:rsidP="00D35BC2">
            <w:pPr>
              <w:rPr>
                <w:rFonts w:asciiTheme="minorHAnsi" w:hAnsiTheme="minorHAnsi" w:cstheme="minorHAnsi"/>
                <w:sz w:val="20"/>
                <w:szCs w:val="20"/>
                <w:lang w:val="en-US"/>
              </w:rPr>
            </w:pPr>
          </w:p>
        </w:tc>
        <w:tc>
          <w:tcPr>
            <w:tcW w:w="5670" w:type="dxa"/>
            <w:vMerge/>
          </w:tcPr>
          <w:p w14:paraId="31C1C234" w14:textId="77777777" w:rsidR="00E96DF1" w:rsidRPr="007D74E7" w:rsidRDefault="00E96DF1" w:rsidP="00D35BC2">
            <w:pPr>
              <w:rPr>
                <w:rFonts w:asciiTheme="minorHAnsi" w:hAnsiTheme="minorHAnsi" w:cstheme="minorHAnsi"/>
                <w:sz w:val="20"/>
                <w:szCs w:val="20"/>
                <w:lang w:val="en-US"/>
              </w:rPr>
            </w:pPr>
          </w:p>
        </w:tc>
      </w:tr>
      <w:tr w:rsidR="00E96DF1" w:rsidRPr="007D6B68" w14:paraId="5FDDDCA7" w14:textId="77777777" w:rsidTr="00E96DF1">
        <w:tc>
          <w:tcPr>
            <w:tcW w:w="14029" w:type="dxa"/>
            <w:gridSpan w:val="6"/>
          </w:tcPr>
          <w:p w14:paraId="7F8B8165" w14:textId="77777777" w:rsidR="00E96DF1" w:rsidRPr="00A53D87" w:rsidRDefault="00E96DF1" w:rsidP="00260130">
            <w:pPr>
              <w:rPr>
                <w:rFonts w:asciiTheme="minorHAnsi" w:hAnsiTheme="minorHAnsi" w:cstheme="minorHAnsi"/>
                <w:b/>
                <w:bCs/>
                <w:sz w:val="20"/>
                <w:szCs w:val="20"/>
              </w:rPr>
            </w:pPr>
            <w:r w:rsidRPr="00A53D87">
              <w:rPr>
                <w:rFonts w:asciiTheme="minorHAnsi" w:hAnsiTheme="minorHAnsi" w:cstheme="minorHAnsi"/>
                <w:b/>
                <w:bCs/>
                <w:sz w:val="20"/>
                <w:szCs w:val="20"/>
              </w:rPr>
              <w:t xml:space="preserve">Mandatory Guidance: </w:t>
            </w:r>
          </w:p>
          <w:p w14:paraId="25EFEFF0"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 xml:space="preserve">Reporting should be sufficiently detailed for stakeholders to understand the site's performance and should be done in a manner that is easy to understand, even for individuals with no technical knowledge of the subject at hand. </w:t>
            </w:r>
          </w:p>
          <w:p w14:paraId="00D48190" w14:textId="77777777" w:rsidR="00E96DF1" w:rsidRPr="007D6B68" w:rsidRDefault="00E96DF1" w:rsidP="00260130">
            <w:pPr>
              <w:rPr>
                <w:rFonts w:asciiTheme="minorHAnsi" w:hAnsiTheme="minorHAnsi" w:cstheme="minorHAnsi"/>
                <w:sz w:val="20"/>
                <w:szCs w:val="20"/>
              </w:rPr>
            </w:pPr>
          </w:p>
          <w:p w14:paraId="737B2DB4"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Easily accessible: For example, in areas with widely available internet access, online reporting is appropriate. In areas where this is not the case, more suitable forms of communication should be chosen. Sites should consider whether their forms of communication might disadvantage certain groups and ensure that these groups can access their information as well.</w:t>
            </w:r>
          </w:p>
          <w:p w14:paraId="57953BAA" w14:textId="77777777" w:rsidR="00E96DF1" w:rsidRPr="007D6B68" w:rsidRDefault="00E96DF1" w:rsidP="00260130">
            <w:pPr>
              <w:rPr>
                <w:rFonts w:asciiTheme="minorHAnsi" w:hAnsiTheme="minorHAnsi" w:cstheme="minorHAnsi"/>
                <w:sz w:val="20"/>
                <w:szCs w:val="20"/>
              </w:rPr>
            </w:pPr>
          </w:p>
          <w:p w14:paraId="131ED615" w14:textId="77777777" w:rsidR="00E96DF1" w:rsidRPr="00A53D87" w:rsidRDefault="00E96DF1" w:rsidP="00260130">
            <w:pPr>
              <w:rPr>
                <w:rFonts w:asciiTheme="minorHAnsi" w:hAnsiTheme="minorHAnsi" w:cstheme="minorHAnsi"/>
                <w:b/>
                <w:bCs/>
                <w:sz w:val="20"/>
                <w:szCs w:val="20"/>
              </w:rPr>
            </w:pPr>
            <w:r w:rsidRPr="00A53D87">
              <w:rPr>
                <w:rFonts w:asciiTheme="minorHAnsi" w:hAnsiTheme="minorHAnsi" w:cstheme="minorHAnsi"/>
                <w:b/>
                <w:bCs/>
                <w:sz w:val="20"/>
                <w:szCs w:val="20"/>
              </w:rPr>
              <w:t>Guidance:</w:t>
            </w:r>
          </w:p>
          <w:p w14:paraId="210797A2"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Note that some Principles of the ResponsibleSteel Standard contain specific reporting Requirements that are in addition to the generic Requirements outlines above.</w:t>
            </w:r>
          </w:p>
          <w:p w14:paraId="3B50D793" w14:textId="77777777" w:rsidR="00E96DF1" w:rsidRPr="007D6B68" w:rsidRDefault="00E96DF1" w:rsidP="00260130">
            <w:pPr>
              <w:rPr>
                <w:rFonts w:asciiTheme="minorHAnsi" w:hAnsiTheme="minorHAnsi" w:cstheme="minorHAnsi"/>
                <w:sz w:val="20"/>
                <w:szCs w:val="20"/>
              </w:rPr>
            </w:pPr>
          </w:p>
          <w:p w14:paraId="276B054F"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lastRenderedPageBreak/>
              <w:t>Sites should consult recognised reporting frameworks provided by the Global Reporting Initiative (GRI), the International Integrated Reporting Council (IIRC) and others to understand what and how to communicate.</w:t>
            </w:r>
          </w:p>
          <w:p w14:paraId="4FB7788C" w14:textId="77777777" w:rsidR="00E96DF1" w:rsidRPr="007D6B68" w:rsidRDefault="00E96DF1" w:rsidP="00260130">
            <w:pPr>
              <w:rPr>
                <w:rFonts w:asciiTheme="minorHAnsi" w:hAnsiTheme="minorHAnsi" w:cstheme="minorHAnsi"/>
                <w:sz w:val="20"/>
                <w:szCs w:val="20"/>
              </w:rPr>
            </w:pPr>
          </w:p>
          <w:p w14:paraId="4C986C53"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Recommended topics for reporting: The following is a list of topics that sites should consider covering in their public reporting.</w:t>
            </w:r>
          </w:p>
          <w:p w14:paraId="0E808159" w14:textId="77777777" w:rsidR="00E96DF1" w:rsidRPr="007D6B68" w:rsidRDefault="00E96DF1" w:rsidP="00260130">
            <w:pPr>
              <w:rPr>
                <w:rFonts w:asciiTheme="minorHAnsi" w:hAnsiTheme="minorHAnsi" w:cstheme="minorHAnsi"/>
                <w:sz w:val="20"/>
                <w:szCs w:val="20"/>
              </w:rPr>
            </w:pPr>
          </w:p>
          <w:p w14:paraId="72EEFAF6"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1 and 2:</w:t>
            </w:r>
          </w:p>
          <w:p w14:paraId="551EA215"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 xml:space="preserve">Code of ethical conduct or similar </w:t>
            </w:r>
          </w:p>
          <w:p w14:paraId="133CDD11"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Corruption incidents and how they were addressed</w:t>
            </w:r>
          </w:p>
          <w:p w14:paraId="20F99C0F"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The site's political engagement activities;</w:t>
            </w:r>
          </w:p>
          <w:p w14:paraId="22E4BED9"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The total monetary value of political contributions made directly and indirectly, as well as recipients and beneficiaries of contributions;</w:t>
            </w:r>
          </w:p>
          <w:p w14:paraId="3C7A44AD"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The site's main social, environmental and governance risks and adverse impacts, associated key performance indicators and the site's performance in relation to these;</w:t>
            </w:r>
          </w:p>
          <w:p w14:paraId="39A98361"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Status of implementing the site's responsible sourcing commitment;</w:t>
            </w:r>
          </w:p>
          <w:p w14:paraId="3721F49C"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Non-compliance incidents and how they were addressed;</w:t>
            </w:r>
          </w:p>
          <w:p w14:paraId="2CB1CC61"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Competence management activities.</w:t>
            </w:r>
          </w:p>
          <w:p w14:paraId="3BFA788F" w14:textId="77777777" w:rsidR="00E96DF1" w:rsidRPr="007D6B68" w:rsidRDefault="00E96DF1" w:rsidP="00260130">
            <w:pPr>
              <w:rPr>
                <w:rFonts w:asciiTheme="minorHAnsi" w:hAnsiTheme="minorHAnsi" w:cstheme="minorHAnsi"/>
                <w:sz w:val="20"/>
                <w:szCs w:val="20"/>
              </w:rPr>
            </w:pPr>
          </w:p>
          <w:p w14:paraId="12EFDF31"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3:</w:t>
            </w:r>
          </w:p>
          <w:p w14:paraId="17521B18"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Incidents of work-related injury, illness or death;</w:t>
            </w:r>
          </w:p>
          <w:p w14:paraId="43E6155A"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OH&amp;S objectives and targets;</w:t>
            </w:r>
          </w:p>
          <w:p w14:paraId="6CCDE8EC"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Performance in relation to OH&amp;S leading and lagging indicators.</w:t>
            </w:r>
          </w:p>
          <w:p w14:paraId="326D8DA9" w14:textId="77777777" w:rsidR="00E96DF1" w:rsidRPr="007D6B68" w:rsidRDefault="00E96DF1" w:rsidP="00260130">
            <w:pPr>
              <w:rPr>
                <w:rFonts w:asciiTheme="minorHAnsi" w:hAnsiTheme="minorHAnsi" w:cstheme="minorHAnsi"/>
                <w:sz w:val="20"/>
                <w:szCs w:val="20"/>
              </w:rPr>
            </w:pPr>
          </w:p>
          <w:p w14:paraId="2FE063D6"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4:</w:t>
            </w:r>
          </w:p>
          <w:p w14:paraId="4E62E19B"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Incidents related to child labour, forced or compulsory labour or human trafficking and how they were addressed;</w:t>
            </w:r>
          </w:p>
          <w:p w14:paraId="4275E17B"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Incidents of discrimination and how they were addressed.</w:t>
            </w:r>
          </w:p>
          <w:p w14:paraId="3F581449" w14:textId="77777777" w:rsidR="00E96DF1" w:rsidRPr="007D6B68" w:rsidRDefault="00E96DF1" w:rsidP="00260130">
            <w:pPr>
              <w:rPr>
                <w:rFonts w:asciiTheme="minorHAnsi" w:hAnsiTheme="minorHAnsi" w:cstheme="minorHAnsi"/>
                <w:sz w:val="20"/>
                <w:szCs w:val="20"/>
              </w:rPr>
            </w:pPr>
          </w:p>
          <w:p w14:paraId="310EFDE0"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5:</w:t>
            </w:r>
          </w:p>
          <w:p w14:paraId="272E4D8C"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Adverse human rights impacts and how they were addressed;</w:t>
            </w:r>
          </w:p>
          <w:p w14:paraId="3661BF2A"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Incidents in relation to non-state armed groups.</w:t>
            </w:r>
          </w:p>
          <w:p w14:paraId="5EEF76C9" w14:textId="77777777" w:rsidR="00E96DF1" w:rsidRPr="007D6B68" w:rsidRDefault="00E96DF1" w:rsidP="00260130">
            <w:pPr>
              <w:rPr>
                <w:rFonts w:asciiTheme="minorHAnsi" w:hAnsiTheme="minorHAnsi" w:cstheme="minorHAnsi"/>
                <w:sz w:val="20"/>
                <w:szCs w:val="20"/>
              </w:rPr>
            </w:pPr>
          </w:p>
          <w:p w14:paraId="23ACF6A1"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6:</w:t>
            </w:r>
          </w:p>
          <w:p w14:paraId="3D7E50C3"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Activities related to the implementation of the stakeholder engagement plan;</w:t>
            </w:r>
          </w:p>
          <w:p w14:paraId="31ED0D40"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Number and types of received grievances, the proportion of grievances that have been resolved to the complainant’s satisfaction;</w:t>
            </w:r>
          </w:p>
          <w:p w14:paraId="6E2223DE"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Remedy processes the site is engaged in, including the nature of the complaints, the channels used to address them and the forms of remedy provided.</w:t>
            </w:r>
          </w:p>
          <w:p w14:paraId="2EC6F0C3" w14:textId="77777777" w:rsidR="00E96DF1" w:rsidRPr="007D6B68" w:rsidRDefault="00E96DF1" w:rsidP="00260130">
            <w:pPr>
              <w:rPr>
                <w:rFonts w:asciiTheme="minorHAnsi" w:hAnsiTheme="minorHAnsi" w:cstheme="minorHAnsi"/>
                <w:sz w:val="20"/>
                <w:szCs w:val="20"/>
              </w:rPr>
            </w:pPr>
          </w:p>
          <w:p w14:paraId="210F3F16"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7:</w:t>
            </w:r>
          </w:p>
          <w:p w14:paraId="60F3E517"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lastRenderedPageBreak/>
              <w:t>Measures to support community well-being;</w:t>
            </w:r>
          </w:p>
          <w:p w14:paraId="07A882BE"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Outcomes of any FPIC processes;</w:t>
            </w:r>
          </w:p>
          <w:p w14:paraId="66AC6F44"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Where relevant, displacement and resettlement activities and provided compensation, as well as the results of completion audits of any Resettlement Action Plan and/or Livelihood Restoration Plan;</w:t>
            </w:r>
          </w:p>
          <w:p w14:paraId="00355F0C"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Where relevant, impacts on cultural heritage and how they were addressed.</w:t>
            </w:r>
          </w:p>
          <w:p w14:paraId="1A8BEC96" w14:textId="77777777" w:rsidR="00E96DF1" w:rsidRPr="007D6B68" w:rsidRDefault="00E96DF1" w:rsidP="00260130">
            <w:pPr>
              <w:rPr>
                <w:rFonts w:asciiTheme="minorHAnsi" w:hAnsiTheme="minorHAnsi" w:cstheme="minorHAnsi"/>
                <w:sz w:val="20"/>
                <w:szCs w:val="20"/>
              </w:rPr>
            </w:pPr>
          </w:p>
          <w:p w14:paraId="04FFE3D4"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8:</w:t>
            </w:r>
          </w:p>
          <w:p w14:paraId="67D3F9BC"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Principle 8 contains specific reporting Requirements that sites have to meet.</w:t>
            </w:r>
          </w:p>
          <w:p w14:paraId="4A209CC2" w14:textId="77777777" w:rsidR="00E96DF1" w:rsidRPr="007D6B68" w:rsidRDefault="00E96DF1" w:rsidP="00260130">
            <w:pPr>
              <w:rPr>
                <w:rFonts w:asciiTheme="minorHAnsi" w:hAnsiTheme="minorHAnsi" w:cstheme="minorHAnsi"/>
                <w:sz w:val="20"/>
                <w:szCs w:val="20"/>
              </w:rPr>
            </w:pPr>
          </w:p>
          <w:p w14:paraId="602AAD5E"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9:</w:t>
            </w:r>
          </w:p>
          <w:p w14:paraId="6049E8C1"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 xml:space="preserve">NOx, </w:t>
            </w:r>
            <w:proofErr w:type="spellStart"/>
            <w:r w:rsidRPr="00A53D87">
              <w:rPr>
                <w:rFonts w:asciiTheme="minorHAnsi" w:hAnsiTheme="minorHAnsi" w:cstheme="minorHAnsi"/>
                <w:sz w:val="20"/>
                <w:szCs w:val="20"/>
              </w:rPr>
              <w:t>SOx</w:t>
            </w:r>
            <w:proofErr w:type="spellEnd"/>
            <w:r w:rsidRPr="00A53D87">
              <w:rPr>
                <w:rFonts w:asciiTheme="minorHAnsi" w:hAnsiTheme="minorHAnsi" w:cstheme="minorHAnsi"/>
                <w:sz w:val="20"/>
                <w:szCs w:val="20"/>
              </w:rPr>
              <w:t>, ducted dust and any other emissions with adverse impacts;</w:t>
            </w:r>
          </w:p>
          <w:p w14:paraId="0E732CC0"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Spills and leakage incidents and actions taken to mitigate and remedy them;</w:t>
            </w:r>
          </w:p>
          <w:p w14:paraId="73888628"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Actions taken to reduce emissions;</w:t>
            </w:r>
          </w:p>
          <w:p w14:paraId="578FA683"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Progress or lack thereof in achieving emission reduction targets.</w:t>
            </w:r>
          </w:p>
          <w:p w14:paraId="3CF3E4B4" w14:textId="77777777" w:rsidR="00E96DF1" w:rsidRPr="007D6B68" w:rsidRDefault="00E96DF1" w:rsidP="00260130">
            <w:pPr>
              <w:rPr>
                <w:rFonts w:asciiTheme="minorHAnsi" w:hAnsiTheme="minorHAnsi" w:cstheme="minorHAnsi"/>
                <w:sz w:val="20"/>
                <w:szCs w:val="20"/>
              </w:rPr>
            </w:pPr>
          </w:p>
          <w:p w14:paraId="7399A38E"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10:</w:t>
            </w:r>
          </w:p>
          <w:p w14:paraId="68247A71"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Impacts of the site's water use;</w:t>
            </w:r>
          </w:p>
          <w:p w14:paraId="5A7A24A1"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Quality of water discharge volumes by discharge point;</w:t>
            </w:r>
          </w:p>
          <w:p w14:paraId="1ADC1DB1"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Progress or lack thereof in achieving water-related targets.</w:t>
            </w:r>
          </w:p>
          <w:p w14:paraId="096BC3AE" w14:textId="77777777" w:rsidR="00E96DF1" w:rsidRPr="007D6B68" w:rsidRDefault="00E96DF1" w:rsidP="00260130">
            <w:pPr>
              <w:rPr>
                <w:rFonts w:asciiTheme="minorHAnsi" w:hAnsiTheme="minorHAnsi" w:cstheme="minorHAnsi"/>
                <w:sz w:val="20"/>
                <w:szCs w:val="20"/>
              </w:rPr>
            </w:pPr>
          </w:p>
          <w:p w14:paraId="063E9C6B"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11:</w:t>
            </w:r>
          </w:p>
          <w:p w14:paraId="2B035CCF"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Where they occur in the site's area of influence:</w:t>
            </w:r>
          </w:p>
          <w:p w14:paraId="3B0C43EC"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Protected and community-conserved areas;</w:t>
            </w:r>
          </w:p>
          <w:p w14:paraId="60967C97"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Ramsar sites;</w:t>
            </w:r>
          </w:p>
          <w:p w14:paraId="08368E1E"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Species on the IUCN Red List of Threatened Species (categorised as vulnerable, endangered or critically endangered);</w:t>
            </w:r>
          </w:p>
          <w:p w14:paraId="2FF6BF89"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Key Biodiversity Areas;</w:t>
            </w:r>
          </w:p>
          <w:p w14:paraId="281EABCF"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Natural and critical habitat, modified habitat with significant biodiversity value;</w:t>
            </w:r>
          </w:p>
          <w:p w14:paraId="3BB1F127"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Outcomes of activities to manage the site's biodiversity and ecosystem services impacts;</w:t>
            </w:r>
          </w:p>
          <w:p w14:paraId="347D2D8D"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Results of biodiversity monitoring.</w:t>
            </w:r>
          </w:p>
          <w:p w14:paraId="41493F88" w14:textId="77777777" w:rsidR="00E96DF1" w:rsidRPr="007D6B68" w:rsidRDefault="00E96DF1" w:rsidP="00260130">
            <w:pPr>
              <w:rPr>
                <w:rFonts w:asciiTheme="minorHAnsi" w:hAnsiTheme="minorHAnsi" w:cstheme="minorHAnsi"/>
                <w:sz w:val="20"/>
                <w:szCs w:val="20"/>
              </w:rPr>
            </w:pPr>
          </w:p>
          <w:p w14:paraId="32171EEC" w14:textId="77777777" w:rsidR="00E96DF1" w:rsidRPr="007D6B68" w:rsidRDefault="00E96DF1" w:rsidP="00260130">
            <w:pPr>
              <w:rPr>
                <w:rFonts w:asciiTheme="minorHAnsi" w:hAnsiTheme="minorHAnsi" w:cstheme="minorHAnsi"/>
                <w:sz w:val="20"/>
                <w:szCs w:val="20"/>
              </w:rPr>
            </w:pPr>
            <w:r w:rsidRPr="007D6B68">
              <w:rPr>
                <w:rFonts w:asciiTheme="minorHAnsi" w:hAnsiTheme="minorHAnsi" w:cstheme="minorHAnsi"/>
                <w:sz w:val="20"/>
                <w:szCs w:val="20"/>
              </w:rPr>
              <w:t>In relation to Principle 12:</w:t>
            </w:r>
          </w:p>
          <w:p w14:paraId="3C0A0765" w14:textId="77777777" w:rsidR="00E96DF1" w:rsidRPr="00A53D87" w:rsidRDefault="00E96DF1" w:rsidP="00E96DF1">
            <w:pPr>
              <w:pStyle w:val="Listenabsatz"/>
              <w:numPr>
                <w:ilvl w:val="0"/>
                <w:numId w:val="8"/>
              </w:numPr>
              <w:rPr>
                <w:rFonts w:asciiTheme="minorHAnsi" w:hAnsiTheme="minorHAnsi" w:cstheme="minorHAnsi"/>
                <w:sz w:val="20"/>
                <w:szCs w:val="20"/>
              </w:rPr>
            </w:pPr>
            <w:r w:rsidRPr="00A53D87">
              <w:rPr>
                <w:rFonts w:asciiTheme="minorHAnsi" w:hAnsiTheme="minorHAnsi" w:cstheme="minorHAnsi"/>
                <w:sz w:val="20"/>
                <w:szCs w:val="20"/>
              </w:rPr>
              <w:t>Where relevant, planned or ongoing closure and decommissioning activities;</w:t>
            </w:r>
          </w:p>
          <w:p w14:paraId="67CA885A" w14:textId="77777777" w:rsidR="00E96DF1" w:rsidRPr="00A53D87" w:rsidRDefault="00E96DF1" w:rsidP="00E96DF1">
            <w:pPr>
              <w:pStyle w:val="Listenabsatz"/>
              <w:numPr>
                <w:ilvl w:val="0"/>
                <w:numId w:val="9"/>
              </w:numPr>
              <w:rPr>
                <w:rFonts w:asciiTheme="minorHAnsi" w:hAnsiTheme="minorHAnsi" w:cstheme="minorHAnsi"/>
                <w:sz w:val="20"/>
                <w:szCs w:val="20"/>
              </w:rPr>
            </w:pPr>
            <w:r w:rsidRPr="00A53D87">
              <w:rPr>
                <w:rFonts w:asciiTheme="minorHAnsi" w:hAnsiTheme="minorHAnsi" w:cstheme="minorHAnsi"/>
                <w:sz w:val="20"/>
                <w:szCs w:val="20"/>
              </w:rPr>
              <w:t>• Progress or lack thereof in implementing any closure and decommissioning plans.</w:t>
            </w:r>
          </w:p>
        </w:tc>
      </w:tr>
    </w:tbl>
    <w:p w14:paraId="08ABA526" w14:textId="05B68385" w:rsidR="00AC67E5" w:rsidRPr="007D74E7" w:rsidRDefault="00AC67E5">
      <w:pPr>
        <w:rPr>
          <w:rFonts w:asciiTheme="minorHAnsi" w:hAnsiTheme="minorHAnsi" w:cstheme="minorHAnsi"/>
          <w:sz w:val="22"/>
          <w:szCs w:val="22"/>
          <w:lang w:val="en-US"/>
        </w:rPr>
      </w:pPr>
    </w:p>
    <w:p w14:paraId="39913523" w14:textId="5E215509" w:rsidR="00ED12C4" w:rsidRPr="007D74E7" w:rsidRDefault="003A3146" w:rsidP="00ED12C4">
      <w:pPr>
        <w:rPr>
          <w:rFonts w:asciiTheme="minorHAnsi" w:hAnsiTheme="minorHAnsi" w:cstheme="minorHAnsi"/>
          <w:sz w:val="22"/>
          <w:szCs w:val="22"/>
          <w:lang w:val="en-US"/>
        </w:rPr>
      </w:pPr>
      <w:hyperlink w:anchor="_top" w:history="1">
        <w:r w:rsidR="00ED12C4" w:rsidRPr="007D74E7">
          <w:rPr>
            <w:rStyle w:val="Hyperlink"/>
            <w:rFonts w:asciiTheme="minorHAnsi" w:hAnsiTheme="minorHAnsi" w:cstheme="minorHAnsi"/>
            <w:color w:val="000000" w:themeColor="text1"/>
            <w:sz w:val="22"/>
            <w:szCs w:val="22"/>
            <w:lang w:val="en-US"/>
          </w:rPr>
          <w:t>Return to Table of Content</w:t>
        </w:r>
      </w:hyperlink>
    </w:p>
    <w:p w14:paraId="059B059C" w14:textId="77777777" w:rsidR="000C0F61" w:rsidRPr="007D74E7" w:rsidRDefault="000C0F61">
      <w:pPr>
        <w:rPr>
          <w:rFonts w:asciiTheme="minorHAnsi" w:hAnsiTheme="minorHAnsi" w:cstheme="minorHAnsi"/>
          <w:color w:val="000000" w:themeColor="text1"/>
          <w:lang w:val="en-US"/>
        </w:rPr>
      </w:pPr>
      <w:r w:rsidRPr="007D74E7">
        <w:rPr>
          <w:rFonts w:asciiTheme="minorHAnsi" w:hAnsiTheme="minorHAnsi" w:cstheme="minorHAnsi"/>
          <w:color w:val="000000" w:themeColor="text1"/>
          <w:lang w:val="en-US"/>
        </w:rPr>
        <w:lastRenderedPageBreak/>
        <w:br w:type="page"/>
      </w:r>
    </w:p>
    <w:p w14:paraId="6E282D30" w14:textId="5DA1071F" w:rsidR="005435E3" w:rsidRPr="00C15531" w:rsidRDefault="005435E3" w:rsidP="00C15531">
      <w:pPr>
        <w:pStyle w:val="berschrift1"/>
        <w:rPr>
          <w:b/>
          <w:bCs/>
          <w:color w:val="000000" w:themeColor="text1"/>
          <w:sz w:val="22"/>
          <w:szCs w:val="22"/>
          <w:lang w:val="en-US"/>
        </w:rPr>
      </w:pPr>
      <w:bookmarkStart w:id="42" w:name="_Toc61458929"/>
      <w:r w:rsidRPr="00C15531">
        <w:rPr>
          <w:b/>
          <w:bCs/>
          <w:color w:val="000000" w:themeColor="text1"/>
          <w:lang w:val="en-US"/>
        </w:rPr>
        <w:lastRenderedPageBreak/>
        <w:t>Principle 7: Local Communities</w:t>
      </w:r>
      <w:bookmarkEnd w:id="42"/>
    </w:p>
    <w:p w14:paraId="6D36C068" w14:textId="08F89935" w:rsidR="005435E3" w:rsidRPr="007D74E7" w:rsidRDefault="005435E3" w:rsidP="000C0F61">
      <w:pPr>
        <w:pStyle w:val="berschrift2"/>
        <w:ind w:left="0"/>
        <w:rPr>
          <w:rFonts w:asciiTheme="minorHAnsi" w:hAnsiTheme="minorHAnsi" w:cstheme="minorHAnsi"/>
          <w:sz w:val="20"/>
          <w:szCs w:val="20"/>
          <w:lang w:val="en-US"/>
        </w:rPr>
      </w:pPr>
      <w:bookmarkStart w:id="43" w:name="_Toc61458930"/>
      <w:r w:rsidRPr="007D74E7">
        <w:rPr>
          <w:rFonts w:asciiTheme="minorHAnsi" w:hAnsiTheme="minorHAnsi" w:cstheme="minorHAnsi"/>
          <w:sz w:val="20"/>
          <w:szCs w:val="20"/>
          <w:lang w:val="en-US"/>
        </w:rPr>
        <w:t>Criterion 7.1: Commitment to local communities</w:t>
      </w:r>
      <w:bookmarkEnd w:id="43"/>
    </w:p>
    <w:p w14:paraId="441A316A" w14:textId="3BE67AF6" w:rsidR="005435E3" w:rsidRPr="007D74E7" w:rsidRDefault="005435E3">
      <w:pPr>
        <w:rPr>
          <w:rFonts w:asciiTheme="minorHAnsi" w:hAnsiTheme="minorHAnsi" w:cstheme="minorHAnsi"/>
          <w:b/>
          <w:bCs/>
          <w:sz w:val="22"/>
          <w:szCs w:val="22"/>
          <w:lang w:val="en-US"/>
        </w:rPr>
      </w:pPr>
    </w:p>
    <w:p w14:paraId="140805D6" w14:textId="2C96352F" w:rsidR="005435E3" w:rsidRPr="00D74FD4" w:rsidRDefault="005435E3">
      <w:pPr>
        <w:rPr>
          <w:rFonts w:asciiTheme="minorHAnsi" w:hAnsiTheme="minorHAnsi" w:cstheme="minorHAnsi"/>
          <w:sz w:val="20"/>
          <w:szCs w:val="20"/>
          <w:lang w:val="en-US"/>
        </w:rPr>
      </w:pPr>
      <w:r w:rsidRPr="00D74FD4">
        <w:rPr>
          <w:rFonts w:asciiTheme="minorHAnsi" w:hAnsiTheme="minorHAnsi" w:cstheme="minorHAnsi"/>
          <w:sz w:val="20"/>
          <w:szCs w:val="20"/>
          <w:lang w:val="en-US"/>
        </w:rPr>
        <w:t>The site is committed to respecting the health and safety, and the legal and customary rights and interests of local communities and supports their social and economic well-being</w:t>
      </w:r>
    </w:p>
    <w:p w14:paraId="198308B2" w14:textId="52F1461E" w:rsidR="005435E3" w:rsidRPr="007D74E7" w:rsidRDefault="005435E3">
      <w:pPr>
        <w:rPr>
          <w:rFonts w:asciiTheme="minorHAnsi" w:hAnsiTheme="minorHAnsi" w:cstheme="minorHAnsi"/>
          <w:sz w:val="22"/>
          <w:szCs w:val="22"/>
          <w:lang w:val="en-US"/>
        </w:rPr>
      </w:pPr>
    </w:p>
    <w:tbl>
      <w:tblPr>
        <w:tblStyle w:val="Tabellenraster"/>
        <w:tblW w:w="14312" w:type="dxa"/>
        <w:tblLook w:val="04A0" w:firstRow="1" w:lastRow="0" w:firstColumn="1" w:lastColumn="0" w:noHBand="0" w:noVBand="1"/>
      </w:tblPr>
      <w:tblGrid>
        <w:gridCol w:w="663"/>
        <w:gridCol w:w="2330"/>
        <w:gridCol w:w="2290"/>
        <w:gridCol w:w="2824"/>
        <w:gridCol w:w="281"/>
        <w:gridCol w:w="5924"/>
      </w:tblGrid>
      <w:tr w:rsidR="00D74FD4" w:rsidRPr="007D74E7" w14:paraId="72BE4453" w14:textId="77777777" w:rsidTr="001806D5">
        <w:tc>
          <w:tcPr>
            <w:tcW w:w="663" w:type="dxa"/>
            <w:vMerge w:val="restart"/>
            <w:shd w:val="clear" w:color="auto" w:fill="F2F2F2" w:themeFill="background1" w:themeFillShade="F2"/>
          </w:tcPr>
          <w:p w14:paraId="12001E0C" w14:textId="4765A843"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330" w:type="dxa"/>
            <w:vMerge w:val="restart"/>
            <w:shd w:val="clear" w:color="auto" w:fill="F2F2F2" w:themeFill="background1" w:themeFillShade="F2"/>
          </w:tcPr>
          <w:p w14:paraId="298D6011" w14:textId="21F4F3C0"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1319" w:type="dxa"/>
            <w:gridSpan w:val="4"/>
            <w:shd w:val="clear" w:color="auto" w:fill="DEEAF6" w:themeFill="accent5" w:themeFillTint="33"/>
          </w:tcPr>
          <w:p w14:paraId="281CC4FF" w14:textId="229AEDB2" w:rsidR="00D74FD4" w:rsidRPr="007D74E7" w:rsidRDefault="00D74FD4" w:rsidP="00D35BC2">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D74FD4" w:rsidRPr="007D74E7" w14:paraId="239438EE" w14:textId="77777777" w:rsidTr="001806D5">
        <w:tc>
          <w:tcPr>
            <w:tcW w:w="663" w:type="dxa"/>
            <w:vMerge/>
            <w:shd w:val="clear" w:color="auto" w:fill="F2F2F2" w:themeFill="background1" w:themeFillShade="F2"/>
          </w:tcPr>
          <w:p w14:paraId="3EE15D07" w14:textId="77777777" w:rsidR="00D74FD4" w:rsidRPr="007D74E7" w:rsidRDefault="00D74FD4" w:rsidP="00D35BC2">
            <w:pPr>
              <w:rPr>
                <w:rFonts w:asciiTheme="minorHAnsi" w:hAnsiTheme="minorHAnsi" w:cstheme="minorHAnsi"/>
                <w:b/>
                <w:bCs/>
                <w:color w:val="000000"/>
                <w:sz w:val="20"/>
                <w:szCs w:val="20"/>
                <w:lang w:eastAsia="de-DE"/>
              </w:rPr>
            </w:pPr>
          </w:p>
        </w:tc>
        <w:tc>
          <w:tcPr>
            <w:tcW w:w="2330" w:type="dxa"/>
            <w:vMerge/>
            <w:shd w:val="clear" w:color="auto" w:fill="F2F2F2" w:themeFill="background1" w:themeFillShade="F2"/>
          </w:tcPr>
          <w:p w14:paraId="66BAB1A1" w14:textId="77777777" w:rsidR="00D74FD4" w:rsidRPr="007D74E7" w:rsidRDefault="00D74FD4" w:rsidP="00D35BC2">
            <w:pPr>
              <w:rPr>
                <w:rFonts w:asciiTheme="minorHAnsi" w:hAnsiTheme="minorHAnsi" w:cstheme="minorHAnsi"/>
                <w:b/>
                <w:bCs/>
                <w:color w:val="000000"/>
                <w:sz w:val="20"/>
                <w:szCs w:val="20"/>
                <w:lang w:val="en-US" w:eastAsia="de-DE"/>
              </w:rPr>
            </w:pPr>
          </w:p>
        </w:tc>
        <w:tc>
          <w:tcPr>
            <w:tcW w:w="2290" w:type="dxa"/>
            <w:shd w:val="clear" w:color="auto" w:fill="DEEAF6" w:themeFill="accent5" w:themeFillTint="33"/>
          </w:tcPr>
          <w:p w14:paraId="0242038B" w14:textId="01224D9D" w:rsidR="00D74FD4" w:rsidRPr="001806D5" w:rsidRDefault="00D74FD4"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05" w:type="dxa"/>
            <w:gridSpan w:val="2"/>
            <w:shd w:val="clear" w:color="auto" w:fill="DEEAF6" w:themeFill="accent5" w:themeFillTint="33"/>
          </w:tcPr>
          <w:p w14:paraId="30376C03" w14:textId="77777777" w:rsidR="00D74FD4" w:rsidRPr="001806D5" w:rsidRDefault="00D74FD4"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398E9E99" w14:textId="59376A5B" w:rsidR="00D74FD4" w:rsidRPr="001806D5" w:rsidRDefault="00D74FD4"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924" w:type="dxa"/>
            <w:shd w:val="clear" w:color="auto" w:fill="DEEAF6" w:themeFill="accent5" w:themeFillTint="33"/>
          </w:tcPr>
          <w:p w14:paraId="3DF818E6" w14:textId="615BC83F" w:rsidR="00D74FD4" w:rsidRPr="001806D5" w:rsidRDefault="00D74FD4"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2F6728C7" w14:textId="71E00259" w:rsidR="00D74FD4" w:rsidRPr="001806D5" w:rsidRDefault="00D74FD4" w:rsidP="00D35BC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D74FD4" w:rsidRPr="007D74E7" w14:paraId="69FF1400" w14:textId="77777777" w:rsidTr="001806D5">
        <w:trPr>
          <w:trHeight w:val="468"/>
        </w:trPr>
        <w:tc>
          <w:tcPr>
            <w:tcW w:w="663" w:type="dxa"/>
            <w:vMerge w:val="restart"/>
            <w:shd w:val="clear" w:color="auto" w:fill="F2F2F2" w:themeFill="background1" w:themeFillShade="F2"/>
          </w:tcPr>
          <w:p w14:paraId="08500E41" w14:textId="4AFEBCBE"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sz w:val="22"/>
                <w:szCs w:val="22"/>
                <w:lang w:val="en-US"/>
              </w:rPr>
              <w:t>7.1.1</w:t>
            </w:r>
          </w:p>
        </w:tc>
        <w:tc>
          <w:tcPr>
            <w:tcW w:w="2330" w:type="dxa"/>
            <w:vMerge w:val="restart"/>
            <w:shd w:val="clear" w:color="auto" w:fill="F2F2F2" w:themeFill="background1" w:themeFillShade="F2"/>
          </w:tcPr>
          <w:p w14:paraId="023F8EE3" w14:textId="293B3A38" w:rsidR="00D74FD4" w:rsidRPr="007D74E7" w:rsidRDefault="00D74FD4" w:rsidP="00D35BC2">
            <w:pPr>
              <w:rPr>
                <w:rFonts w:asciiTheme="minorHAnsi" w:hAnsiTheme="minorHAnsi" w:cstheme="minorHAnsi"/>
                <w:sz w:val="21"/>
                <w:szCs w:val="21"/>
                <w:lang w:val="en-US"/>
              </w:rPr>
            </w:pPr>
            <w:r w:rsidRPr="007D74E7">
              <w:rPr>
                <w:rFonts w:asciiTheme="minorHAnsi" w:hAnsiTheme="minorHAnsi" w:cstheme="minorHAnsi"/>
                <w:sz w:val="21"/>
                <w:szCs w:val="21"/>
                <w:lang w:val="en-US"/>
              </w:rPr>
              <w:t>The site has a public commitment to:</w:t>
            </w:r>
          </w:p>
        </w:tc>
        <w:tc>
          <w:tcPr>
            <w:tcW w:w="2290" w:type="dxa"/>
            <w:vMerge w:val="restart"/>
            <w:shd w:val="clear" w:color="auto" w:fill="DEEAF6" w:themeFill="accent5" w:themeFillTint="33"/>
          </w:tcPr>
          <w:p w14:paraId="0A359D91" w14:textId="5D996508" w:rsidR="00D74FD4" w:rsidRPr="007D74E7" w:rsidRDefault="00D74FD4" w:rsidP="00D35BC2">
            <w:pPr>
              <w:rPr>
                <w:rFonts w:asciiTheme="minorHAnsi" w:hAnsiTheme="minorHAnsi" w:cstheme="minorHAnsi"/>
                <w:sz w:val="22"/>
                <w:szCs w:val="22"/>
                <w:lang w:val="en-US"/>
              </w:rPr>
            </w:pPr>
          </w:p>
        </w:tc>
        <w:tc>
          <w:tcPr>
            <w:tcW w:w="2824" w:type="dxa"/>
            <w:shd w:val="clear" w:color="auto" w:fill="DEEAF6" w:themeFill="accent5" w:themeFillTint="33"/>
          </w:tcPr>
          <w:p w14:paraId="18C7FF30" w14:textId="42C4424E"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45EA8324" w14:textId="5B1DDF83" w:rsidR="00D74FD4" w:rsidRPr="007D74E7" w:rsidRDefault="00D74FD4" w:rsidP="00D35BC2">
            <w:pPr>
              <w:rPr>
                <w:rFonts w:asciiTheme="minorHAnsi" w:hAnsiTheme="minorHAnsi" w:cstheme="minorHAnsi"/>
                <w:sz w:val="22"/>
                <w:szCs w:val="22"/>
                <w:lang w:val="en-US"/>
              </w:rPr>
            </w:pPr>
          </w:p>
        </w:tc>
        <w:tc>
          <w:tcPr>
            <w:tcW w:w="5924" w:type="dxa"/>
            <w:vMerge w:val="restart"/>
            <w:shd w:val="clear" w:color="auto" w:fill="DEEAF6" w:themeFill="accent5" w:themeFillTint="33"/>
          </w:tcPr>
          <w:p w14:paraId="50B5D026" w14:textId="77777777" w:rsidR="00D74FD4" w:rsidRPr="007D74E7" w:rsidRDefault="00D74FD4" w:rsidP="00D35BC2">
            <w:pPr>
              <w:rPr>
                <w:rFonts w:asciiTheme="minorHAnsi" w:hAnsiTheme="minorHAnsi" w:cstheme="minorHAnsi"/>
                <w:sz w:val="22"/>
                <w:szCs w:val="22"/>
                <w:lang w:val="en-US"/>
              </w:rPr>
            </w:pPr>
          </w:p>
        </w:tc>
      </w:tr>
      <w:tr w:rsidR="00D74FD4" w:rsidRPr="007D74E7" w14:paraId="37AA77DD" w14:textId="77777777" w:rsidTr="001806D5">
        <w:trPr>
          <w:trHeight w:val="467"/>
        </w:trPr>
        <w:tc>
          <w:tcPr>
            <w:tcW w:w="663" w:type="dxa"/>
            <w:vMerge/>
            <w:shd w:val="clear" w:color="auto" w:fill="F2F2F2" w:themeFill="background1" w:themeFillShade="F2"/>
          </w:tcPr>
          <w:p w14:paraId="28E330D0"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2ED4769A"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749163FE"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6277296A" w14:textId="666BF4E6"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08B601DC" w14:textId="5FDDFE71"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49720EB1" w14:textId="77777777" w:rsidR="00D74FD4" w:rsidRPr="007D74E7" w:rsidRDefault="00D74FD4" w:rsidP="00D35BC2">
            <w:pPr>
              <w:rPr>
                <w:rFonts w:asciiTheme="minorHAnsi" w:hAnsiTheme="minorHAnsi" w:cstheme="minorHAnsi"/>
                <w:sz w:val="22"/>
                <w:szCs w:val="22"/>
                <w:lang w:val="en-US"/>
              </w:rPr>
            </w:pPr>
          </w:p>
        </w:tc>
      </w:tr>
      <w:tr w:rsidR="00D74FD4" w:rsidRPr="007D74E7" w14:paraId="7659373D" w14:textId="77777777" w:rsidTr="001806D5">
        <w:trPr>
          <w:trHeight w:val="467"/>
        </w:trPr>
        <w:tc>
          <w:tcPr>
            <w:tcW w:w="663" w:type="dxa"/>
            <w:vMerge/>
            <w:shd w:val="clear" w:color="auto" w:fill="F2F2F2" w:themeFill="background1" w:themeFillShade="F2"/>
          </w:tcPr>
          <w:p w14:paraId="21C531C7"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251366A0"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76FA9793"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77CBC8A9" w14:textId="569F07D3"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0695C756" w14:textId="75451F39"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3B0CD521" w14:textId="77777777" w:rsidR="00D74FD4" w:rsidRPr="007D74E7" w:rsidRDefault="00D74FD4" w:rsidP="00D35BC2">
            <w:pPr>
              <w:rPr>
                <w:rFonts w:asciiTheme="minorHAnsi" w:hAnsiTheme="minorHAnsi" w:cstheme="minorHAnsi"/>
                <w:sz w:val="22"/>
                <w:szCs w:val="22"/>
                <w:lang w:val="en-US"/>
              </w:rPr>
            </w:pPr>
          </w:p>
        </w:tc>
      </w:tr>
      <w:tr w:rsidR="00D74FD4" w:rsidRPr="007D74E7" w14:paraId="6A45D7E7" w14:textId="77777777" w:rsidTr="001806D5">
        <w:trPr>
          <w:trHeight w:val="321"/>
        </w:trPr>
        <w:tc>
          <w:tcPr>
            <w:tcW w:w="663" w:type="dxa"/>
            <w:vMerge/>
            <w:shd w:val="clear" w:color="auto" w:fill="F2F2F2" w:themeFill="background1" w:themeFillShade="F2"/>
          </w:tcPr>
          <w:p w14:paraId="57A920B6"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0E58C235"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0C468DF6"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5C279327" w14:textId="2DFC158D"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09C0C98C" w14:textId="0F521CCD"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4400B5A8" w14:textId="77777777" w:rsidR="00D74FD4" w:rsidRPr="007D74E7" w:rsidRDefault="00D74FD4" w:rsidP="00D35BC2">
            <w:pPr>
              <w:rPr>
                <w:rFonts w:asciiTheme="minorHAnsi" w:hAnsiTheme="minorHAnsi" w:cstheme="minorHAnsi"/>
                <w:sz w:val="22"/>
                <w:szCs w:val="22"/>
                <w:lang w:val="en-US"/>
              </w:rPr>
            </w:pPr>
          </w:p>
        </w:tc>
      </w:tr>
      <w:tr w:rsidR="00D74FD4" w:rsidRPr="007D74E7" w14:paraId="70926FC4" w14:textId="77777777" w:rsidTr="001806D5">
        <w:trPr>
          <w:trHeight w:val="321"/>
        </w:trPr>
        <w:tc>
          <w:tcPr>
            <w:tcW w:w="663" w:type="dxa"/>
            <w:vMerge/>
            <w:shd w:val="clear" w:color="auto" w:fill="F2F2F2" w:themeFill="background1" w:themeFillShade="F2"/>
          </w:tcPr>
          <w:p w14:paraId="5A1383A1"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39AD8CC2"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0E4B7080"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2027A794"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F2795DE" w14:textId="77777777" w:rsidR="00D74FD4" w:rsidRPr="007D74E7" w:rsidRDefault="00D74FD4" w:rsidP="00D35BC2">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2CAD6EC5" w14:textId="7777777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147F3EA1" w14:textId="77777777" w:rsidR="00D74FD4" w:rsidRPr="007D74E7" w:rsidRDefault="00D74FD4" w:rsidP="00D35BC2">
            <w:pPr>
              <w:rPr>
                <w:rFonts w:asciiTheme="minorHAnsi" w:hAnsiTheme="minorHAnsi" w:cstheme="minorHAnsi"/>
                <w:sz w:val="22"/>
                <w:szCs w:val="22"/>
                <w:lang w:val="en-US"/>
              </w:rPr>
            </w:pPr>
          </w:p>
        </w:tc>
      </w:tr>
      <w:tr w:rsidR="00D74FD4" w:rsidRPr="007D74E7" w14:paraId="23474E28" w14:textId="77777777" w:rsidTr="001806D5">
        <w:trPr>
          <w:trHeight w:val="468"/>
        </w:trPr>
        <w:tc>
          <w:tcPr>
            <w:tcW w:w="663" w:type="dxa"/>
            <w:vMerge w:val="restart"/>
            <w:shd w:val="clear" w:color="auto" w:fill="F2F2F2" w:themeFill="background1" w:themeFillShade="F2"/>
          </w:tcPr>
          <w:p w14:paraId="79AF27CD" w14:textId="5418BFB6"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sz w:val="22"/>
                <w:szCs w:val="22"/>
                <w:lang w:val="en-US"/>
              </w:rPr>
              <w:t>a)</w:t>
            </w:r>
          </w:p>
        </w:tc>
        <w:tc>
          <w:tcPr>
            <w:tcW w:w="2330" w:type="dxa"/>
            <w:vMerge w:val="restart"/>
            <w:shd w:val="clear" w:color="auto" w:fill="F2F2F2" w:themeFill="background1" w:themeFillShade="F2"/>
          </w:tcPr>
          <w:p w14:paraId="4F96E194" w14:textId="1C1C0E78" w:rsidR="00D74FD4" w:rsidRPr="007D74E7" w:rsidRDefault="00D74FD4" w:rsidP="00D35BC2">
            <w:pPr>
              <w:rPr>
                <w:rFonts w:asciiTheme="minorHAnsi" w:hAnsiTheme="minorHAnsi" w:cstheme="minorHAnsi"/>
                <w:sz w:val="21"/>
                <w:szCs w:val="21"/>
                <w:lang w:val="en-US"/>
              </w:rPr>
            </w:pPr>
            <w:r w:rsidRPr="007D74E7">
              <w:rPr>
                <w:rFonts w:asciiTheme="minorHAnsi" w:hAnsiTheme="minorHAnsi" w:cstheme="minorHAnsi"/>
                <w:sz w:val="21"/>
                <w:szCs w:val="21"/>
                <w:lang w:val="en-US"/>
              </w:rPr>
              <w:t>Safeguard the legal and customary rights and interests, cultures, customs and values of local communities regarding lands, their use of natural resources and their livelihoods;</w:t>
            </w:r>
          </w:p>
        </w:tc>
        <w:tc>
          <w:tcPr>
            <w:tcW w:w="2290" w:type="dxa"/>
            <w:vMerge w:val="restart"/>
            <w:shd w:val="clear" w:color="auto" w:fill="DEEAF6" w:themeFill="accent5" w:themeFillTint="33"/>
          </w:tcPr>
          <w:p w14:paraId="68C653A3" w14:textId="60C5BDAB" w:rsidR="00D74FD4" w:rsidRPr="007D74E7" w:rsidRDefault="00D74FD4" w:rsidP="00D35BC2">
            <w:pPr>
              <w:rPr>
                <w:rFonts w:asciiTheme="minorHAnsi" w:hAnsiTheme="minorHAnsi" w:cstheme="minorHAnsi"/>
                <w:sz w:val="22"/>
                <w:szCs w:val="22"/>
                <w:lang w:val="en-US"/>
              </w:rPr>
            </w:pPr>
          </w:p>
        </w:tc>
        <w:tc>
          <w:tcPr>
            <w:tcW w:w="2824" w:type="dxa"/>
            <w:shd w:val="clear" w:color="auto" w:fill="DEEAF6" w:themeFill="accent5" w:themeFillTint="33"/>
          </w:tcPr>
          <w:p w14:paraId="319ECF44" w14:textId="20DE841A"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1B837A32" w14:textId="0C44EDE8" w:rsidR="00D74FD4" w:rsidRPr="007D74E7" w:rsidRDefault="00D74FD4" w:rsidP="00D35BC2">
            <w:pPr>
              <w:rPr>
                <w:rFonts w:asciiTheme="minorHAnsi" w:hAnsiTheme="minorHAnsi" w:cstheme="minorHAnsi"/>
                <w:sz w:val="22"/>
                <w:szCs w:val="22"/>
                <w:lang w:val="en-US"/>
              </w:rPr>
            </w:pPr>
          </w:p>
        </w:tc>
        <w:tc>
          <w:tcPr>
            <w:tcW w:w="5924" w:type="dxa"/>
            <w:vMerge w:val="restart"/>
            <w:shd w:val="clear" w:color="auto" w:fill="DEEAF6" w:themeFill="accent5" w:themeFillTint="33"/>
          </w:tcPr>
          <w:p w14:paraId="1DF38BCF" w14:textId="77777777" w:rsidR="00D74FD4" w:rsidRPr="007D74E7" w:rsidRDefault="00D74FD4" w:rsidP="00D35BC2">
            <w:pPr>
              <w:rPr>
                <w:rFonts w:asciiTheme="minorHAnsi" w:hAnsiTheme="minorHAnsi" w:cstheme="minorHAnsi"/>
                <w:sz w:val="22"/>
                <w:szCs w:val="22"/>
                <w:lang w:val="en-US"/>
              </w:rPr>
            </w:pPr>
          </w:p>
        </w:tc>
      </w:tr>
      <w:tr w:rsidR="00D74FD4" w:rsidRPr="007D74E7" w14:paraId="7E1AB5CE" w14:textId="77777777" w:rsidTr="001806D5">
        <w:trPr>
          <w:trHeight w:val="467"/>
        </w:trPr>
        <w:tc>
          <w:tcPr>
            <w:tcW w:w="663" w:type="dxa"/>
            <w:vMerge/>
            <w:shd w:val="clear" w:color="auto" w:fill="F2F2F2" w:themeFill="background1" w:themeFillShade="F2"/>
          </w:tcPr>
          <w:p w14:paraId="1BD4BA60"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4AFEC666"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53830BB1"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69044922" w14:textId="7EE49B81"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656476AA" w14:textId="5A8630A0"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5A295124" w14:textId="77777777" w:rsidR="00D74FD4" w:rsidRPr="007D74E7" w:rsidRDefault="00D74FD4" w:rsidP="00D35BC2">
            <w:pPr>
              <w:rPr>
                <w:rFonts w:asciiTheme="minorHAnsi" w:hAnsiTheme="minorHAnsi" w:cstheme="minorHAnsi"/>
                <w:sz w:val="22"/>
                <w:szCs w:val="22"/>
                <w:lang w:val="en-US"/>
              </w:rPr>
            </w:pPr>
          </w:p>
        </w:tc>
      </w:tr>
      <w:tr w:rsidR="00D74FD4" w:rsidRPr="007D74E7" w14:paraId="4A8F7C58" w14:textId="77777777" w:rsidTr="001806D5">
        <w:trPr>
          <w:trHeight w:val="467"/>
        </w:trPr>
        <w:tc>
          <w:tcPr>
            <w:tcW w:w="663" w:type="dxa"/>
            <w:vMerge/>
            <w:shd w:val="clear" w:color="auto" w:fill="F2F2F2" w:themeFill="background1" w:themeFillShade="F2"/>
          </w:tcPr>
          <w:p w14:paraId="61BD96F8"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4155A11A"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11A2170C"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63DE1987" w14:textId="232E9862"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125AD19F" w14:textId="33872D35"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41288552" w14:textId="77777777" w:rsidR="00D74FD4" w:rsidRPr="007D74E7" w:rsidRDefault="00D74FD4" w:rsidP="00D35BC2">
            <w:pPr>
              <w:rPr>
                <w:rFonts w:asciiTheme="minorHAnsi" w:hAnsiTheme="minorHAnsi" w:cstheme="minorHAnsi"/>
                <w:sz w:val="22"/>
                <w:szCs w:val="22"/>
                <w:lang w:val="en-US"/>
              </w:rPr>
            </w:pPr>
          </w:p>
        </w:tc>
      </w:tr>
      <w:tr w:rsidR="00D74FD4" w:rsidRPr="007D74E7" w14:paraId="098100B2" w14:textId="77777777" w:rsidTr="001806D5">
        <w:trPr>
          <w:trHeight w:val="321"/>
        </w:trPr>
        <w:tc>
          <w:tcPr>
            <w:tcW w:w="663" w:type="dxa"/>
            <w:vMerge/>
            <w:shd w:val="clear" w:color="auto" w:fill="F2F2F2" w:themeFill="background1" w:themeFillShade="F2"/>
          </w:tcPr>
          <w:p w14:paraId="7DA228D6"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51059706"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5EB5F425"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6169D116" w14:textId="4D989D06"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0564156C" w14:textId="264FE0A5"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6B968BE0" w14:textId="77777777" w:rsidR="00D74FD4" w:rsidRPr="007D74E7" w:rsidRDefault="00D74FD4" w:rsidP="00D35BC2">
            <w:pPr>
              <w:rPr>
                <w:rFonts w:asciiTheme="minorHAnsi" w:hAnsiTheme="minorHAnsi" w:cstheme="minorHAnsi"/>
                <w:sz w:val="22"/>
                <w:szCs w:val="22"/>
                <w:lang w:val="en-US"/>
              </w:rPr>
            </w:pPr>
          </w:p>
        </w:tc>
      </w:tr>
      <w:tr w:rsidR="00D74FD4" w:rsidRPr="007D74E7" w14:paraId="264DBCE5" w14:textId="77777777" w:rsidTr="001806D5">
        <w:trPr>
          <w:trHeight w:val="321"/>
        </w:trPr>
        <w:tc>
          <w:tcPr>
            <w:tcW w:w="663" w:type="dxa"/>
            <w:vMerge/>
            <w:shd w:val="clear" w:color="auto" w:fill="F2F2F2" w:themeFill="background1" w:themeFillShade="F2"/>
          </w:tcPr>
          <w:p w14:paraId="7425D4B2"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6A5DA3AD"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0034644C"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2D80EA10"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4F86623" w14:textId="77777777" w:rsidR="00D74FD4" w:rsidRPr="007D74E7" w:rsidRDefault="00D74FD4" w:rsidP="00D35BC2">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78734533" w14:textId="7777777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7932A0BF" w14:textId="77777777" w:rsidR="00D74FD4" w:rsidRPr="007D74E7" w:rsidRDefault="00D74FD4" w:rsidP="00D35BC2">
            <w:pPr>
              <w:rPr>
                <w:rFonts w:asciiTheme="minorHAnsi" w:hAnsiTheme="minorHAnsi" w:cstheme="minorHAnsi"/>
                <w:sz w:val="22"/>
                <w:szCs w:val="22"/>
                <w:lang w:val="en-US"/>
              </w:rPr>
            </w:pPr>
          </w:p>
        </w:tc>
      </w:tr>
      <w:tr w:rsidR="00D74FD4" w:rsidRPr="007D74E7" w14:paraId="3370B5B4" w14:textId="77777777" w:rsidTr="001806D5">
        <w:trPr>
          <w:trHeight w:val="468"/>
        </w:trPr>
        <w:tc>
          <w:tcPr>
            <w:tcW w:w="663" w:type="dxa"/>
            <w:vMerge w:val="restart"/>
            <w:shd w:val="clear" w:color="auto" w:fill="F2F2F2" w:themeFill="background1" w:themeFillShade="F2"/>
          </w:tcPr>
          <w:p w14:paraId="018E12BA" w14:textId="3DC0E0CB"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sz w:val="22"/>
                <w:szCs w:val="22"/>
                <w:lang w:val="en-US"/>
              </w:rPr>
              <w:t>b)</w:t>
            </w:r>
          </w:p>
        </w:tc>
        <w:tc>
          <w:tcPr>
            <w:tcW w:w="2330" w:type="dxa"/>
            <w:vMerge w:val="restart"/>
            <w:shd w:val="clear" w:color="auto" w:fill="F2F2F2" w:themeFill="background1" w:themeFillShade="F2"/>
          </w:tcPr>
          <w:p w14:paraId="427113E8" w14:textId="3817A969" w:rsidR="00D74FD4" w:rsidRPr="007D74E7" w:rsidRDefault="00D74FD4" w:rsidP="00D35BC2">
            <w:pPr>
              <w:rPr>
                <w:rFonts w:asciiTheme="minorHAnsi" w:hAnsiTheme="minorHAnsi" w:cstheme="minorHAnsi"/>
                <w:sz w:val="21"/>
                <w:szCs w:val="21"/>
                <w:lang w:val="en-US"/>
              </w:rPr>
            </w:pPr>
            <w:r w:rsidRPr="007D74E7">
              <w:rPr>
                <w:rFonts w:asciiTheme="minorHAnsi" w:hAnsiTheme="minorHAnsi" w:cstheme="minorHAnsi"/>
                <w:sz w:val="21"/>
                <w:szCs w:val="21"/>
                <w:lang w:val="en-US"/>
              </w:rPr>
              <w:t>Maintain or improve the social and economic well-being of local communities affected by the site's operations.</w:t>
            </w:r>
          </w:p>
        </w:tc>
        <w:tc>
          <w:tcPr>
            <w:tcW w:w="2290" w:type="dxa"/>
            <w:vMerge w:val="restart"/>
            <w:shd w:val="clear" w:color="auto" w:fill="DEEAF6" w:themeFill="accent5" w:themeFillTint="33"/>
          </w:tcPr>
          <w:p w14:paraId="5D7BCC19" w14:textId="1D0A3A31" w:rsidR="00D74FD4" w:rsidRPr="007D74E7" w:rsidRDefault="00D74FD4" w:rsidP="00D35BC2">
            <w:pPr>
              <w:rPr>
                <w:rFonts w:asciiTheme="minorHAnsi" w:hAnsiTheme="minorHAnsi" w:cstheme="minorHAnsi"/>
                <w:sz w:val="22"/>
                <w:szCs w:val="22"/>
                <w:lang w:val="en-US"/>
              </w:rPr>
            </w:pPr>
          </w:p>
        </w:tc>
        <w:tc>
          <w:tcPr>
            <w:tcW w:w="2824" w:type="dxa"/>
            <w:shd w:val="clear" w:color="auto" w:fill="DEEAF6" w:themeFill="accent5" w:themeFillTint="33"/>
          </w:tcPr>
          <w:p w14:paraId="3E6E198B" w14:textId="4B67A73C"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7151C04F" w14:textId="383DD89D" w:rsidR="00D74FD4" w:rsidRPr="007D74E7" w:rsidRDefault="00D74FD4" w:rsidP="00D35BC2">
            <w:pPr>
              <w:rPr>
                <w:rFonts w:asciiTheme="minorHAnsi" w:hAnsiTheme="minorHAnsi" w:cstheme="minorHAnsi"/>
                <w:sz w:val="22"/>
                <w:szCs w:val="22"/>
                <w:lang w:val="en-US"/>
              </w:rPr>
            </w:pPr>
          </w:p>
        </w:tc>
        <w:tc>
          <w:tcPr>
            <w:tcW w:w="5924" w:type="dxa"/>
            <w:vMerge w:val="restart"/>
            <w:shd w:val="clear" w:color="auto" w:fill="DEEAF6" w:themeFill="accent5" w:themeFillTint="33"/>
          </w:tcPr>
          <w:p w14:paraId="684B7FBF" w14:textId="77777777" w:rsidR="00D74FD4" w:rsidRPr="007D74E7" w:rsidRDefault="00D74FD4" w:rsidP="00D35BC2">
            <w:pPr>
              <w:rPr>
                <w:rFonts w:asciiTheme="minorHAnsi" w:hAnsiTheme="minorHAnsi" w:cstheme="minorHAnsi"/>
                <w:sz w:val="22"/>
                <w:szCs w:val="22"/>
                <w:lang w:val="en-US"/>
              </w:rPr>
            </w:pPr>
          </w:p>
        </w:tc>
      </w:tr>
      <w:tr w:rsidR="00D74FD4" w:rsidRPr="007D74E7" w14:paraId="4A75B2A3" w14:textId="77777777" w:rsidTr="001806D5">
        <w:trPr>
          <w:trHeight w:val="467"/>
        </w:trPr>
        <w:tc>
          <w:tcPr>
            <w:tcW w:w="663" w:type="dxa"/>
            <w:vMerge/>
            <w:shd w:val="clear" w:color="auto" w:fill="F2F2F2" w:themeFill="background1" w:themeFillShade="F2"/>
          </w:tcPr>
          <w:p w14:paraId="0EF5994A"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7F0674EF"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471778C5"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21C9FFF5" w14:textId="3388796B"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6A80F288" w14:textId="66929E26"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6FE54ADB" w14:textId="77777777" w:rsidR="00D74FD4" w:rsidRPr="007D74E7" w:rsidRDefault="00D74FD4" w:rsidP="00D35BC2">
            <w:pPr>
              <w:rPr>
                <w:rFonts w:asciiTheme="minorHAnsi" w:hAnsiTheme="minorHAnsi" w:cstheme="minorHAnsi"/>
                <w:sz w:val="22"/>
                <w:szCs w:val="22"/>
                <w:lang w:val="en-US"/>
              </w:rPr>
            </w:pPr>
          </w:p>
        </w:tc>
      </w:tr>
      <w:tr w:rsidR="00D74FD4" w:rsidRPr="007D74E7" w14:paraId="7EA5F78D" w14:textId="77777777" w:rsidTr="001806D5">
        <w:trPr>
          <w:trHeight w:val="467"/>
        </w:trPr>
        <w:tc>
          <w:tcPr>
            <w:tcW w:w="663" w:type="dxa"/>
            <w:vMerge/>
            <w:shd w:val="clear" w:color="auto" w:fill="F2F2F2" w:themeFill="background1" w:themeFillShade="F2"/>
          </w:tcPr>
          <w:p w14:paraId="2052F374"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2952739F"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0432E75E"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1D126AA9" w14:textId="15A6C5A8"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2FE2A8F0" w14:textId="7D180205"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2577C3F9" w14:textId="77777777" w:rsidR="00D74FD4" w:rsidRPr="007D74E7" w:rsidRDefault="00D74FD4" w:rsidP="00D35BC2">
            <w:pPr>
              <w:rPr>
                <w:rFonts w:asciiTheme="minorHAnsi" w:hAnsiTheme="minorHAnsi" w:cstheme="minorHAnsi"/>
                <w:sz w:val="22"/>
                <w:szCs w:val="22"/>
                <w:lang w:val="en-US"/>
              </w:rPr>
            </w:pPr>
          </w:p>
        </w:tc>
      </w:tr>
      <w:tr w:rsidR="00D74FD4" w:rsidRPr="007D74E7" w14:paraId="1A455688" w14:textId="77777777" w:rsidTr="001806D5">
        <w:trPr>
          <w:trHeight w:val="321"/>
        </w:trPr>
        <w:tc>
          <w:tcPr>
            <w:tcW w:w="663" w:type="dxa"/>
            <w:vMerge/>
            <w:shd w:val="clear" w:color="auto" w:fill="F2F2F2" w:themeFill="background1" w:themeFillShade="F2"/>
          </w:tcPr>
          <w:p w14:paraId="4016E318"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4912E7C2"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623393C6"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54F2AE5D" w14:textId="39F971F5"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6FB8FE99" w14:textId="6B4BC5DD"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270C3476" w14:textId="77777777" w:rsidR="00D74FD4" w:rsidRPr="007D74E7" w:rsidRDefault="00D74FD4" w:rsidP="00D35BC2">
            <w:pPr>
              <w:rPr>
                <w:rFonts w:asciiTheme="minorHAnsi" w:hAnsiTheme="minorHAnsi" w:cstheme="minorHAnsi"/>
                <w:sz w:val="22"/>
                <w:szCs w:val="22"/>
                <w:lang w:val="en-US"/>
              </w:rPr>
            </w:pPr>
          </w:p>
        </w:tc>
      </w:tr>
      <w:tr w:rsidR="00D74FD4" w:rsidRPr="007D74E7" w14:paraId="1F6393D5" w14:textId="77777777" w:rsidTr="001806D5">
        <w:trPr>
          <w:trHeight w:val="321"/>
        </w:trPr>
        <w:tc>
          <w:tcPr>
            <w:tcW w:w="663" w:type="dxa"/>
            <w:vMerge/>
            <w:shd w:val="clear" w:color="auto" w:fill="F2F2F2" w:themeFill="background1" w:themeFillShade="F2"/>
          </w:tcPr>
          <w:p w14:paraId="750BF6C5"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6706E112"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177CCF5C"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7886C1AC"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A2BB90A" w14:textId="77777777" w:rsidR="00D74FD4" w:rsidRPr="007D74E7" w:rsidRDefault="00D74FD4" w:rsidP="00D35BC2">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6A668C72" w14:textId="7777777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7B26ED1E" w14:textId="77777777" w:rsidR="00D74FD4" w:rsidRPr="007D74E7" w:rsidRDefault="00D74FD4" w:rsidP="00D35BC2">
            <w:pPr>
              <w:rPr>
                <w:rFonts w:asciiTheme="minorHAnsi" w:hAnsiTheme="minorHAnsi" w:cstheme="minorHAnsi"/>
                <w:sz w:val="22"/>
                <w:szCs w:val="22"/>
                <w:lang w:val="en-US"/>
              </w:rPr>
            </w:pPr>
          </w:p>
        </w:tc>
      </w:tr>
      <w:tr w:rsidR="00D74FD4" w:rsidRPr="007D74E7" w14:paraId="6A348E04" w14:textId="77777777" w:rsidTr="001806D5">
        <w:trPr>
          <w:trHeight w:val="540"/>
        </w:trPr>
        <w:tc>
          <w:tcPr>
            <w:tcW w:w="663" w:type="dxa"/>
            <w:vMerge w:val="restart"/>
            <w:shd w:val="clear" w:color="auto" w:fill="F2F2F2" w:themeFill="background1" w:themeFillShade="F2"/>
          </w:tcPr>
          <w:p w14:paraId="05F782C6" w14:textId="49FB078A"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sz w:val="22"/>
                <w:szCs w:val="22"/>
                <w:lang w:val="en-US"/>
              </w:rPr>
              <w:t>7.1.2</w:t>
            </w:r>
          </w:p>
        </w:tc>
        <w:tc>
          <w:tcPr>
            <w:tcW w:w="2330" w:type="dxa"/>
            <w:vMerge w:val="restart"/>
            <w:shd w:val="clear" w:color="auto" w:fill="F2F2F2" w:themeFill="background1" w:themeFillShade="F2"/>
          </w:tcPr>
          <w:p w14:paraId="0360AB3E" w14:textId="083C27AB" w:rsidR="00D74FD4" w:rsidRPr="007D74E7" w:rsidRDefault="00D74FD4" w:rsidP="00D35BC2">
            <w:pPr>
              <w:rPr>
                <w:rFonts w:asciiTheme="minorHAnsi" w:hAnsiTheme="minorHAnsi" w:cstheme="minorHAnsi"/>
                <w:sz w:val="21"/>
                <w:szCs w:val="21"/>
                <w:lang w:val="en-US"/>
              </w:rPr>
            </w:pPr>
            <w:r w:rsidRPr="007D74E7">
              <w:rPr>
                <w:rFonts w:asciiTheme="minorHAnsi" w:hAnsiTheme="minorHAnsi" w:cstheme="minorHAnsi"/>
                <w:sz w:val="21"/>
                <w:szCs w:val="21"/>
                <w:lang w:val="en-US"/>
              </w:rPr>
              <w:t>In consultation with local community and local government representatives, the site has developed a plan to implement its commitment to maintaining or improving the social and economic well-being of local communities. The plan:</w:t>
            </w:r>
          </w:p>
        </w:tc>
        <w:tc>
          <w:tcPr>
            <w:tcW w:w="2290" w:type="dxa"/>
            <w:vMerge w:val="restart"/>
            <w:shd w:val="clear" w:color="auto" w:fill="DEEAF6" w:themeFill="accent5" w:themeFillTint="33"/>
          </w:tcPr>
          <w:p w14:paraId="4FFD3982" w14:textId="2C6720F3" w:rsidR="00D74FD4" w:rsidRPr="007D74E7" w:rsidRDefault="00D74FD4" w:rsidP="00D35BC2">
            <w:pPr>
              <w:rPr>
                <w:rFonts w:asciiTheme="minorHAnsi" w:hAnsiTheme="minorHAnsi" w:cstheme="minorHAnsi"/>
                <w:sz w:val="22"/>
                <w:szCs w:val="22"/>
                <w:lang w:val="en-US"/>
              </w:rPr>
            </w:pPr>
          </w:p>
        </w:tc>
        <w:tc>
          <w:tcPr>
            <w:tcW w:w="2824" w:type="dxa"/>
            <w:shd w:val="clear" w:color="auto" w:fill="DEEAF6" w:themeFill="accent5" w:themeFillTint="33"/>
          </w:tcPr>
          <w:p w14:paraId="23363154" w14:textId="05ADA966"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40940AE4" w14:textId="1DEC19FC" w:rsidR="00D74FD4" w:rsidRPr="007D74E7" w:rsidRDefault="00D74FD4" w:rsidP="00D35BC2">
            <w:pPr>
              <w:rPr>
                <w:rFonts w:asciiTheme="minorHAnsi" w:hAnsiTheme="minorHAnsi" w:cstheme="minorHAnsi"/>
                <w:sz w:val="22"/>
                <w:szCs w:val="22"/>
                <w:lang w:val="en-US"/>
              </w:rPr>
            </w:pPr>
          </w:p>
        </w:tc>
        <w:tc>
          <w:tcPr>
            <w:tcW w:w="5924" w:type="dxa"/>
            <w:vMerge w:val="restart"/>
            <w:shd w:val="clear" w:color="auto" w:fill="DEEAF6" w:themeFill="accent5" w:themeFillTint="33"/>
          </w:tcPr>
          <w:p w14:paraId="0A729E6E" w14:textId="77777777" w:rsidR="00D74FD4" w:rsidRPr="007D74E7" w:rsidRDefault="00D74FD4" w:rsidP="00D35BC2">
            <w:pPr>
              <w:rPr>
                <w:rFonts w:asciiTheme="minorHAnsi" w:hAnsiTheme="minorHAnsi" w:cstheme="minorHAnsi"/>
                <w:sz w:val="22"/>
                <w:szCs w:val="22"/>
                <w:lang w:val="en-US"/>
              </w:rPr>
            </w:pPr>
          </w:p>
        </w:tc>
      </w:tr>
      <w:tr w:rsidR="00D74FD4" w:rsidRPr="007D74E7" w14:paraId="4201D1D8" w14:textId="77777777" w:rsidTr="001806D5">
        <w:trPr>
          <w:trHeight w:val="540"/>
        </w:trPr>
        <w:tc>
          <w:tcPr>
            <w:tcW w:w="663" w:type="dxa"/>
            <w:vMerge/>
            <w:shd w:val="clear" w:color="auto" w:fill="F2F2F2" w:themeFill="background1" w:themeFillShade="F2"/>
          </w:tcPr>
          <w:p w14:paraId="3107D90C"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151E6EB0"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65D5DB2D"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7E986838" w14:textId="6ACBA89B"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584629BC" w14:textId="5AF4DB92"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16BBE9B7" w14:textId="77777777" w:rsidR="00D74FD4" w:rsidRPr="007D74E7" w:rsidRDefault="00D74FD4" w:rsidP="00D35BC2">
            <w:pPr>
              <w:rPr>
                <w:rFonts w:asciiTheme="minorHAnsi" w:hAnsiTheme="minorHAnsi" w:cstheme="minorHAnsi"/>
                <w:sz w:val="22"/>
                <w:szCs w:val="22"/>
                <w:lang w:val="en-US"/>
              </w:rPr>
            </w:pPr>
          </w:p>
        </w:tc>
      </w:tr>
      <w:tr w:rsidR="00D74FD4" w:rsidRPr="007D74E7" w14:paraId="75E51F59" w14:textId="77777777" w:rsidTr="001806D5">
        <w:trPr>
          <w:trHeight w:val="540"/>
        </w:trPr>
        <w:tc>
          <w:tcPr>
            <w:tcW w:w="663" w:type="dxa"/>
            <w:vMerge/>
            <w:shd w:val="clear" w:color="auto" w:fill="F2F2F2" w:themeFill="background1" w:themeFillShade="F2"/>
          </w:tcPr>
          <w:p w14:paraId="5ADC266E"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4ABB376E"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3F35612F"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3318D6CA" w14:textId="22103A1F"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7DDE2BBA" w14:textId="6AAABCC6"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4F406EBD" w14:textId="77777777" w:rsidR="00D74FD4" w:rsidRPr="007D74E7" w:rsidRDefault="00D74FD4" w:rsidP="00D35BC2">
            <w:pPr>
              <w:rPr>
                <w:rFonts w:asciiTheme="minorHAnsi" w:hAnsiTheme="minorHAnsi" w:cstheme="minorHAnsi"/>
                <w:sz w:val="22"/>
                <w:szCs w:val="22"/>
                <w:lang w:val="en-US"/>
              </w:rPr>
            </w:pPr>
          </w:p>
        </w:tc>
      </w:tr>
      <w:tr w:rsidR="00D74FD4" w:rsidRPr="007D74E7" w14:paraId="316FFA81" w14:textId="77777777" w:rsidTr="001806D5">
        <w:trPr>
          <w:trHeight w:val="503"/>
        </w:trPr>
        <w:tc>
          <w:tcPr>
            <w:tcW w:w="663" w:type="dxa"/>
            <w:vMerge/>
            <w:shd w:val="clear" w:color="auto" w:fill="F2F2F2" w:themeFill="background1" w:themeFillShade="F2"/>
          </w:tcPr>
          <w:p w14:paraId="71F09F9A"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3727C3F8"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0AE68393"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1CE72608" w14:textId="63927BD2"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48525553" w14:textId="77EB674E"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19A03077" w14:textId="77777777" w:rsidR="00D74FD4" w:rsidRPr="007D74E7" w:rsidRDefault="00D74FD4" w:rsidP="00D35BC2">
            <w:pPr>
              <w:rPr>
                <w:rFonts w:asciiTheme="minorHAnsi" w:hAnsiTheme="minorHAnsi" w:cstheme="minorHAnsi"/>
                <w:sz w:val="22"/>
                <w:szCs w:val="22"/>
                <w:lang w:val="en-US"/>
              </w:rPr>
            </w:pPr>
          </w:p>
        </w:tc>
      </w:tr>
      <w:tr w:rsidR="00D74FD4" w:rsidRPr="007D74E7" w14:paraId="4E773F81" w14:textId="77777777" w:rsidTr="001806D5">
        <w:trPr>
          <w:trHeight w:val="503"/>
        </w:trPr>
        <w:tc>
          <w:tcPr>
            <w:tcW w:w="663" w:type="dxa"/>
            <w:vMerge/>
            <w:shd w:val="clear" w:color="auto" w:fill="F2F2F2" w:themeFill="background1" w:themeFillShade="F2"/>
          </w:tcPr>
          <w:p w14:paraId="3B6BEB56"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3630205A"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50AEAE21"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51034F27"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85B0BB7" w14:textId="77777777" w:rsidR="00D74FD4" w:rsidRPr="007D74E7" w:rsidRDefault="00D74FD4" w:rsidP="00D35BC2">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37DD629E" w14:textId="7777777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431D19E5" w14:textId="77777777" w:rsidR="00D74FD4" w:rsidRPr="007D74E7" w:rsidRDefault="00D74FD4" w:rsidP="00D35BC2">
            <w:pPr>
              <w:rPr>
                <w:rFonts w:asciiTheme="minorHAnsi" w:hAnsiTheme="minorHAnsi" w:cstheme="minorHAnsi"/>
                <w:sz w:val="22"/>
                <w:szCs w:val="22"/>
                <w:lang w:val="en-US"/>
              </w:rPr>
            </w:pPr>
          </w:p>
        </w:tc>
      </w:tr>
      <w:tr w:rsidR="00D74FD4" w:rsidRPr="007D74E7" w14:paraId="788FCEF1" w14:textId="77777777" w:rsidTr="001806D5">
        <w:trPr>
          <w:trHeight w:val="468"/>
        </w:trPr>
        <w:tc>
          <w:tcPr>
            <w:tcW w:w="663" w:type="dxa"/>
            <w:vMerge w:val="restart"/>
            <w:shd w:val="clear" w:color="auto" w:fill="F2F2F2" w:themeFill="background1" w:themeFillShade="F2"/>
          </w:tcPr>
          <w:p w14:paraId="7D392829" w14:textId="1143A7F0"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sz w:val="22"/>
                <w:szCs w:val="22"/>
                <w:lang w:val="en-US"/>
              </w:rPr>
              <w:t>a)</w:t>
            </w:r>
          </w:p>
        </w:tc>
        <w:tc>
          <w:tcPr>
            <w:tcW w:w="2330" w:type="dxa"/>
            <w:vMerge w:val="restart"/>
            <w:shd w:val="clear" w:color="auto" w:fill="F2F2F2" w:themeFill="background1" w:themeFillShade="F2"/>
          </w:tcPr>
          <w:p w14:paraId="14C69EA3" w14:textId="7DD08514" w:rsidR="00D74FD4" w:rsidRPr="007D74E7" w:rsidRDefault="00D74FD4" w:rsidP="00D35BC2">
            <w:pPr>
              <w:rPr>
                <w:rFonts w:asciiTheme="minorHAnsi" w:hAnsiTheme="minorHAnsi" w:cstheme="minorHAnsi"/>
                <w:sz w:val="21"/>
                <w:szCs w:val="21"/>
                <w:lang w:val="en-US"/>
              </w:rPr>
            </w:pPr>
            <w:r w:rsidRPr="007D74E7">
              <w:rPr>
                <w:rFonts w:asciiTheme="minorHAnsi" w:hAnsiTheme="minorHAnsi" w:cstheme="minorHAnsi"/>
                <w:sz w:val="21"/>
                <w:szCs w:val="21"/>
                <w:lang w:val="en-US"/>
              </w:rPr>
              <w:t>Outlines individual measures that the site's management will take or support;</w:t>
            </w:r>
          </w:p>
        </w:tc>
        <w:tc>
          <w:tcPr>
            <w:tcW w:w="2290" w:type="dxa"/>
            <w:vMerge w:val="restart"/>
            <w:shd w:val="clear" w:color="auto" w:fill="DEEAF6" w:themeFill="accent5" w:themeFillTint="33"/>
          </w:tcPr>
          <w:p w14:paraId="5334D558" w14:textId="0B67D822" w:rsidR="00D74FD4" w:rsidRPr="007D74E7" w:rsidRDefault="00D74FD4" w:rsidP="00D35BC2">
            <w:pPr>
              <w:rPr>
                <w:rFonts w:asciiTheme="minorHAnsi" w:hAnsiTheme="minorHAnsi" w:cstheme="minorHAnsi"/>
                <w:sz w:val="22"/>
                <w:szCs w:val="22"/>
                <w:lang w:val="en-US"/>
              </w:rPr>
            </w:pPr>
          </w:p>
        </w:tc>
        <w:tc>
          <w:tcPr>
            <w:tcW w:w="2824" w:type="dxa"/>
            <w:shd w:val="clear" w:color="auto" w:fill="DEEAF6" w:themeFill="accent5" w:themeFillTint="33"/>
          </w:tcPr>
          <w:p w14:paraId="46A1859C" w14:textId="45C27747"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2CE981BD" w14:textId="6D1107DA" w:rsidR="00D74FD4" w:rsidRPr="007D74E7" w:rsidRDefault="00D74FD4" w:rsidP="00D35BC2">
            <w:pPr>
              <w:rPr>
                <w:rFonts w:asciiTheme="minorHAnsi" w:hAnsiTheme="minorHAnsi" w:cstheme="minorHAnsi"/>
                <w:sz w:val="22"/>
                <w:szCs w:val="22"/>
                <w:lang w:val="en-US"/>
              </w:rPr>
            </w:pPr>
          </w:p>
        </w:tc>
        <w:tc>
          <w:tcPr>
            <w:tcW w:w="5924" w:type="dxa"/>
            <w:vMerge w:val="restart"/>
            <w:shd w:val="clear" w:color="auto" w:fill="DEEAF6" w:themeFill="accent5" w:themeFillTint="33"/>
          </w:tcPr>
          <w:p w14:paraId="1522F14D" w14:textId="77777777" w:rsidR="00D74FD4" w:rsidRPr="007D74E7" w:rsidRDefault="00D74FD4" w:rsidP="00D35BC2">
            <w:pPr>
              <w:rPr>
                <w:rFonts w:asciiTheme="minorHAnsi" w:hAnsiTheme="minorHAnsi" w:cstheme="minorHAnsi"/>
                <w:sz w:val="22"/>
                <w:szCs w:val="22"/>
                <w:lang w:val="en-US"/>
              </w:rPr>
            </w:pPr>
          </w:p>
        </w:tc>
      </w:tr>
      <w:tr w:rsidR="00D74FD4" w:rsidRPr="007D74E7" w14:paraId="0EDFE7D6" w14:textId="77777777" w:rsidTr="001806D5">
        <w:trPr>
          <w:trHeight w:val="467"/>
        </w:trPr>
        <w:tc>
          <w:tcPr>
            <w:tcW w:w="663" w:type="dxa"/>
            <w:vMerge/>
            <w:shd w:val="clear" w:color="auto" w:fill="F2F2F2" w:themeFill="background1" w:themeFillShade="F2"/>
          </w:tcPr>
          <w:p w14:paraId="287A5094"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7771FAD4"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13DCAEB6"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6C559091" w14:textId="1F9FAE45"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14273B82" w14:textId="0574C92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4022B754" w14:textId="77777777" w:rsidR="00D74FD4" w:rsidRPr="007D74E7" w:rsidRDefault="00D74FD4" w:rsidP="00D35BC2">
            <w:pPr>
              <w:rPr>
                <w:rFonts w:asciiTheme="minorHAnsi" w:hAnsiTheme="minorHAnsi" w:cstheme="minorHAnsi"/>
                <w:sz w:val="22"/>
                <w:szCs w:val="22"/>
                <w:lang w:val="en-US"/>
              </w:rPr>
            </w:pPr>
          </w:p>
        </w:tc>
      </w:tr>
      <w:tr w:rsidR="00D74FD4" w:rsidRPr="007D74E7" w14:paraId="27DB21B0" w14:textId="77777777" w:rsidTr="001806D5">
        <w:trPr>
          <w:trHeight w:val="467"/>
        </w:trPr>
        <w:tc>
          <w:tcPr>
            <w:tcW w:w="663" w:type="dxa"/>
            <w:vMerge/>
            <w:shd w:val="clear" w:color="auto" w:fill="F2F2F2" w:themeFill="background1" w:themeFillShade="F2"/>
          </w:tcPr>
          <w:p w14:paraId="3ECDB9CF"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755E1575"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462D86B9"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67C4D6E4" w14:textId="4BED5765"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5B964384" w14:textId="25D7EDA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2EA916C4" w14:textId="77777777" w:rsidR="00D74FD4" w:rsidRPr="007D74E7" w:rsidRDefault="00D74FD4" w:rsidP="00D35BC2">
            <w:pPr>
              <w:rPr>
                <w:rFonts w:asciiTheme="minorHAnsi" w:hAnsiTheme="minorHAnsi" w:cstheme="minorHAnsi"/>
                <w:sz w:val="22"/>
                <w:szCs w:val="22"/>
                <w:lang w:val="en-US"/>
              </w:rPr>
            </w:pPr>
          </w:p>
        </w:tc>
      </w:tr>
      <w:tr w:rsidR="00D74FD4" w:rsidRPr="007D74E7" w14:paraId="0046A32C" w14:textId="77777777" w:rsidTr="001806D5">
        <w:trPr>
          <w:trHeight w:val="321"/>
        </w:trPr>
        <w:tc>
          <w:tcPr>
            <w:tcW w:w="663" w:type="dxa"/>
            <w:vMerge/>
            <w:shd w:val="clear" w:color="auto" w:fill="F2F2F2" w:themeFill="background1" w:themeFillShade="F2"/>
          </w:tcPr>
          <w:p w14:paraId="1CA83787"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7C6700AB"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6B41E796"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016F4C8A" w14:textId="6B3E9EB9"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5A5E61B9" w14:textId="34A38D44"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71D7D656" w14:textId="77777777" w:rsidR="00D74FD4" w:rsidRPr="007D74E7" w:rsidRDefault="00D74FD4" w:rsidP="00D35BC2">
            <w:pPr>
              <w:rPr>
                <w:rFonts w:asciiTheme="minorHAnsi" w:hAnsiTheme="minorHAnsi" w:cstheme="minorHAnsi"/>
                <w:sz w:val="22"/>
                <w:szCs w:val="22"/>
                <w:lang w:val="en-US"/>
              </w:rPr>
            </w:pPr>
          </w:p>
        </w:tc>
      </w:tr>
      <w:tr w:rsidR="00D74FD4" w:rsidRPr="007D74E7" w14:paraId="480F4D5A" w14:textId="77777777" w:rsidTr="001806D5">
        <w:trPr>
          <w:trHeight w:val="321"/>
        </w:trPr>
        <w:tc>
          <w:tcPr>
            <w:tcW w:w="663" w:type="dxa"/>
            <w:vMerge/>
            <w:shd w:val="clear" w:color="auto" w:fill="F2F2F2" w:themeFill="background1" w:themeFillShade="F2"/>
          </w:tcPr>
          <w:p w14:paraId="3FA95B36"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5F1CF597"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17594F98"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580D6FC3"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84F387C" w14:textId="77777777" w:rsidR="00D74FD4" w:rsidRPr="007D74E7" w:rsidRDefault="00D74FD4" w:rsidP="00D35BC2">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7236C4B6" w14:textId="7777777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3A2567E3" w14:textId="77777777" w:rsidR="00D74FD4" w:rsidRPr="007D74E7" w:rsidRDefault="00D74FD4" w:rsidP="00D35BC2">
            <w:pPr>
              <w:rPr>
                <w:rFonts w:asciiTheme="minorHAnsi" w:hAnsiTheme="minorHAnsi" w:cstheme="minorHAnsi"/>
                <w:sz w:val="22"/>
                <w:szCs w:val="22"/>
                <w:lang w:val="en-US"/>
              </w:rPr>
            </w:pPr>
          </w:p>
        </w:tc>
      </w:tr>
      <w:tr w:rsidR="00D74FD4" w:rsidRPr="007D74E7" w14:paraId="6A2E5309" w14:textId="77777777" w:rsidTr="001806D5">
        <w:trPr>
          <w:trHeight w:val="468"/>
        </w:trPr>
        <w:tc>
          <w:tcPr>
            <w:tcW w:w="663" w:type="dxa"/>
            <w:vMerge w:val="restart"/>
            <w:shd w:val="clear" w:color="auto" w:fill="F2F2F2" w:themeFill="background1" w:themeFillShade="F2"/>
          </w:tcPr>
          <w:p w14:paraId="4002E7B1" w14:textId="4EF4C6DE"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sz w:val="22"/>
                <w:szCs w:val="22"/>
                <w:lang w:val="en-US"/>
              </w:rPr>
              <w:t>b)</w:t>
            </w:r>
          </w:p>
        </w:tc>
        <w:tc>
          <w:tcPr>
            <w:tcW w:w="2330" w:type="dxa"/>
            <w:vMerge w:val="restart"/>
            <w:shd w:val="clear" w:color="auto" w:fill="F2F2F2" w:themeFill="background1" w:themeFillShade="F2"/>
          </w:tcPr>
          <w:p w14:paraId="4A7F39C2" w14:textId="7AC6274E" w:rsidR="00D74FD4" w:rsidRPr="007D74E7" w:rsidRDefault="00D74FD4" w:rsidP="00D35BC2">
            <w:pPr>
              <w:rPr>
                <w:rFonts w:asciiTheme="minorHAnsi" w:hAnsiTheme="minorHAnsi" w:cstheme="minorHAnsi"/>
                <w:sz w:val="21"/>
                <w:szCs w:val="21"/>
                <w:lang w:val="en-US"/>
              </w:rPr>
            </w:pPr>
            <w:r w:rsidRPr="007D74E7">
              <w:rPr>
                <w:rFonts w:asciiTheme="minorHAnsi" w:hAnsiTheme="minorHAnsi" w:cstheme="minorHAnsi"/>
                <w:sz w:val="21"/>
                <w:szCs w:val="21"/>
                <w:lang w:val="en-US"/>
              </w:rPr>
              <w:t>Contains implementation timelines and the resources that will be made available for implementation;</w:t>
            </w:r>
          </w:p>
        </w:tc>
        <w:tc>
          <w:tcPr>
            <w:tcW w:w="2290" w:type="dxa"/>
            <w:vMerge w:val="restart"/>
            <w:shd w:val="clear" w:color="auto" w:fill="DEEAF6" w:themeFill="accent5" w:themeFillTint="33"/>
          </w:tcPr>
          <w:p w14:paraId="152A4283" w14:textId="77777777" w:rsidR="00D74FD4" w:rsidRPr="007D74E7" w:rsidRDefault="00D74FD4" w:rsidP="00D35BC2">
            <w:pPr>
              <w:rPr>
                <w:rFonts w:asciiTheme="minorHAnsi" w:hAnsiTheme="minorHAnsi" w:cstheme="minorHAnsi"/>
                <w:color w:val="000000"/>
                <w:sz w:val="20"/>
                <w:szCs w:val="20"/>
                <w:lang w:val="en-US" w:eastAsia="de-DE"/>
              </w:rPr>
            </w:pPr>
          </w:p>
          <w:p w14:paraId="224C2982" w14:textId="48A8F776" w:rsidR="00D74FD4" w:rsidRPr="007D74E7" w:rsidRDefault="00D74FD4" w:rsidP="00D35BC2">
            <w:pPr>
              <w:rPr>
                <w:rFonts w:asciiTheme="minorHAnsi" w:hAnsiTheme="minorHAnsi" w:cstheme="minorHAnsi"/>
                <w:sz w:val="22"/>
                <w:szCs w:val="22"/>
                <w:lang w:val="en-US"/>
              </w:rPr>
            </w:pPr>
          </w:p>
        </w:tc>
        <w:tc>
          <w:tcPr>
            <w:tcW w:w="2824" w:type="dxa"/>
            <w:shd w:val="clear" w:color="auto" w:fill="DEEAF6" w:themeFill="accent5" w:themeFillTint="33"/>
          </w:tcPr>
          <w:p w14:paraId="41AC9C97" w14:textId="41671E1F"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5EE12443" w14:textId="7A64631D" w:rsidR="00D74FD4" w:rsidRPr="007D74E7" w:rsidRDefault="00D74FD4" w:rsidP="00D35BC2">
            <w:pPr>
              <w:rPr>
                <w:rFonts w:asciiTheme="minorHAnsi" w:hAnsiTheme="minorHAnsi" w:cstheme="minorHAnsi"/>
                <w:sz w:val="22"/>
                <w:szCs w:val="22"/>
                <w:lang w:val="en-US"/>
              </w:rPr>
            </w:pPr>
          </w:p>
        </w:tc>
        <w:tc>
          <w:tcPr>
            <w:tcW w:w="5924" w:type="dxa"/>
            <w:vMerge w:val="restart"/>
            <w:shd w:val="clear" w:color="auto" w:fill="DEEAF6" w:themeFill="accent5" w:themeFillTint="33"/>
          </w:tcPr>
          <w:p w14:paraId="7E38F57A" w14:textId="77777777" w:rsidR="00D74FD4" w:rsidRPr="007D74E7" w:rsidRDefault="00D74FD4" w:rsidP="00D35BC2">
            <w:pPr>
              <w:rPr>
                <w:rFonts w:asciiTheme="minorHAnsi" w:hAnsiTheme="minorHAnsi" w:cstheme="minorHAnsi"/>
                <w:sz w:val="22"/>
                <w:szCs w:val="22"/>
                <w:lang w:val="en-US"/>
              </w:rPr>
            </w:pPr>
          </w:p>
        </w:tc>
      </w:tr>
      <w:tr w:rsidR="00D74FD4" w:rsidRPr="007D74E7" w14:paraId="605D3E94" w14:textId="77777777" w:rsidTr="001806D5">
        <w:trPr>
          <w:trHeight w:val="467"/>
        </w:trPr>
        <w:tc>
          <w:tcPr>
            <w:tcW w:w="663" w:type="dxa"/>
            <w:vMerge/>
            <w:shd w:val="clear" w:color="auto" w:fill="F2F2F2" w:themeFill="background1" w:themeFillShade="F2"/>
          </w:tcPr>
          <w:p w14:paraId="671C1773"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3BBC8466"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306CD211"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01322180" w14:textId="3982F1FE"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59C39437" w14:textId="63319BC8"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3F19EB1B" w14:textId="77777777" w:rsidR="00D74FD4" w:rsidRPr="007D74E7" w:rsidRDefault="00D74FD4" w:rsidP="00D35BC2">
            <w:pPr>
              <w:rPr>
                <w:rFonts w:asciiTheme="minorHAnsi" w:hAnsiTheme="minorHAnsi" w:cstheme="minorHAnsi"/>
                <w:sz w:val="22"/>
                <w:szCs w:val="22"/>
                <w:lang w:val="en-US"/>
              </w:rPr>
            </w:pPr>
          </w:p>
        </w:tc>
      </w:tr>
      <w:tr w:rsidR="00D74FD4" w:rsidRPr="007D74E7" w14:paraId="361CA288" w14:textId="77777777" w:rsidTr="001806D5">
        <w:trPr>
          <w:trHeight w:val="467"/>
        </w:trPr>
        <w:tc>
          <w:tcPr>
            <w:tcW w:w="663" w:type="dxa"/>
            <w:vMerge/>
            <w:shd w:val="clear" w:color="auto" w:fill="F2F2F2" w:themeFill="background1" w:themeFillShade="F2"/>
          </w:tcPr>
          <w:p w14:paraId="74369073"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6C508010"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31F3FF69"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57473E65" w14:textId="6F8A7DDA"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789A1F21" w14:textId="3A90923F"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4BA939D6" w14:textId="77777777" w:rsidR="00D74FD4" w:rsidRPr="007D74E7" w:rsidRDefault="00D74FD4" w:rsidP="00D35BC2">
            <w:pPr>
              <w:rPr>
                <w:rFonts w:asciiTheme="minorHAnsi" w:hAnsiTheme="minorHAnsi" w:cstheme="minorHAnsi"/>
                <w:sz w:val="22"/>
                <w:szCs w:val="22"/>
                <w:lang w:val="en-US"/>
              </w:rPr>
            </w:pPr>
          </w:p>
        </w:tc>
      </w:tr>
      <w:tr w:rsidR="00D74FD4" w:rsidRPr="007D74E7" w14:paraId="55354E85" w14:textId="77777777" w:rsidTr="001806D5">
        <w:trPr>
          <w:trHeight w:val="547"/>
        </w:trPr>
        <w:tc>
          <w:tcPr>
            <w:tcW w:w="663" w:type="dxa"/>
            <w:vMerge/>
            <w:shd w:val="clear" w:color="auto" w:fill="F2F2F2" w:themeFill="background1" w:themeFillShade="F2"/>
          </w:tcPr>
          <w:p w14:paraId="03940271"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602E6405"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53C53AEF"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34B26319" w14:textId="2F0B1992"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5072D696" w14:textId="36DC18DB"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609F2AAE" w14:textId="77777777" w:rsidR="00D74FD4" w:rsidRPr="007D74E7" w:rsidRDefault="00D74FD4" w:rsidP="00D35BC2">
            <w:pPr>
              <w:rPr>
                <w:rFonts w:asciiTheme="minorHAnsi" w:hAnsiTheme="minorHAnsi" w:cstheme="minorHAnsi"/>
                <w:sz w:val="22"/>
                <w:szCs w:val="22"/>
                <w:lang w:val="en-US"/>
              </w:rPr>
            </w:pPr>
          </w:p>
        </w:tc>
      </w:tr>
      <w:tr w:rsidR="00D74FD4" w:rsidRPr="007D74E7" w14:paraId="6A704BAA" w14:textId="77777777" w:rsidTr="001806D5">
        <w:trPr>
          <w:trHeight w:val="546"/>
        </w:trPr>
        <w:tc>
          <w:tcPr>
            <w:tcW w:w="663" w:type="dxa"/>
            <w:vMerge/>
            <w:shd w:val="clear" w:color="auto" w:fill="F2F2F2" w:themeFill="background1" w:themeFillShade="F2"/>
          </w:tcPr>
          <w:p w14:paraId="026FD0F1"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16AF6A65"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7FC4B1B4"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7E140A0D"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7E23A61" w14:textId="77777777" w:rsidR="00D74FD4" w:rsidRPr="007D74E7" w:rsidRDefault="00D74FD4" w:rsidP="00D35BC2">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7CE67BF8" w14:textId="7777777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312EC60A" w14:textId="77777777" w:rsidR="00D74FD4" w:rsidRPr="007D74E7" w:rsidRDefault="00D74FD4" w:rsidP="00D35BC2">
            <w:pPr>
              <w:rPr>
                <w:rFonts w:asciiTheme="minorHAnsi" w:hAnsiTheme="minorHAnsi" w:cstheme="minorHAnsi"/>
                <w:sz w:val="22"/>
                <w:szCs w:val="22"/>
                <w:lang w:val="en-US"/>
              </w:rPr>
            </w:pPr>
          </w:p>
        </w:tc>
      </w:tr>
      <w:tr w:rsidR="00D74FD4" w:rsidRPr="007D74E7" w14:paraId="445CD8F1" w14:textId="77777777" w:rsidTr="001806D5">
        <w:trPr>
          <w:trHeight w:val="468"/>
        </w:trPr>
        <w:tc>
          <w:tcPr>
            <w:tcW w:w="663" w:type="dxa"/>
            <w:vMerge w:val="restart"/>
            <w:shd w:val="clear" w:color="auto" w:fill="F2F2F2" w:themeFill="background1" w:themeFillShade="F2"/>
          </w:tcPr>
          <w:p w14:paraId="0E347B15" w14:textId="43D41083"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sz w:val="22"/>
                <w:szCs w:val="22"/>
                <w:lang w:val="en-US"/>
              </w:rPr>
              <w:lastRenderedPageBreak/>
              <w:t>c)</w:t>
            </w:r>
          </w:p>
        </w:tc>
        <w:tc>
          <w:tcPr>
            <w:tcW w:w="2330" w:type="dxa"/>
            <w:vMerge w:val="restart"/>
            <w:shd w:val="clear" w:color="auto" w:fill="F2F2F2" w:themeFill="background1" w:themeFillShade="F2"/>
          </w:tcPr>
          <w:p w14:paraId="0E627CF2" w14:textId="675E96C9" w:rsidR="00D74FD4" w:rsidRPr="007D74E7" w:rsidRDefault="00D74FD4" w:rsidP="00D35BC2">
            <w:pPr>
              <w:rPr>
                <w:rFonts w:asciiTheme="minorHAnsi" w:hAnsiTheme="minorHAnsi" w:cstheme="minorHAnsi"/>
                <w:sz w:val="21"/>
                <w:szCs w:val="21"/>
                <w:lang w:val="en-US"/>
              </w:rPr>
            </w:pPr>
            <w:r w:rsidRPr="007D74E7">
              <w:rPr>
                <w:rFonts w:asciiTheme="minorHAnsi" w:hAnsiTheme="minorHAnsi" w:cstheme="minorHAnsi"/>
                <w:sz w:val="21"/>
                <w:szCs w:val="21"/>
                <w:lang w:val="en-US"/>
              </w:rPr>
              <w:t>Explains how the support will contribute to the self-sustainment of the institutions, initiatives or projects receiving the support;</w:t>
            </w:r>
          </w:p>
        </w:tc>
        <w:tc>
          <w:tcPr>
            <w:tcW w:w="2290" w:type="dxa"/>
            <w:vMerge w:val="restart"/>
            <w:shd w:val="clear" w:color="auto" w:fill="DEEAF6" w:themeFill="accent5" w:themeFillTint="33"/>
          </w:tcPr>
          <w:p w14:paraId="43D6B75D" w14:textId="29DB3944" w:rsidR="00D74FD4" w:rsidRPr="007D74E7" w:rsidRDefault="00D74FD4" w:rsidP="00D35BC2">
            <w:pPr>
              <w:rPr>
                <w:rFonts w:asciiTheme="minorHAnsi" w:hAnsiTheme="minorHAnsi" w:cstheme="minorHAnsi"/>
                <w:sz w:val="22"/>
                <w:szCs w:val="22"/>
                <w:lang w:val="en-US"/>
              </w:rPr>
            </w:pPr>
          </w:p>
        </w:tc>
        <w:tc>
          <w:tcPr>
            <w:tcW w:w="2824" w:type="dxa"/>
            <w:shd w:val="clear" w:color="auto" w:fill="DEEAF6" w:themeFill="accent5" w:themeFillTint="33"/>
          </w:tcPr>
          <w:p w14:paraId="78C7E273" w14:textId="783B4911"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1F454DEB" w14:textId="4F4A4F3F" w:rsidR="00D74FD4" w:rsidRPr="007D74E7" w:rsidRDefault="00D74FD4" w:rsidP="00D35BC2">
            <w:pPr>
              <w:rPr>
                <w:rFonts w:asciiTheme="minorHAnsi" w:hAnsiTheme="minorHAnsi" w:cstheme="minorHAnsi"/>
                <w:sz w:val="22"/>
                <w:szCs w:val="22"/>
                <w:lang w:val="en-US"/>
              </w:rPr>
            </w:pPr>
          </w:p>
        </w:tc>
        <w:tc>
          <w:tcPr>
            <w:tcW w:w="5924" w:type="dxa"/>
            <w:vMerge w:val="restart"/>
            <w:shd w:val="clear" w:color="auto" w:fill="DEEAF6" w:themeFill="accent5" w:themeFillTint="33"/>
          </w:tcPr>
          <w:p w14:paraId="40CAEFC3" w14:textId="77777777" w:rsidR="00D74FD4" w:rsidRPr="007D74E7" w:rsidRDefault="00D74FD4" w:rsidP="00D35BC2">
            <w:pPr>
              <w:rPr>
                <w:rFonts w:asciiTheme="minorHAnsi" w:hAnsiTheme="minorHAnsi" w:cstheme="minorHAnsi"/>
                <w:sz w:val="22"/>
                <w:szCs w:val="22"/>
                <w:lang w:val="en-US"/>
              </w:rPr>
            </w:pPr>
          </w:p>
        </w:tc>
      </w:tr>
      <w:tr w:rsidR="00D74FD4" w:rsidRPr="007D74E7" w14:paraId="1E3CAD6A" w14:textId="77777777" w:rsidTr="001806D5">
        <w:trPr>
          <w:trHeight w:val="467"/>
        </w:trPr>
        <w:tc>
          <w:tcPr>
            <w:tcW w:w="663" w:type="dxa"/>
            <w:vMerge/>
            <w:shd w:val="clear" w:color="auto" w:fill="F2F2F2" w:themeFill="background1" w:themeFillShade="F2"/>
          </w:tcPr>
          <w:p w14:paraId="63C16FA0"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0EE44803"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5450E997"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5861840B" w14:textId="655DEF77"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3F1E1FD8" w14:textId="27252DF9"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01B88115" w14:textId="77777777" w:rsidR="00D74FD4" w:rsidRPr="007D74E7" w:rsidRDefault="00D74FD4" w:rsidP="00D35BC2">
            <w:pPr>
              <w:rPr>
                <w:rFonts w:asciiTheme="minorHAnsi" w:hAnsiTheme="minorHAnsi" w:cstheme="minorHAnsi"/>
                <w:sz w:val="22"/>
                <w:szCs w:val="22"/>
                <w:lang w:val="en-US"/>
              </w:rPr>
            </w:pPr>
          </w:p>
        </w:tc>
      </w:tr>
      <w:tr w:rsidR="00D74FD4" w:rsidRPr="007D74E7" w14:paraId="412553D1" w14:textId="77777777" w:rsidTr="001806D5">
        <w:trPr>
          <w:trHeight w:val="467"/>
        </w:trPr>
        <w:tc>
          <w:tcPr>
            <w:tcW w:w="663" w:type="dxa"/>
            <w:vMerge/>
            <w:shd w:val="clear" w:color="auto" w:fill="F2F2F2" w:themeFill="background1" w:themeFillShade="F2"/>
          </w:tcPr>
          <w:p w14:paraId="18D58A7D"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532E92C2"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53993D5F"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644ADDA0" w14:textId="5FB8989F"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38D43D1B" w14:textId="47535E06"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4138F53F" w14:textId="77777777" w:rsidR="00D74FD4" w:rsidRPr="007D74E7" w:rsidRDefault="00D74FD4" w:rsidP="00D35BC2">
            <w:pPr>
              <w:rPr>
                <w:rFonts w:asciiTheme="minorHAnsi" w:hAnsiTheme="minorHAnsi" w:cstheme="minorHAnsi"/>
                <w:sz w:val="22"/>
                <w:szCs w:val="22"/>
                <w:lang w:val="en-US"/>
              </w:rPr>
            </w:pPr>
          </w:p>
        </w:tc>
      </w:tr>
      <w:tr w:rsidR="00D74FD4" w:rsidRPr="007D74E7" w14:paraId="05FABD5D" w14:textId="77777777" w:rsidTr="001806D5">
        <w:trPr>
          <w:trHeight w:val="321"/>
        </w:trPr>
        <w:tc>
          <w:tcPr>
            <w:tcW w:w="663" w:type="dxa"/>
            <w:vMerge/>
            <w:shd w:val="clear" w:color="auto" w:fill="F2F2F2" w:themeFill="background1" w:themeFillShade="F2"/>
          </w:tcPr>
          <w:p w14:paraId="500D6246"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2C80001B"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6159D366"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7A165F4F" w14:textId="47C3F749"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4E0FE218" w14:textId="3D8D8AE6"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52619E17" w14:textId="77777777" w:rsidR="00D74FD4" w:rsidRPr="007D74E7" w:rsidRDefault="00D74FD4" w:rsidP="00D35BC2">
            <w:pPr>
              <w:rPr>
                <w:rFonts w:asciiTheme="minorHAnsi" w:hAnsiTheme="minorHAnsi" w:cstheme="minorHAnsi"/>
                <w:sz w:val="22"/>
                <w:szCs w:val="22"/>
                <w:lang w:val="en-US"/>
              </w:rPr>
            </w:pPr>
          </w:p>
        </w:tc>
      </w:tr>
      <w:tr w:rsidR="00D74FD4" w:rsidRPr="007D74E7" w14:paraId="7282AD1A" w14:textId="77777777" w:rsidTr="001806D5">
        <w:trPr>
          <w:trHeight w:val="321"/>
        </w:trPr>
        <w:tc>
          <w:tcPr>
            <w:tcW w:w="663" w:type="dxa"/>
            <w:vMerge/>
            <w:shd w:val="clear" w:color="auto" w:fill="F2F2F2" w:themeFill="background1" w:themeFillShade="F2"/>
          </w:tcPr>
          <w:p w14:paraId="5048E6D7"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17CCB274"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0D11F6E1"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6BB5769C"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538CD6A" w14:textId="77777777" w:rsidR="00D74FD4" w:rsidRPr="007D74E7" w:rsidRDefault="00D74FD4" w:rsidP="00D35BC2">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6F2D0D68" w14:textId="7777777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2E684DF0" w14:textId="77777777" w:rsidR="00D74FD4" w:rsidRPr="007D74E7" w:rsidRDefault="00D74FD4" w:rsidP="00D35BC2">
            <w:pPr>
              <w:rPr>
                <w:rFonts w:asciiTheme="minorHAnsi" w:hAnsiTheme="minorHAnsi" w:cstheme="minorHAnsi"/>
                <w:sz w:val="22"/>
                <w:szCs w:val="22"/>
                <w:lang w:val="en-US"/>
              </w:rPr>
            </w:pPr>
          </w:p>
        </w:tc>
      </w:tr>
      <w:tr w:rsidR="00D74FD4" w:rsidRPr="007D74E7" w14:paraId="6111BB73" w14:textId="77777777" w:rsidTr="001806D5">
        <w:trPr>
          <w:trHeight w:val="468"/>
        </w:trPr>
        <w:tc>
          <w:tcPr>
            <w:tcW w:w="663" w:type="dxa"/>
            <w:vMerge w:val="restart"/>
            <w:shd w:val="clear" w:color="auto" w:fill="F2F2F2" w:themeFill="background1" w:themeFillShade="F2"/>
          </w:tcPr>
          <w:p w14:paraId="2641A4A0" w14:textId="5037037D"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sz w:val="22"/>
                <w:szCs w:val="22"/>
                <w:lang w:val="en-US"/>
              </w:rPr>
              <w:t>d)</w:t>
            </w:r>
          </w:p>
        </w:tc>
        <w:tc>
          <w:tcPr>
            <w:tcW w:w="2330" w:type="dxa"/>
            <w:vMerge w:val="restart"/>
            <w:shd w:val="clear" w:color="auto" w:fill="F2F2F2" w:themeFill="background1" w:themeFillShade="F2"/>
          </w:tcPr>
          <w:p w14:paraId="3F55680A" w14:textId="7B3FFA08" w:rsidR="00D74FD4" w:rsidRPr="007D74E7" w:rsidRDefault="00D74FD4" w:rsidP="00D35BC2">
            <w:pPr>
              <w:rPr>
                <w:rFonts w:asciiTheme="minorHAnsi" w:hAnsiTheme="minorHAnsi" w:cstheme="minorHAnsi"/>
                <w:sz w:val="21"/>
                <w:szCs w:val="21"/>
                <w:lang w:val="en-US"/>
              </w:rPr>
            </w:pPr>
            <w:r w:rsidRPr="007D74E7">
              <w:rPr>
                <w:rFonts w:asciiTheme="minorHAnsi" w:hAnsiTheme="minorHAnsi" w:cstheme="minorHAnsi"/>
                <w:sz w:val="21"/>
                <w:szCs w:val="21"/>
                <w:lang w:val="en-US"/>
              </w:rPr>
              <w:t xml:space="preserve">Shows that consideration has been given to </w:t>
            </w:r>
            <w:proofErr w:type="spellStart"/>
            <w:r w:rsidRPr="007D74E7">
              <w:rPr>
                <w:rFonts w:asciiTheme="minorHAnsi" w:hAnsiTheme="minorHAnsi" w:cstheme="minorHAnsi"/>
                <w:sz w:val="21"/>
                <w:szCs w:val="21"/>
                <w:lang w:val="en-US"/>
              </w:rPr>
              <w:t>marginalised</w:t>
            </w:r>
            <w:proofErr w:type="spellEnd"/>
            <w:r w:rsidRPr="007D74E7">
              <w:rPr>
                <w:rFonts w:asciiTheme="minorHAnsi" w:hAnsiTheme="minorHAnsi" w:cstheme="minorHAnsi"/>
                <w:sz w:val="21"/>
                <w:szCs w:val="21"/>
                <w:lang w:val="en-US"/>
              </w:rPr>
              <w:t xml:space="preserve"> community members;</w:t>
            </w:r>
          </w:p>
        </w:tc>
        <w:tc>
          <w:tcPr>
            <w:tcW w:w="2290" w:type="dxa"/>
            <w:vMerge w:val="restart"/>
            <w:shd w:val="clear" w:color="auto" w:fill="DEEAF6" w:themeFill="accent5" w:themeFillTint="33"/>
          </w:tcPr>
          <w:p w14:paraId="7033F2B2" w14:textId="5A309FEC" w:rsidR="00D74FD4" w:rsidRPr="007D74E7" w:rsidRDefault="00D74FD4" w:rsidP="00D35BC2">
            <w:pPr>
              <w:rPr>
                <w:rFonts w:asciiTheme="minorHAnsi" w:hAnsiTheme="minorHAnsi" w:cstheme="minorHAnsi"/>
                <w:sz w:val="22"/>
                <w:szCs w:val="22"/>
                <w:lang w:val="en-US"/>
              </w:rPr>
            </w:pPr>
          </w:p>
        </w:tc>
        <w:tc>
          <w:tcPr>
            <w:tcW w:w="2824" w:type="dxa"/>
            <w:shd w:val="clear" w:color="auto" w:fill="DEEAF6" w:themeFill="accent5" w:themeFillTint="33"/>
          </w:tcPr>
          <w:p w14:paraId="2B438BAA" w14:textId="70CEF123"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13F28BA1" w14:textId="013A2A67" w:rsidR="00D74FD4" w:rsidRPr="007D74E7" w:rsidRDefault="00D74FD4" w:rsidP="00D35BC2">
            <w:pPr>
              <w:rPr>
                <w:rFonts w:asciiTheme="minorHAnsi" w:hAnsiTheme="minorHAnsi" w:cstheme="minorHAnsi"/>
                <w:sz w:val="22"/>
                <w:szCs w:val="22"/>
                <w:lang w:val="en-US"/>
              </w:rPr>
            </w:pPr>
          </w:p>
        </w:tc>
        <w:tc>
          <w:tcPr>
            <w:tcW w:w="5924" w:type="dxa"/>
            <w:vMerge w:val="restart"/>
            <w:shd w:val="clear" w:color="auto" w:fill="DEEAF6" w:themeFill="accent5" w:themeFillTint="33"/>
          </w:tcPr>
          <w:p w14:paraId="5AE367CB" w14:textId="77777777" w:rsidR="00D74FD4" w:rsidRPr="007D74E7" w:rsidRDefault="00D74FD4" w:rsidP="00D35BC2">
            <w:pPr>
              <w:rPr>
                <w:rFonts w:asciiTheme="minorHAnsi" w:hAnsiTheme="minorHAnsi" w:cstheme="minorHAnsi"/>
                <w:sz w:val="22"/>
                <w:szCs w:val="22"/>
                <w:lang w:val="en-US"/>
              </w:rPr>
            </w:pPr>
          </w:p>
        </w:tc>
      </w:tr>
      <w:tr w:rsidR="00D74FD4" w:rsidRPr="007D74E7" w14:paraId="478E5606" w14:textId="77777777" w:rsidTr="001806D5">
        <w:trPr>
          <w:trHeight w:val="467"/>
        </w:trPr>
        <w:tc>
          <w:tcPr>
            <w:tcW w:w="663" w:type="dxa"/>
            <w:vMerge/>
            <w:shd w:val="clear" w:color="auto" w:fill="F2F2F2" w:themeFill="background1" w:themeFillShade="F2"/>
          </w:tcPr>
          <w:p w14:paraId="42F57393"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5D5FA5C5"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4C0B9160"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0D16211B" w14:textId="47D1C78F"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72D4E763" w14:textId="25E2E91F"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6CBDC729" w14:textId="77777777" w:rsidR="00D74FD4" w:rsidRPr="007D74E7" w:rsidRDefault="00D74FD4" w:rsidP="00D35BC2">
            <w:pPr>
              <w:rPr>
                <w:rFonts w:asciiTheme="minorHAnsi" w:hAnsiTheme="minorHAnsi" w:cstheme="minorHAnsi"/>
                <w:sz w:val="22"/>
                <w:szCs w:val="22"/>
                <w:lang w:val="en-US"/>
              </w:rPr>
            </w:pPr>
          </w:p>
        </w:tc>
      </w:tr>
      <w:tr w:rsidR="00D74FD4" w:rsidRPr="007D74E7" w14:paraId="2C7CC55F" w14:textId="77777777" w:rsidTr="001806D5">
        <w:trPr>
          <w:trHeight w:val="467"/>
        </w:trPr>
        <w:tc>
          <w:tcPr>
            <w:tcW w:w="663" w:type="dxa"/>
            <w:vMerge/>
            <w:shd w:val="clear" w:color="auto" w:fill="F2F2F2" w:themeFill="background1" w:themeFillShade="F2"/>
          </w:tcPr>
          <w:p w14:paraId="3A86EDD6"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655EF36C"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42FF6DE7"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6AA3B851" w14:textId="55E1945C"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5C27FC13" w14:textId="5FF239E4"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04FE57D9" w14:textId="77777777" w:rsidR="00D74FD4" w:rsidRPr="007D74E7" w:rsidRDefault="00D74FD4" w:rsidP="00D35BC2">
            <w:pPr>
              <w:rPr>
                <w:rFonts w:asciiTheme="minorHAnsi" w:hAnsiTheme="minorHAnsi" w:cstheme="minorHAnsi"/>
                <w:sz w:val="22"/>
                <w:szCs w:val="22"/>
                <w:lang w:val="en-US"/>
              </w:rPr>
            </w:pPr>
          </w:p>
        </w:tc>
      </w:tr>
      <w:tr w:rsidR="00D74FD4" w:rsidRPr="007D74E7" w14:paraId="5117E098" w14:textId="77777777" w:rsidTr="001806D5">
        <w:trPr>
          <w:trHeight w:val="321"/>
        </w:trPr>
        <w:tc>
          <w:tcPr>
            <w:tcW w:w="663" w:type="dxa"/>
            <w:vMerge/>
            <w:shd w:val="clear" w:color="auto" w:fill="F2F2F2" w:themeFill="background1" w:themeFillShade="F2"/>
          </w:tcPr>
          <w:p w14:paraId="49ACA76D"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7F9FD93C"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53C520B6"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15C5CA65" w14:textId="4A057E57"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4C84BC49" w14:textId="5F352B2A"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1B381204" w14:textId="77777777" w:rsidR="00D74FD4" w:rsidRPr="007D74E7" w:rsidRDefault="00D74FD4" w:rsidP="00D35BC2">
            <w:pPr>
              <w:rPr>
                <w:rFonts w:asciiTheme="minorHAnsi" w:hAnsiTheme="minorHAnsi" w:cstheme="minorHAnsi"/>
                <w:sz w:val="22"/>
                <w:szCs w:val="22"/>
                <w:lang w:val="en-US"/>
              </w:rPr>
            </w:pPr>
          </w:p>
        </w:tc>
      </w:tr>
      <w:tr w:rsidR="00D74FD4" w:rsidRPr="007D74E7" w14:paraId="0B219FB5" w14:textId="77777777" w:rsidTr="001806D5">
        <w:trPr>
          <w:trHeight w:val="321"/>
        </w:trPr>
        <w:tc>
          <w:tcPr>
            <w:tcW w:w="663" w:type="dxa"/>
            <w:vMerge/>
            <w:shd w:val="clear" w:color="auto" w:fill="F2F2F2" w:themeFill="background1" w:themeFillShade="F2"/>
          </w:tcPr>
          <w:p w14:paraId="358502EE"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4ACE3768"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30E74264"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22A7F787"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2EAC873" w14:textId="77777777" w:rsidR="00D74FD4" w:rsidRPr="007D74E7" w:rsidRDefault="00D74FD4" w:rsidP="00D35BC2">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7418C09C" w14:textId="7777777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74A222E5" w14:textId="77777777" w:rsidR="00D74FD4" w:rsidRPr="007D74E7" w:rsidRDefault="00D74FD4" w:rsidP="00D35BC2">
            <w:pPr>
              <w:rPr>
                <w:rFonts w:asciiTheme="minorHAnsi" w:hAnsiTheme="minorHAnsi" w:cstheme="minorHAnsi"/>
                <w:sz w:val="22"/>
                <w:szCs w:val="22"/>
                <w:lang w:val="en-US"/>
              </w:rPr>
            </w:pPr>
          </w:p>
        </w:tc>
      </w:tr>
      <w:tr w:rsidR="00D74FD4" w:rsidRPr="007D74E7" w14:paraId="7E858EFE" w14:textId="77777777" w:rsidTr="001806D5">
        <w:trPr>
          <w:trHeight w:val="468"/>
        </w:trPr>
        <w:tc>
          <w:tcPr>
            <w:tcW w:w="663" w:type="dxa"/>
            <w:vMerge w:val="restart"/>
            <w:shd w:val="clear" w:color="auto" w:fill="F2F2F2" w:themeFill="background1" w:themeFillShade="F2"/>
          </w:tcPr>
          <w:p w14:paraId="13FF0C7F" w14:textId="7F938393"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sz w:val="22"/>
                <w:szCs w:val="22"/>
                <w:lang w:val="en-US"/>
              </w:rPr>
              <w:t>e)</w:t>
            </w:r>
          </w:p>
        </w:tc>
        <w:tc>
          <w:tcPr>
            <w:tcW w:w="2330" w:type="dxa"/>
            <w:vMerge w:val="restart"/>
            <w:shd w:val="clear" w:color="auto" w:fill="F2F2F2" w:themeFill="background1" w:themeFillShade="F2"/>
          </w:tcPr>
          <w:p w14:paraId="3A8F124B" w14:textId="084C5E94" w:rsidR="00D74FD4" w:rsidRPr="007D74E7" w:rsidRDefault="00D74FD4" w:rsidP="00D35BC2">
            <w:pPr>
              <w:rPr>
                <w:rFonts w:asciiTheme="minorHAnsi" w:hAnsiTheme="minorHAnsi" w:cstheme="minorHAnsi"/>
                <w:sz w:val="21"/>
                <w:szCs w:val="21"/>
                <w:lang w:val="en-US"/>
              </w:rPr>
            </w:pPr>
            <w:r w:rsidRPr="007D74E7">
              <w:rPr>
                <w:rFonts w:asciiTheme="minorHAnsi" w:hAnsiTheme="minorHAnsi" w:cstheme="minorHAnsi"/>
                <w:sz w:val="21"/>
                <w:szCs w:val="21"/>
                <w:lang w:val="en-US"/>
              </w:rPr>
              <w:t>Is made public in a clear and understandable manner, using channels that are easily accessible for local communities.</w:t>
            </w:r>
          </w:p>
        </w:tc>
        <w:tc>
          <w:tcPr>
            <w:tcW w:w="2290" w:type="dxa"/>
            <w:vMerge w:val="restart"/>
            <w:shd w:val="clear" w:color="auto" w:fill="DEEAF6" w:themeFill="accent5" w:themeFillTint="33"/>
          </w:tcPr>
          <w:p w14:paraId="0E38A1E9" w14:textId="1673FFBF" w:rsidR="00D74FD4" w:rsidRPr="007D74E7" w:rsidRDefault="00D74FD4" w:rsidP="00D35BC2">
            <w:pPr>
              <w:rPr>
                <w:rFonts w:asciiTheme="minorHAnsi" w:hAnsiTheme="minorHAnsi" w:cstheme="minorHAnsi"/>
                <w:sz w:val="22"/>
                <w:szCs w:val="22"/>
                <w:lang w:val="en-US"/>
              </w:rPr>
            </w:pPr>
          </w:p>
        </w:tc>
        <w:tc>
          <w:tcPr>
            <w:tcW w:w="2824" w:type="dxa"/>
            <w:shd w:val="clear" w:color="auto" w:fill="DEEAF6" w:themeFill="accent5" w:themeFillTint="33"/>
          </w:tcPr>
          <w:p w14:paraId="08CCC0AD" w14:textId="3E765461"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2DA81B46" w14:textId="16368B38" w:rsidR="00D74FD4" w:rsidRPr="007D74E7" w:rsidRDefault="00D74FD4" w:rsidP="00D35BC2">
            <w:pPr>
              <w:rPr>
                <w:rFonts w:asciiTheme="minorHAnsi" w:hAnsiTheme="minorHAnsi" w:cstheme="minorHAnsi"/>
                <w:sz w:val="22"/>
                <w:szCs w:val="22"/>
                <w:lang w:val="en-US"/>
              </w:rPr>
            </w:pPr>
          </w:p>
        </w:tc>
        <w:tc>
          <w:tcPr>
            <w:tcW w:w="5924" w:type="dxa"/>
            <w:vMerge w:val="restart"/>
            <w:shd w:val="clear" w:color="auto" w:fill="DEEAF6" w:themeFill="accent5" w:themeFillTint="33"/>
          </w:tcPr>
          <w:p w14:paraId="252B05AD" w14:textId="77777777" w:rsidR="00D74FD4" w:rsidRPr="007D74E7" w:rsidRDefault="00D74FD4" w:rsidP="00D35BC2">
            <w:pPr>
              <w:rPr>
                <w:rFonts w:asciiTheme="minorHAnsi" w:hAnsiTheme="minorHAnsi" w:cstheme="minorHAnsi"/>
                <w:sz w:val="22"/>
                <w:szCs w:val="22"/>
                <w:lang w:val="en-US"/>
              </w:rPr>
            </w:pPr>
          </w:p>
        </w:tc>
      </w:tr>
      <w:tr w:rsidR="00D74FD4" w:rsidRPr="007D74E7" w14:paraId="1FC5F77B" w14:textId="77777777" w:rsidTr="001806D5">
        <w:trPr>
          <w:trHeight w:val="467"/>
        </w:trPr>
        <w:tc>
          <w:tcPr>
            <w:tcW w:w="663" w:type="dxa"/>
            <w:vMerge/>
            <w:shd w:val="clear" w:color="auto" w:fill="F2F2F2" w:themeFill="background1" w:themeFillShade="F2"/>
          </w:tcPr>
          <w:p w14:paraId="07A3725C"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2466DF42"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36A3749D"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018F61EB" w14:textId="429B5F38"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37BD7969" w14:textId="6A7765F5"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7AE78AD5" w14:textId="77777777" w:rsidR="00D74FD4" w:rsidRPr="007D74E7" w:rsidRDefault="00D74FD4" w:rsidP="00D35BC2">
            <w:pPr>
              <w:rPr>
                <w:rFonts w:asciiTheme="minorHAnsi" w:hAnsiTheme="minorHAnsi" w:cstheme="minorHAnsi"/>
                <w:sz w:val="22"/>
                <w:szCs w:val="22"/>
                <w:lang w:val="en-US"/>
              </w:rPr>
            </w:pPr>
          </w:p>
        </w:tc>
      </w:tr>
      <w:tr w:rsidR="00D74FD4" w:rsidRPr="007D74E7" w14:paraId="3F1C5184" w14:textId="77777777" w:rsidTr="001806D5">
        <w:trPr>
          <w:trHeight w:val="467"/>
        </w:trPr>
        <w:tc>
          <w:tcPr>
            <w:tcW w:w="663" w:type="dxa"/>
            <w:vMerge/>
            <w:shd w:val="clear" w:color="auto" w:fill="F2F2F2" w:themeFill="background1" w:themeFillShade="F2"/>
          </w:tcPr>
          <w:p w14:paraId="08B3E4F5"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7863321D"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12442A91"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7C1C7312" w14:textId="5DA0B74A"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5C21BA6A" w14:textId="6C39AFDC"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14F96820" w14:textId="77777777" w:rsidR="00D74FD4" w:rsidRPr="007D74E7" w:rsidRDefault="00D74FD4" w:rsidP="00D35BC2">
            <w:pPr>
              <w:rPr>
                <w:rFonts w:asciiTheme="minorHAnsi" w:hAnsiTheme="minorHAnsi" w:cstheme="minorHAnsi"/>
                <w:sz w:val="22"/>
                <w:szCs w:val="22"/>
                <w:lang w:val="en-US"/>
              </w:rPr>
            </w:pPr>
          </w:p>
        </w:tc>
      </w:tr>
      <w:tr w:rsidR="00D74FD4" w:rsidRPr="007D74E7" w14:paraId="39B5F851" w14:textId="77777777" w:rsidTr="001806D5">
        <w:trPr>
          <w:trHeight w:val="321"/>
        </w:trPr>
        <w:tc>
          <w:tcPr>
            <w:tcW w:w="663" w:type="dxa"/>
            <w:vMerge/>
            <w:shd w:val="clear" w:color="auto" w:fill="F2F2F2" w:themeFill="background1" w:themeFillShade="F2"/>
          </w:tcPr>
          <w:p w14:paraId="3C701024"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32281117"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009AC138"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53367BD6" w14:textId="79A48AD0"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4BF33412" w14:textId="73DF290B"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4C216F41" w14:textId="77777777" w:rsidR="00D74FD4" w:rsidRPr="007D74E7" w:rsidRDefault="00D74FD4" w:rsidP="00D35BC2">
            <w:pPr>
              <w:rPr>
                <w:rFonts w:asciiTheme="minorHAnsi" w:hAnsiTheme="minorHAnsi" w:cstheme="minorHAnsi"/>
                <w:sz w:val="22"/>
                <w:szCs w:val="22"/>
                <w:lang w:val="en-US"/>
              </w:rPr>
            </w:pPr>
          </w:p>
        </w:tc>
      </w:tr>
      <w:tr w:rsidR="00D74FD4" w:rsidRPr="007D74E7" w14:paraId="76698862" w14:textId="77777777" w:rsidTr="001806D5">
        <w:trPr>
          <w:trHeight w:val="321"/>
        </w:trPr>
        <w:tc>
          <w:tcPr>
            <w:tcW w:w="663" w:type="dxa"/>
            <w:vMerge/>
            <w:shd w:val="clear" w:color="auto" w:fill="F2F2F2" w:themeFill="background1" w:themeFillShade="F2"/>
          </w:tcPr>
          <w:p w14:paraId="18981E70"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1ED46709" w14:textId="77777777" w:rsidR="00D74FD4" w:rsidRPr="007D74E7" w:rsidRDefault="00D74FD4" w:rsidP="00D35BC2">
            <w:pPr>
              <w:rPr>
                <w:rFonts w:asciiTheme="minorHAnsi" w:hAnsiTheme="minorHAnsi" w:cstheme="minorHAnsi"/>
                <w:sz w:val="21"/>
                <w:szCs w:val="21"/>
                <w:lang w:val="en-US"/>
              </w:rPr>
            </w:pPr>
          </w:p>
        </w:tc>
        <w:tc>
          <w:tcPr>
            <w:tcW w:w="2290" w:type="dxa"/>
            <w:vMerge/>
            <w:shd w:val="clear" w:color="auto" w:fill="DEEAF6" w:themeFill="accent5" w:themeFillTint="33"/>
          </w:tcPr>
          <w:p w14:paraId="664584BE"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44262BE0"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402539A" w14:textId="77777777" w:rsidR="00D74FD4" w:rsidRPr="007D74E7" w:rsidRDefault="00D74FD4" w:rsidP="00D35BC2">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384E07F9" w14:textId="77777777" w:rsidR="00D74FD4" w:rsidRPr="007D74E7" w:rsidRDefault="00D74FD4" w:rsidP="00D35BC2">
            <w:pPr>
              <w:rPr>
                <w:rFonts w:asciiTheme="minorHAnsi" w:hAnsiTheme="minorHAnsi" w:cstheme="minorHAnsi"/>
                <w:sz w:val="22"/>
                <w:szCs w:val="22"/>
                <w:lang w:val="en-US"/>
              </w:rPr>
            </w:pPr>
          </w:p>
        </w:tc>
        <w:tc>
          <w:tcPr>
            <w:tcW w:w="5924" w:type="dxa"/>
            <w:vMerge/>
            <w:shd w:val="clear" w:color="auto" w:fill="DEEAF6" w:themeFill="accent5" w:themeFillTint="33"/>
          </w:tcPr>
          <w:p w14:paraId="2494AACF" w14:textId="77777777" w:rsidR="00D74FD4" w:rsidRPr="007D74E7" w:rsidRDefault="00D74FD4" w:rsidP="00D35BC2">
            <w:pPr>
              <w:rPr>
                <w:rFonts w:asciiTheme="minorHAnsi" w:hAnsiTheme="minorHAnsi" w:cstheme="minorHAnsi"/>
                <w:sz w:val="22"/>
                <w:szCs w:val="22"/>
                <w:lang w:val="en-US"/>
              </w:rPr>
            </w:pPr>
          </w:p>
        </w:tc>
      </w:tr>
      <w:tr w:rsidR="00D74FD4" w:rsidRPr="007D74E7" w14:paraId="2E526CA4" w14:textId="77777777" w:rsidTr="001806D5">
        <w:trPr>
          <w:trHeight w:val="641"/>
        </w:trPr>
        <w:tc>
          <w:tcPr>
            <w:tcW w:w="663" w:type="dxa"/>
            <w:vMerge w:val="restart"/>
            <w:shd w:val="clear" w:color="auto" w:fill="F2F2F2" w:themeFill="background1" w:themeFillShade="F2"/>
          </w:tcPr>
          <w:p w14:paraId="7F4623DE" w14:textId="45621E87"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sz w:val="22"/>
                <w:szCs w:val="22"/>
                <w:lang w:val="en-US"/>
              </w:rPr>
              <w:t>7.1.3</w:t>
            </w:r>
          </w:p>
        </w:tc>
        <w:tc>
          <w:tcPr>
            <w:tcW w:w="2330" w:type="dxa"/>
            <w:vMerge w:val="restart"/>
            <w:shd w:val="clear" w:color="auto" w:fill="F2F2F2" w:themeFill="background1" w:themeFillShade="F2"/>
          </w:tcPr>
          <w:p w14:paraId="40DB08D0" w14:textId="39FFE4DD" w:rsidR="00D74FD4" w:rsidRPr="007D74E7" w:rsidRDefault="00D74FD4" w:rsidP="00D35BC2">
            <w:pPr>
              <w:rPr>
                <w:rFonts w:asciiTheme="minorHAnsi" w:hAnsiTheme="minorHAnsi" w:cstheme="minorHAnsi"/>
                <w:sz w:val="21"/>
                <w:szCs w:val="21"/>
                <w:lang w:val="en-US"/>
              </w:rPr>
            </w:pPr>
            <w:r w:rsidRPr="007D74E7">
              <w:rPr>
                <w:rFonts w:asciiTheme="minorHAnsi" w:hAnsiTheme="minorHAnsi" w:cstheme="minorHAnsi"/>
                <w:sz w:val="21"/>
                <w:szCs w:val="21"/>
                <w:lang w:val="en-US"/>
              </w:rPr>
              <w:t xml:space="preserve">Together with local community and local government representatives, implementation of the plan is monitored and the plan is adjusted </w:t>
            </w:r>
            <w:r w:rsidRPr="007D74E7">
              <w:rPr>
                <w:rFonts w:asciiTheme="minorHAnsi" w:hAnsiTheme="minorHAnsi" w:cstheme="minorHAnsi"/>
                <w:sz w:val="21"/>
                <w:szCs w:val="21"/>
                <w:lang w:val="en-US"/>
              </w:rPr>
              <w:lastRenderedPageBreak/>
              <w:t>where needed to ensure it supports the social and economic well-being of the local communities affected by the site's operations.</w:t>
            </w:r>
          </w:p>
        </w:tc>
        <w:tc>
          <w:tcPr>
            <w:tcW w:w="2290" w:type="dxa"/>
            <w:vMerge w:val="restart"/>
            <w:shd w:val="clear" w:color="auto" w:fill="DEEAF6" w:themeFill="accent5" w:themeFillTint="33"/>
          </w:tcPr>
          <w:p w14:paraId="1CEFCC20" w14:textId="7B270226" w:rsidR="00D74FD4" w:rsidRPr="007D74E7" w:rsidRDefault="00D74FD4" w:rsidP="00D35BC2">
            <w:pPr>
              <w:rPr>
                <w:rFonts w:asciiTheme="minorHAnsi" w:hAnsiTheme="minorHAnsi" w:cstheme="minorHAnsi"/>
                <w:sz w:val="22"/>
                <w:szCs w:val="22"/>
                <w:lang w:val="en-US"/>
              </w:rPr>
            </w:pPr>
          </w:p>
        </w:tc>
        <w:tc>
          <w:tcPr>
            <w:tcW w:w="2824" w:type="dxa"/>
            <w:shd w:val="clear" w:color="auto" w:fill="DEEAF6" w:themeFill="accent5" w:themeFillTint="33"/>
          </w:tcPr>
          <w:p w14:paraId="4B03828A" w14:textId="68CD96E1"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1" w:type="dxa"/>
            <w:shd w:val="clear" w:color="auto" w:fill="DEEAF6" w:themeFill="accent5" w:themeFillTint="33"/>
          </w:tcPr>
          <w:p w14:paraId="3676A9F0" w14:textId="21E1A6ED" w:rsidR="00D74FD4" w:rsidRPr="007D74E7" w:rsidRDefault="00D74FD4" w:rsidP="00D35BC2">
            <w:pPr>
              <w:rPr>
                <w:rFonts w:asciiTheme="minorHAnsi" w:hAnsiTheme="minorHAnsi" w:cstheme="minorHAnsi"/>
                <w:sz w:val="22"/>
                <w:szCs w:val="22"/>
                <w:lang w:val="en-US"/>
              </w:rPr>
            </w:pPr>
          </w:p>
        </w:tc>
        <w:tc>
          <w:tcPr>
            <w:tcW w:w="5924" w:type="dxa"/>
            <w:vMerge w:val="restart"/>
            <w:shd w:val="clear" w:color="auto" w:fill="DEEAF6" w:themeFill="accent5" w:themeFillTint="33"/>
          </w:tcPr>
          <w:p w14:paraId="01622C84" w14:textId="77777777" w:rsidR="00D74FD4" w:rsidRPr="007D74E7" w:rsidRDefault="00D74FD4" w:rsidP="00D35BC2">
            <w:pPr>
              <w:rPr>
                <w:rFonts w:asciiTheme="minorHAnsi" w:hAnsiTheme="minorHAnsi" w:cstheme="minorHAnsi"/>
                <w:sz w:val="22"/>
                <w:szCs w:val="22"/>
                <w:lang w:val="en-US"/>
              </w:rPr>
            </w:pPr>
          </w:p>
        </w:tc>
      </w:tr>
      <w:tr w:rsidR="00D74FD4" w:rsidRPr="007D74E7" w14:paraId="7DB641E1" w14:textId="77777777" w:rsidTr="001806D5">
        <w:trPr>
          <w:trHeight w:val="639"/>
        </w:trPr>
        <w:tc>
          <w:tcPr>
            <w:tcW w:w="663" w:type="dxa"/>
            <w:vMerge/>
            <w:shd w:val="clear" w:color="auto" w:fill="F2F2F2" w:themeFill="background1" w:themeFillShade="F2"/>
          </w:tcPr>
          <w:p w14:paraId="477BEE90"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787BD623" w14:textId="77777777" w:rsidR="00D74FD4" w:rsidRPr="007D74E7" w:rsidRDefault="00D74FD4" w:rsidP="00D35BC2">
            <w:pPr>
              <w:rPr>
                <w:rFonts w:asciiTheme="minorHAnsi" w:hAnsiTheme="minorHAnsi" w:cstheme="minorHAnsi"/>
                <w:sz w:val="21"/>
                <w:szCs w:val="21"/>
                <w:lang w:val="en-US"/>
              </w:rPr>
            </w:pPr>
          </w:p>
        </w:tc>
        <w:tc>
          <w:tcPr>
            <w:tcW w:w="2290" w:type="dxa"/>
            <w:vMerge/>
          </w:tcPr>
          <w:p w14:paraId="55352104"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64A2F473" w14:textId="7443FA56"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1" w:type="dxa"/>
            <w:shd w:val="clear" w:color="auto" w:fill="DEEAF6" w:themeFill="accent5" w:themeFillTint="33"/>
          </w:tcPr>
          <w:p w14:paraId="72407250" w14:textId="0267D6AA" w:rsidR="00D74FD4" w:rsidRPr="007D74E7" w:rsidRDefault="00D74FD4" w:rsidP="00D35BC2">
            <w:pPr>
              <w:rPr>
                <w:rFonts w:asciiTheme="minorHAnsi" w:hAnsiTheme="minorHAnsi" w:cstheme="minorHAnsi"/>
                <w:sz w:val="22"/>
                <w:szCs w:val="22"/>
                <w:lang w:val="en-US"/>
              </w:rPr>
            </w:pPr>
          </w:p>
        </w:tc>
        <w:tc>
          <w:tcPr>
            <w:tcW w:w="5924" w:type="dxa"/>
            <w:vMerge/>
          </w:tcPr>
          <w:p w14:paraId="2D6E5B6D" w14:textId="77777777" w:rsidR="00D74FD4" w:rsidRPr="007D74E7" w:rsidRDefault="00D74FD4" w:rsidP="00D35BC2">
            <w:pPr>
              <w:rPr>
                <w:rFonts w:asciiTheme="minorHAnsi" w:hAnsiTheme="minorHAnsi" w:cstheme="minorHAnsi"/>
                <w:sz w:val="22"/>
                <w:szCs w:val="22"/>
                <w:lang w:val="en-US"/>
              </w:rPr>
            </w:pPr>
          </w:p>
        </w:tc>
      </w:tr>
      <w:tr w:rsidR="00D74FD4" w:rsidRPr="007D74E7" w14:paraId="7A3F58F2" w14:textId="77777777" w:rsidTr="001806D5">
        <w:trPr>
          <w:trHeight w:val="639"/>
        </w:trPr>
        <w:tc>
          <w:tcPr>
            <w:tcW w:w="663" w:type="dxa"/>
            <w:vMerge/>
            <w:shd w:val="clear" w:color="auto" w:fill="F2F2F2" w:themeFill="background1" w:themeFillShade="F2"/>
          </w:tcPr>
          <w:p w14:paraId="540A5A69"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2C3B49C9" w14:textId="77777777" w:rsidR="00D74FD4" w:rsidRPr="007D74E7" w:rsidRDefault="00D74FD4" w:rsidP="00D35BC2">
            <w:pPr>
              <w:rPr>
                <w:rFonts w:asciiTheme="minorHAnsi" w:hAnsiTheme="minorHAnsi" w:cstheme="minorHAnsi"/>
                <w:sz w:val="21"/>
                <w:szCs w:val="21"/>
                <w:lang w:val="en-US"/>
              </w:rPr>
            </w:pPr>
          </w:p>
        </w:tc>
        <w:tc>
          <w:tcPr>
            <w:tcW w:w="2290" w:type="dxa"/>
            <w:vMerge/>
          </w:tcPr>
          <w:p w14:paraId="4C230B1C"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1EE9978E" w14:textId="6EE79C1E"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1" w:type="dxa"/>
            <w:shd w:val="clear" w:color="auto" w:fill="DEEAF6" w:themeFill="accent5" w:themeFillTint="33"/>
          </w:tcPr>
          <w:p w14:paraId="776E0876" w14:textId="6FFED977" w:rsidR="00D74FD4" w:rsidRPr="007D74E7" w:rsidRDefault="00D74FD4" w:rsidP="00D35BC2">
            <w:pPr>
              <w:rPr>
                <w:rFonts w:asciiTheme="minorHAnsi" w:hAnsiTheme="minorHAnsi" w:cstheme="minorHAnsi"/>
                <w:sz w:val="22"/>
                <w:szCs w:val="22"/>
                <w:lang w:val="en-US"/>
              </w:rPr>
            </w:pPr>
          </w:p>
        </w:tc>
        <w:tc>
          <w:tcPr>
            <w:tcW w:w="5924" w:type="dxa"/>
            <w:vMerge/>
          </w:tcPr>
          <w:p w14:paraId="53478828" w14:textId="77777777" w:rsidR="00D74FD4" w:rsidRPr="007D74E7" w:rsidRDefault="00D74FD4" w:rsidP="00D35BC2">
            <w:pPr>
              <w:rPr>
                <w:rFonts w:asciiTheme="minorHAnsi" w:hAnsiTheme="minorHAnsi" w:cstheme="minorHAnsi"/>
                <w:sz w:val="22"/>
                <w:szCs w:val="22"/>
                <w:lang w:val="en-US"/>
              </w:rPr>
            </w:pPr>
          </w:p>
        </w:tc>
      </w:tr>
      <w:tr w:rsidR="00D74FD4" w:rsidRPr="007D74E7" w14:paraId="1000B229" w14:textId="77777777" w:rsidTr="001806D5">
        <w:trPr>
          <w:trHeight w:val="599"/>
        </w:trPr>
        <w:tc>
          <w:tcPr>
            <w:tcW w:w="663" w:type="dxa"/>
            <w:vMerge/>
            <w:shd w:val="clear" w:color="auto" w:fill="F2F2F2" w:themeFill="background1" w:themeFillShade="F2"/>
          </w:tcPr>
          <w:p w14:paraId="6B4423C3"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301CE6C1" w14:textId="77777777" w:rsidR="00D74FD4" w:rsidRPr="007D74E7" w:rsidRDefault="00D74FD4" w:rsidP="00D35BC2">
            <w:pPr>
              <w:rPr>
                <w:rFonts w:asciiTheme="minorHAnsi" w:hAnsiTheme="minorHAnsi" w:cstheme="minorHAnsi"/>
                <w:sz w:val="21"/>
                <w:szCs w:val="21"/>
                <w:lang w:val="en-US"/>
              </w:rPr>
            </w:pPr>
          </w:p>
        </w:tc>
        <w:tc>
          <w:tcPr>
            <w:tcW w:w="2290" w:type="dxa"/>
            <w:vMerge/>
          </w:tcPr>
          <w:p w14:paraId="5EE1B9F0"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705B0C96" w14:textId="465D13DF" w:rsidR="00D74FD4" w:rsidRPr="007D74E7" w:rsidRDefault="00D74FD4" w:rsidP="00D35BC2">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1" w:type="dxa"/>
            <w:shd w:val="clear" w:color="auto" w:fill="DEEAF6" w:themeFill="accent5" w:themeFillTint="33"/>
          </w:tcPr>
          <w:p w14:paraId="14A71491" w14:textId="0E51BA0C" w:rsidR="00D74FD4" w:rsidRPr="007D74E7" w:rsidRDefault="00D74FD4" w:rsidP="00D35BC2">
            <w:pPr>
              <w:rPr>
                <w:rFonts w:asciiTheme="minorHAnsi" w:hAnsiTheme="minorHAnsi" w:cstheme="minorHAnsi"/>
                <w:sz w:val="22"/>
                <w:szCs w:val="22"/>
                <w:lang w:val="en-US"/>
              </w:rPr>
            </w:pPr>
          </w:p>
        </w:tc>
        <w:tc>
          <w:tcPr>
            <w:tcW w:w="5924" w:type="dxa"/>
            <w:vMerge/>
          </w:tcPr>
          <w:p w14:paraId="68CCB320" w14:textId="77777777" w:rsidR="00D74FD4" w:rsidRPr="007D74E7" w:rsidRDefault="00D74FD4" w:rsidP="00D35BC2">
            <w:pPr>
              <w:rPr>
                <w:rFonts w:asciiTheme="minorHAnsi" w:hAnsiTheme="minorHAnsi" w:cstheme="minorHAnsi"/>
                <w:sz w:val="22"/>
                <w:szCs w:val="22"/>
                <w:lang w:val="en-US"/>
              </w:rPr>
            </w:pPr>
          </w:p>
        </w:tc>
      </w:tr>
      <w:tr w:rsidR="00D74FD4" w:rsidRPr="007D74E7" w14:paraId="4E9959E0" w14:textId="77777777" w:rsidTr="001806D5">
        <w:trPr>
          <w:trHeight w:val="598"/>
        </w:trPr>
        <w:tc>
          <w:tcPr>
            <w:tcW w:w="663" w:type="dxa"/>
            <w:vMerge/>
            <w:shd w:val="clear" w:color="auto" w:fill="F2F2F2" w:themeFill="background1" w:themeFillShade="F2"/>
          </w:tcPr>
          <w:p w14:paraId="551A3FB5" w14:textId="77777777" w:rsidR="00D74FD4" w:rsidRPr="007D74E7" w:rsidRDefault="00D74FD4" w:rsidP="00D35BC2">
            <w:pPr>
              <w:rPr>
                <w:rFonts w:asciiTheme="minorHAnsi" w:hAnsiTheme="minorHAnsi" w:cstheme="minorHAnsi"/>
                <w:sz w:val="22"/>
                <w:szCs w:val="22"/>
                <w:lang w:val="en-US"/>
              </w:rPr>
            </w:pPr>
          </w:p>
        </w:tc>
        <w:tc>
          <w:tcPr>
            <w:tcW w:w="2330" w:type="dxa"/>
            <w:vMerge/>
            <w:shd w:val="clear" w:color="auto" w:fill="F2F2F2" w:themeFill="background1" w:themeFillShade="F2"/>
          </w:tcPr>
          <w:p w14:paraId="6B0AF398" w14:textId="77777777" w:rsidR="00D74FD4" w:rsidRPr="007D74E7" w:rsidRDefault="00D74FD4" w:rsidP="00D35BC2">
            <w:pPr>
              <w:rPr>
                <w:rFonts w:asciiTheme="minorHAnsi" w:hAnsiTheme="minorHAnsi" w:cstheme="minorHAnsi"/>
                <w:sz w:val="21"/>
                <w:szCs w:val="21"/>
                <w:lang w:val="en-US"/>
              </w:rPr>
            </w:pPr>
          </w:p>
        </w:tc>
        <w:tc>
          <w:tcPr>
            <w:tcW w:w="2290" w:type="dxa"/>
            <w:vMerge/>
          </w:tcPr>
          <w:p w14:paraId="3210F4BA" w14:textId="77777777" w:rsidR="00D74FD4" w:rsidRPr="007D74E7" w:rsidRDefault="00D74FD4" w:rsidP="00D35BC2">
            <w:pPr>
              <w:rPr>
                <w:rFonts w:asciiTheme="minorHAnsi" w:hAnsiTheme="minorHAnsi" w:cstheme="minorHAnsi"/>
                <w:color w:val="000000"/>
                <w:sz w:val="20"/>
                <w:szCs w:val="20"/>
                <w:lang w:val="en-US" w:eastAsia="de-DE"/>
              </w:rPr>
            </w:pPr>
          </w:p>
        </w:tc>
        <w:tc>
          <w:tcPr>
            <w:tcW w:w="2824" w:type="dxa"/>
            <w:shd w:val="clear" w:color="auto" w:fill="DEEAF6" w:themeFill="accent5" w:themeFillTint="33"/>
          </w:tcPr>
          <w:p w14:paraId="320BD1D1"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F8958B0" w14:textId="77777777" w:rsidR="00D74FD4" w:rsidRPr="007D74E7" w:rsidRDefault="00D74FD4" w:rsidP="00D35BC2">
            <w:pPr>
              <w:rPr>
                <w:rFonts w:asciiTheme="minorHAnsi" w:hAnsiTheme="minorHAnsi" w:cstheme="minorHAnsi"/>
                <w:color w:val="000000"/>
                <w:sz w:val="20"/>
                <w:szCs w:val="20"/>
                <w:lang w:val="en-US" w:eastAsia="de-DE"/>
              </w:rPr>
            </w:pPr>
          </w:p>
        </w:tc>
        <w:tc>
          <w:tcPr>
            <w:tcW w:w="281" w:type="dxa"/>
            <w:shd w:val="clear" w:color="auto" w:fill="DEEAF6" w:themeFill="accent5" w:themeFillTint="33"/>
          </w:tcPr>
          <w:p w14:paraId="631C3EF6" w14:textId="77777777" w:rsidR="00D74FD4" w:rsidRPr="007D74E7" w:rsidRDefault="00D74FD4" w:rsidP="00D35BC2">
            <w:pPr>
              <w:rPr>
                <w:rFonts w:asciiTheme="minorHAnsi" w:hAnsiTheme="minorHAnsi" w:cstheme="minorHAnsi"/>
                <w:sz w:val="22"/>
                <w:szCs w:val="22"/>
                <w:lang w:val="en-US"/>
              </w:rPr>
            </w:pPr>
          </w:p>
        </w:tc>
        <w:tc>
          <w:tcPr>
            <w:tcW w:w="5924" w:type="dxa"/>
            <w:vMerge/>
          </w:tcPr>
          <w:p w14:paraId="4DA85A34" w14:textId="77777777" w:rsidR="00D74FD4" w:rsidRPr="007D74E7" w:rsidRDefault="00D74FD4" w:rsidP="00D35BC2">
            <w:pPr>
              <w:rPr>
                <w:rFonts w:asciiTheme="minorHAnsi" w:hAnsiTheme="minorHAnsi" w:cstheme="minorHAnsi"/>
                <w:sz w:val="22"/>
                <w:szCs w:val="22"/>
                <w:lang w:val="en-US"/>
              </w:rPr>
            </w:pPr>
          </w:p>
        </w:tc>
      </w:tr>
      <w:tr w:rsidR="00D74FD4" w:rsidRPr="00A53D87" w14:paraId="417DA01F" w14:textId="77777777" w:rsidTr="001806D5">
        <w:tc>
          <w:tcPr>
            <w:tcW w:w="14312" w:type="dxa"/>
            <w:gridSpan w:val="6"/>
          </w:tcPr>
          <w:p w14:paraId="481EBA00" w14:textId="77777777" w:rsidR="00D74FD4" w:rsidRPr="00A53D87" w:rsidRDefault="00D74FD4" w:rsidP="00260130">
            <w:pPr>
              <w:rPr>
                <w:rFonts w:asciiTheme="minorHAnsi" w:hAnsiTheme="minorHAnsi" w:cstheme="minorHAnsi"/>
                <w:b/>
                <w:bCs/>
                <w:sz w:val="20"/>
                <w:szCs w:val="20"/>
              </w:rPr>
            </w:pPr>
            <w:r w:rsidRPr="00A53D87">
              <w:rPr>
                <w:rFonts w:asciiTheme="minorHAnsi" w:hAnsiTheme="minorHAnsi" w:cstheme="minorHAnsi"/>
                <w:b/>
                <w:bCs/>
                <w:sz w:val="20"/>
                <w:szCs w:val="20"/>
              </w:rPr>
              <w:t>Mandatory Guidance:</w:t>
            </w:r>
          </w:p>
          <w:p w14:paraId="5DD272E1"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 xml:space="preserve">Local communities: Indigenous peoples are part of local communities. Consequently, this Principle includes consideration of indigenous peoples where they are affected by the site's activities, even if they are not singled out in the wording of the Requirements. The term “indigenous peoples” is understood as described in Article 1 of ILO Convention 169. </w:t>
            </w:r>
          </w:p>
          <w:p w14:paraId="6D8E1C9E" w14:textId="77777777" w:rsidR="00D74FD4" w:rsidRPr="00A53D87" w:rsidRDefault="00D74FD4" w:rsidP="00260130">
            <w:pPr>
              <w:rPr>
                <w:rFonts w:asciiTheme="minorHAnsi" w:hAnsiTheme="minorHAnsi" w:cstheme="minorHAnsi"/>
                <w:sz w:val="20"/>
                <w:szCs w:val="20"/>
              </w:rPr>
            </w:pPr>
          </w:p>
          <w:p w14:paraId="7FECD567" w14:textId="77777777" w:rsidR="00D74FD4" w:rsidRPr="00A53D87" w:rsidRDefault="00D74FD4" w:rsidP="00260130">
            <w:pPr>
              <w:rPr>
                <w:rFonts w:asciiTheme="minorHAnsi" w:hAnsiTheme="minorHAnsi" w:cstheme="minorHAnsi"/>
                <w:b/>
                <w:bCs/>
                <w:sz w:val="20"/>
                <w:szCs w:val="20"/>
              </w:rPr>
            </w:pPr>
            <w:r w:rsidRPr="00A53D87">
              <w:rPr>
                <w:rFonts w:asciiTheme="minorHAnsi" w:hAnsiTheme="minorHAnsi" w:cstheme="minorHAnsi"/>
                <w:b/>
                <w:bCs/>
                <w:sz w:val="20"/>
                <w:szCs w:val="20"/>
              </w:rPr>
              <w:t>Guidance:</w:t>
            </w:r>
          </w:p>
          <w:p w14:paraId="3BC3C1EF"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Note that Requirements 6.1.2. and 6.1.3 of Principle 6 (understanding the interests and concerns of stakeholders and identifying engagement methods) should inform how sites address Criterion 7.1.</w:t>
            </w:r>
          </w:p>
          <w:p w14:paraId="5FF3CEDB" w14:textId="77777777" w:rsidR="00D74FD4" w:rsidRPr="00A53D87" w:rsidRDefault="00D74FD4" w:rsidP="00260130">
            <w:pPr>
              <w:rPr>
                <w:rFonts w:asciiTheme="minorHAnsi" w:hAnsiTheme="minorHAnsi" w:cstheme="minorHAnsi"/>
                <w:sz w:val="20"/>
                <w:szCs w:val="20"/>
              </w:rPr>
            </w:pPr>
          </w:p>
          <w:p w14:paraId="27538A04"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Marginalised community members: People can be marginalised in many ways, with marginalisation embracing factors such as material deprivation, inadequate housing, low educational levels, high unemployment, poor health as well as discrimination and prejudice (Adapted from European Commission Briefing 'Cohesion policy and marginalised communities').</w:t>
            </w:r>
          </w:p>
          <w:p w14:paraId="4AE288DB" w14:textId="77777777" w:rsidR="00D74FD4" w:rsidRPr="00A53D87" w:rsidRDefault="00D74FD4" w:rsidP="00260130">
            <w:pPr>
              <w:rPr>
                <w:rFonts w:asciiTheme="minorHAnsi" w:hAnsiTheme="minorHAnsi" w:cstheme="minorHAnsi"/>
                <w:sz w:val="20"/>
                <w:szCs w:val="20"/>
              </w:rPr>
            </w:pPr>
          </w:p>
          <w:p w14:paraId="6FA90562"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Plan for maintaining or improving community well-being: The plan is expected to be proportionate to the specific context. In communities that are highly developed and affluent, the plan might be less comprehensive or might be bound to specific events such as changes in production or permit processes.</w:t>
            </w:r>
          </w:p>
          <w:p w14:paraId="424079E9"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 xml:space="preserve"> </w:t>
            </w:r>
          </w:p>
          <w:p w14:paraId="3E91BC7B"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Examples of measures (7.1.2.a.) are:</w:t>
            </w:r>
          </w:p>
          <w:p w14:paraId="77F8968B" w14:textId="77777777" w:rsidR="00D74FD4" w:rsidRPr="00A53D87" w:rsidRDefault="00D74FD4" w:rsidP="00D74FD4">
            <w:pPr>
              <w:pStyle w:val="Listenabsatz"/>
              <w:numPr>
                <w:ilvl w:val="0"/>
                <w:numId w:val="9"/>
              </w:numPr>
              <w:rPr>
                <w:rFonts w:asciiTheme="minorHAnsi" w:hAnsiTheme="minorHAnsi" w:cstheme="minorHAnsi"/>
                <w:sz w:val="20"/>
                <w:szCs w:val="20"/>
              </w:rPr>
            </w:pPr>
            <w:r w:rsidRPr="00A53D87">
              <w:rPr>
                <w:rFonts w:asciiTheme="minorHAnsi" w:hAnsiTheme="minorHAnsi" w:cstheme="minorHAnsi"/>
                <w:sz w:val="20"/>
                <w:szCs w:val="20"/>
              </w:rPr>
              <w:t>Local procurement, local business and local employment creation and support, as well as local capacity building and skills development;</w:t>
            </w:r>
          </w:p>
          <w:p w14:paraId="16B446DD" w14:textId="77777777" w:rsidR="00D74FD4" w:rsidRPr="00A53D87" w:rsidRDefault="00D74FD4" w:rsidP="00D74FD4">
            <w:pPr>
              <w:pStyle w:val="Listenabsatz"/>
              <w:numPr>
                <w:ilvl w:val="0"/>
                <w:numId w:val="9"/>
              </w:numPr>
              <w:rPr>
                <w:rFonts w:asciiTheme="minorHAnsi" w:hAnsiTheme="minorHAnsi" w:cstheme="minorHAnsi"/>
                <w:sz w:val="20"/>
                <w:szCs w:val="20"/>
              </w:rPr>
            </w:pPr>
            <w:r w:rsidRPr="00A53D87">
              <w:rPr>
                <w:rFonts w:asciiTheme="minorHAnsi" w:hAnsiTheme="minorHAnsi" w:cstheme="minorHAnsi"/>
                <w:sz w:val="20"/>
                <w:szCs w:val="20"/>
              </w:rPr>
              <w:t>Financial or in-kind contributions, time or human resources support to local social service institutions (e.g. hospitals, schools, vocational centres) or to social, cultural, sports or environmental projects and activities;</w:t>
            </w:r>
          </w:p>
          <w:p w14:paraId="1D0F4336" w14:textId="77777777" w:rsidR="00D74FD4" w:rsidRPr="00A53D87" w:rsidRDefault="00D74FD4" w:rsidP="00D74FD4">
            <w:pPr>
              <w:pStyle w:val="Listenabsatz"/>
              <w:numPr>
                <w:ilvl w:val="0"/>
                <w:numId w:val="9"/>
              </w:numPr>
              <w:rPr>
                <w:rFonts w:asciiTheme="minorHAnsi" w:hAnsiTheme="minorHAnsi" w:cstheme="minorHAnsi"/>
                <w:sz w:val="20"/>
                <w:szCs w:val="20"/>
              </w:rPr>
            </w:pPr>
            <w:r w:rsidRPr="00A53D87">
              <w:rPr>
                <w:rFonts w:asciiTheme="minorHAnsi" w:hAnsiTheme="minorHAnsi" w:cstheme="minorHAnsi"/>
                <w:sz w:val="20"/>
                <w:szCs w:val="20"/>
              </w:rPr>
              <w:t>Help in building community capacity to oversee and sustain projects or initiatives with the aim of making them self-sustaining.</w:t>
            </w:r>
          </w:p>
          <w:p w14:paraId="6D92278F" w14:textId="77777777" w:rsidR="00D74FD4" w:rsidRPr="00A53D87" w:rsidRDefault="00D74FD4" w:rsidP="00260130">
            <w:pPr>
              <w:rPr>
                <w:rFonts w:asciiTheme="minorHAnsi" w:hAnsiTheme="minorHAnsi" w:cstheme="minorHAnsi"/>
                <w:sz w:val="20"/>
                <w:szCs w:val="20"/>
              </w:rPr>
            </w:pPr>
          </w:p>
          <w:p w14:paraId="1B049AF4"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Measures to maintain or improve the social and economic well-being of local communities should focus on enabling communities in the long-term rather than creating dependency on financial contributions by the site.</w:t>
            </w:r>
          </w:p>
          <w:p w14:paraId="1AB93BD0" w14:textId="77777777" w:rsidR="00D74FD4" w:rsidRPr="00A53D87" w:rsidRDefault="00D74FD4" w:rsidP="00260130">
            <w:pPr>
              <w:rPr>
                <w:rFonts w:asciiTheme="minorHAnsi" w:hAnsiTheme="minorHAnsi" w:cstheme="minorHAnsi"/>
                <w:sz w:val="20"/>
                <w:szCs w:val="20"/>
              </w:rPr>
            </w:pPr>
          </w:p>
          <w:p w14:paraId="4F3864BE"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Resources for implementation: Note that these might be come from the site and from other parties such as the (local) government. The resources might be financial and other kinds of resources such as human resources, material, etc.</w:t>
            </w:r>
          </w:p>
        </w:tc>
      </w:tr>
    </w:tbl>
    <w:p w14:paraId="0D1BC23F" w14:textId="7BD03E48" w:rsidR="005435E3" w:rsidRPr="007D74E7" w:rsidRDefault="005435E3">
      <w:pPr>
        <w:rPr>
          <w:rFonts w:asciiTheme="minorHAnsi" w:hAnsiTheme="minorHAnsi" w:cstheme="minorHAnsi"/>
          <w:sz w:val="22"/>
          <w:szCs w:val="22"/>
          <w:lang w:val="en-US"/>
        </w:rPr>
      </w:pPr>
    </w:p>
    <w:p w14:paraId="7EF23C0D" w14:textId="4780D6C5" w:rsidR="00B15D6A" w:rsidRPr="007D74E7" w:rsidRDefault="00B15D6A" w:rsidP="000C0F61">
      <w:pPr>
        <w:pStyle w:val="berschrift2"/>
        <w:ind w:left="0"/>
        <w:rPr>
          <w:rFonts w:asciiTheme="minorHAnsi" w:hAnsiTheme="minorHAnsi" w:cstheme="minorHAnsi"/>
          <w:sz w:val="20"/>
          <w:szCs w:val="20"/>
          <w:lang w:val="en-US"/>
        </w:rPr>
      </w:pPr>
      <w:bookmarkStart w:id="44" w:name="_Toc61458931"/>
      <w:r w:rsidRPr="007D74E7">
        <w:rPr>
          <w:rFonts w:asciiTheme="minorHAnsi" w:hAnsiTheme="minorHAnsi" w:cstheme="minorHAnsi"/>
          <w:sz w:val="20"/>
          <w:szCs w:val="20"/>
          <w:lang w:val="en-US"/>
        </w:rPr>
        <w:lastRenderedPageBreak/>
        <w:t>Criterion 7.2: Free, Prior and Informed Consent (FPIC)</w:t>
      </w:r>
      <w:bookmarkEnd w:id="44"/>
    </w:p>
    <w:p w14:paraId="34BC176A" w14:textId="2EDAFACD" w:rsidR="00B15D6A" w:rsidRPr="007D74E7" w:rsidRDefault="00B15D6A">
      <w:pPr>
        <w:rPr>
          <w:rFonts w:asciiTheme="minorHAnsi" w:hAnsiTheme="minorHAnsi" w:cstheme="minorHAnsi"/>
          <w:b/>
          <w:bCs/>
          <w:sz w:val="22"/>
          <w:szCs w:val="22"/>
          <w:lang w:val="en-US"/>
        </w:rPr>
      </w:pPr>
    </w:p>
    <w:p w14:paraId="21D45447" w14:textId="057F49E5" w:rsidR="00B15D6A" w:rsidRPr="00D74FD4" w:rsidRDefault="00B15D6A">
      <w:pPr>
        <w:rPr>
          <w:rFonts w:asciiTheme="minorHAnsi" w:hAnsiTheme="minorHAnsi" w:cstheme="minorHAnsi"/>
          <w:sz w:val="20"/>
          <w:szCs w:val="20"/>
          <w:lang w:val="en-US"/>
        </w:rPr>
      </w:pPr>
      <w:r w:rsidRPr="00D74FD4">
        <w:rPr>
          <w:rFonts w:asciiTheme="minorHAnsi" w:hAnsiTheme="minorHAnsi" w:cstheme="minorHAnsi"/>
          <w:sz w:val="20"/>
          <w:szCs w:val="20"/>
          <w:lang w:val="en-US"/>
        </w:rPr>
        <w:t>Where the sites considers activities that might affect the rights of indigenous people, the site obtains the peoples’ free and informed consent prior to undertaking such activities</w:t>
      </w:r>
    </w:p>
    <w:p w14:paraId="7F429A4C" w14:textId="39265A15" w:rsidR="00B15D6A" w:rsidRPr="007D74E7" w:rsidRDefault="00B15D6A">
      <w:pPr>
        <w:rPr>
          <w:rFonts w:asciiTheme="minorHAnsi" w:hAnsiTheme="minorHAnsi" w:cstheme="minorHAnsi"/>
          <w:sz w:val="22"/>
          <w:szCs w:val="22"/>
          <w:lang w:val="en-US"/>
        </w:rPr>
      </w:pPr>
    </w:p>
    <w:tbl>
      <w:tblPr>
        <w:tblStyle w:val="Tabellenraster"/>
        <w:tblW w:w="14312" w:type="dxa"/>
        <w:tblLayout w:type="fixed"/>
        <w:tblLook w:val="04A0" w:firstRow="1" w:lastRow="0" w:firstColumn="1" w:lastColumn="0" w:noHBand="0" w:noVBand="1"/>
      </w:tblPr>
      <w:tblGrid>
        <w:gridCol w:w="703"/>
        <w:gridCol w:w="2269"/>
        <w:gridCol w:w="2126"/>
        <w:gridCol w:w="2835"/>
        <w:gridCol w:w="284"/>
        <w:gridCol w:w="6095"/>
      </w:tblGrid>
      <w:tr w:rsidR="00D74FD4" w:rsidRPr="007D74E7" w14:paraId="42D58360" w14:textId="77777777" w:rsidTr="00D74FD4">
        <w:tc>
          <w:tcPr>
            <w:tcW w:w="703" w:type="dxa"/>
            <w:vMerge w:val="restart"/>
            <w:shd w:val="clear" w:color="auto" w:fill="F2F2F2" w:themeFill="background1" w:themeFillShade="F2"/>
          </w:tcPr>
          <w:p w14:paraId="298D66B7" w14:textId="0B447C58"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269" w:type="dxa"/>
            <w:vMerge w:val="restart"/>
            <w:shd w:val="clear" w:color="auto" w:fill="F2F2F2" w:themeFill="background1" w:themeFillShade="F2"/>
          </w:tcPr>
          <w:p w14:paraId="30AA4257" w14:textId="5D62FC7B"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1340" w:type="dxa"/>
            <w:gridSpan w:val="4"/>
            <w:shd w:val="clear" w:color="auto" w:fill="DEEAF6" w:themeFill="accent5" w:themeFillTint="33"/>
          </w:tcPr>
          <w:p w14:paraId="0FC63B16" w14:textId="39B9CB8D" w:rsidR="00D74FD4" w:rsidRPr="007D74E7" w:rsidRDefault="00D74FD4" w:rsidP="00B066B9">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D74FD4" w:rsidRPr="007D74E7" w14:paraId="539E1ECF" w14:textId="77777777" w:rsidTr="00D74FD4">
        <w:tc>
          <w:tcPr>
            <w:tcW w:w="703" w:type="dxa"/>
            <w:vMerge/>
            <w:shd w:val="clear" w:color="auto" w:fill="F2F2F2" w:themeFill="background1" w:themeFillShade="F2"/>
          </w:tcPr>
          <w:p w14:paraId="05DC7AAA" w14:textId="77777777" w:rsidR="00D74FD4" w:rsidRPr="007D74E7" w:rsidRDefault="00D74FD4" w:rsidP="00B066B9">
            <w:pPr>
              <w:rPr>
                <w:rFonts w:asciiTheme="minorHAnsi" w:hAnsiTheme="minorHAnsi" w:cstheme="minorHAnsi"/>
                <w:b/>
                <w:bCs/>
                <w:color w:val="000000"/>
                <w:sz w:val="20"/>
                <w:szCs w:val="20"/>
                <w:lang w:eastAsia="de-DE"/>
              </w:rPr>
            </w:pPr>
          </w:p>
        </w:tc>
        <w:tc>
          <w:tcPr>
            <w:tcW w:w="2269" w:type="dxa"/>
            <w:vMerge/>
            <w:shd w:val="clear" w:color="auto" w:fill="F2F2F2" w:themeFill="background1" w:themeFillShade="F2"/>
          </w:tcPr>
          <w:p w14:paraId="765A768A" w14:textId="77777777" w:rsidR="00D74FD4" w:rsidRPr="007D74E7" w:rsidRDefault="00D74FD4" w:rsidP="00B066B9">
            <w:pPr>
              <w:rPr>
                <w:rFonts w:asciiTheme="minorHAnsi" w:hAnsiTheme="minorHAnsi" w:cstheme="minorHAnsi"/>
                <w:b/>
                <w:bCs/>
                <w:color w:val="000000"/>
                <w:sz w:val="20"/>
                <w:szCs w:val="20"/>
                <w:lang w:val="en-US" w:eastAsia="de-DE"/>
              </w:rPr>
            </w:pPr>
          </w:p>
        </w:tc>
        <w:tc>
          <w:tcPr>
            <w:tcW w:w="2126" w:type="dxa"/>
            <w:shd w:val="clear" w:color="auto" w:fill="DEEAF6" w:themeFill="accent5" w:themeFillTint="33"/>
          </w:tcPr>
          <w:p w14:paraId="34ADC3D1" w14:textId="7BA98F34"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19" w:type="dxa"/>
            <w:gridSpan w:val="2"/>
            <w:shd w:val="clear" w:color="auto" w:fill="DEEAF6" w:themeFill="accent5" w:themeFillTint="33"/>
          </w:tcPr>
          <w:p w14:paraId="724981ED" w14:textId="77777777"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093DFFFF" w14:textId="090A461B"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6095" w:type="dxa"/>
            <w:shd w:val="clear" w:color="auto" w:fill="DEEAF6" w:themeFill="accent5" w:themeFillTint="33"/>
          </w:tcPr>
          <w:p w14:paraId="6A302796" w14:textId="46F63896"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2A928FA9" w14:textId="546BA505"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D74FD4" w:rsidRPr="007D74E7" w14:paraId="749EBACB" w14:textId="77777777" w:rsidTr="00D74FD4">
        <w:trPr>
          <w:trHeight w:val="468"/>
        </w:trPr>
        <w:tc>
          <w:tcPr>
            <w:tcW w:w="703" w:type="dxa"/>
            <w:vMerge w:val="restart"/>
            <w:shd w:val="clear" w:color="auto" w:fill="F2F2F2" w:themeFill="background1" w:themeFillShade="F2"/>
          </w:tcPr>
          <w:p w14:paraId="141DBF30" w14:textId="1A597A0B"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sz w:val="22"/>
                <w:szCs w:val="22"/>
                <w:lang w:val="en-US"/>
              </w:rPr>
              <w:t>7.2.1</w:t>
            </w:r>
          </w:p>
        </w:tc>
        <w:tc>
          <w:tcPr>
            <w:tcW w:w="2269" w:type="dxa"/>
            <w:vMerge w:val="restart"/>
            <w:shd w:val="clear" w:color="auto" w:fill="F2F2F2" w:themeFill="background1" w:themeFillShade="F2"/>
          </w:tcPr>
          <w:p w14:paraId="543C4896" w14:textId="06436E21"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sz w:val="22"/>
                <w:szCs w:val="22"/>
                <w:lang w:val="en-US"/>
              </w:rPr>
              <w:t xml:space="preserve">Where new activities or changes to existing activities are planned, the site and affected indigenous peoples agree and document a process for obtaining FPIC that is consistent with the indigenous peoples’ traditional decision-making processes while respecting internationally </w:t>
            </w:r>
            <w:proofErr w:type="spellStart"/>
            <w:r w:rsidRPr="007D74E7">
              <w:rPr>
                <w:rFonts w:asciiTheme="minorHAnsi" w:hAnsiTheme="minorHAnsi" w:cstheme="minorHAnsi"/>
                <w:sz w:val="22"/>
                <w:szCs w:val="22"/>
                <w:lang w:val="en-US"/>
              </w:rPr>
              <w:t>recognised</w:t>
            </w:r>
            <w:proofErr w:type="spellEnd"/>
            <w:r w:rsidRPr="007D74E7">
              <w:rPr>
                <w:rFonts w:asciiTheme="minorHAnsi" w:hAnsiTheme="minorHAnsi" w:cstheme="minorHAnsi"/>
                <w:sz w:val="22"/>
                <w:szCs w:val="22"/>
                <w:lang w:val="en-US"/>
              </w:rPr>
              <w:t xml:space="preserve"> human rights.</w:t>
            </w:r>
          </w:p>
        </w:tc>
        <w:tc>
          <w:tcPr>
            <w:tcW w:w="2126" w:type="dxa"/>
            <w:vMerge w:val="restart"/>
            <w:shd w:val="clear" w:color="auto" w:fill="DEEAF6" w:themeFill="accent5" w:themeFillTint="33"/>
          </w:tcPr>
          <w:p w14:paraId="3C0669AF" w14:textId="77777777" w:rsidR="00D74FD4" w:rsidRPr="007D74E7" w:rsidRDefault="00D74FD4" w:rsidP="00B066B9">
            <w:pPr>
              <w:rPr>
                <w:rFonts w:asciiTheme="minorHAnsi" w:hAnsiTheme="minorHAnsi" w:cstheme="minorHAnsi"/>
                <w:color w:val="000000"/>
                <w:sz w:val="20"/>
                <w:szCs w:val="20"/>
                <w:lang w:val="en-US" w:eastAsia="de-DE"/>
              </w:rPr>
            </w:pPr>
          </w:p>
          <w:p w14:paraId="14507E9F" w14:textId="6595B9D1" w:rsidR="00D74FD4" w:rsidRPr="007D74E7" w:rsidRDefault="00D74FD4" w:rsidP="00B066B9">
            <w:pPr>
              <w:rPr>
                <w:rFonts w:asciiTheme="minorHAnsi" w:hAnsiTheme="minorHAnsi" w:cstheme="minorHAnsi"/>
                <w:sz w:val="22"/>
                <w:szCs w:val="22"/>
                <w:lang w:val="en-US"/>
              </w:rPr>
            </w:pPr>
          </w:p>
        </w:tc>
        <w:tc>
          <w:tcPr>
            <w:tcW w:w="2835" w:type="dxa"/>
            <w:shd w:val="clear" w:color="auto" w:fill="DEEAF6" w:themeFill="accent5" w:themeFillTint="33"/>
          </w:tcPr>
          <w:p w14:paraId="07036BB0" w14:textId="537843EE"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6F1644FE" w14:textId="147E9C2F" w:rsidR="00D74FD4" w:rsidRPr="007D74E7" w:rsidRDefault="00D74FD4" w:rsidP="00B066B9">
            <w:pPr>
              <w:rPr>
                <w:rFonts w:asciiTheme="minorHAnsi" w:hAnsiTheme="minorHAnsi" w:cstheme="minorHAnsi"/>
                <w:sz w:val="22"/>
                <w:szCs w:val="22"/>
                <w:lang w:val="en-US"/>
              </w:rPr>
            </w:pPr>
          </w:p>
        </w:tc>
        <w:tc>
          <w:tcPr>
            <w:tcW w:w="6095" w:type="dxa"/>
            <w:vMerge w:val="restart"/>
            <w:shd w:val="clear" w:color="auto" w:fill="DEEAF6" w:themeFill="accent5" w:themeFillTint="33"/>
          </w:tcPr>
          <w:p w14:paraId="4461BD0F" w14:textId="77777777" w:rsidR="00D74FD4" w:rsidRPr="007D74E7" w:rsidRDefault="00D74FD4" w:rsidP="00B066B9">
            <w:pPr>
              <w:rPr>
                <w:rFonts w:asciiTheme="minorHAnsi" w:hAnsiTheme="minorHAnsi" w:cstheme="minorHAnsi"/>
                <w:sz w:val="22"/>
                <w:szCs w:val="22"/>
                <w:lang w:val="en-US"/>
              </w:rPr>
            </w:pPr>
          </w:p>
        </w:tc>
      </w:tr>
      <w:tr w:rsidR="00D74FD4" w:rsidRPr="007D74E7" w14:paraId="381D188A" w14:textId="77777777" w:rsidTr="00D74FD4">
        <w:trPr>
          <w:trHeight w:val="467"/>
        </w:trPr>
        <w:tc>
          <w:tcPr>
            <w:tcW w:w="703" w:type="dxa"/>
            <w:vMerge/>
            <w:shd w:val="clear" w:color="auto" w:fill="F2F2F2" w:themeFill="background1" w:themeFillShade="F2"/>
          </w:tcPr>
          <w:p w14:paraId="1D58C2F9"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713C7A09" w14:textId="77777777" w:rsidR="00D74FD4" w:rsidRPr="007D74E7" w:rsidRDefault="00D74FD4" w:rsidP="00B066B9">
            <w:pPr>
              <w:rPr>
                <w:rFonts w:asciiTheme="minorHAnsi" w:hAnsiTheme="minorHAnsi" w:cstheme="minorHAnsi"/>
                <w:sz w:val="22"/>
                <w:szCs w:val="22"/>
                <w:lang w:val="en-US"/>
              </w:rPr>
            </w:pPr>
          </w:p>
        </w:tc>
        <w:tc>
          <w:tcPr>
            <w:tcW w:w="2126" w:type="dxa"/>
            <w:vMerge/>
            <w:shd w:val="clear" w:color="auto" w:fill="DEEAF6" w:themeFill="accent5" w:themeFillTint="33"/>
          </w:tcPr>
          <w:p w14:paraId="21505E5D"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9A23779" w14:textId="30F28975"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340DE78" w14:textId="2FF01D56" w:rsidR="00D74FD4" w:rsidRPr="007D74E7" w:rsidRDefault="00D74FD4" w:rsidP="00B066B9">
            <w:pPr>
              <w:rPr>
                <w:rFonts w:asciiTheme="minorHAnsi" w:hAnsiTheme="minorHAnsi" w:cstheme="minorHAnsi"/>
                <w:sz w:val="22"/>
                <w:szCs w:val="22"/>
                <w:lang w:val="en-US"/>
              </w:rPr>
            </w:pPr>
          </w:p>
        </w:tc>
        <w:tc>
          <w:tcPr>
            <w:tcW w:w="6095" w:type="dxa"/>
            <w:vMerge/>
            <w:shd w:val="clear" w:color="auto" w:fill="DEEAF6" w:themeFill="accent5" w:themeFillTint="33"/>
          </w:tcPr>
          <w:p w14:paraId="0AA35C6B" w14:textId="77777777" w:rsidR="00D74FD4" w:rsidRPr="007D74E7" w:rsidRDefault="00D74FD4" w:rsidP="00B066B9">
            <w:pPr>
              <w:rPr>
                <w:rFonts w:asciiTheme="minorHAnsi" w:hAnsiTheme="minorHAnsi" w:cstheme="minorHAnsi"/>
                <w:sz w:val="22"/>
                <w:szCs w:val="22"/>
                <w:lang w:val="en-US"/>
              </w:rPr>
            </w:pPr>
          </w:p>
        </w:tc>
      </w:tr>
      <w:tr w:rsidR="00D74FD4" w:rsidRPr="007D74E7" w14:paraId="035C6CF0" w14:textId="77777777" w:rsidTr="00D74FD4">
        <w:trPr>
          <w:trHeight w:val="467"/>
        </w:trPr>
        <w:tc>
          <w:tcPr>
            <w:tcW w:w="703" w:type="dxa"/>
            <w:vMerge/>
            <w:shd w:val="clear" w:color="auto" w:fill="F2F2F2" w:themeFill="background1" w:themeFillShade="F2"/>
          </w:tcPr>
          <w:p w14:paraId="4F432B4B"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5EE0A8D2" w14:textId="77777777" w:rsidR="00D74FD4" w:rsidRPr="007D74E7" w:rsidRDefault="00D74FD4" w:rsidP="00B066B9">
            <w:pPr>
              <w:rPr>
                <w:rFonts w:asciiTheme="minorHAnsi" w:hAnsiTheme="minorHAnsi" w:cstheme="minorHAnsi"/>
                <w:sz w:val="22"/>
                <w:szCs w:val="22"/>
                <w:lang w:val="en-US"/>
              </w:rPr>
            </w:pPr>
          </w:p>
        </w:tc>
        <w:tc>
          <w:tcPr>
            <w:tcW w:w="2126" w:type="dxa"/>
            <w:vMerge/>
            <w:shd w:val="clear" w:color="auto" w:fill="DEEAF6" w:themeFill="accent5" w:themeFillTint="33"/>
          </w:tcPr>
          <w:p w14:paraId="446C8B80"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E4C4B42" w14:textId="63901489"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3308625" w14:textId="16A1F54D" w:rsidR="00D74FD4" w:rsidRPr="007D74E7" w:rsidRDefault="00D74FD4" w:rsidP="00B066B9">
            <w:pPr>
              <w:rPr>
                <w:rFonts w:asciiTheme="minorHAnsi" w:hAnsiTheme="minorHAnsi" w:cstheme="minorHAnsi"/>
                <w:sz w:val="22"/>
                <w:szCs w:val="22"/>
                <w:lang w:val="en-US"/>
              </w:rPr>
            </w:pPr>
          </w:p>
        </w:tc>
        <w:tc>
          <w:tcPr>
            <w:tcW w:w="6095" w:type="dxa"/>
            <w:vMerge/>
            <w:shd w:val="clear" w:color="auto" w:fill="DEEAF6" w:themeFill="accent5" w:themeFillTint="33"/>
          </w:tcPr>
          <w:p w14:paraId="4796E859" w14:textId="77777777" w:rsidR="00D74FD4" w:rsidRPr="007D74E7" w:rsidRDefault="00D74FD4" w:rsidP="00B066B9">
            <w:pPr>
              <w:rPr>
                <w:rFonts w:asciiTheme="minorHAnsi" w:hAnsiTheme="minorHAnsi" w:cstheme="minorHAnsi"/>
                <w:sz w:val="22"/>
                <w:szCs w:val="22"/>
                <w:lang w:val="en-US"/>
              </w:rPr>
            </w:pPr>
          </w:p>
        </w:tc>
      </w:tr>
      <w:tr w:rsidR="00D74FD4" w:rsidRPr="007D74E7" w14:paraId="506C4A8D" w14:textId="77777777" w:rsidTr="00D74FD4">
        <w:trPr>
          <w:trHeight w:val="321"/>
        </w:trPr>
        <w:tc>
          <w:tcPr>
            <w:tcW w:w="703" w:type="dxa"/>
            <w:vMerge/>
            <w:shd w:val="clear" w:color="auto" w:fill="F2F2F2" w:themeFill="background1" w:themeFillShade="F2"/>
          </w:tcPr>
          <w:p w14:paraId="0BCBD50F"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25B957D3" w14:textId="77777777" w:rsidR="00D74FD4" w:rsidRPr="007D74E7" w:rsidRDefault="00D74FD4" w:rsidP="00B066B9">
            <w:pPr>
              <w:rPr>
                <w:rFonts w:asciiTheme="minorHAnsi" w:hAnsiTheme="minorHAnsi" w:cstheme="minorHAnsi"/>
                <w:sz w:val="22"/>
                <w:szCs w:val="22"/>
                <w:lang w:val="en-US"/>
              </w:rPr>
            </w:pPr>
          </w:p>
        </w:tc>
        <w:tc>
          <w:tcPr>
            <w:tcW w:w="2126" w:type="dxa"/>
            <w:vMerge/>
            <w:shd w:val="clear" w:color="auto" w:fill="DEEAF6" w:themeFill="accent5" w:themeFillTint="33"/>
          </w:tcPr>
          <w:p w14:paraId="6C6DED45"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51BCD5C" w14:textId="2970AD1A"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03451C6" w14:textId="77EE1EAD" w:rsidR="00D74FD4" w:rsidRPr="007D74E7" w:rsidRDefault="00D74FD4" w:rsidP="00B066B9">
            <w:pPr>
              <w:rPr>
                <w:rFonts w:asciiTheme="minorHAnsi" w:hAnsiTheme="minorHAnsi" w:cstheme="minorHAnsi"/>
                <w:sz w:val="22"/>
                <w:szCs w:val="22"/>
                <w:lang w:val="en-US"/>
              </w:rPr>
            </w:pPr>
          </w:p>
        </w:tc>
        <w:tc>
          <w:tcPr>
            <w:tcW w:w="6095" w:type="dxa"/>
            <w:vMerge/>
            <w:shd w:val="clear" w:color="auto" w:fill="DEEAF6" w:themeFill="accent5" w:themeFillTint="33"/>
          </w:tcPr>
          <w:p w14:paraId="0231ED61" w14:textId="77777777" w:rsidR="00D74FD4" w:rsidRPr="007D74E7" w:rsidRDefault="00D74FD4" w:rsidP="00B066B9">
            <w:pPr>
              <w:rPr>
                <w:rFonts w:asciiTheme="minorHAnsi" w:hAnsiTheme="minorHAnsi" w:cstheme="minorHAnsi"/>
                <w:sz w:val="22"/>
                <w:szCs w:val="22"/>
                <w:lang w:val="en-US"/>
              </w:rPr>
            </w:pPr>
          </w:p>
        </w:tc>
      </w:tr>
      <w:tr w:rsidR="00D74FD4" w:rsidRPr="007D74E7" w14:paraId="4B7AA3BF" w14:textId="77777777" w:rsidTr="00D74FD4">
        <w:trPr>
          <w:trHeight w:val="321"/>
        </w:trPr>
        <w:tc>
          <w:tcPr>
            <w:tcW w:w="703" w:type="dxa"/>
            <w:vMerge/>
            <w:shd w:val="clear" w:color="auto" w:fill="F2F2F2" w:themeFill="background1" w:themeFillShade="F2"/>
          </w:tcPr>
          <w:p w14:paraId="5C33EE67"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4F4DC613" w14:textId="77777777" w:rsidR="00D74FD4" w:rsidRPr="007D74E7" w:rsidRDefault="00D74FD4" w:rsidP="00B066B9">
            <w:pPr>
              <w:rPr>
                <w:rFonts w:asciiTheme="minorHAnsi" w:hAnsiTheme="minorHAnsi" w:cstheme="minorHAnsi"/>
                <w:sz w:val="22"/>
                <w:szCs w:val="22"/>
                <w:lang w:val="en-US"/>
              </w:rPr>
            </w:pPr>
          </w:p>
        </w:tc>
        <w:tc>
          <w:tcPr>
            <w:tcW w:w="2126" w:type="dxa"/>
            <w:vMerge/>
            <w:shd w:val="clear" w:color="auto" w:fill="DEEAF6" w:themeFill="accent5" w:themeFillTint="33"/>
          </w:tcPr>
          <w:p w14:paraId="2F5915BF"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7731AE6"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7A40A58"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B2D9029" w14:textId="77777777" w:rsidR="00D74FD4" w:rsidRPr="007D74E7" w:rsidRDefault="00D74FD4" w:rsidP="00B066B9">
            <w:pPr>
              <w:rPr>
                <w:rFonts w:asciiTheme="minorHAnsi" w:hAnsiTheme="minorHAnsi" w:cstheme="minorHAnsi"/>
                <w:sz w:val="22"/>
                <w:szCs w:val="22"/>
                <w:lang w:val="en-US"/>
              </w:rPr>
            </w:pPr>
          </w:p>
        </w:tc>
        <w:tc>
          <w:tcPr>
            <w:tcW w:w="6095" w:type="dxa"/>
            <w:vMerge/>
            <w:shd w:val="clear" w:color="auto" w:fill="DEEAF6" w:themeFill="accent5" w:themeFillTint="33"/>
          </w:tcPr>
          <w:p w14:paraId="5E004597" w14:textId="77777777" w:rsidR="00D74FD4" w:rsidRPr="007D74E7" w:rsidRDefault="00D74FD4" w:rsidP="00B066B9">
            <w:pPr>
              <w:rPr>
                <w:rFonts w:asciiTheme="minorHAnsi" w:hAnsiTheme="minorHAnsi" w:cstheme="minorHAnsi"/>
                <w:sz w:val="22"/>
                <w:szCs w:val="22"/>
                <w:lang w:val="en-US"/>
              </w:rPr>
            </w:pPr>
          </w:p>
        </w:tc>
      </w:tr>
      <w:tr w:rsidR="00D74FD4" w:rsidRPr="007D74E7" w14:paraId="1B76F748" w14:textId="77777777" w:rsidTr="00D74FD4">
        <w:trPr>
          <w:trHeight w:val="468"/>
        </w:trPr>
        <w:tc>
          <w:tcPr>
            <w:tcW w:w="703" w:type="dxa"/>
            <w:vMerge w:val="restart"/>
            <w:shd w:val="clear" w:color="auto" w:fill="F2F2F2" w:themeFill="background1" w:themeFillShade="F2"/>
          </w:tcPr>
          <w:p w14:paraId="0870EF7E" w14:textId="6259DDD2"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sz w:val="22"/>
                <w:szCs w:val="22"/>
                <w:lang w:val="en-US"/>
              </w:rPr>
              <w:t>7.2.2</w:t>
            </w:r>
          </w:p>
        </w:tc>
        <w:tc>
          <w:tcPr>
            <w:tcW w:w="2269" w:type="dxa"/>
            <w:vMerge w:val="restart"/>
            <w:shd w:val="clear" w:color="auto" w:fill="F2F2F2" w:themeFill="background1" w:themeFillShade="F2"/>
          </w:tcPr>
          <w:p w14:paraId="6FA05E0E" w14:textId="0935702B"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sz w:val="22"/>
                <w:szCs w:val="22"/>
                <w:lang w:val="en-US"/>
              </w:rPr>
              <w:t xml:space="preserve">The site achieves FPIC prior to the approval of new activities or changes to existing activities that might affect the lands, natural resources or cultural heritage that are subject to </w:t>
            </w:r>
            <w:r w:rsidRPr="007D74E7">
              <w:rPr>
                <w:rFonts w:asciiTheme="minorHAnsi" w:hAnsiTheme="minorHAnsi" w:cstheme="minorHAnsi"/>
                <w:sz w:val="22"/>
                <w:szCs w:val="22"/>
                <w:lang w:val="en-US"/>
              </w:rPr>
              <w:lastRenderedPageBreak/>
              <w:t>traditional ownership or under customary use by indigenous peoples.</w:t>
            </w:r>
          </w:p>
        </w:tc>
        <w:tc>
          <w:tcPr>
            <w:tcW w:w="2126" w:type="dxa"/>
            <w:vMerge w:val="restart"/>
            <w:shd w:val="clear" w:color="auto" w:fill="DEEAF6" w:themeFill="accent5" w:themeFillTint="33"/>
          </w:tcPr>
          <w:p w14:paraId="5A156624" w14:textId="32E7B8B3" w:rsidR="00D74FD4" w:rsidRPr="007D74E7" w:rsidRDefault="00D74FD4" w:rsidP="00B066B9">
            <w:pPr>
              <w:rPr>
                <w:rFonts w:asciiTheme="minorHAnsi" w:hAnsiTheme="minorHAnsi" w:cstheme="minorHAnsi"/>
                <w:sz w:val="22"/>
                <w:szCs w:val="22"/>
                <w:lang w:val="en-US"/>
              </w:rPr>
            </w:pPr>
          </w:p>
        </w:tc>
        <w:tc>
          <w:tcPr>
            <w:tcW w:w="2835" w:type="dxa"/>
            <w:shd w:val="clear" w:color="auto" w:fill="DEEAF6" w:themeFill="accent5" w:themeFillTint="33"/>
          </w:tcPr>
          <w:p w14:paraId="4577454E" w14:textId="5A709EA4"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01FC6918" w14:textId="7AB6153C" w:rsidR="00D74FD4" w:rsidRPr="007D74E7" w:rsidRDefault="00D74FD4" w:rsidP="00B066B9">
            <w:pPr>
              <w:rPr>
                <w:rFonts w:asciiTheme="minorHAnsi" w:hAnsiTheme="minorHAnsi" w:cstheme="minorHAnsi"/>
                <w:sz w:val="22"/>
                <w:szCs w:val="22"/>
                <w:lang w:val="en-US"/>
              </w:rPr>
            </w:pPr>
          </w:p>
        </w:tc>
        <w:tc>
          <w:tcPr>
            <w:tcW w:w="6095" w:type="dxa"/>
            <w:vMerge w:val="restart"/>
            <w:shd w:val="clear" w:color="auto" w:fill="DEEAF6" w:themeFill="accent5" w:themeFillTint="33"/>
          </w:tcPr>
          <w:p w14:paraId="4B58746B" w14:textId="77777777" w:rsidR="00D74FD4" w:rsidRPr="007D74E7" w:rsidRDefault="00D74FD4" w:rsidP="00B066B9">
            <w:pPr>
              <w:rPr>
                <w:rFonts w:asciiTheme="minorHAnsi" w:hAnsiTheme="minorHAnsi" w:cstheme="minorHAnsi"/>
                <w:sz w:val="22"/>
                <w:szCs w:val="22"/>
                <w:lang w:val="en-US"/>
              </w:rPr>
            </w:pPr>
          </w:p>
        </w:tc>
      </w:tr>
      <w:tr w:rsidR="00D74FD4" w:rsidRPr="007D74E7" w14:paraId="6856E7EE" w14:textId="77777777" w:rsidTr="00D74FD4">
        <w:trPr>
          <w:trHeight w:val="467"/>
        </w:trPr>
        <w:tc>
          <w:tcPr>
            <w:tcW w:w="703" w:type="dxa"/>
            <w:vMerge/>
            <w:shd w:val="clear" w:color="auto" w:fill="F2F2F2" w:themeFill="background1" w:themeFillShade="F2"/>
          </w:tcPr>
          <w:p w14:paraId="4B342418"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2A599625" w14:textId="77777777" w:rsidR="00D74FD4" w:rsidRPr="007D74E7" w:rsidRDefault="00D74FD4" w:rsidP="00B066B9">
            <w:pPr>
              <w:rPr>
                <w:rFonts w:asciiTheme="minorHAnsi" w:hAnsiTheme="minorHAnsi" w:cstheme="minorHAnsi"/>
                <w:sz w:val="22"/>
                <w:szCs w:val="22"/>
                <w:lang w:val="en-US"/>
              </w:rPr>
            </w:pPr>
          </w:p>
        </w:tc>
        <w:tc>
          <w:tcPr>
            <w:tcW w:w="2126" w:type="dxa"/>
            <w:vMerge/>
            <w:shd w:val="clear" w:color="auto" w:fill="DEEAF6" w:themeFill="accent5" w:themeFillTint="33"/>
          </w:tcPr>
          <w:p w14:paraId="775DCF68"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FD2B29D" w14:textId="5C59E178"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4EABE91" w14:textId="74DF2671" w:rsidR="00D74FD4" w:rsidRPr="007D74E7" w:rsidRDefault="00D74FD4" w:rsidP="00B066B9">
            <w:pPr>
              <w:rPr>
                <w:rFonts w:asciiTheme="minorHAnsi" w:hAnsiTheme="minorHAnsi" w:cstheme="minorHAnsi"/>
                <w:sz w:val="22"/>
                <w:szCs w:val="22"/>
                <w:lang w:val="en-US"/>
              </w:rPr>
            </w:pPr>
          </w:p>
        </w:tc>
        <w:tc>
          <w:tcPr>
            <w:tcW w:w="6095" w:type="dxa"/>
            <w:vMerge/>
            <w:shd w:val="clear" w:color="auto" w:fill="DEEAF6" w:themeFill="accent5" w:themeFillTint="33"/>
          </w:tcPr>
          <w:p w14:paraId="1C9DAF33" w14:textId="77777777" w:rsidR="00D74FD4" w:rsidRPr="007D74E7" w:rsidRDefault="00D74FD4" w:rsidP="00B066B9">
            <w:pPr>
              <w:rPr>
                <w:rFonts w:asciiTheme="minorHAnsi" w:hAnsiTheme="minorHAnsi" w:cstheme="minorHAnsi"/>
                <w:sz w:val="22"/>
                <w:szCs w:val="22"/>
                <w:lang w:val="en-US"/>
              </w:rPr>
            </w:pPr>
          </w:p>
        </w:tc>
      </w:tr>
      <w:tr w:rsidR="00D74FD4" w:rsidRPr="007D74E7" w14:paraId="3C20E56C" w14:textId="77777777" w:rsidTr="00D74FD4">
        <w:trPr>
          <w:trHeight w:val="467"/>
        </w:trPr>
        <w:tc>
          <w:tcPr>
            <w:tcW w:w="703" w:type="dxa"/>
            <w:vMerge/>
            <w:shd w:val="clear" w:color="auto" w:fill="F2F2F2" w:themeFill="background1" w:themeFillShade="F2"/>
          </w:tcPr>
          <w:p w14:paraId="690C7C56"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1F0AD825" w14:textId="77777777" w:rsidR="00D74FD4" w:rsidRPr="007D74E7" w:rsidRDefault="00D74FD4" w:rsidP="00B066B9">
            <w:pPr>
              <w:rPr>
                <w:rFonts w:asciiTheme="minorHAnsi" w:hAnsiTheme="minorHAnsi" w:cstheme="minorHAnsi"/>
                <w:sz w:val="22"/>
                <w:szCs w:val="22"/>
                <w:lang w:val="en-US"/>
              </w:rPr>
            </w:pPr>
          </w:p>
        </w:tc>
        <w:tc>
          <w:tcPr>
            <w:tcW w:w="2126" w:type="dxa"/>
            <w:vMerge/>
            <w:shd w:val="clear" w:color="auto" w:fill="DEEAF6" w:themeFill="accent5" w:themeFillTint="33"/>
          </w:tcPr>
          <w:p w14:paraId="30B51363"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F38108A" w14:textId="4D4DAA03"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DB589EB" w14:textId="45775D03" w:rsidR="00D74FD4" w:rsidRPr="007D74E7" w:rsidRDefault="00D74FD4" w:rsidP="00B066B9">
            <w:pPr>
              <w:rPr>
                <w:rFonts w:asciiTheme="minorHAnsi" w:hAnsiTheme="minorHAnsi" w:cstheme="minorHAnsi"/>
                <w:sz w:val="22"/>
                <w:szCs w:val="22"/>
                <w:lang w:val="en-US"/>
              </w:rPr>
            </w:pPr>
          </w:p>
        </w:tc>
        <w:tc>
          <w:tcPr>
            <w:tcW w:w="6095" w:type="dxa"/>
            <w:vMerge/>
            <w:shd w:val="clear" w:color="auto" w:fill="DEEAF6" w:themeFill="accent5" w:themeFillTint="33"/>
          </w:tcPr>
          <w:p w14:paraId="2878C4C1" w14:textId="77777777" w:rsidR="00D74FD4" w:rsidRPr="007D74E7" w:rsidRDefault="00D74FD4" w:rsidP="00B066B9">
            <w:pPr>
              <w:rPr>
                <w:rFonts w:asciiTheme="minorHAnsi" w:hAnsiTheme="minorHAnsi" w:cstheme="minorHAnsi"/>
                <w:sz w:val="22"/>
                <w:szCs w:val="22"/>
                <w:lang w:val="en-US"/>
              </w:rPr>
            </w:pPr>
          </w:p>
        </w:tc>
      </w:tr>
      <w:tr w:rsidR="00D74FD4" w:rsidRPr="007D74E7" w14:paraId="2CFFE57E" w14:textId="77777777" w:rsidTr="00D74FD4">
        <w:trPr>
          <w:trHeight w:val="321"/>
        </w:trPr>
        <w:tc>
          <w:tcPr>
            <w:tcW w:w="703" w:type="dxa"/>
            <w:vMerge/>
            <w:shd w:val="clear" w:color="auto" w:fill="F2F2F2" w:themeFill="background1" w:themeFillShade="F2"/>
          </w:tcPr>
          <w:p w14:paraId="550E3ABF"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1DF09B6A" w14:textId="77777777" w:rsidR="00D74FD4" w:rsidRPr="007D74E7" w:rsidRDefault="00D74FD4" w:rsidP="00B066B9">
            <w:pPr>
              <w:rPr>
                <w:rFonts w:asciiTheme="minorHAnsi" w:hAnsiTheme="minorHAnsi" w:cstheme="minorHAnsi"/>
                <w:sz w:val="22"/>
                <w:szCs w:val="22"/>
                <w:lang w:val="en-US"/>
              </w:rPr>
            </w:pPr>
          </w:p>
        </w:tc>
        <w:tc>
          <w:tcPr>
            <w:tcW w:w="2126" w:type="dxa"/>
            <w:vMerge/>
            <w:shd w:val="clear" w:color="auto" w:fill="DEEAF6" w:themeFill="accent5" w:themeFillTint="33"/>
          </w:tcPr>
          <w:p w14:paraId="7C2B07CB"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DE857A7" w14:textId="49BF4E67"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19D6EF88" w14:textId="1CA981E1" w:rsidR="00D74FD4" w:rsidRPr="007D74E7" w:rsidRDefault="00D74FD4" w:rsidP="00B066B9">
            <w:pPr>
              <w:rPr>
                <w:rFonts w:asciiTheme="minorHAnsi" w:hAnsiTheme="minorHAnsi" w:cstheme="minorHAnsi"/>
                <w:sz w:val="22"/>
                <w:szCs w:val="22"/>
                <w:lang w:val="en-US"/>
              </w:rPr>
            </w:pPr>
          </w:p>
        </w:tc>
        <w:tc>
          <w:tcPr>
            <w:tcW w:w="6095" w:type="dxa"/>
            <w:vMerge/>
            <w:shd w:val="clear" w:color="auto" w:fill="DEEAF6" w:themeFill="accent5" w:themeFillTint="33"/>
          </w:tcPr>
          <w:p w14:paraId="65B006C0" w14:textId="77777777" w:rsidR="00D74FD4" w:rsidRPr="007D74E7" w:rsidRDefault="00D74FD4" w:rsidP="00B066B9">
            <w:pPr>
              <w:rPr>
                <w:rFonts w:asciiTheme="minorHAnsi" w:hAnsiTheme="minorHAnsi" w:cstheme="minorHAnsi"/>
                <w:sz w:val="22"/>
                <w:szCs w:val="22"/>
                <w:lang w:val="en-US"/>
              </w:rPr>
            </w:pPr>
          </w:p>
        </w:tc>
      </w:tr>
      <w:tr w:rsidR="00D74FD4" w:rsidRPr="007D74E7" w14:paraId="6B2CE3B5" w14:textId="77777777" w:rsidTr="00D74FD4">
        <w:trPr>
          <w:trHeight w:val="321"/>
        </w:trPr>
        <w:tc>
          <w:tcPr>
            <w:tcW w:w="703" w:type="dxa"/>
            <w:vMerge/>
            <w:shd w:val="clear" w:color="auto" w:fill="F2F2F2" w:themeFill="background1" w:themeFillShade="F2"/>
          </w:tcPr>
          <w:p w14:paraId="0C612CE2"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07039C31" w14:textId="77777777" w:rsidR="00D74FD4" w:rsidRPr="007D74E7" w:rsidRDefault="00D74FD4" w:rsidP="00B066B9">
            <w:pPr>
              <w:rPr>
                <w:rFonts w:asciiTheme="minorHAnsi" w:hAnsiTheme="minorHAnsi" w:cstheme="minorHAnsi"/>
                <w:sz w:val="22"/>
                <w:szCs w:val="22"/>
                <w:lang w:val="en-US"/>
              </w:rPr>
            </w:pPr>
          </w:p>
        </w:tc>
        <w:tc>
          <w:tcPr>
            <w:tcW w:w="2126" w:type="dxa"/>
            <w:vMerge/>
            <w:shd w:val="clear" w:color="auto" w:fill="DEEAF6" w:themeFill="accent5" w:themeFillTint="33"/>
          </w:tcPr>
          <w:p w14:paraId="7C33A2C1"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FEA50FA"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3F7B707"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1357D8E" w14:textId="77777777" w:rsidR="00D74FD4" w:rsidRPr="007D74E7" w:rsidRDefault="00D74FD4" w:rsidP="00B066B9">
            <w:pPr>
              <w:rPr>
                <w:rFonts w:asciiTheme="minorHAnsi" w:hAnsiTheme="minorHAnsi" w:cstheme="minorHAnsi"/>
                <w:sz w:val="22"/>
                <w:szCs w:val="22"/>
                <w:lang w:val="en-US"/>
              </w:rPr>
            </w:pPr>
          </w:p>
        </w:tc>
        <w:tc>
          <w:tcPr>
            <w:tcW w:w="6095" w:type="dxa"/>
            <w:vMerge/>
            <w:shd w:val="clear" w:color="auto" w:fill="DEEAF6" w:themeFill="accent5" w:themeFillTint="33"/>
          </w:tcPr>
          <w:p w14:paraId="6C1E8DA5" w14:textId="77777777" w:rsidR="00D74FD4" w:rsidRPr="007D74E7" w:rsidRDefault="00D74FD4" w:rsidP="00B066B9">
            <w:pPr>
              <w:rPr>
                <w:rFonts w:asciiTheme="minorHAnsi" w:hAnsiTheme="minorHAnsi" w:cstheme="minorHAnsi"/>
                <w:sz w:val="22"/>
                <w:szCs w:val="22"/>
                <w:lang w:val="en-US"/>
              </w:rPr>
            </w:pPr>
          </w:p>
        </w:tc>
      </w:tr>
      <w:tr w:rsidR="00D74FD4" w:rsidRPr="007D74E7" w14:paraId="0A0B2D99" w14:textId="77777777" w:rsidTr="00D74FD4">
        <w:trPr>
          <w:trHeight w:val="468"/>
        </w:trPr>
        <w:tc>
          <w:tcPr>
            <w:tcW w:w="703" w:type="dxa"/>
            <w:vMerge w:val="restart"/>
            <w:shd w:val="clear" w:color="auto" w:fill="F2F2F2" w:themeFill="background1" w:themeFillShade="F2"/>
          </w:tcPr>
          <w:p w14:paraId="3DF9376F" w14:textId="1A8B0489"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sz w:val="22"/>
                <w:szCs w:val="22"/>
                <w:lang w:val="en-US"/>
              </w:rPr>
              <w:t>7.2.3</w:t>
            </w:r>
          </w:p>
        </w:tc>
        <w:tc>
          <w:tcPr>
            <w:tcW w:w="2269" w:type="dxa"/>
            <w:vMerge w:val="restart"/>
            <w:shd w:val="clear" w:color="auto" w:fill="F2F2F2" w:themeFill="background1" w:themeFillShade="F2"/>
          </w:tcPr>
          <w:p w14:paraId="1CD07298" w14:textId="17E9243E"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sz w:val="22"/>
                <w:szCs w:val="22"/>
                <w:lang w:val="en-US"/>
              </w:rPr>
              <w:t>The outcomes of the negotiations and any agreements reached between the site and the affected indigenous peoples are documented and approved by the parties as outlined in the FPIC process and are made accessible to the members of the affected indigenous peoples.</w:t>
            </w:r>
          </w:p>
        </w:tc>
        <w:tc>
          <w:tcPr>
            <w:tcW w:w="2126" w:type="dxa"/>
            <w:vMerge w:val="restart"/>
            <w:shd w:val="clear" w:color="auto" w:fill="DEEAF6" w:themeFill="accent5" w:themeFillTint="33"/>
          </w:tcPr>
          <w:p w14:paraId="510AE385" w14:textId="7EA579C6" w:rsidR="00D74FD4" w:rsidRPr="007D74E7" w:rsidRDefault="00D74FD4" w:rsidP="00B066B9">
            <w:pPr>
              <w:rPr>
                <w:rFonts w:asciiTheme="minorHAnsi" w:hAnsiTheme="minorHAnsi" w:cstheme="minorHAnsi"/>
                <w:sz w:val="22"/>
                <w:szCs w:val="22"/>
                <w:lang w:val="en-US"/>
              </w:rPr>
            </w:pPr>
          </w:p>
        </w:tc>
        <w:tc>
          <w:tcPr>
            <w:tcW w:w="2835" w:type="dxa"/>
            <w:shd w:val="clear" w:color="auto" w:fill="DEEAF6" w:themeFill="accent5" w:themeFillTint="33"/>
          </w:tcPr>
          <w:p w14:paraId="481C2649" w14:textId="2DA8D545"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29C7430E" w14:textId="61C1B640" w:rsidR="00D74FD4" w:rsidRPr="007D74E7" w:rsidRDefault="00D74FD4" w:rsidP="00B066B9">
            <w:pPr>
              <w:rPr>
                <w:rFonts w:asciiTheme="minorHAnsi" w:hAnsiTheme="minorHAnsi" w:cstheme="minorHAnsi"/>
                <w:sz w:val="22"/>
                <w:szCs w:val="22"/>
                <w:lang w:val="en-US"/>
              </w:rPr>
            </w:pPr>
          </w:p>
        </w:tc>
        <w:tc>
          <w:tcPr>
            <w:tcW w:w="6095" w:type="dxa"/>
            <w:vMerge w:val="restart"/>
            <w:shd w:val="clear" w:color="auto" w:fill="DEEAF6" w:themeFill="accent5" w:themeFillTint="33"/>
          </w:tcPr>
          <w:p w14:paraId="5C642C7A" w14:textId="77777777" w:rsidR="00D74FD4" w:rsidRPr="007D74E7" w:rsidRDefault="00D74FD4" w:rsidP="00B066B9">
            <w:pPr>
              <w:rPr>
                <w:rFonts w:asciiTheme="minorHAnsi" w:hAnsiTheme="minorHAnsi" w:cstheme="minorHAnsi"/>
                <w:sz w:val="22"/>
                <w:szCs w:val="22"/>
                <w:lang w:val="en-US"/>
              </w:rPr>
            </w:pPr>
          </w:p>
        </w:tc>
      </w:tr>
      <w:tr w:rsidR="00D74FD4" w:rsidRPr="007D74E7" w14:paraId="476882D7" w14:textId="77777777" w:rsidTr="00D74FD4">
        <w:trPr>
          <w:trHeight w:val="467"/>
        </w:trPr>
        <w:tc>
          <w:tcPr>
            <w:tcW w:w="703" w:type="dxa"/>
            <w:vMerge/>
            <w:shd w:val="clear" w:color="auto" w:fill="F2F2F2" w:themeFill="background1" w:themeFillShade="F2"/>
          </w:tcPr>
          <w:p w14:paraId="685FCFB4"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3EB00B1A" w14:textId="77777777" w:rsidR="00D74FD4" w:rsidRPr="007D74E7" w:rsidRDefault="00D74FD4" w:rsidP="00B066B9">
            <w:pPr>
              <w:rPr>
                <w:rFonts w:asciiTheme="minorHAnsi" w:hAnsiTheme="minorHAnsi" w:cstheme="minorHAnsi"/>
                <w:sz w:val="22"/>
                <w:szCs w:val="22"/>
                <w:lang w:val="en-US"/>
              </w:rPr>
            </w:pPr>
          </w:p>
        </w:tc>
        <w:tc>
          <w:tcPr>
            <w:tcW w:w="2126" w:type="dxa"/>
            <w:vMerge/>
          </w:tcPr>
          <w:p w14:paraId="4F88E317"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F42FB29" w14:textId="0496AA5A"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517CCFEF" w14:textId="12A1ABA8" w:rsidR="00D74FD4" w:rsidRPr="007D74E7" w:rsidRDefault="00D74FD4" w:rsidP="00B066B9">
            <w:pPr>
              <w:rPr>
                <w:rFonts w:asciiTheme="minorHAnsi" w:hAnsiTheme="minorHAnsi" w:cstheme="minorHAnsi"/>
                <w:sz w:val="22"/>
                <w:szCs w:val="22"/>
                <w:lang w:val="en-US"/>
              </w:rPr>
            </w:pPr>
          </w:p>
        </w:tc>
        <w:tc>
          <w:tcPr>
            <w:tcW w:w="6095" w:type="dxa"/>
            <w:vMerge/>
          </w:tcPr>
          <w:p w14:paraId="3C41E7DB" w14:textId="77777777" w:rsidR="00D74FD4" w:rsidRPr="007D74E7" w:rsidRDefault="00D74FD4" w:rsidP="00B066B9">
            <w:pPr>
              <w:rPr>
                <w:rFonts w:asciiTheme="minorHAnsi" w:hAnsiTheme="minorHAnsi" w:cstheme="minorHAnsi"/>
                <w:sz w:val="22"/>
                <w:szCs w:val="22"/>
                <w:lang w:val="en-US"/>
              </w:rPr>
            </w:pPr>
          </w:p>
        </w:tc>
      </w:tr>
      <w:tr w:rsidR="00D74FD4" w:rsidRPr="007D74E7" w14:paraId="7DF2B0D7" w14:textId="77777777" w:rsidTr="00D74FD4">
        <w:trPr>
          <w:trHeight w:val="467"/>
        </w:trPr>
        <w:tc>
          <w:tcPr>
            <w:tcW w:w="703" w:type="dxa"/>
            <w:vMerge/>
            <w:shd w:val="clear" w:color="auto" w:fill="F2F2F2" w:themeFill="background1" w:themeFillShade="F2"/>
          </w:tcPr>
          <w:p w14:paraId="0F705A7C"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644BFB7F" w14:textId="77777777" w:rsidR="00D74FD4" w:rsidRPr="007D74E7" w:rsidRDefault="00D74FD4" w:rsidP="00B066B9">
            <w:pPr>
              <w:rPr>
                <w:rFonts w:asciiTheme="minorHAnsi" w:hAnsiTheme="minorHAnsi" w:cstheme="minorHAnsi"/>
                <w:sz w:val="22"/>
                <w:szCs w:val="22"/>
                <w:lang w:val="en-US"/>
              </w:rPr>
            </w:pPr>
          </w:p>
        </w:tc>
        <w:tc>
          <w:tcPr>
            <w:tcW w:w="2126" w:type="dxa"/>
            <w:vMerge/>
          </w:tcPr>
          <w:p w14:paraId="4EFE8EAA"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3B85BAC" w14:textId="2311E88B"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6B3E2DB" w14:textId="644199DB" w:rsidR="00D74FD4" w:rsidRPr="007D74E7" w:rsidRDefault="00D74FD4" w:rsidP="00B066B9">
            <w:pPr>
              <w:rPr>
                <w:rFonts w:asciiTheme="minorHAnsi" w:hAnsiTheme="minorHAnsi" w:cstheme="minorHAnsi"/>
                <w:sz w:val="22"/>
                <w:szCs w:val="22"/>
                <w:lang w:val="en-US"/>
              </w:rPr>
            </w:pPr>
          </w:p>
        </w:tc>
        <w:tc>
          <w:tcPr>
            <w:tcW w:w="6095" w:type="dxa"/>
            <w:vMerge/>
          </w:tcPr>
          <w:p w14:paraId="0E12AFE6" w14:textId="77777777" w:rsidR="00D74FD4" w:rsidRPr="007D74E7" w:rsidRDefault="00D74FD4" w:rsidP="00B066B9">
            <w:pPr>
              <w:rPr>
                <w:rFonts w:asciiTheme="minorHAnsi" w:hAnsiTheme="minorHAnsi" w:cstheme="minorHAnsi"/>
                <w:sz w:val="22"/>
                <w:szCs w:val="22"/>
                <w:lang w:val="en-US"/>
              </w:rPr>
            </w:pPr>
          </w:p>
        </w:tc>
      </w:tr>
      <w:tr w:rsidR="00D74FD4" w:rsidRPr="007D74E7" w14:paraId="5983DF68" w14:textId="77777777" w:rsidTr="00D74FD4">
        <w:trPr>
          <w:trHeight w:val="321"/>
        </w:trPr>
        <w:tc>
          <w:tcPr>
            <w:tcW w:w="703" w:type="dxa"/>
            <w:vMerge/>
            <w:shd w:val="clear" w:color="auto" w:fill="F2F2F2" w:themeFill="background1" w:themeFillShade="F2"/>
          </w:tcPr>
          <w:p w14:paraId="62772156"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0F46DC8D" w14:textId="77777777" w:rsidR="00D74FD4" w:rsidRPr="007D74E7" w:rsidRDefault="00D74FD4" w:rsidP="00B066B9">
            <w:pPr>
              <w:rPr>
                <w:rFonts w:asciiTheme="minorHAnsi" w:hAnsiTheme="minorHAnsi" w:cstheme="minorHAnsi"/>
                <w:sz w:val="22"/>
                <w:szCs w:val="22"/>
                <w:lang w:val="en-US"/>
              </w:rPr>
            </w:pPr>
          </w:p>
        </w:tc>
        <w:tc>
          <w:tcPr>
            <w:tcW w:w="2126" w:type="dxa"/>
            <w:vMerge/>
          </w:tcPr>
          <w:p w14:paraId="70EF6E11"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E177071" w14:textId="0112F447"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2C5E6349" w14:textId="2170C3E2" w:rsidR="00D74FD4" w:rsidRPr="007D74E7" w:rsidRDefault="00D74FD4" w:rsidP="00B066B9">
            <w:pPr>
              <w:rPr>
                <w:rFonts w:asciiTheme="minorHAnsi" w:hAnsiTheme="minorHAnsi" w:cstheme="minorHAnsi"/>
                <w:sz w:val="22"/>
                <w:szCs w:val="22"/>
                <w:lang w:val="en-US"/>
              </w:rPr>
            </w:pPr>
          </w:p>
        </w:tc>
        <w:tc>
          <w:tcPr>
            <w:tcW w:w="6095" w:type="dxa"/>
            <w:vMerge/>
          </w:tcPr>
          <w:p w14:paraId="3C13AA95" w14:textId="77777777" w:rsidR="00D74FD4" w:rsidRPr="007D74E7" w:rsidRDefault="00D74FD4" w:rsidP="00B066B9">
            <w:pPr>
              <w:rPr>
                <w:rFonts w:asciiTheme="minorHAnsi" w:hAnsiTheme="minorHAnsi" w:cstheme="minorHAnsi"/>
                <w:sz w:val="22"/>
                <w:szCs w:val="22"/>
                <w:lang w:val="en-US"/>
              </w:rPr>
            </w:pPr>
          </w:p>
        </w:tc>
      </w:tr>
      <w:tr w:rsidR="00D74FD4" w:rsidRPr="007D74E7" w14:paraId="1CF1152D" w14:textId="77777777" w:rsidTr="00D74FD4">
        <w:trPr>
          <w:trHeight w:val="321"/>
        </w:trPr>
        <w:tc>
          <w:tcPr>
            <w:tcW w:w="703" w:type="dxa"/>
            <w:vMerge/>
            <w:shd w:val="clear" w:color="auto" w:fill="F2F2F2" w:themeFill="background1" w:themeFillShade="F2"/>
          </w:tcPr>
          <w:p w14:paraId="28379748" w14:textId="77777777" w:rsidR="00D74FD4" w:rsidRPr="007D74E7" w:rsidRDefault="00D74FD4" w:rsidP="00B066B9">
            <w:pPr>
              <w:rPr>
                <w:rFonts w:asciiTheme="minorHAnsi" w:hAnsiTheme="minorHAnsi" w:cstheme="minorHAnsi"/>
                <w:sz w:val="22"/>
                <w:szCs w:val="22"/>
                <w:lang w:val="en-US"/>
              </w:rPr>
            </w:pPr>
          </w:p>
        </w:tc>
        <w:tc>
          <w:tcPr>
            <w:tcW w:w="2269" w:type="dxa"/>
            <w:vMerge/>
            <w:shd w:val="clear" w:color="auto" w:fill="F2F2F2" w:themeFill="background1" w:themeFillShade="F2"/>
          </w:tcPr>
          <w:p w14:paraId="77B35CFA" w14:textId="77777777" w:rsidR="00D74FD4" w:rsidRPr="007D74E7" w:rsidRDefault="00D74FD4" w:rsidP="00B066B9">
            <w:pPr>
              <w:rPr>
                <w:rFonts w:asciiTheme="minorHAnsi" w:hAnsiTheme="minorHAnsi" w:cstheme="minorHAnsi"/>
                <w:sz w:val="22"/>
                <w:szCs w:val="22"/>
                <w:lang w:val="en-US"/>
              </w:rPr>
            </w:pPr>
          </w:p>
        </w:tc>
        <w:tc>
          <w:tcPr>
            <w:tcW w:w="2126" w:type="dxa"/>
            <w:vMerge/>
          </w:tcPr>
          <w:p w14:paraId="00E6BBBB"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A3B349B"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EBCB287"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1819A45C" w14:textId="77777777" w:rsidR="00D74FD4" w:rsidRPr="007D74E7" w:rsidRDefault="00D74FD4" w:rsidP="00B066B9">
            <w:pPr>
              <w:rPr>
                <w:rFonts w:asciiTheme="minorHAnsi" w:hAnsiTheme="minorHAnsi" w:cstheme="minorHAnsi"/>
                <w:sz w:val="22"/>
                <w:szCs w:val="22"/>
                <w:lang w:val="en-US"/>
              </w:rPr>
            </w:pPr>
          </w:p>
        </w:tc>
        <w:tc>
          <w:tcPr>
            <w:tcW w:w="6095" w:type="dxa"/>
            <w:vMerge/>
          </w:tcPr>
          <w:p w14:paraId="2AC32F0F" w14:textId="77777777" w:rsidR="00D74FD4" w:rsidRPr="007D74E7" w:rsidRDefault="00D74FD4" w:rsidP="00B066B9">
            <w:pPr>
              <w:rPr>
                <w:rFonts w:asciiTheme="minorHAnsi" w:hAnsiTheme="minorHAnsi" w:cstheme="minorHAnsi"/>
                <w:sz w:val="22"/>
                <w:szCs w:val="22"/>
                <w:lang w:val="en-US"/>
              </w:rPr>
            </w:pPr>
          </w:p>
        </w:tc>
      </w:tr>
      <w:tr w:rsidR="00D74FD4" w:rsidRPr="00A53D87" w14:paraId="781A8537" w14:textId="77777777" w:rsidTr="00D74FD4">
        <w:tc>
          <w:tcPr>
            <w:tcW w:w="14312" w:type="dxa"/>
            <w:gridSpan w:val="6"/>
          </w:tcPr>
          <w:p w14:paraId="18EC7612" w14:textId="77777777" w:rsidR="00D74FD4" w:rsidRPr="00A53D87" w:rsidRDefault="00D74FD4" w:rsidP="00260130">
            <w:pPr>
              <w:rPr>
                <w:rFonts w:asciiTheme="minorHAnsi" w:hAnsiTheme="minorHAnsi" w:cstheme="minorHAnsi"/>
                <w:b/>
                <w:bCs/>
                <w:sz w:val="20"/>
                <w:szCs w:val="20"/>
              </w:rPr>
            </w:pPr>
            <w:r w:rsidRPr="00A53D87">
              <w:rPr>
                <w:rFonts w:asciiTheme="minorHAnsi" w:hAnsiTheme="minorHAnsi" w:cstheme="minorHAnsi"/>
                <w:b/>
                <w:bCs/>
                <w:sz w:val="20"/>
                <w:szCs w:val="20"/>
              </w:rPr>
              <w:t xml:space="preserve">Mandatory Guidance: </w:t>
            </w:r>
          </w:p>
          <w:p w14:paraId="427A58EC"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The Criterion on Free, Prior and Informed Consent applies to indigenous peoples, whether they are formally recognised as such or self-declared.</w:t>
            </w:r>
          </w:p>
          <w:p w14:paraId="6AB21B0A" w14:textId="77777777" w:rsidR="00D74FD4" w:rsidRPr="00A53D87" w:rsidRDefault="00D74FD4" w:rsidP="00260130">
            <w:pPr>
              <w:rPr>
                <w:rFonts w:asciiTheme="minorHAnsi" w:hAnsiTheme="minorHAnsi" w:cstheme="minorHAnsi"/>
                <w:sz w:val="20"/>
                <w:szCs w:val="20"/>
              </w:rPr>
            </w:pPr>
          </w:p>
          <w:p w14:paraId="4DC44F82"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Free, prior, informed:</w:t>
            </w:r>
          </w:p>
          <w:p w14:paraId="7F2B183F" w14:textId="77777777" w:rsidR="00D74FD4" w:rsidRPr="00A53D87" w:rsidRDefault="00D74FD4" w:rsidP="00D74FD4">
            <w:pPr>
              <w:pStyle w:val="Listenabsatz"/>
              <w:numPr>
                <w:ilvl w:val="0"/>
                <w:numId w:val="9"/>
              </w:numPr>
              <w:rPr>
                <w:rFonts w:asciiTheme="minorHAnsi" w:hAnsiTheme="minorHAnsi" w:cstheme="minorHAnsi"/>
                <w:sz w:val="20"/>
                <w:szCs w:val="20"/>
              </w:rPr>
            </w:pPr>
            <w:r w:rsidRPr="00A53D87">
              <w:rPr>
                <w:rFonts w:asciiTheme="minorHAnsi" w:hAnsiTheme="minorHAnsi" w:cstheme="minorHAnsi"/>
                <w:sz w:val="20"/>
                <w:szCs w:val="20"/>
              </w:rPr>
              <w:t>Free implies that there is no coercion, intimidation or manipulation.</w:t>
            </w:r>
          </w:p>
          <w:p w14:paraId="334E29EA" w14:textId="77777777" w:rsidR="00D74FD4" w:rsidRPr="00A53D87" w:rsidRDefault="00D74FD4" w:rsidP="00D74FD4">
            <w:pPr>
              <w:pStyle w:val="Listenabsatz"/>
              <w:numPr>
                <w:ilvl w:val="0"/>
                <w:numId w:val="9"/>
              </w:numPr>
              <w:rPr>
                <w:rFonts w:asciiTheme="minorHAnsi" w:hAnsiTheme="minorHAnsi" w:cstheme="minorHAnsi"/>
                <w:sz w:val="20"/>
                <w:szCs w:val="20"/>
              </w:rPr>
            </w:pPr>
            <w:r w:rsidRPr="00A53D87">
              <w:rPr>
                <w:rFonts w:asciiTheme="minorHAnsi" w:hAnsiTheme="minorHAnsi" w:cstheme="minorHAnsi"/>
                <w:sz w:val="20"/>
                <w:szCs w:val="20"/>
              </w:rPr>
              <w:t>Prior implies that consent is to be sought sufficiently in advance of any authorisation or commencement of activities and respect is shown to time requirements of indigenous consultation/consensus processes.</w:t>
            </w:r>
          </w:p>
          <w:p w14:paraId="58AAC7C1" w14:textId="77777777" w:rsidR="00D74FD4" w:rsidRPr="00A53D87" w:rsidRDefault="00D74FD4" w:rsidP="00D74FD4">
            <w:pPr>
              <w:pStyle w:val="Listenabsatz"/>
              <w:numPr>
                <w:ilvl w:val="0"/>
                <w:numId w:val="9"/>
              </w:numPr>
              <w:rPr>
                <w:rFonts w:asciiTheme="minorHAnsi" w:hAnsiTheme="minorHAnsi" w:cstheme="minorHAnsi"/>
                <w:sz w:val="20"/>
                <w:szCs w:val="20"/>
              </w:rPr>
            </w:pPr>
            <w:r w:rsidRPr="00A53D87">
              <w:rPr>
                <w:rFonts w:asciiTheme="minorHAnsi" w:hAnsiTheme="minorHAnsi" w:cstheme="minorHAnsi"/>
                <w:sz w:val="20"/>
                <w:szCs w:val="20"/>
              </w:rPr>
              <w:t>Informed implies that information is provided that covers a range of aspects, including the nature, size, pace, reversibility and scope of any proposed project or activity; the purpose of the project as well as its duration; locality and areas affected; a preliminary assessment of the likely economic, social, cultural and environmental adverse impact, including potential risks; personnel likely to be involved in the execution of the project; and procedures the project may entail. This process may include the option of withholding consent. Consultation and participation are crucial components of a consent process.</w:t>
            </w:r>
          </w:p>
          <w:p w14:paraId="2ABE1779" w14:textId="77777777" w:rsidR="00D74FD4" w:rsidRPr="00A53D87" w:rsidRDefault="00D74FD4" w:rsidP="00260130">
            <w:pPr>
              <w:rPr>
                <w:rFonts w:asciiTheme="minorHAnsi" w:hAnsiTheme="minorHAnsi" w:cstheme="minorHAnsi"/>
                <w:sz w:val="20"/>
                <w:szCs w:val="20"/>
              </w:rPr>
            </w:pPr>
          </w:p>
          <w:p w14:paraId="5997470F"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(Adopted from Office of the United Nations High Commissioner for Human Rights)</w:t>
            </w:r>
          </w:p>
          <w:p w14:paraId="1B8DFCF1" w14:textId="77777777" w:rsidR="00D74FD4" w:rsidRPr="00A53D87" w:rsidRDefault="00D74FD4" w:rsidP="00260130">
            <w:pPr>
              <w:rPr>
                <w:rFonts w:asciiTheme="minorHAnsi" w:hAnsiTheme="minorHAnsi" w:cstheme="minorHAnsi"/>
                <w:sz w:val="20"/>
                <w:szCs w:val="20"/>
              </w:rPr>
            </w:pPr>
          </w:p>
          <w:p w14:paraId="312D7202"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 xml:space="preserve">Where FPIC was not obtained in the past, sites must demonstrate that they are operating in a manner that seeks to achieve the objectives of this Criterion. For example, sites may demonstrate that they have the free and informed consent of indigenous peoples for current operations by providing evidence of signed or otherwise verified </w:t>
            </w:r>
            <w:r w:rsidRPr="00A53D87">
              <w:rPr>
                <w:rFonts w:asciiTheme="minorHAnsi" w:hAnsiTheme="minorHAnsi" w:cstheme="minorHAnsi"/>
                <w:sz w:val="20"/>
                <w:szCs w:val="20"/>
              </w:rPr>
              <w:lastRenderedPageBreak/>
              <w:t>agreements, or, in the absence of agreements, demonstrate that they have a process in place to respond to past and present concerns by indigenous peoples and to remedy and/or compensate for past impacts on indigenous peoples’ rights and interests. In alignment with this Criterion, such processes should have been agreed to by indigenous peoples and evidence should be provided that agreements are being fully implemented by the site.</w:t>
            </w:r>
          </w:p>
          <w:p w14:paraId="377B8301" w14:textId="77777777" w:rsidR="00D74FD4" w:rsidRPr="00A53D87" w:rsidRDefault="00D74FD4" w:rsidP="00260130">
            <w:pPr>
              <w:rPr>
                <w:rFonts w:asciiTheme="minorHAnsi" w:hAnsiTheme="minorHAnsi" w:cstheme="minorHAnsi"/>
                <w:sz w:val="20"/>
                <w:szCs w:val="20"/>
              </w:rPr>
            </w:pPr>
          </w:p>
          <w:p w14:paraId="185D93C2"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This Criterion is not intended to reduce the primary responsibility of a State to consult with indigenous peoples in order to obtain their FPIC and protect their rights. However, in the absence of national laws, or in the exercise of their right to self-determination, some indigenous peoples may wish to engage with a site without State involvement.</w:t>
            </w:r>
          </w:p>
          <w:p w14:paraId="58FA3D83" w14:textId="77777777" w:rsidR="00D74FD4" w:rsidRPr="00A53D87" w:rsidRDefault="00D74FD4" w:rsidP="00260130">
            <w:pPr>
              <w:rPr>
                <w:rFonts w:asciiTheme="minorHAnsi" w:hAnsiTheme="minorHAnsi" w:cstheme="minorHAnsi"/>
                <w:sz w:val="20"/>
                <w:szCs w:val="20"/>
              </w:rPr>
            </w:pPr>
          </w:p>
          <w:p w14:paraId="1316A1BC"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Where national FPIC laws exist, the site shall abide by those laws. Where a State has established a legislative framework that requires or enables agreements between companies and indigenous communities, it may not be necessary for a site to run a parallel FPIC process based on this Criterion. It would, however, be necessary for a site to demonstrate to ResponsibleSteel auditors that the process whereby the agreement was reached conformed with the ResponsibleSteel FPIC requirements and met the general intent of the FPIC Criterion.</w:t>
            </w:r>
          </w:p>
          <w:p w14:paraId="66476649" w14:textId="77777777" w:rsidR="00D74FD4" w:rsidRPr="00A53D87" w:rsidRDefault="00D74FD4" w:rsidP="00260130">
            <w:pPr>
              <w:rPr>
                <w:rFonts w:asciiTheme="minorHAnsi" w:hAnsiTheme="minorHAnsi" w:cstheme="minorHAnsi"/>
                <w:sz w:val="20"/>
                <w:szCs w:val="20"/>
              </w:rPr>
            </w:pPr>
          </w:p>
          <w:p w14:paraId="5C2BF92D" w14:textId="77777777" w:rsidR="00D74FD4" w:rsidRPr="00A53D87" w:rsidRDefault="00D74FD4" w:rsidP="00260130">
            <w:pPr>
              <w:rPr>
                <w:rFonts w:asciiTheme="minorHAnsi" w:hAnsiTheme="minorHAnsi" w:cstheme="minorHAnsi"/>
                <w:b/>
                <w:bCs/>
                <w:sz w:val="20"/>
                <w:szCs w:val="20"/>
              </w:rPr>
            </w:pPr>
            <w:r w:rsidRPr="00A53D87">
              <w:rPr>
                <w:rFonts w:asciiTheme="minorHAnsi" w:hAnsiTheme="minorHAnsi" w:cstheme="minorHAnsi"/>
                <w:b/>
                <w:bCs/>
                <w:sz w:val="20"/>
                <w:szCs w:val="20"/>
              </w:rPr>
              <w:t xml:space="preserve">Guidance: </w:t>
            </w:r>
          </w:p>
          <w:p w14:paraId="1E031A74"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The site achieves FPIC prior to the approval of new activities or changes to existing activities: Given the diversity of situations and contexts there is no simple or universal way of carrying out an FPIC process. A lot of guidance has been developed on FPIC that may help sites apply the FPIC concept. For example, the FAO Manual 'Free Prior and Informed Consent. An indigenous peoples’ right and a good practice for local communities'. Not all indigenous communities might want to attach an FPIC 'label' to the process and to the agreement they reach with a site. Where this is the case, it is still crucial that the process and agreements were undertaken and reached in a free, prior and informed manner as described above. Note that FPIC does not necessarily require unanimity and may be achieved even when individuals or groups within the community explicitly disagree.</w:t>
            </w:r>
          </w:p>
        </w:tc>
      </w:tr>
    </w:tbl>
    <w:p w14:paraId="0F5AB6DE" w14:textId="37E36467" w:rsidR="00B15D6A" w:rsidRPr="007D74E7" w:rsidRDefault="00B15D6A">
      <w:pPr>
        <w:rPr>
          <w:rFonts w:asciiTheme="minorHAnsi" w:hAnsiTheme="minorHAnsi" w:cstheme="minorHAnsi"/>
          <w:sz w:val="22"/>
          <w:szCs w:val="22"/>
          <w:lang w:val="en-US"/>
        </w:rPr>
      </w:pPr>
    </w:p>
    <w:p w14:paraId="51D45787" w14:textId="77777777" w:rsidR="00B066B9" w:rsidRPr="007D74E7" w:rsidRDefault="00B066B9">
      <w:pPr>
        <w:rPr>
          <w:rFonts w:asciiTheme="minorHAnsi" w:hAnsiTheme="minorHAnsi" w:cstheme="minorHAnsi"/>
          <w:b/>
          <w:bCs/>
          <w:sz w:val="22"/>
          <w:szCs w:val="22"/>
          <w:lang w:val="en-US"/>
        </w:rPr>
      </w:pPr>
      <w:r w:rsidRPr="007D74E7">
        <w:rPr>
          <w:rFonts w:asciiTheme="minorHAnsi" w:hAnsiTheme="minorHAnsi" w:cstheme="minorHAnsi"/>
          <w:b/>
          <w:bCs/>
          <w:sz w:val="22"/>
          <w:szCs w:val="22"/>
          <w:lang w:val="en-US"/>
        </w:rPr>
        <w:br w:type="page"/>
      </w:r>
    </w:p>
    <w:p w14:paraId="298F8881" w14:textId="4F177445" w:rsidR="00B15D6A" w:rsidRPr="007D74E7" w:rsidRDefault="00B15D6A" w:rsidP="000C0F61">
      <w:pPr>
        <w:pStyle w:val="berschrift2"/>
        <w:ind w:left="0"/>
        <w:rPr>
          <w:rFonts w:asciiTheme="minorHAnsi" w:hAnsiTheme="minorHAnsi" w:cstheme="minorHAnsi"/>
          <w:sz w:val="20"/>
          <w:szCs w:val="20"/>
          <w:lang w:val="en-US"/>
        </w:rPr>
      </w:pPr>
      <w:bookmarkStart w:id="45" w:name="_Toc61458932"/>
      <w:r w:rsidRPr="007D74E7">
        <w:rPr>
          <w:rFonts w:asciiTheme="minorHAnsi" w:hAnsiTheme="minorHAnsi" w:cstheme="minorHAnsi"/>
          <w:sz w:val="20"/>
          <w:szCs w:val="20"/>
          <w:lang w:val="en-US"/>
        </w:rPr>
        <w:lastRenderedPageBreak/>
        <w:t>Criterion 7.3: Cultural heritage</w:t>
      </w:r>
      <w:bookmarkEnd w:id="45"/>
    </w:p>
    <w:p w14:paraId="4A1B9598" w14:textId="49B7B20A" w:rsidR="00B15D6A" w:rsidRPr="007D74E7" w:rsidRDefault="00B15D6A">
      <w:pPr>
        <w:rPr>
          <w:rFonts w:asciiTheme="minorHAnsi" w:hAnsiTheme="minorHAnsi" w:cstheme="minorHAnsi"/>
          <w:b/>
          <w:bCs/>
          <w:sz w:val="22"/>
          <w:szCs w:val="22"/>
          <w:lang w:val="en-US"/>
        </w:rPr>
      </w:pPr>
    </w:p>
    <w:p w14:paraId="2735FAC8" w14:textId="5FA49F54" w:rsidR="00B15D6A" w:rsidRPr="00D74FD4" w:rsidRDefault="00B15D6A">
      <w:pPr>
        <w:rPr>
          <w:rFonts w:asciiTheme="minorHAnsi" w:hAnsiTheme="minorHAnsi" w:cstheme="minorHAnsi"/>
          <w:sz w:val="20"/>
          <w:szCs w:val="20"/>
          <w:lang w:val="en-US"/>
        </w:rPr>
      </w:pPr>
      <w:r w:rsidRPr="00D74FD4">
        <w:rPr>
          <w:rFonts w:asciiTheme="minorHAnsi" w:hAnsiTheme="minorHAnsi" w:cstheme="minorHAnsi"/>
          <w:sz w:val="20"/>
          <w:szCs w:val="20"/>
          <w:lang w:val="en-US"/>
        </w:rPr>
        <w:t>The site respects and safeguard cultural heritage within its area of influence</w:t>
      </w:r>
    </w:p>
    <w:p w14:paraId="49813800" w14:textId="7D4E33B5" w:rsidR="0086419D" w:rsidRPr="007D74E7" w:rsidRDefault="0086419D">
      <w:pPr>
        <w:rPr>
          <w:rFonts w:asciiTheme="minorHAnsi" w:hAnsiTheme="minorHAnsi" w:cstheme="minorHAnsi"/>
          <w:sz w:val="22"/>
          <w:szCs w:val="22"/>
          <w:lang w:val="en-US"/>
        </w:rPr>
      </w:pPr>
    </w:p>
    <w:tbl>
      <w:tblPr>
        <w:tblStyle w:val="Tabellenraster"/>
        <w:tblW w:w="14170" w:type="dxa"/>
        <w:tblLook w:val="04A0" w:firstRow="1" w:lastRow="0" w:firstColumn="1" w:lastColumn="0" w:noHBand="0" w:noVBand="1"/>
      </w:tblPr>
      <w:tblGrid>
        <w:gridCol w:w="728"/>
        <w:gridCol w:w="2244"/>
        <w:gridCol w:w="2126"/>
        <w:gridCol w:w="2835"/>
        <w:gridCol w:w="284"/>
        <w:gridCol w:w="5953"/>
      </w:tblGrid>
      <w:tr w:rsidR="00D74FD4" w:rsidRPr="007D74E7" w14:paraId="656969F0" w14:textId="7779E2CE" w:rsidTr="00D74FD4">
        <w:trPr>
          <w:trHeight w:val="91"/>
        </w:trPr>
        <w:tc>
          <w:tcPr>
            <w:tcW w:w="728" w:type="dxa"/>
            <w:vMerge w:val="restart"/>
            <w:shd w:val="clear" w:color="auto" w:fill="F2F2F2" w:themeFill="background1" w:themeFillShade="F2"/>
          </w:tcPr>
          <w:p w14:paraId="3A29C307" w14:textId="61A85437"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244" w:type="dxa"/>
            <w:vMerge w:val="restart"/>
            <w:shd w:val="clear" w:color="auto" w:fill="F2F2F2" w:themeFill="background1" w:themeFillShade="F2"/>
          </w:tcPr>
          <w:p w14:paraId="6F2BB5BD" w14:textId="11B3A08B"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1198" w:type="dxa"/>
            <w:gridSpan w:val="4"/>
            <w:shd w:val="clear" w:color="auto" w:fill="DEEAF6" w:themeFill="accent5" w:themeFillTint="33"/>
          </w:tcPr>
          <w:p w14:paraId="44D3E711" w14:textId="165C1B65" w:rsidR="00D74FD4" w:rsidRPr="007D74E7" w:rsidRDefault="00D74FD4" w:rsidP="00B066B9">
            <w:pPr>
              <w:jc w:val="center"/>
              <w:rPr>
                <w:rFonts w:asciiTheme="minorHAnsi" w:hAnsiTheme="minorHAnsi" w:cstheme="minorHAnsi"/>
                <w:b/>
                <w:bCs/>
                <w:color w:val="000000"/>
                <w:sz w:val="20"/>
                <w:szCs w:val="20"/>
                <w:lang w:val="en-US" w:eastAsia="de-DE"/>
              </w:rPr>
            </w:pPr>
            <w:r w:rsidRPr="007D74E7">
              <w:rPr>
                <w:rFonts w:asciiTheme="minorHAnsi" w:hAnsiTheme="minorHAnsi" w:cstheme="minorHAnsi"/>
                <w:b/>
                <w:bCs/>
                <w:color w:val="000000"/>
                <w:sz w:val="20"/>
                <w:szCs w:val="20"/>
                <w:lang w:val="en-US" w:eastAsia="de-DE"/>
              </w:rPr>
              <w:t>Auditor assessment</w:t>
            </w:r>
          </w:p>
        </w:tc>
      </w:tr>
      <w:tr w:rsidR="00D74FD4" w:rsidRPr="007D74E7" w14:paraId="08DFB837" w14:textId="77777777" w:rsidTr="00D74FD4">
        <w:trPr>
          <w:trHeight w:val="271"/>
        </w:trPr>
        <w:tc>
          <w:tcPr>
            <w:tcW w:w="728" w:type="dxa"/>
            <w:vMerge/>
            <w:shd w:val="clear" w:color="auto" w:fill="F2F2F2" w:themeFill="background1" w:themeFillShade="F2"/>
          </w:tcPr>
          <w:p w14:paraId="75B360BE" w14:textId="77777777" w:rsidR="00D74FD4" w:rsidRPr="007D74E7" w:rsidRDefault="00D74FD4" w:rsidP="00B066B9">
            <w:pPr>
              <w:rPr>
                <w:rFonts w:asciiTheme="minorHAnsi" w:hAnsiTheme="minorHAnsi" w:cstheme="minorHAnsi"/>
                <w:b/>
                <w:bCs/>
                <w:color w:val="000000"/>
                <w:sz w:val="20"/>
                <w:szCs w:val="20"/>
                <w:lang w:eastAsia="de-DE"/>
              </w:rPr>
            </w:pPr>
          </w:p>
        </w:tc>
        <w:tc>
          <w:tcPr>
            <w:tcW w:w="2244" w:type="dxa"/>
            <w:vMerge/>
            <w:shd w:val="clear" w:color="auto" w:fill="F2F2F2" w:themeFill="background1" w:themeFillShade="F2"/>
          </w:tcPr>
          <w:p w14:paraId="7D935553" w14:textId="77777777" w:rsidR="00D74FD4" w:rsidRPr="007D74E7" w:rsidRDefault="00D74FD4" w:rsidP="00B066B9">
            <w:pPr>
              <w:rPr>
                <w:rFonts w:asciiTheme="minorHAnsi" w:hAnsiTheme="minorHAnsi" w:cstheme="minorHAnsi"/>
                <w:b/>
                <w:bCs/>
                <w:color w:val="000000"/>
                <w:sz w:val="20"/>
                <w:szCs w:val="20"/>
                <w:lang w:val="en-US" w:eastAsia="de-DE"/>
              </w:rPr>
            </w:pPr>
          </w:p>
        </w:tc>
        <w:tc>
          <w:tcPr>
            <w:tcW w:w="2126" w:type="dxa"/>
            <w:shd w:val="clear" w:color="auto" w:fill="DEEAF6" w:themeFill="accent5" w:themeFillTint="33"/>
          </w:tcPr>
          <w:p w14:paraId="0560CB0C" w14:textId="4F8664D7"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19" w:type="dxa"/>
            <w:gridSpan w:val="2"/>
            <w:shd w:val="clear" w:color="auto" w:fill="DEEAF6" w:themeFill="accent5" w:themeFillTint="33"/>
          </w:tcPr>
          <w:p w14:paraId="491495B7" w14:textId="77777777"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6D5A48F3" w14:textId="35C06DD7"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953" w:type="dxa"/>
            <w:shd w:val="clear" w:color="auto" w:fill="DEEAF6" w:themeFill="accent5" w:themeFillTint="33"/>
          </w:tcPr>
          <w:p w14:paraId="32429B36" w14:textId="64D71449"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3BAD77F5" w14:textId="404932BF"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D74FD4" w:rsidRPr="007D74E7" w14:paraId="2727F412" w14:textId="105453CA" w:rsidTr="00D74FD4">
        <w:trPr>
          <w:trHeight w:val="468"/>
        </w:trPr>
        <w:tc>
          <w:tcPr>
            <w:tcW w:w="728" w:type="dxa"/>
            <w:vMerge w:val="restart"/>
            <w:shd w:val="clear" w:color="auto" w:fill="F2F2F2" w:themeFill="background1" w:themeFillShade="F2"/>
          </w:tcPr>
          <w:p w14:paraId="1812022B" w14:textId="4A2444EF"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7.3.1</w:t>
            </w:r>
          </w:p>
        </w:tc>
        <w:tc>
          <w:tcPr>
            <w:tcW w:w="2244" w:type="dxa"/>
            <w:vMerge w:val="restart"/>
            <w:shd w:val="clear" w:color="auto" w:fill="F2F2F2" w:themeFill="background1" w:themeFillShade="F2"/>
          </w:tcPr>
          <w:p w14:paraId="05E9E745" w14:textId="2DF43F7E"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The site has a documented procedure for identifying and dealing with cultural heritage sites and values in its area of influence that:</w:t>
            </w:r>
          </w:p>
        </w:tc>
        <w:tc>
          <w:tcPr>
            <w:tcW w:w="2126" w:type="dxa"/>
            <w:vMerge w:val="restart"/>
            <w:shd w:val="clear" w:color="auto" w:fill="DEEAF6" w:themeFill="accent5" w:themeFillTint="33"/>
          </w:tcPr>
          <w:p w14:paraId="08CC4297" w14:textId="2A3226F0" w:rsidR="00D74FD4" w:rsidRPr="007D74E7" w:rsidRDefault="00D74FD4" w:rsidP="00B066B9">
            <w:pPr>
              <w:rPr>
                <w:rFonts w:asciiTheme="minorHAnsi" w:hAnsiTheme="minorHAnsi" w:cstheme="minorHAnsi"/>
                <w:sz w:val="21"/>
                <w:szCs w:val="21"/>
                <w:lang w:val="en-US"/>
              </w:rPr>
            </w:pPr>
          </w:p>
        </w:tc>
        <w:tc>
          <w:tcPr>
            <w:tcW w:w="2835" w:type="dxa"/>
            <w:shd w:val="clear" w:color="auto" w:fill="DEEAF6" w:themeFill="accent5" w:themeFillTint="33"/>
          </w:tcPr>
          <w:p w14:paraId="5E876A4F" w14:textId="68679F78"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1F234558" w14:textId="12D890C8" w:rsidR="00D74FD4" w:rsidRPr="007D74E7" w:rsidRDefault="00D74FD4" w:rsidP="00B066B9">
            <w:pPr>
              <w:rPr>
                <w:rFonts w:asciiTheme="minorHAnsi" w:hAnsiTheme="minorHAnsi" w:cstheme="minorHAnsi"/>
                <w:sz w:val="21"/>
                <w:szCs w:val="21"/>
                <w:lang w:val="en-US"/>
              </w:rPr>
            </w:pPr>
          </w:p>
        </w:tc>
        <w:tc>
          <w:tcPr>
            <w:tcW w:w="5953" w:type="dxa"/>
            <w:vMerge w:val="restart"/>
            <w:shd w:val="clear" w:color="auto" w:fill="DEEAF6" w:themeFill="accent5" w:themeFillTint="33"/>
          </w:tcPr>
          <w:p w14:paraId="0E1F3358" w14:textId="77777777" w:rsidR="00D74FD4" w:rsidRPr="007D74E7" w:rsidRDefault="00D74FD4" w:rsidP="00B066B9">
            <w:pPr>
              <w:rPr>
                <w:rFonts w:asciiTheme="minorHAnsi" w:hAnsiTheme="minorHAnsi" w:cstheme="minorHAnsi"/>
                <w:sz w:val="21"/>
                <w:szCs w:val="21"/>
                <w:lang w:val="en-US"/>
              </w:rPr>
            </w:pPr>
          </w:p>
        </w:tc>
      </w:tr>
      <w:tr w:rsidR="00D74FD4" w:rsidRPr="007D74E7" w14:paraId="5D924F7B" w14:textId="77777777" w:rsidTr="00D74FD4">
        <w:trPr>
          <w:trHeight w:val="467"/>
        </w:trPr>
        <w:tc>
          <w:tcPr>
            <w:tcW w:w="728" w:type="dxa"/>
            <w:vMerge/>
            <w:shd w:val="clear" w:color="auto" w:fill="F2F2F2" w:themeFill="background1" w:themeFillShade="F2"/>
          </w:tcPr>
          <w:p w14:paraId="03095144"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177F5A2C"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700DF9DF"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CB9DF02" w14:textId="7A2EF278"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337D220" w14:textId="1B56D1C3"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6F85080A" w14:textId="77777777" w:rsidR="00D74FD4" w:rsidRPr="007D74E7" w:rsidRDefault="00D74FD4" w:rsidP="00B066B9">
            <w:pPr>
              <w:rPr>
                <w:rFonts w:asciiTheme="minorHAnsi" w:hAnsiTheme="minorHAnsi" w:cstheme="minorHAnsi"/>
                <w:sz w:val="21"/>
                <w:szCs w:val="21"/>
                <w:lang w:val="en-US"/>
              </w:rPr>
            </w:pPr>
          </w:p>
        </w:tc>
      </w:tr>
      <w:tr w:rsidR="00D74FD4" w:rsidRPr="007D74E7" w14:paraId="11439422" w14:textId="77777777" w:rsidTr="00D74FD4">
        <w:trPr>
          <w:trHeight w:val="467"/>
        </w:trPr>
        <w:tc>
          <w:tcPr>
            <w:tcW w:w="728" w:type="dxa"/>
            <w:vMerge/>
            <w:shd w:val="clear" w:color="auto" w:fill="F2F2F2" w:themeFill="background1" w:themeFillShade="F2"/>
          </w:tcPr>
          <w:p w14:paraId="51001898"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0BBC632D"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7EC963E3"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1AA3F9B" w14:textId="7618DE60"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F09FC45" w14:textId="20DB8C83"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0D1F9FD6" w14:textId="77777777" w:rsidR="00D74FD4" w:rsidRPr="007D74E7" w:rsidRDefault="00D74FD4" w:rsidP="00B066B9">
            <w:pPr>
              <w:rPr>
                <w:rFonts w:asciiTheme="minorHAnsi" w:hAnsiTheme="minorHAnsi" w:cstheme="minorHAnsi"/>
                <w:sz w:val="21"/>
                <w:szCs w:val="21"/>
                <w:lang w:val="en-US"/>
              </w:rPr>
            </w:pPr>
          </w:p>
        </w:tc>
      </w:tr>
      <w:tr w:rsidR="00D74FD4" w:rsidRPr="007D74E7" w14:paraId="518C58FA" w14:textId="77777777" w:rsidTr="00D74FD4">
        <w:trPr>
          <w:trHeight w:val="434"/>
        </w:trPr>
        <w:tc>
          <w:tcPr>
            <w:tcW w:w="728" w:type="dxa"/>
            <w:vMerge/>
            <w:shd w:val="clear" w:color="auto" w:fill="F2F2F2" w:themeFill="background1" w:themeFillShade="F2"/>
          </w:tcPr>
          <w:p w14:paraId="6896A973"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76EF9D74"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652AD029"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6FDC782" w14:textId="33180196"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36809ED8" w14:textId="0E2405C3"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7F5A9829" w14:textId="77777777" w:rsidR="00D74FD4" w:rsidRPr="007D74E7" w:rsidRDefault="00D74FD4" w:rsidP="00B066B9">
            <w:pPr>
              <w:rPr>
                <w:rFonts w:asciiTheme="minorHAnsi" w:hAnsiTheme="minorHAnsi" w:cstheme="minorHAnsi"/>
                <w:sz w:val="21"/>
                <w:szCs w:val="21"/>
                <w:lang w:val="en-US"/>
              </w:rPr>
            </w:pPr>
          </w:p>
        </w:tc>
      </w:tr>
      <w:tr w:rsidR="00D74FD4" w:rsidRPr="007D74E7" w14:paraId="59997C54" w14:textId="77777777" w:rsidTr="00D74FD4">
        <w:trPr>
          <w:trHeight w:val="433"/>
        </w:trPr>
        <w:tc>
          <w:tcPr>
            <w:tcW w:w="728" w:type="dxa"/>
            <w:vMerge/>
            <w:shd w:val="clear" w:color="auto" w:fill="F2F2F2" w:themeFill="background1" w:themeFillShade="F2"/>
          </w:tcPr>
          <w:p w14:paraId="53662A0F"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11686F99"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56E9F458"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9E22915"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84FBAFE"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5C5991C" w14:textId="77777777"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188FA429" w14:textId="77777777" w:rsidR="00D74FD4" w:rsidRPr="007D74E7" w:rsidRDefault="00D74FD4" w:rsidP="00B066B9">
            <w:pPr>
              <w:rPr>
                <w:rFonts w:asciiTheme="minorHAnsi" w:hAnsiTheme="minorHAnsi" w:cstheme="minorHAnsi"/>
                <w:sz w:val="21"/>
                <w:szCs w:val="21"/>
                <w:lang w:val="en-US"/>
              </w:rPr>
            </w:pPr>
          </w:p>
        </w:tc>
      </w:tr>
      <w:tr w:rsidR="00D74FD4" w:rsidRPr="007D74E7" w14:paraId="6528C69B" w14:textId="5E016AF8" w:rsidTr="00D74FD4">
        <w:trPr>
          <w:trHeight w:val="468"/>
        </w:trPr>
        <w:tc>
          <w:tcPr>
            <w:tcW w:w="728" w:type="dxa"/>
            <w:vMerge w:val="restart"/>
            <w:shd w:val="clear" w:color="auto" w:fill="F2F2F2" w:themeFill="background1" w:themeFillShade="F2"/>
          </w:tcPr>
          <w:p w14:paraId="42CB2BBC" w14:textId="330E6D63"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a)</w:t>
            </w:r>
          </w:p>
        </w:tc>
        <w:tc>
          <w:tcPr>
            <w:tcW w:w="2244" w:type="dxa"/>
            <w:vMerge w:val="restart"/>
            <w:shd w:val="clear" w:color="auto" w:fill="F2F2F2" w:themeFill="background1" w:themeFillShade="F2"/>
          </w:tcPr>
          <w:p w14:paraId="075992EF" w14:textId="11AA98D2"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Has been developed in consultation with affected communities;</w:t>
            </w:r>
          </w:p>
        </w:tc>
        <w:tc>
          <w:tcPr>
            <w:tcW w:w="2126" w:type="dxa"/>
            <w:vMerge w:val="restart"/>
            <w:shd w:val="clear" w:color="auto" w:fill="DEEAF6" w:themeFill="accent5" w:themeFillTint="33"/>
          </w:tcPr>
          <w:p w14:paraId="016888ED" w14:textId="610C86AC" w:rsidR="00D74FD4" w:rsidRPr="007D74E7" w:rsidRDefault="00D74FD4" w:rsidP="00B066B9">
            <w:pPr>
              <w:rPr>
                <w:rFonts w:asciiTheme="minorHAnsi" w:hAnsiTheme="minorHAnsi" w:cstheme="minorHAnsi"/>
                <w:sz w:val="21"/>
                <w:szCs w:val="21"/>
                <w:lang w:val="en-US"/>
              </w:rPr>
            </w:pPr>
          </w:p>
        </w:tc>
        <w:tc>
          <w:tcPr>
            <w:tcW w:w="2835" w:type="dxa"/>
            <w:shd w:val="clear" w:color="auto" w:fill="DEEAF6" w:themeFill="accent5" w:themeFillTint="33"/>
          </w:tcPr>
          <w:p w14:paraId="4679D051" w14:textId="2EC9A7FA"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2259AC03" w14:textId="2293714C" w:rsidR="00D74FD4" w:rsidRPr="007D74E7" w:rsidRDefault="00D74FD4" w:rsidP="00B066B9">
            <w:pPr>
              <w:rPr>
                <w:rFonts w:asciiTheme="minorHAnsi" w:hAnsiTheme="minorHAnsi" w:cstheme="minorHAnsi"/>
                <w:sz w:val="21"/>
                <w:szCs w:val="21"/>
                <w:lang w:val="en-US"/>
              </w:rPr>
            </w:pPr>
          </w:p>
        </w:tc>
        <w:tc>
          <w:tcPr>
            <w:tcW w:w="5953" w:type="dxa"/>
            <w:vMerge w:val="restart"/>
            <w:shd w:val="clear" w:color="auto" w:fill="DEEAF6" w:themeFill="accent5" w:themeFillTint="33"/>
          </w:tcPr>
          <w:p w14:paraId="7771882D" w14:textId="77777777" w:rsidR="00D74FD4" w:rsidRPr="007D74E7" w:rsidRDefault="00D74FD4" w:rsidP="00B066B9">
            <w:pPr>
              <w:rPr>
                <w:rFonts w:asciiTheme="minorHAnsi" w:hAnsiTheme="minorHAnsi" w:cstheme="minorHAnsi"/>
                <w:sz w:val="21"/>
                <w:szCs w:val="21"/>
                <w:lang w:val="en-US"/>
              </w:rPr>
            </w:pPr>
          </w:p>
        </w:tc>
      </w:tr>
      <w:tr w:rsidR="00D74FD4" w:rsidRPr="007D74E7" w14:paraId="5E87CEA5" w14:textId="77777777" w:rsidTr="00D74FD4">
        <w:trPr>
          <w:trHeight w:val="467"/>
        </w:trPr>
        <w:tc>
          <w:tcPr>
            <w:tcW w:w="728" w:type="dxa"/>
            <w:vMerge/>
            <w:shd w:val="clear" w:color="auto" w:fill="F2F2F2" w:themeFill="background1" w:themeFillShade="F2"/>
          </w:tcPr>
          <w:p w14:paraId="35809734"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21358820"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1A763974"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5173015" w14:textId="482C9172"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486E8F6" w14:textId="11481340"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06A40CB2" w14:textId="77777777" w:rsidR="00D74FD4" w:rsidRPr="007D74E7" w:rsidRDefault="00D74FD4" w:rsidP="00B066B9">
            <w:pPr>
              <w:rPr>
                <w:rFonts w:asciiTheme="minorHAnsi" w:hAnsiTheme="minorHAnsi" w:cstheme="minorHAnsi"/>
                <w:sz w:val="21"/>
                <w:szCs w:val="21"/>
                <w:lang w:val="en-US"/>
              </w:rPr>
            </w:pPr>
          </w:p>
        </w:tc>
      </w:tr>
      <w:tr w:rsidR="00D74FD4" w:rsidRPr="007D74E7" w14:paraId="4041905E" w14:textId="77777777" w:rsidTr="00D74FD4">
        <w:trPr>
          <w:trHeight w:val="467"/>
        </w:trPr>
        <w:tc>
          <w:tcPr>
            <w:tcW w:w="728" w:type="dxa"/>
            <w:vMerge/>
            <w:shd w:val="clear" w:color="auto" w:fill="F2F2F2" w:themeFill="background1" w:themeFillShade="F2"/>
          </w:tcPr>
          <w:p w14:paraId="1B0F82CF"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3D1A0422"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4587303B"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6E599BF" w14:textId="70D4AB63"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E522039" w14:textId="43D89554"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5FAB0DE9" w14:textId="77777777" w:rsidR="00D74FD4" w:rsidRPr="007D74E7" w:rsidRDefault="00D74FD4" w:rsidP="00B066B9">
            <w:pPr>
              <w:rPr>
                <w:rFonts w:asciiTheme="minorHAnsi" w:hAnsiTheme="minorHAnsi" w:cstheme="minorHAnsi"/>
                <w:sz w:val="21"/>
                <w:szCs w:val="21"/>
                <w:lang w:val="en-US"/>
              </w:rPr>
            </w:pPr>
          </w:p>
        </w:tc>
      </w:tr>
      <w:tr w:rsidR="00D74FD4" w:rsidRPr="007D74E7" w14:paraId="52770C34" w14:textId="77777777" w:rsidTr="00D74FD4">
        <w:trPr>
          <w:trHeight w:val="330"/>
        </w:trPr>
        <w:tc>
          <w:tcPr>
            <w:tcW w:w="728" w:type="dxa"/>
            <w:vMerge/>
            <w:shd w:val="clear" w:color="auto" w:fill="F2F2F2" w:themeFill="background1" w:themeFillShade="F2"/>
          </w:tcPr>
          <w:p w14:paraId="2E4C2F21"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3BB8DBAE"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031CA5EC"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3BD6500" w14:textId="29BFE12A"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D160D39" w14:textId="73C1FABF"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52063048" w14:textId="77777777" w:rsidR="00D74FD4" w:rsidRPr="007D74E7" w:rsidRDefault="00D74FD4" w:rsidP="00B066B9">
            <w:pPr>
              <w:rPr>
                <w:rFonts w:asciiTheme="minorHAnsi" w:hAnsiTheme="minorHAnsi" w:cstheme="minorHAnsi"/>
                <w:sz w:val="21"/>
                <w:szCs w:val="21"/>
                <w:lang w:val="en-US"/>
              </w:rPr>
            </w:pPr>
          </w:p>
        </w:tc>
      </w:tr>
      <w:tr w:rsidR="00D74FD4" w:rsidRPr="007D74E7" w14:paraId="4DD70E6C" w14:textId="77777777" w:rsidTr="00D74FD4">
        <w:trPr>
          <w:trHeight w:val="329"/>
        </w:trPr>
        <w:tc>
          <w:tcPr>
            <w:tcW w:w="728" w:type="dxa"/>
            <w:vMerge/>
            <w:shd w:val="clear" w:color="auto" w:fill="F2F2F2" w:themeFill="background1" w:themeFillShade="F2"/>
          </w:tcPr>
          <w:p w14:paraId="52F3A553"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681A4C26"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0E791D45"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167F5C3"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76490FE"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81B5191" w14:textId="77777777"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5B14F3BA" w14:textId="77777777" w:rsidR="00D74FD4" w:rsidRPr="007D74E7" w:rsidRDefault="00D74FD4" w:rsidP="00B066B9">
            <w:pPr>
              <w:rPr>
                <w:rFonts w:asciiTheme="minorHAnsi" w:hAnsiTheme="minorHAnsi" w:cstheme="minorHAnsi"/>
                <w:sz w:val="21"/>
                <w:szCs w:val="21"/>
                <w:lang w:val="en-US"/>
              </w:rPr>
            </w:pPr>
          </w:p>
        </w:tc>
      </w:tr>
      <w:tr w:rsidR="00D74FD4" w:rsidRPr="007D74E7" w14:paraId="40D44C86" w14:textId="59822F9D" w:rsidTr="00D74FD4">
        <w:trPr>
          <w:trHeight w:val="468"/>
        </w:trPr>
        <w:tc>
          <w:tcPr>
            <w:tcW w:w="728" w:type="dxa"/>
            <w:vMerge w:val="restart"/>
            <w:shd w:val="clear" w:color="auto" w:fill="F2F2F2" w:themeFill="background1" w:themeFillShade="F2"/>
          </w:tcPr>
          <w:p w14:paraId="685813A4" w14:textId="20E10E6C"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b)</w:t>
            </w:r>
          </w:p>
        </w:tc>
        <w:tc>
          <w:tcPr>
            <w:tcW w:w="2244" w:type="dxa"/>
            <w:vMerge w:val="restart"/>
            <w:shd w:val="clear" w:color="auto" w:fill="F2F2F2" w:themeFill="background1" w:themeFillShade="F2"/>
          </w:tcPr>
          <w:p w14:paraId="15F66F52" w14:textId="393B992B"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 xml:space="preserve">Follows the mitigation hierarchy of avoiding, </w:t>
            </w:r>
            <w:proofErr w:type="spellStart"/>
            <w:r w:rsidRPr="007D74E7">
              <w:rPr>
                <w:rFonts w:asciiTheme="minorHAnsi" w:hAnsiTheme="minorHAnsi" w:cstheme="minorHAnsi"/>
                <w:sz w:val="21"/>
                <w:szCs w:val="21"/>
                <w:lang w:val="en-US"/>
              </w:rPr>
              <w:t>minimising</w:t>
            </w:r>
            <w:proofErr w:type="spellEnd"/>
            <w:r w:rsidRPr="007D74E7">
              <w:rPr>
                <w:rFonts w:asciiTheme="minorHAnsi" w:hAnsiTheme="minorHAnsi" w:cstheme="minorHAnsi"/>
                <w:sz w:val="21"/>
                <w:szCs w:val="21"/>
                <w:lang w:val="en-US"/>
              </w:rPr>
              <w:t>, restoring and offsetting adverse impacts from the site's activities;</w:t>
            </w:r>
          </w:p>
        </w:tc>
        <w:tc>
          <w:tcPr>
            <w:tcW w:w="2126" w:type="dxa"/>
            <w:vMerge w:val="restart"/>
            <w:shd w:val="clear" w:color="auto" w:fill="DEEAF6" w:themeFill="accent5" w:themeFillTint="33"/>
          </w:tcPr>
          <w:p w14:paraId="282352A3" w14:textId="38976B3F" w:rsidR="00D74FD4" w:rsidRPr="007D74E7" w:rsidRDefault="00D74FD4" w:rsidP="00B066B9">
            <w:pPr>
              <w:rPr>
                <w:rFonts w:asciiTheme="minorHAnsi" w:hAnsiTheme="minorHAnsi" w:cstheme="minorHAnsi"/>
                <w:sz w:val="21"/>
                <w:szCs w:val="21"/>
                <w:lang w:val="en-US"/>
              </w:rPr>
            </w:pPr>
          </w:p>
        </w:tc>
        <w:tc>
          <w:tcPr>
            <w:tcW w:w="2835" w:type="dxa"/>
            <w:shd w:val="clear" w:color="auto" w:fill="DEEAF6" w:themeFill="accent5" w:themeFillTint="33"/>
          </w:tcPr>
          <w:p w14:paraId="6D92C5FD" w14:textId="2DD7D132"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6E25F27B" w14:textId="4E7CC79A" w:rsidR="00D74FD4" w:rsidRPr="007D74E7" w:rsidRDefault="00D74FD4" w:rsidP="00B066B9">
            <w:pPr>
              <w:rPr>
                <w:rFonts w:asciiTheme="minorHAnsi" w:hAnsiTheme="minorHAnsi" w:cstheme="minorHAnsi"/>
                <w:sz w:val="21"/>
                <w:szCs w:val="21"/>
                <w:lang w:val="en-US"/>
              </w:rPr>
            </w:pPr>
          </w:p>
        </w:tc>
        <w:tc>
          <w:tcPr>
            <w:tcW w:w="5953" w:type="dxa"/>
            <w:vMerge w:val="restart"/>
            <w:shd w:val="clear" w:color="auto" w:fill="DEEAF6" w:themeFill="accent5" w:themeFillTint="33"/>
          </w:tcPr>
          <w:p w14:paraId="7269913E" w14:textId="77777777" w:rsidR="00D74FD4" w:rsidRPr="007D74E7" w:rsidRDefault="00D74FD4" w:rsidP="00B066B9">
            <w:pPr>
              <w:rPr>
                <w:rFonts w:asciiTheme="minorHAnsi" w:hAnsiTheme="minorHAnsi" w:cstheme="minorHAnsi"/>
                <w:sz w:val="21"/>
                <w:szCs w:val="21"/>
                <w:lang w:val="en-US"/>
              </w:rPr>
            </w:pPr>
          </w:p>
        </w:tc>
      </w:tr>
      <w:tr w:rsidR="00D74FD4" w:rsidRPr="007D74E7" w14:paraId="64EB094D" w14:textId="77777777" w:rsidTr="00D74FD4">
        <w:trPr>
          <w:trHeight w:val="467"/>
        </w:trPr>
        <w:tc>
          <w:tcPr>
            <w:tcW w:w="728" w:type="dxa"/>
            <w:vMerge/>
            <w:shd w:val="clear" w:color="auto" w:fill="F2F2F2" w:themeFill="background1" w:themeFillShade="F2"/>
          </w:tcPr>
          <w:p w14:paraId="03927A1E"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256377F0"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4BA9B266"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72A7D39" w14:textId="327E3477"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82DCFE4" w14:textId="3C47523B"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208D39B1" w14:textId="77777777" w:rsidR="00D74FD4" w:rsidRPr="007D74E7" w:rsidRDefault="00D74FD4" w:rsidP="00B066B9">
            <w:pPr>
              <w:rPr>
                <w:rFonts w:asciiTheme="minorHAnsi" w:hAnsiTheme="minorHAnsi" w:cstheme="minorHAnsi"/>
                <w:sz w:val="21"/>
                <w:szCs w:val="21"/>
                <w:lang w:val="en-US"/>
              </w:rPr>
            </w:pPr>
          </w:p>
        </w:tc>
      </w:tr>
      <w:tr w:rsidR="00D74FD4" w:rsidRPr="007D74E7" w14:paraId="2F124B83" w14:textId="77777777" w:rsidTr="00D74FD4">
        <w:trPr>
          <w:trHeight w:val="467"/>
        </w:trPr>
        <w:tc>
          <w:tcPr>
            <w:tcW w:w="728" w:type="dxa"/>
            <w:vMerge/>
            <w:shd w:val="clear" w:color="auto" w:fill="F2F2F2" w:themeFill="background1" w:themeFillShade="F2"/>
          </w:tcPr>
          <w:p w14:paraId="27D0AC2F"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0B6A5F6B"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18FD20CA"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DE599BB" w14:textId="2EAF9086"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1DFAC1E" w14:textId="40D0309C"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3CDAC05C" w14:textId="77777777" w:rsidR="00D74FD4" w:rsidRPr="007D74E7" w:rsidRDefault="00D74FD4" w:rsidP="00B066B9">
            <w:pPr>
              <w:rPr>
                <w:rFonts w:asciiTheme="minorHAnsi" w:hAnsiTheme="minorHAnsi" w:cstheme="minorHAnsi"/>
                <w:sz w:val="21"/>
                <w:szCs w:val="21"/>
                <w:lang w:val="en-US"/>
              </w:rPr>
            </w:pPr>
          </w:p>
        </w:tc>
      </w:tr>
      <w:tr w:rsidR="00D74FD4" w:rsidRPr="007D74E7" w14:paraId="29B7B210" w14:textId="77777777" w:rsidTr="00D74FD4">
        <w:trPr>
          <w:trHeight w:val="434"/>
        </w:trPr>
        <w:tc>
          <w:tcPr>
            <w:tcW w:w="728" w:type="dxa"/>
            <w:vMerge/>
            <w:shd w:val="clear" w:color="auto" w:fill="F2F2F2" w:themeFill="background1" w:themeFillShade="F2"/>
          </w:tcPr>
          <w:p w14:paraId="6BE79C01"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2F58D424"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10FC9D6E"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8FDEF3F" w14:textId="20482F9C"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63034D7" w14:textId="25C10588"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4267F891" w14:textId="77777777" w:rsidR="00D74FD4" w:rsidRPr="007D74E7" w:rsidRDefault="00D74FD4" w:rsidP="00B066B9">
            <w:pPr>
              <w:rPr>
                <w:rFonts w:asciiTheme="minorHAnsi" w:hAnsiTheme="minorHAnsi" w:cstheme="minorHAnsi"/>
                <w:sz w:val="21"/>
                <w:szCs w:val="21"/>
                <w:lang w:val="en-US"/>
              </w:rPr>
            </w:pPr>
          </w:p>
        </w:tc>
      </w:tr>
      <w:tr w:rsidR="00D74FD4" w:rsidRPr="007D74E7" w14:paraId="23131E76" w14:textId="77777777" w:rsidTr="00D74FD4">
        <w:trPr>
          <w:trHeight w:val="433"/>
        </w:trPr>
        <w:tc>
          <w:tcPr>
            <w:tcW w:w="728" w:type="dxa"/>
            <w:vMerge/>
            <w:shd w:val="clear" w:color="auto" w:fill="F2F2F2" w:themeFill="background1" w:themeFillShade="F2"/>
          </w:tcPr>
          <w:p w14:paraId="7F87B332"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13F27ACE"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261516D7"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22C9A34"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219EDA1"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07BE03D2" w14:textId="77777777"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1FA549F6" w14:textId="77777777" w:rsidR="00D74FD4" w:rsidRPr="007D74E7" w:rsidRDefault="00D74FD4" w:rsidP="00B066B9">
            <w:pPr>
              <w:rPr>
                <w:rFonts w:asciiTheme="minorHAnsi" w:hAnsiTheme="minorHAnsi" w:cstheme="minorHAnsi"/>
                <w:sz w:val="21"/>
                <w:szCs w:val="21"/>
                <w:lang w:val="en-US"/>
              </w:rPr>
            </w:pPr>
          </w:p>
        </w:tc>
      </w:tr>
      <w:tr w:rsidR="00D74FD4" w:rsidRPr="007D74E7" w14:paraId="5723D2BD" w14:textId="56F5F75A" w:rsidTr="00D74FD4">
        <w:trPr>
          <w:trHeight w:val="468"/>
        </w:trPr>
        <w:tc>
          <w:tcPr>
            <w:tcW w:w="728" w:type="dxa"/>
            <w:vMerge w:val="restart"/>
            <w:shd w:val="clear" w:color="auto" w:fill="F2F2F2" w:themeFill="background1" w:themeFillShade="F2"/>
          </w:tcPr>
          <w:p w14:paraId="2B8883A0" w14:textId="1B613B17"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c)</w:t>
            </w:r>
          </w:p>
        </w:tc>
        <w:tc>
          <w:tcPr>
            <w:tcW w:w="2244" w:type="dxa"/>
            <w:vMerge w:val="restart"/>
            <w:shd w:val="clear" w:color="auto" w:fill="F2F2F2" w:themeFill="background1" w:themeFillShade="F2"/>
          </w:tcPr>
          <w:p w14:paraId="2F2E6DE3" w14:textId="1AC7836F"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Ensures continued access rights for affected communities to cultural sites or values.</w:t>
            </w:r>
          </w:p>
        </w:tc>
        <w:tc>
          <w:tcPr>
            <w:tcW w:w="2126" w:type="dxa"/>
            <w:vMerge w:val="restart"/>
            <w:shd w:val="clear" w:color="auto" w:fill="DEEAF6" w:themeFill="accent5" w:themeFillTint="33"/>
          </w:tcPr>
          <w:p w14:paraId="1442058C" w14:textId="23FA25E8" w:rsidR="00D74FD4" w:rsidRPr="007D74E7" w:rsidRDefault="00D74FD4" w:rsidP="00B066B9">
            <w:pPr>
              <w:rPr>
                <w:rFonts w:asciiTheme="minorHAnsi" w:hAnsiTheme="minorHAnsi" w:cstheme="minorHAnsi"/>
                <w:sz w:val="21"/>
                <w:szCs w:val="21"/>
                <w:lang w:val="en-US"/>
              </w:rPr>
            </w:pPr>
          </w:p>
        </w:tc>
        <w:tc>
          <w:tcPr>
            <w:tcW w:w="2835" w:type="dxa"/>
            <w:shd w:val="clear" w:color="auto" w:fill="DEEAF6" w:themeFill="accent5" w:themeFillTint="33"/>
          </w:tcPr>
          <w:p w14:paraId="3DD87CB5" w14:textId="422B38D1"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43DB8255" w14:textId="5D238FD4" w:rsidR="00D74FD4" w:rsidRPr="007D74E7" w:rsidRDefault="00D74FD4" w:rsidP="00B066B9">
            <w:pPr>
              <w:rPr>
                <w:rFonts w:asciiTheme="minorHAnsi" w:hAnsiTheme="minorHAnsi" w:cstheme="minorHAnsi"/>
                <w:sz w:val="21"/>
                <w:szCs w:val="21"/>
                <w:lang w:val="en-US"/>
              </w:rPr>
            </w:pPr>
          </w:p>
        </w:tc>
        <w:tc>
          <w:tcPr>
            <w:tcW w:w="5953" w:type="dxa"/>
            <w:vMerge w:val="restart"/>
            <w:shd w:val="clear" w:color="auto" w:fill="DEEAF6" w:themeFill="accent5" w:themeFillTint="33"/>
          </w:tcPr>
          <w:p w14:paraId="351F0D0A" w14:textId="77777777" w:rsidR="00D74FD4" w:rsidRPr="007D74E7" w:rsidRDefault="00D74FD4" w:rsidP="00B066B9">
            <w:pPr>
              <w:rPr>
                <w:rFonts w:asciiTheme="minorHAnsi" w:hAnsiTheme="minorHAnsi" w:cstheme="minorHAnsi"/>
                <w:sz w:val="21"/>
                <w:szCs w:val="21"/>
                <w:lang w:val="en-US"/>
              </w:rPr>
            </w:pPr>
          </w:p>
        </w:tc>
      </w:tr>
      <w:tr w:rsidR="00D74FD4" w:rsidRPr="007D74E7" w14:paraId="593460A1" w14:textId="77777777" w:rsidTr="00D74FD4">
        <w:trPr>
          <w:trHeight w:val="467"/>
        </w:trPr>
        <w:tc>
          <w:tcPr>
            <w:tcW w:w="728" w:type="dxa"/>
            <w:vMerge/>
            <w:shd w:val="clear" w:color="auto" w:fill="F2F2F2" w:themeFill="background1" w:themeFillShade="F2"/>
          </w:tcPr>
          <w:p w14:paraId="30F5C9EC"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60502738"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7DD5C073"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A879250" w14:textId="017BCD7E"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0C44F8B0" w14:textId="15D2FED9"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4D05239F" w14:textId="77777777" w:rsidR="00D74FD4" w:rsidRPr="007D74E7" w:rsidRDefault="00D74FD4" w:rsidP="00B066B9">
            <w:pPr>
              <w:rPr>
                <w:rFonts w:asciiTheme="minorHAnsi" w:hAnsiTheme="minorHAnsi" w:cstheme="minorHAnsi"/>
                <w:sz w:val="21"/>
                <w:szCs w:val="21"/>
                <w:lang w:val="en-US"/>
              </w:rPr>
            </w:pPr>
          </w:p>
        </w:tc>
      </w:tr>
      <w:tr w:rsidR="00D74FD4" w:rsidRPr="007D74E7" w14:paraId="1F98DAC5" w14:textId="77777777" w:rsidTr="00D74FD4">
        <w:trPr>
          <w:trHeight w:val="467"/>
        </w:trPr>
        <w:tc>
          <w:tcPr>
            <w:tcW w:w="728" w:type="dxa"/>
            <w:vMerge/>
            <w:shd w:val="clear" w:color="auto" w:fill="F2F2F2" w:themeFill="background1" w:themeFillShade="F2"/>
          </w:tcPr>
          <w:p w14:paraId="496BE079"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4A8F4F95"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7987CFDD"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C0E25F6" w14:textId="05871632"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A3E55AE" w14:textId="5F9FAF1F"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7469F2E9" w14:textId="77777777" w:rsidR="00D74FD4" w:rsidRPr="007D74E7" w:rsidRDefault="00D74FD4" w:rsidP="00B066B9">
            <w:pPr>
              <w:rPr>
                <w:rFonts w:asciiTheme="minorHAnsi" w:hAnsiTheme="minorHAnsi" w:cstheme="minorHAnsi"/>
                <w:sz w:val="21"/>
                <w:szCs w:val="21"/>
                <w:lang w:val="en-US"/>
              </w:rPr>
            </w:pPr>
          </w:p>
        </w:tc>
      </w:tr>
      <w:tr w:rsidR="00D74FD4" w:rsidRPr="007D74E7" w14:paraId="68A87770" w14:textId="77777777" w:rsidTr="00D74FD4">
        <w:trPr>
          <w:trHeight w:val="330"/>
        </w:trPr>
        <w:tc>
          <w:tcPr>
            <w:tcW w:w="728" w:type="dxa"/>
            <w:vMerge/>
            <w:shd w:val="clear" w:color="auto" w:fill="F2F2F2" w:themeFill="background1" w:themeFillShade="F2"/>
          </w:tcPr>
          <w:p w14:paraId="460D7070"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0C9F4D5C"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5B98796A"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E33430B" w14:textId="2A6B3137"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0376B240" w14:textId="5B4F59C2"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7BA0F373" w14:textId="77777777" w:rsidR="00D74FD4" w:rsidRPr="007D74E7" w:rsidRDefault="00D74FD4" w:rsidP="00B066B9">
            <w:pPr>
              <w:rPr>
                <w:rFonts w:asciiTheme="minorHAnsi" w:hAnsiTheme="minorHAnsi" w:cstheme="minorHAnsi"/>
                <w:sz w:val="21"/>
                <w:szCs w:val="21"/>
                <w:lang w:val="en-US"/>
              </w:rPr>
            </w:pPr>
          </w:p>
        </w:tc>
      </w:tr>
      <w:tr w:rsidR="00D74FD4" w:rsidRPr="007D74E7" w14:paraId="1FECFBE3" w14:textId="77777777" w:rsidTr="00D74FD4">
        <w:trPr>
          <w:trHeight w:val="329"/>
        </w:trPr>
        <w:tc>
          <w:tcPr>
            <w:tcW w:w="728" w:type="dxa"/>
            <w:vMerge/>
            <w:shd w:val="clear" w:color="auto" w:fill="F2F2F2" w:themeFill="background1" w:themeFillShade="F2"/>
          </w:tcPr>
          <w:p w14:paraId="1B0070A5"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7AEE23A2"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712AF9E2"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CD20D9A"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8C14765"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9DC9D92" w14:textId="77777777"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2F95C680" w14:textId="77777777" w:rsidR="00D74FD4" w:rsidRPr="007D74E7" w:rsidRDefault="00D74FD4" w:rsidP="00B066B9">
            <w:pPr>
              <w:rPr>
                <w:rFonts w:asciiTheme="minorHAnsi" w:hAnsiTheme="minorHAnsi" w:cstheme="minorHAnsi"/>
                <w:sz w:val="21"/>
                <w:szCs w:val="21"/>
                <w:lang w:val="en-US"/>
              </w:rPr>
            </w:pPr>
          </w:p>
        </w:tc>
      </w:tr>
      <w:tr w:rsidR="00D74FD4" w:rsidRPr="007D74E7" w14:paraId="52B02E62" w14:textId="03440E34" w:rsidTr="00D74FD4">
        <w:trPr>
          <w:trHeight w:val="468"/>
        </w:trPr>
        <w:tc>
          <w:tcPr>
            <w:tcW w:w="728" w:type="dxa"/>
            <w:vMerge w:val="restart"/>
            <w:shd w:val="clear" w:color="auto" w:fill="F2F2F2" w:themeFill="background1" w:themeFillShade="F2"/>
          </w:tcPr>
          <w:p w14:paraId="14589107" w14:textId="2D3C6B9D"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7.3.2</w:t>
            </w:r>
          </w:p>
        </w:tc>
        <w:tc>
          <w:tcPr>
            <w:tcW w:w="2244" w:type="dxa"/>
            <w:vMerge w:val="restart"/>
            <w:shd w:val="clear" w:color="auto" w:fill="F2F2F2" w:themeFill="background1" w:themeFillShade="F2"/>
          </w:tcPr>
          <w:p w14:paraId="24C07064" w14:textId="4788C166"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The procedure is implemented in a collaborative effort by the site and affected communities.</w:t>
            </w:r>
          </w:p>
        </w:tc>
        <w:tc>
          <w:tcPr>
            <w:tcW w:w="2126" w:type="dxa"/>
            <w:vMerge w:val="restart"/>
            <w:shd w:val="clear" w:color="auto" w:fill="DEEAF6" w:themeFill="accent5" w:themeFillTint="33"/>
          </w:tcPr>
          <w:p w14:paraId="138273E2" w14:textId="4E8CFCD6" w:rsidR="00D74FD4" w:rsidRPr="007D74E7" w:rsidRDefault="00D74FD4" w:rsidP="00B066B9">
            <w:pPr>
              <w:rPr>
                <w:rFonts w:asciiTheme="minorHAnsi" w:hAnsiTheme="minorHAnsi" w:cstheme="minorHAnsi"/>
                <w:sz w:val="21"/>
                <w:szCs w:val="21"/>
                <w:lang w:val="en-US"/>
              </w:rPr>
            </w:pPr>
          </w:p>
        </w:tc>
        <w:tc>
          <w:tcPr>
            <w:tcW w:w="2835" w:type="dxa"/>
            <w:shd w:val="clear" w:color="auto" w:fill="DEEAF6" w:themeFill="accent5" w:themeFillTint="33"/>
          </w:tcPr>
          <w:p w14:paraId="435D44F7" w14:textId="34C65E80"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0EA45DD3" w14:textId="4586947F" w:rsidR="00D74FD4" w:rsidRPr="007D74E7" w:rsidRDefault="00D74FD4" w:rsidP="00B066B9">
            <w:pPr>
              <w:rPr>
                <w:rFonts w:asciiTheme="minorHAnsi" w:hAnsiTheme="minorHAnsi" w:cstheme="minorHAnsi"/>
                <w:sz w:val="21"/>
                <w:szCs w:val="21"/>
                <w:lang w:val="en-US"/>
              </w:rPr>
            </w:pPr>
          </w:p>
        </w:tc>
        <w:tc>
          <w:tcPr>
            <w:tcW w:w="5953" w:type="dxa"/>
            <w:vMerge w:val="restart"/>
            <w:shd w:val="clear" w:color="auto" w:fill="DEEAF6" w:themeFill="accent5" w:themeFillTint="33"/>
          </w:tcPr>
          <w:p w14:paraId="64E1A500" w14:textId="77777777" w:rsidR="00D74FD4" w:rsidRPr="007D74E7" w:rsidRDefault="00D74FD4" w:rsidP="00B066B9">
            <w:pPr>
              <w:rPr>
                <w:rFonts w:asciiTheme="minorHAnsi" w:hAnsiTheme="minorHAnsi" w:cstheme="minorHAnsi"/>
                <w:sz w:val="21"/>
                <w:szCs w:val="21"/>
                <w:lang w:val="en-US"/>
              </w:rPr>
            </w:pPr>
          </w:p>
        </w:tc>
      </w:tr>
      <w:tr w:rsidR="00D74FD4" w:rsidRPr="007D74E7" w14:paraId="03211867" w14:textId="77777777" w:rsidTr="00D74FD4">
        <w:trPr>
          <w:trHeight w:val="467"/>
        </w:trPr>
        <w:tc>
          <w:tcPr>
            <w:tcW w:w="728" w:type="dxa"/>
            <w:vMerge/>
            <w:shd w:val="clear" w:color="auto" w:fill="F2F2F2" w:themeFill="background1" w:themeFillShade="F2"/>
          </w:tcPr>
          <w:p w14:paraId="7B292C2E"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7590EAE0"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45CCEA22"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CB8AA4F" w14:textId="51B50C15"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13EFB02" w14:textId="5E520C8F"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483061B4" w14:textId="77777777" w:rsidR="00D74FD4" w:rsidRPr="007D74E7" w:rsidRDefault="00D74FD4" w:rsidP="00B066B9">
            <w:pPr>
              <w:rPr>
                <w:rFonts w:asciiTheme="minorHAnsi" w:hAnsiTheme="minorHAnsi" w:cstheme="minorHAnsi"/>
                <w:sz w:val="21"/>
                <w:szCs w:val="21"/>
                <w:lang w:val="en-US"/>
              </w:rPr>
            </w:pPr>
          </w:p>
        </w:tc>
      </w:tr>
      <w:tr w:rsidR="00D74FD4" w:rsidRPr="007D74E7" w14:paraId="48BD5DE3" w14:textId="77777777" w:rsidTr="00D74FD4">
        <w:trPr>
          <w:trHeight w:val="467"/>
        </w:trPr>
        <w:tc>
          <w:tcPr>
            <w:tcW w:w="728" w:type="dxa"/>
            <w:vMerge/>
            <w:shd w:val="clear" w:color="auto" w:fill="F2F2F2" w:themeFill="background1" w:themeFillShade="F2"/>
          </w:tcPr>
          <w:p w14:paraId="27B1CB03"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6AC5F048"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7EA87761"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5D6D910" w14:textId="299D66A2"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FF8C8DD" w14:textId="43E8677C"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263E8D3F" w14:textId="77777777" w:rsidR="00D74FD4" w:rsidRPr="007D74E7" w:rsidRDefault="00D74FD4" w:rsidP="00B066B9">
            <w:pPr>
              <w:rPr>
                <w:rFonts w:asciiTheme="minorHAnsi" w:hAnsiTheme="minorHAnsi" w:cstheme="minorHAnsi"/>
                <w:sz w:val="21"/>
                <w:szCs w:val="21"/>
                <w:lang w:val="en-US"/>
              </w:rPr>
            </w:pPr>
          </w:p>
        </w:tc>
      </w:tr>
      <w:tr w:rsidR="00D74FD4" w:rsidRPr="007D74E7" w14:paraId="6239235E" w14:textId="77777777" w:rsidTr="00D74FD4">
        <w:trPr>
          <w:trHeight w:val="434"/>
        </w:trPr>
        <w:tc>
          <w:tcPr>
            <w:tcW w:w="728" w:type="dxa"/>
            <w:vMerge/>
            <w:shd w:val="clear" w:color="auto" w:fill="F2F2F2" w:themeFill="background1" w:themeFillShade="F2"/>
          </w:tcPr>
          <w:p w14:paraId="23C7A98E"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3DC06921"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7403D634"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6793B66" w14:textId="16772900"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23D8472" w14:textId="04C1B63F"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1D0EF77C" w14:textId="77777777" w:rsidR="00D74FD4" w:rsidRPr="007D74E7" w:rsidRDefault="00D74FD4" w:rsidP="00B066B9">
            <w:pPr>
              <w:rPr>
                <w:rFonts w:asciiTheme="minorHAnsi" w:hAnsiTheme="minorHAnsi" w:cstheme="minorHAnsi"/>
                <w:sz w:val="21"/>
                <w:szCs w:val="21"/>
                <w:lang w:val="en-US"/>
              </w:rPr>
            </w:pPr>
          </w:p>
        </w:tc>
      </w:tr>
      <w:tr w:rsidR="00D74FD4" w:rsidRPr="007D74E7" w14:paraId="19F3CC73" w14:textId="77777777" w:rsidTr="00D74FD4">
        <w:trPr>
          <w:trHeight w:val="433"/>
        </w:trPr>
        <w:tc>
          <w:tcPr>
            <w:tcW w:w="728" w:type="dxa"/>
            <w:vMerge/>
            <w:shd w:val="clear" w:color="auto" w:fill="F2F2F2" w:themeFill="background1" w:themeFillShade="F2"/>
          </w:tcPr>
          <w:p w14:paraId="3F25E9B6"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2C83C136"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43BD63B4"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BA1D9AF"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3A6D23F"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1DC9D45" w14:textId="77777777"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478A2680" w14:textId="77777777" w:rsidR="00D74FD4" w:rsidRPr="007D74E7" w:rsidRDefault="00D74FD4" w:rsidP="00B066B9">
            <w:pPr>
              <w:rPr>
                <w:rFonts w:asciiTheme="minorHAnsi" w:hAnsiTheme="minorHAnsi" w:cstheme="minorHAnsi"/>
                <w:sz w:val="21"/>
                <w:szCs w:val="21"/>
                <w:lang w:val="en-US"/>
              </w:rPr>
            </w:pPr>
          </w:p>
        </w:tc>
      </w:tr>
      <w:tr w:rsidR="00D74FD4" w:rsidRPr="007D74E7" w14:paraId="490A662A" w14:textId="3F83CF1D" w:rsidTr="00D74FD4">
        <w:trPr>
          <w:trHeight w:val="468"/>
        </w:trPr>
        <w:tc>
          <w:tcPr>
            <w:tcW w:w="728" w:type="dxa"/>
            <w:vMerge w:val="restart"/>
            <w:shd w:val="clear" w:color="auto" w:fill="F2F2F2" w:themeFill="background1" w:themeFillShade="F2"/>
          </w:tcPr>
          <w:p w14:paraId="4BF0516C" w14:textId="02F65D65"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7.3.3</w:t>
            </w:r>
          </w:p>
        </w:tc>
        <w:tc>
          <w:tcPr>
            <w:tcW w:w="2244" w:type="dxa"/>
            <w:vMerge w:val="restart"/>
            <w:shd w:val="clear" w:color="auto" w:fill="F2F2F2" w:themeFill="background1" w:themeFillShade="F2"/>
          </w:tcPr>
          <w:p w14:paraId="5D7084AF" w14:textId="3FC0F0D8"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Where critical cultural heritage exists in the site's area of influence, the site does not remove, significantly alter or damage it or instruct another party to do so, unless the affected communities request its removal for the purpose of protection and preservation.</w:t>
            </w:r>
          </w:p>
        </w:tc>
        <w:tc>
          <w:tcPr>
            <w:tcW w:w="2126" w:type="dxa"/>
            <w:vMerge w:val="restart"/>
            <w:shd w:val="clear" w:color="auto" w:fill="DEEAF6" w:themeFill="accent5" w:themeFillTint="33"/>
          </w:tcPr>
          <w:p w14:paraId="311CF179" w14:textId="11CC897E" w:rsidR="00D74FD4" w:rsidRPr="007D74E7" w:rsidRDefault="00D74FD4" w:rsidP="00B066B9">
            <w:pPr>
              <w:rPr>
                <w:rFonts w:asciiTheme="minorHAnsi" w:hAnsiTheme="minorHAnsi" w:cstheme="minorHAnsi"/>
                <w:sz w:val="21"/>
                <w:szCs w:val="21"/>
                <w:lang w:val="en-US"/>
              </w:rPr>
            </w:pPr>
          </w:p>
        </w:tc>
        <w:tc>
          <w:tcPr>
            <w:tcW w:w="2835" w:type="dxa"/>
            <w:shd w:val="clear" w:color="auto" w:fill="DEEAF6" w:themeFill="accent5" w:themeFillTint="33"/>
          </w:tcPr>
          <w:p w14:paraId="65540E52" w14:textId="125858CD"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3E687983" w14:textId="26665566" w:rsidR="00D74FD4" w:rsidRPr="007D74E7" w:rsidRDefault="00D74FD4" w:rsidP="00B066B9">
            <w:pPr>
              <w:rPr>
                <w:rFonts w:asciiTheme="minorHAnsi" w:hAnsiTheme="minorHAnsi" w:cstheme="minorHAnsi"/>
                <w:sz w:val="21"/>
                <w:szCs w:val="21"/>
                <w:lang w:val="en-US"/>
              </w:rPr>
            </w:pPr>
          </w:p>
        </w:tc>
        <w:tc>
          <w:tcPr>
            <w:tcW w:w="5953" w:type="dxa"/>
            <w:vMerge w:val="restart"/>
            <w:shd w:val="clear" w:color="auto" w:fill="DEEAF6" w:themeFill="accent5" w:themeFillTint="33"/>
          </w:tcPr>
          <w:p w14:paraId="3EAD5B69" w14:textId="77777777" w:rsidR="00D74FD4" w:rsidRPr="007D74E7" w:rsidRDefault="00D74FD4" w:rsidP="00B066B9">
            <w:pPr>
              <w:rPr>
                <w:rFonts w:asciiTheme="minorHAnsi" w:hAnsiTheme="minorHAnsi" w:cstheme="minorHAnsi"/>
                <w:sz w:val="21"/>
                <w:szCs w:val="21"/>
                <w:lang w:val="en-US"/>
              </w:rPr>
            </w:pPr>
          </w:p>
        </w:tc>
      </w:tr>
      <w:tr w:rsidR="00D74FD4" w:rsidRPr="007D74E7" w14:paraId="28C00341" w14:textId="77777777" w:rsidTr="00D74FD4">
        <w:trPr>
          <w:trHeight w:val="467"/>
        </w:trPr>
        <w:tc>
          <w:tcPr>
            <w:tcW w:w="728" w:type="dxa"/>
            <w:vMerge/>
            <w:shd w:val="clear" w:color="auto" w:fill="F2F2F2" w:themeFill="background1" w:themeFillShade="F2"/>
          </w:tcPr>
          <w:p w14:paraId="7A353E56"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67A55C41"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6B35947E"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6E55D58" w14:textId="68992223"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018EA109" w14:textId="779053A2"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57C4821A" w14:textId="77777777" w:rsidR="00D74FD4" w:rsidRPr="007D74E7" w:rsidRDefault="00D74FD4" w:rsidP="00B066B9">
            <w:pPr>
              <w:rPr>
                <w:rFonts w:asciiTheme="minorHAnsi" w:hAnsiTheme="minorHAnsi" w:cstheme="minorHAnsi"/>
                <w:sz w:val="21"/>
                <w:szCs w:val="21"/>
                <w:lang w:val="en-US"/>
              </w:rPr>
            </w:pPr>
          </w:p>
        </w:tc>
      </w:tr>
      <w:tr w:rsidR="00D74FD4" w:rsidRPr="007D74E7" w14:paraId="53A8D5CC" w14:textId="77777777" w:rsidTr="00D74FD4">
        <w:trPr>
          <w:trHeight w:val="467"/>
        </w:trPr>
        <w:tc>
          <w:tcPr>
            <w:tcW w:w="728" w:type="dxa"/>
            <w:vMerge/>
            <w:shd w:val="clear" w:color="auto" w:fill="F2F2F2" w:themeFill="background1" w:themeFillShade="F2"/>
          </w:tcPr>
          <w:p w14:paraId="69499174"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465DFBDD"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32270565"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19761D1" w14:textId="55BF8416"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E06D39A" w14:textId="575922C2"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06F0819B" w14:textId="77777777" w:rsidR="00D74FD4" w:rsidRPr="007D74E7" w:rsidRDefault="00D74FD4" w:rsidP="00B066B9">
            <w:pPr>
              <w:rPr>
                <w:rFonts w:asciiTheme="minorHAnsi" w:hAnsiTheme="minorHAnsi" w:cstheme="minorHAnsi"/>
                <w:sz w:val="21"/>
                <w:szCs w:val="21"/>
                <w:lang w:val="en-US"/>
              </w:rPr>
            </w:pPr>
          </w:p>
        </w:tc>
      </w:tr>
      <w:tr w:rsidR="00D74FD4" w:rsidRPr="007D74E7" w14:paraId="7CDD2296" w14:textId="77777777" w:rsidTr="00D74FD4">
        <w:trPr>
          <w:trHeight w:val="434"/>
        </w:trPr>
        <w:tc>
          <w:tcPr>
            <w:tcW w:w="728" w:type="dxa"/>
            <w:vMerge/>
            <w:shd w:val="clear" w:color="auto" w:fill="F2F2F2" w:themeFill="background1" w:themeFillShade="F2"/>
          </w:tcPr>
          <w:p w14:paraId="0F1EDFAF"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2E77F79E"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3AB4670A"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97BA441" w14:textId="2F3B24FF"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35E1B856" w14:textId="709FB1F9"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2F697C95" w14:textId="77777777" w:rsidR="00D74FD4" w:rsidRPr="007D74E7" w:rsidRDefault="00D74FD4" w:rsidP="00B066B9">
            <w:pPr>
              <w:rPr>
                <w:rFonts w:asciiTheme="minorHAnsi" w:hAnsiTheme="minorHAnsi" w:cstheme="minorHAnsi"/>
                <w:sz w:val="21"/>
                <w:szCs w:val="21"/>
                <w:lang w:val="en-US"/>
              </w:rPr>
            </w:pPr>
          </w:p>
        </w:tc>
      </w:tr>
      <w:tr w:rsidR="00D74FD4" w:rsidRPr="007D74E7" w14:paraId="2FBF3EC8" w14:textId="77777777" w:rsidTr="00D74FD4">
        <w:trPr>
          <w:trHeight w:val="433"/>
        </w:trPr>
        <w:tc>
          <w:tcPr>
            <w:tcW w:w="728" w:type="dxa"/>
            <w:vMerge/>
            <w:shd w:val="clear" w:color="auto" w:fill="F2F2F2" w:themeFill="background1" w:themeFillShade="F2"/>
          </w:tcPr>
          <w:p w14:paraId="2C5CEC7F"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03E99D9B"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7A0916B5"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1A6ED4F"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9B91078"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BB9A907" w14:textId="77777777"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7C965EC9" w14:textId="77777777" w:rsidR="00D74FD4" w:rsidRPr="007D74E7" w:rsidRDefault="00D74FD4" w:rsidP="00B066B9">
            <w:pPr>
              <w:rPr>
                <w:rFonts w:asciiTheme="minorHAnsi" w:hAnsiTheme="minorHAnsi" w:cstheme="minorHAnsi"/>
                <w:sz w:val="21"/>
                <w:szCs w:val="21"/>
                <w:lang w:val="en-US"/>
              </w:rPr>
            </w:pPr>
          </w:p>
        </w:tc>
      </w:tr>
      <w:tr w:rsidR="00D74FD4" w:rsidRPr="007D74E7" w14:paraId="7C424DA4" w14:textId="1B9896C0" w:rsidTr="00D74FD4">
        <w:trPr>
          <w:trHeight w:val="468"/>
        </w:trPr>
        <w:tc>
          <w:tcPr>
            <w:tcW w:w="728" w:type="dxa"/>
            <w:vMerge w:val="restart"/>
            <w:shd w:val="clear" w:color="auto" w:fill="F2F2F2" w:themeFill="background1" w:themeFillShade="F2"/>
          </w:tcPr>
          <w:p w14:paraId="2EFE2F5A" w14:textId="40B5621A"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lastRenderedPageBreak/>
              <w:t>7.3.4</w:t>
            </w:r>
          </w:p>
        </w:tc>
        <w:tc>
          <w:tcPr>
            <w:tcW w:w="2244" w:type="dxa"/>
            <w:vMerge w:val="restart"/>
            <w:shd w:val="clear" w:color="auto" w:fill="F2F2F2" w:themeFill="background1" w:themeFillShade="F2"/>
          </w:tcPr>
          <w:p w14:paraId="686B5E38" w14:textId="010E7DCE"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Where cultural heritage sites or values of indigenous peoples may be impacted, the site applies the FPIC process (see Criterion 7.2).</w:t>
            </w:r>
          </w:p>
        </w:tc>
        <w:tc>
          <w:tcPr>
            <w:tcW w:w="2126" w:type="dxa"/>
            <w:vMerge w:val="restart"/>
            <w:shd w:val="clear" w:color="auto" w:fill="DEEAF6" w:themeFill="accent5" w:themeFillTint="33"/>
          </w:tcPr>
          <w:p w14:paraId="7DC318F2" w14:textId="6EC361E4" w:rsidR="00D74FD4" w:rsidRPr="007D74E7" w:rsidRDefault="00D74FD4" w:rsidP="00B066B9">
            <w:pPr>
              <w:rPr>
                <w:rFonts w:asciiTheme="minorHAnsi" w:hAnsiTheme="minorHAnsi" w:cstheme="minorHAnsi"/>
                <w:sz w:val="21"/>
                <w:szCs w:val="21"/>
                <w:lang w:val="en-US"/>
              </w:rPr>
            </w:pPr>
          </w:p>
        </w:tc>
        <w:tc>
          <w:tcPr>
            <w:tcW w:w="2835" w:type="dxa"/>
            <w:shd w:val="clear" w:color="auto" w:fill="DEEAF6" w:themeFill="accent5" w:themeFillTint="33"/>
          </w:tcPr>
          <w:p w14:paraId="33099476" w14:textId="3C2B91BF"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40A104CF" w14:textId="76F009CB" w:rsidR="00D74FD4" w:rsidRPr="007D74E7" w:rsidRDefault="00D74FD4" w:rsidP="00B066B9">
            <w:pPr>
              <w:rPr>
                <w:rFonts w:asciiTheme="minorHAnsi" w:hAnsiTheme="minorHAnsi" w:cstheme="minorHAnsi"/>
                <w:sz w:val="21"/>
                <w:szCs w:val="21"/>
                <w:lang w:val="en-US"/>
              </w:rPr>
            </w:pPr>
          </w:p>
        </w:tc>
        <w:tc>
          <w:tcPr>
            <w:tcW w:w="5953" w:type="dxa"/>
            <w:vMerge w:val="restart"/>
            <w:shd w:val="clear" w:color="auto" w:fill="DEEAF6" w:themeFill="accent5" w:themeFillTint="33"/>
          </w:tcPr>
          <w:p w14:paraId="47DC01CA" w14:textId="77777777" w:rsidR="00D74FD4" w:rsidRPr="007D74E7" w:rsidRDefault="00D74FD4" w:rsidP="00B066B9">
            <w:pPr>
              <w:rPr>
                <w:rFonts w:asciiTheme="minorHAnsi" w:hAnsiTheme="minorHAnsi" w:cstheme="minorHAnsi"/>
                <w:sz w:val="21"/>
                <w:szCs w:val="21"/>
                <w:lang w:val="en-US"/>
              </w:rPr>
            </w:pPr>
          </w:p>
        </w:tc>
      </w:tr>
      <w:tr w:rsidR="00D74FD4" w:rsidRPr="007D74E7" w14:paraId="1C2EF63B" w14:textId="77777777" w:rsidTr="00D74FD4">
        <w:trPr>
          <w:trHeight w:val="467"/>
        </w:trPr>
        <w:tc>
          <w:tcPr>
            <w:tcW w:w="728" w:type="dxa"/>
            <w:vMerge/>
            <w:shd w:val="clear" w:color="auto" w:fill="F2F2F2" w:themeFill="background1" w:themeFillShade="F2"/>
          </w:tcPr>
          <w:p w14:paraId="672FF06B"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35271602"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645EB621"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C840769" w14:textId="2E648C4B"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07DFD16" w14:textId="2A7603FF"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1C62FA74" w14:textId="77777777" w:rsidR="00D74FD4" w:rsidRPr="007D74E7" w:rsidRDefault="00D74FD4" w:rsidP="00B066B9">
            <w:pPr>
              <w:rPr>
                <w:rFonts w:asciiTheme="minorHAnsi" w:hAnsiTheme="minorHAnsi" w:cstheme="minorHAnsi"/>
                <w:sz w:val="21"/>
                <w:szCs w:val="21"/>
                <w:lang w:val="en-US"/>
              </w:rPr>
            </w:pPr>
          </w:p>
        </w:tc>
      </w:tr>
      <w:tr w:rsidR="00D74FD4" w:rsidRPr="007D74E7" w14:paraId="707FF792" w14:textId="77777777" w:rsidTr="00D74FD4">
        <w:trPr>
          <w:trHeight w:val="467"/>
        </w:trPr>
        <w:tc>
          <w:tcPr>
            <w:tcW w:w="728" w:type="dxa"/>
            <w:vMerge/>
            <w:shd w:val="clear" w:color="auto" w:fill="F2F2F2" w:themeFill="background1" w:themeFillShade="F2"/>
          </w:tcPr>
          <w:p w14:paraId="50A8F0DA"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7C2CB69B"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211405B9"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CEEA67E" w14:textId="6266E526"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182C40E8" w14:textId="0A1E0691"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74C2CEAF" w14:textId="77777777" w:rsidR="00D74FD4" w:rsidRPr="007D74E7" w:rsidRDefault="00D74FD4" w:rsidP="00B066B9">
            <w:pPr>
              <w:rPr>
                <w:rFonts w:asciiTheme="minorHAnsi" w:hAnsiTheme="minorHAnsi" w:cstheme="minorHAnsi"/>
                <w:sz w:val="21"/>
                <w:szCs w:val="21"/>
                <w:lang w:val="en-US"/>
              </w:rPr>
            </w:pPr>
          </w:p>
        </w:tc>
      </w:tr>
      <w:tr w:rsidR="00D74FD4" w:rsidRPr="007D74E7" w14:paraId="760FCDD7" w14:textId="77777777" w:rsidTr="00D74FD4">
        <w:trPr>
          <w:trHeight w:val="330"/>
        </w:trPr>
        <w:tc>
          <w:tcPr>
            <w:tcW w:w="728" w:type="dxa"/>
            <w:vMerge/>
            <w:shd w:val="clear" w:color="auto" w:fill="F2F2F2" w:themeFill="background1" w:themeFillShade="F2"/>
          </w:tcPr>
          <w:p w14:paraId="7849A0BC"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3BA84083"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14F3CEBE"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61BF8A0" w14:textId="2071BCB9"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84F038C" w14:textId="08B9AC84"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3A47F85D" w14:textId="77777777" w:rsidR="00D74FD4" w:rsidRPr="007D74E7" w:rsidRDefault="00D74FD4" w:rsidP="00B066B9">
            <w:pPr>
              <w:rPr>
                <w:rFonts w:asciiTheme="minorHAnsi" w:hAnsiTheme="minorHAnsi" w:cstheme="minorHAnsi"/>
                <w:sz w:val="21"/>
                <w:szCs w:val="21"/>
                <w:lang w:val="en-US"/>
              </w:rPr>
            </w:pPr>
          </w:p>
        </w:tc>
      </w:tr>
      <w:tr w:rsidR="00D74FD4" w:rsidRPr="007D74E7" w14:paraId="28038DBA" w14:textId="77777777" w:rsidTr="00D74FD4">
        <w:trPr>
          <w:trHeight w:val="329"/>
        </w:trPr>
        <w:tc>
          <w:tcPr>
            <w:tcW w:w="728" w:type="dxa"/>
            <w:vMerge/>
            <w:shd w:val="clear" w:color="auto" w:fill="F2F2F2" w:themeFill="background1" w:themeFillShade="F2"/>
          </w:tcPr>
          <w:p w14:paraId="48E38423"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5B5102A9" w14:textId="77777777" w:rsidR="00D74FD4" w:rsidRPr="007D74E7" w:rsidRDefault="00D74FD4" w:rsidP="00B066B9">
            <w:pPr>
              <w:rPr>
                <w:rFonts w:asciiTheme="minorHAnsi" w:hAnsiTheme="minorHAnsi" w:cstheme="minorHAnsi"/>
                <w:sz w:val="21"/>
                <w:szCs w:val="21"/>
                <w:lang w:val="en-US"/>
              </w:rPr>
            </w:pPr>
          </w:p>
        </w:tc>
        <w:tc>
          <w:tcPr>
            <w:tcW w:w="2126" w:type="dxa"/>
            <w:vMerge/>
            <w:shd w:val="clear" w:color="auto" w:fill="DEEAF6" w:themeFill="accent5" w:themeFillTint="33"/>
          </w:tcPr>
          <w:p w14:paraId="265FA4CD"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0558591"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E420F9C"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075DA3ED" w14:textId="77777777" w:rsidR="00D74FD4" w:rsidRPr="007D74E7" w:rsidRDefault="00D74FD4" w:rsidP="00B066B9">
            <w:pPr>
              <w:rPr>
                <w:rFonts w:asciiTheme="minorHAnsi" w:hAnsiTheme="minorHAnsi" w:cstheme="minorHAnsi"/>
                <w:sz w:val="21"/>
                <w:szCs w:val="21"/>
                <w:lang w:val="en-US"/>
              </w:rPr>
            </w:pPr>
          </w:p>
        </w:tc>
        <w:tc>
          <w:tcPr>
            <w:tcW w:w="5953" w:type="dxa"/>
            <w:vMerge/>
            <w:shd w:val="clear" w:color="auto" w:fill="DEEAF6" w:themeFill="accent5" w:themeFillTint="33"/>
          </w:tcPr>
          <w:p w14:paraId="2E665CD1" w14:textId="77777777" w:rsidR="00D74FD4" w:rsidRPr="007D74E7" w:rsidRDefault="00D74FD4" w:rsidP="00B066B9">
            <w:pPr>
              <w:rPr>
                <w:rFonts w:asciiTheme="minorHAnsi" w:hAnsiTheme="minorHAnsi" w:cstheme="minorHAnsi"/>
                <w:sz w:val="21"/>
                <w:szCs w:val="21"/>
                <w:lang w:val="en-US"/>
              </w:rPr>
            </w:pPr>
          </w:p>
        </w:tc>
      </w:tr>
      <w:tr w:rsidR="00D74FD4" w:rsidRPr="007D74E7" w14:paraId="0F25597E" w14:textId="77777777" w:rsidTr="00D74FD4">
        <w:trPr>
          <w:trHeight w:val="468"/>
        </w:trPr>
        <w:tc>
          <w:tcPr>
            <w:tcW w:w="728" w:type="dxa"/>
            <w:vMerge w:val="restart"/>
            <w:shd w:val="clear" w:color="auto" w:fill="F2F2F2" w:themeFill="background1" w:themeFillShade="F2"/>
          </w:tcPr>
          <w:p w14:paraId="671862F6" w14:textId="0A0BD3F4"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7.3.5</w:t>
            </w:r>
          </w:p>
        </w:tc>
        <w:tc>
          <w:tcPr>
            <w:tcW w:w="2244" w:type="dxa"/>
            <w:vMerge w:val="restart"/>
            <w:shd w:val="clear" w:color="auto" w:fill="F2F2F2" w:themeFill="background1" w:themeFillShade="F2"/>
          </w:tcPr>
          <w:p w14:paraId="2D997001" w14:textId="446904AC"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sz w:val="21"/>
                <w:szCs w:val="21"/>
                <w:lang w:val="en-US"/>
              </w:rPr>
              <w:t>Where impact on cultural heritage occurs, the effectiveness of mitigation measures is monitored and actions to address any issues are defined and implemented by the site in cooperation with affected communities.</w:t>
            </w:r>
          </w:p>
        </w:tc>
        <w:tc>
          <w:tcPr>
            <w:tcW w:w="2126" w:type="dxa"/>
            <w:vMerge w:val="restart"/>
            <w:shd w:val="clear" w:color="auto" w:fill="DEEAF6" w:themeFill="accent5" w:themeFillTint="33"/>
          </w:tcPr>
          <w:p w14:paraId="7EC0718C" w14:textId="588F4DBB" w:rsidR="00D74FD4" w:rsidRPr="007D74E7" w:rsidRDefault="00D74FD4" w:rsidP="00B066B9">
            <w:pPr>
              <w:rPr>
                <w:rFonts w:asciiTheme="minorHAnsi" w:hAnsiTheme="minorHAnsi" w:cstheme="minorHAnsi"/>
                <w:sz w:val="21"/>
                <w:szCs w:val="21"/>
                <w:lang w:val="en-US"/>
              </w:rPr>
            </w:pPr>
          </w:p>
        </w:tc>
        <w:tc>
          <w:tcPr>
            <w:tcW w:w="2835" w:type="dxa"/>
            <w:shd w:val="clear" w:color="auto" w:fill="DEEAF6" w:themeFill="accent5" w:themeFillTint="33"/>
          </w:tcPr>
          <w:p w14:paraId="7D58164C" w14:textId="6488F9BF"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37D0FCF9" w14:textId="1ACD5F50" w:rsidR="00D74FD4" w:rsidRPr="007D74E7" w:rsidRDefault="00D74FD4" w:rsidP="00B066B9">
            <w:pPr>
              <w:rPr>
                <w:rFonts w:asciiTheme="minorHAnsi" w:hAnsiTheme="minorHAnsi" w:cstheme="minorHAnsi"/>
                <w:sz w:val="21"/>
                <w:szCs w:val="21"/>
                <w:lang w:val="en-US"/>
              </w:rPr>
            </w:pPr>
          </w:p>
        </w:tc>
        <w:tc>
          <w:tcPr>
            <w:tcW w:w="5953" w:type="dxa"/>
            <w:vMerge w:val="restart"/>
            <w:shd w:val="clear" w:color="auto" w:fill="DEEAF6" w:themeFill="accent5" w:themeFillTint="33"/>
          </w:tcPr>
          <w:p w14:paraId="6785B2B3" w14:textId="77777777" w:rsidR="00D74FD4" w:rsidRPr="007D74E7" w:rsidRDefault="00D74FD4" w:rsidP="00B066B9">
            <w:pPr>
              <w:rPr>
                <w:rFonts w:asciiTheme="minorHAnsi" w:hAnsiTheme="minorHAnsi" w:cstheme="minorHAnsi"/>
                <w:sz w:val="21"/>
                <w:szCs w:val="21"/>
                <w:lang w:val="en-US"/>
              </w:rPr>
            </w:pPr>
          </w:p>
        </w:tc>
      </w:tr>
      <w:tr w:rsidR="00D74FD4" w:rsidRPr="007D74E7" w14:paraId="4C8CD666" w14:textId="77777777" w:rsidTr="00D74FD4">
        <w:trPr>
          <w:trHeight w:val="467"/>
        </w:trPr>
        <w:tc>
          <w:tcPr>
            <w:tcW w:w="728" w:type="dxa"/>
            <w:vMerge/>
            <w:shd w:val="clear" w:color="auto" w:fill="F2F2F2" w:themeFill="background1" w:themeFillShade="F2"/>
          </w:tcPr>
          <w:p w14:paraId="465A2FD8"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0CEA5B1F" w14:textId="77777777" w:rsidR="00D74FD4" w:rsidRPr="007D74E7" w:rsidRDefault="00D74FD4" w:rsidP="00B066B9">
            <w:pPr>
              <w:rPr>
                <w:rFonts w:asciiTheme="minorHAnsi" w:hAnsiTheme="minorHAnsi" w:cstheme="minorHAnsi"/>
                <w:sz w:val="21"/>
                <w:szCs w:val="21"/>
                <w:lang w:val="en-US"/>
              </w:rPr>
            </w:pPr>
          </w:p>
        </w:tc>
        <w:tc>
          <w:tcPr>
            <w:tcW w:w="2126" w:type="dxa"/>
            <w:vMerge/>
          </w:tcPr>
          <w:p w14:paraId="125D47D6"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F5C91FA" w14:textId="270B3EDE"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F9986EE" w14:textId="0034A9A3" w:rsidR="00D74FD4" w:rsidRPr="007D74E7" w:rsidRDefault="00D74FD4" w:rsidP="00B066B9">
            <w:pPr>
              <w:rPr>
                <w:rFonts w:asciiTheme="minorHAnsi" w:hAnsiTheme="minorHAnsi" w:cstheme="minorHAnsi"/>
                <w:sz w:val="21"/>
                <w:szCs w:val="21"/>
                <w:lang w:val="en-US"/>
              </w:rPr>
            </w:pPr>
          </w:p>
        </w:tc>
        <w:tc>
          <w:tcPr>
            <w:tcW w:w="5953" w:type="dxa"/>
            <w:vMerge/>
          </w:tcPr>
          <w:p w14:paraId="5FDA160D" w14:textId="77777777" w:rsidR="00D74FD4" w:rsidRPr="007D74E7" w:rsidRDefault="00D74FD4" w:rsidP="00B066B9">
            <w:pPr>
              <w:rPr>
                <w:rFonts w:asciiTheme="minorHAnsi" w:hAnsiTheme="minorHAnsi" w:cstheme="minorHAnsi"/>
                <w:sz w:val="21"/>
                <w:szCs w:val="21"/>
                <w:lang w:val="en-US"/>
              </w:rPr>
            </w:pPr>
          </w:p>
        </w:tc>
      </w:tr>
      <w:tr w:rsidR="00D74FD4" w:rsidRPr="007D74E7" w14:paraId="3FABF512" w14:textId="77777777" w:rsidTr="00D74FD4">
        <w:trPr>
          <w:trHeight w:val="467"/>
        </w:trPr>
        <w:tc>
          <w:tcPr>
            <w:tcW w:w="728" w:type="dxa"/>
            <w:vMerge/>
            <w:shd w:val="clear" w:color="auto" w:fill="F2F2F2" w:themeFill="background1" w:themeFillShade="F2"/>
          </w:tcPr>
          <w:p w14:paraId="5209F38D"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62D142A9" w14:textId="77777777" w:rsidR="00D74FD4" w:rsidRPr="007D74E7" w:rsidRDefault="00D74FD4" w:rsidP="00B066B9">
            <w:pPr>
              <w:rPr>
                <w:rFonts w:asciiTheme="minorHAnsi" w:hAnsiTheme="minorHAnsi" w:cstheme="minorHAnsi"/>
                <w:sz w:val="21"/>
                <w:szCs w:val="21"/>
                <w:lang w:val="en-US"/>
              </w:rPr>
            </w:pPr>
          </w:p>
        </w:tc>
        <w:tc>
          <w:tcPr>
            <w:tcW w:w="2126" w:type="dxa"/>
            <w:vMerge/>
          </w:tcPr>
          <w:p w14:paraId="760A8A8F"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C771A30" w14:textId="757785FD"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D72878A" w14:textId="274E2891" w:rsidR="00D74FD4" w:rsidRPr="007D74E7" w:rsidRDefault="00D74FD4" w:rsidP="00B066B9">
            <w:pPr>
              <w:rPr>
                <w:rFonts w:asciiTheme="minorHAnsi" w:hAnsiTheme="minorHAnsi" w:cstheme="minorHAnsi"/>
                <w:sz w:val="21"/>
                <w:szCs w:val="21"/>
                <w:lang w:val="en-US"/>
              </w:rPr>
            </w:pPr>
          </w:p>
        </w:tc>
        <w:tc>
          <w:tcPr>
            <w:tcW w:w="5953" w:type="dxa"/>
            <w:vMerge/>
          </w:tcPr>
          <w:p w14:paraId="7DC668B5" w14:textId="77777777" w:rsidR="00D74FD4" w:rsidRPr="007D74E7" w:rsidRDefault="00D74FD4" w:rsidP="00B066B9">
            <w:pPr>
              <w:rPr>
                <w:rFonts w:asciiTheme="minorHAnsi" w:hAnsiTheme="minorHAnsi" w:cstheme="minorHAnsi"/>
                <w:sz w:val="21"/>
                <w:szCs w:val="21"/>
                <w:lang w:val="en-US"/>
              </w:rPr>
            </w:pPr>
          </w:p>
        </w:tc>
      </w:tr>
      <w:tr w:rsidR="00D74FD4" w:rsidRPr="007D74E7" w14:paraId="204BD5A3" w14:textId="77777777" w:rsidTr="00D74FD4">
        <w:trPr>
          <w:trHeight w:val="330"/>
        </w:trPr>
        <w:tc>
          <w:tcPr>
            <w:tcW w:w="728" w:type="dxa"/>
            <w:vMerge/>
            <w:shd w:val="clear" w:color="auto" w:fill="F2F2F2" w:themeFill="background1" w:themeFillShade="F2"/>
          </w:tcPr>
          <w:p w14:paraId="42E57D32"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7900AFD7" w14:textId="77777777" w:rsidR="00D74FD4" w:rsidRPr="007D74E7" w:rsidRDefault="00D74FD4" w:rsidP="00B066B9">
            <w:pPr>
              <w:rPr>
                <w:rFonts w:asciiTheme="minorHAnsi" w:hAnsiTheme="minorHAnsi" w:cstheme="minorHAnsi"/>
                <w:sz w:val="21"/>
                <w:szCs w:val="21"/>
                <w:lang w:val="en-US"/>
              </w:rPr>
            </w:pPr>
          </w:p>
        </w:tc>
        <w:tc>
          <w:tcPr>
            <w:tcW w:w="2126" w:type="dxa"/>
            <w:vMerge/>
          </w:tcPr>
          <w:p w14:paraId="45AC1AC6"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1B852D2" w14:textId="055C35B9" w:rsidR="00D74FD4" w:rsidRPr="007D74E7" w:rsidRDefault="00D74FD4" w:rsidP="00B066B9">
            <w:pPr>
              <w:rPr>
                <w:rFonts w:asciiTheme="minorHAnsi" w:hAnsiTheme="minorHAnsi" w:cstheme="minorHAnsi"/>
                <w:sz w:val="21"/>
                <w:szCs w:val="21"/>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68BEA0E" w14:textId="553447EE" w:rsidR="00D74FD4" w:rsidRPr="007D74E7" w:rsidRDefault="00D74FD4" w:rsidP="00B066B9">
            <w:pPr>
              <w:rPr>
                <w:rFonts w:asciiTheme="minorHAnsi" w:hAnsiTheme="minorHAnsi" w:cstheme="minorHAnsi"/>
                <w:sz w:val="21"/>
                <w:szCs w:val="21"/>
                <w:lang w:val="en-US"/>
              </w:rPr>
            </w:pPr>
          </w:p>
        </w:tc>
        <w:tc>
          <w:tcPr>
            <w:tcW w:w="5953" w:type="dxa"/>
            <w:vMerge/>
          </w:tcPr>
          <w:p w14:paraId="709F09E7" w14:textId="77777777" w:rsidR="00D74FD4" w:rsidRPr="007D74E7" w:rsidRDefault="00D74FD4" w:rsidP="00B066B9">
            <w:pPr>
              <w:rPr>
                <w:rFonts w:asciiTheme="minorHAnsi" w:hAnsiTheme="minorHAnsi" w:cstheme="minorHAnsi"/>
                <w:sz w:val="21"/>
                <w:szCs w:val="21"/>
                <w:lang w:val="en-US"/>
              </w:rPr>
            </w:pPr>
          </w:p>
        </w:tc>
      </w:tr>
      <w:tr w:rsidR="00D74FD4" w:rsidRPr="007D74E7" w14:paraId="5866FAA2" w14:textId="77777777" w:rsidTr="00D74FD4">
        <w:trPr>
          <w:trHeight w:val="329"/>
        </w:trPr>
        <w:tc>
          <w:tcPr>
            <w:tcW w:w="728" w:type="dxa"/>
            <w:vMerge/>
            <w:shd w:val="clear" w:color="auto" w:fill="F2F2F2" w:themeFill="background1" w:themeFillShade="F2"/>
          </w:tcPr>
          <w:p w14:paraId="2B9DF0D0" w14:textId="77777777" w:rsidR="00D74FD4" w:rsidRPr="007D74E7" w:rsidRDefault="00D74FD4" w:rsidP="00B066B9">
            <w:pPr>
              <w:rPr>
                <w:rFonts w:asciiTheme="minorHAnsi" w:hAnsiTheme="minorHAnsi" w:cstheme="minorHAnsi"/>
                <w:sz w:val="21"/>
                <w:szCs w:val="21"/>
                <w:lang w:val="en-US"/>
              </w:rPr>
            </w:pPr>
          </w:p>
        </w:tc>
        <w:tc>
          <w:tcPr>
            <w:tcW w:w="2244" w:type="dxa"/>
            <w:vMerge/>
            <w:shd w:val="clear" w:color="auto" w:fill="F2F2F2" w:themeFill="background1" w:themeFillShade="F2"/>
          </w:tcPr>
          <w:p w14:paraId="652C1BD9" w14:textId="77777777" w:rsidR="00D74FD4" w:rsidRPr="007D74E7" w:rsidRDefault="00D74FD4" w:rsidP="00B066B9">
            <w:pPr>
              <w:rPr>
                <w:rFonts w:asciiTheme="minorHAnsi" w:hAnsiTheme="minorHAnsi" w:cstheme="minorHAnsi"/>
                <w:sz w:val="21"/>
                <w:szCs w:val="21"/>
                <w:lang w:val="en-US"/>
              </w:rPr>
            </w:pPr>
          </w:p>
        </w:tc>
        <w:tc>
          <w:tcPr>
            <w:tcW w:w="2126" w:type="dxa"/>
            <w:vMerge/>
          </w:tcPr>
          <w:p w14:paraId="60057907"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B78A139"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D00E978"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70977F6" w14:textId="77777777" w:rsidR="00D74FD4" w:rsidRPr="007D74E7" w:rsidRDefault="00D74FD4" w:rsidP="00B066B9">
            <w:pPr>
              <w:rPr>
                <w:rFonts w:asciiTheme="minorHAnsi" w:hAnsiTheme="minorHAnsi" w:cstheme="minorHAnsi"/>
                <w:sz w:val="21"/>
                <w:szCs w:val="21"/>
                <w:lang w:val="en-US"/>
              </w:rPr>
            </w:pPr>
          </w:p>
        </w:tc>
        <w:tc>
          <w:tcPr>
            <w:tcW w:w="5953" w:type="dxa"/>
            <w:vMerge/>
          </w:tcPr>
          <w:p w14:paraId="014BEA45" w14:textId="77777777" w:rsidR="00D74FD4" w:rsidRPr="007D74E7" w:rsidRDefault="00D74FD4" w:rsidP="00B066B9">
            <w:pPr>
              <w:rPr>
                <w:rFonts w:asciiTheme="minorHAnsi" w:hAnsiTheme="minorHAnsi" w:cstheme="minorHAnsi"/>
                <w:sz w:val="21"/>
                <w:szCs w:val="21"/>
                <w:lang w:val="en-US"/>
              </w:rPr>
            </w:pPr>
          </w:p>
        </w:tc>
      </w:tr>
      <w:tr w:rsidR="00D74FD4" w:rsidRPr="00A53D87" w14:paraId="291E7E12" w14:textId="77777777" w:rsidTr="006F1E65">
        <w:trPr>
          <w:trHeight w:val="65"/>
        </w:trPr>
        <w:tc>
          <w:tcPr>
            <w:tcW w:w="14170" w:type="dxa"/>
            <w:gridSpan w:val="6"/>
          </w:tcPr>
          <w:p w14:paraId="37B8D57B" w14:textId="77777777" w:rsidR="00724EF3" w:rsidRPr="0061765E" w:rsidRDefault="00724EF3" w:rsidP="00724EF3">
            <w:pPr>
              <w:rPr>
                <w:rFonts w:asciiTheme="minorHAnsi" w:hAnsiTheme="minorHAnsi" w:cstheme="minorHAnsi"/>
                <w:b/>
                <w:bCs/>
                <w:color w:val="0070C0"/>
                <w:sz w:val="20"/>
                <w:szCs w:val="20"/>
              </w:rPr>
            </w:pPr>
            <w:r w:rsidRPr="0061765E">
              <w:rPr>
                <w:rFonts w:asciiTheme="minorHAnsi" w:hAnsiTheme="minorHAnsi" w:cstheme="minorHAnsi"/>
                <w:b/>
                <w:bCs/>
                <w:color w:val="0070C0"/>
                <w:sz w:val="20"/>
                <w:szCs w:val="20"/>
              </w:rPr>
              <w:t>Guidance:</w:t>
            </w:r>
          </w:p>
          <w:p w14:paraId="48E2912C" w14:textId="77777777" w:rsidR="00724EF3" w:rsidRPr="0061765E" w:rsidRDefault="00724EF3" w:rsidP="00724EF3">
            <w:pPr>
              <w:rPr>
                <w:rFonts w:asciiTheme="minorHAnsi" w:hAnsiTheme="minorHAnsi" w:cstheme="minorHAnsi"/>
                <w:color w:val="0070C0"/>
                <w:sz w:val="20"/>
                <w:szCs w:val="20"/>
              </w:rPr>
            </w:pPr>
            <w:r w:rsidRPr="0061765E">
              <w:rPr>
                <w:rFonts w:asciiTheme="minorHAnsi" w:hAnsiTheme="minorHAnsi" w:cstheme="minorHAnsi"/>
                <w:color w:val="0070C0"/>
                <w:sz w:val="20"/>
                <w:szCs w:val="20"/>
              </w:rPr>
              <w:t>'Cultural heritage' should be understood as defined by the Environmental and Social Performance Standards of the International Finance Corporation (IFC).</w:t>
            </w:r>
          </w:p>
          <w:p w14:paraId="6D24342C" w14:textId="77777777" w:rsidR="00724EF3" w:rsidRDefault="00724EF3" w:rsidP="00260130">
            <w:pPr>
              <w:rPr>
                <w:rFonts w:asciiTheme="minorHAnsi" w:hAnsiTheme="minorHAnsi" w:cstheme="minorHAnsi"/>
                <w:b/>
                <w:bCs/>
                <w:sz w:val="20"/>
                <w:szCs w:val="20"/>
              </w:rPr>
            </w:pPr>
          </w:p>
          <w:p w14:paraId="4050160E" w14:textId="289B6952" w:rsidR="00D74FD4" w:rsidRPr="00A53D87" w:rsidRDefault="00D74FD4" w:rsidP="00260130">
            <w:pPr>
              <w:rPr>
                <w:rFonts w:asciiTheme="minorHAnsi" w:hAnsiTheme="minorHAnsi" w:cstheme="minorHAnsi"/>
                <w:b/>
                <w:bCs/>
                <w:sz w:val="20"/>
                <w:szCs w:val="20"/>
              </w:rPr>
            </w:pPr>
            <w:r w:rsidRPr="00A53D87">
              <w:rPr>
                <w:rFonts w:asciiTheme="minorHAnsi" w:hAnsiTheme="minorHAnsi" w:cstheme="minorHAnsi"/>
                <w:b/>
                <w:bCs/>
                <w:sz w:val="20"/>
                <w:szCs w:val="20"/>
              </w:rPr>
              <w:t>Mandatory Guidance:</w:t>
            </w:r>
          </w:p>
          <w:p w14:paraId="5B6ADE6B"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Cultural heritage refers to (</w:t>
            </w:r>
            <w:proofErr w:type="spellStart"/>
            <w:r w:rsidRPr="00A53D87">
              <w:rPr>
                <w:rFonts w:asciiTheme="minorHAnsi" w:hAnsiTheme="minorHAnsi" w:cstheme="minorHAnsi"/>
                <w:sz w:val="20"/>
                <w:szCs w:val="20"/>
              </w:rPr>
              <w:t>i</w:t>
            </w:r>
            <w:proofErr w:type="spellEnd"/>
            <w:r w:rsidRPr="00A53D87">
              <w:rPr>
                <w:rFonts w:asciiTheme="minorHAnsi" w:hAnsiTheme="minorHAnsi" w:cstheme="minorHAnsi"/>
                <w:sz w:val="20"/>
                <w:szCs w:val="20"/>
              </w:rPr>
              <w:t>) tangible forms of cultural heritage, such as tangible moveable or immovable objects, property, sites, structures, or groups of structures, having archaeological (prehistoric), paleontological, historical, cultural, artistic, and religious values; (ii) unique natural features or tangible objects that embody cultural values, such as sacred groves, rocks, lakes, and waterfalls; and (iii) certain instances of intangible forms of culture that are proposed to be used for commercial purposes, such as cultural knowledge, innovations, and practices of communities embodying traditional lifestyles.</w:t>
            </w:r>
          </w:p>
          <w:p w14:paraId="2DE3912E" w14:textId="77777777" w:rsidR="00D74FD4" w:rsidRPr="00A53D87" w:rsidRDefault="00D74FD4" w:rsidP="00260130">
            <w:pPr>
              <w:rPr>
                <w:rFonts w:asciiTheme="minorHAnsi" w:hAnsiTheme="minorHAnsi" w:cstheme="minorHAnsi"/>
                <w:sz w:val="20"/>
                <w:szCs w:val="20"/>
              </w:rPr>
            </w:pPr>
            <w:r w:rsidRPr="00A53D87">
              <w:rPr>
                <w:rFonts w:asciiTheme="minorHAnsi" w:hAnsiTheme="minorHAnsi" w:cstheme="minorHAnsi"/>
                <w:sz w:val="20"/>
                <w:szCs w:val="20"/>
              </w:rPr>
              <w:t>Critical cultural heritage consists of one or both of the following types of cultural heritage: (</w:t>
            </w:r>
            <w:proofErr w:type="spellStart"/>
            <w:r w:rsidRPr="00A53D87">
              <w:rPr>
                <w:rFonts w:asciiTheme="minorHAnsi" w:hAnsiTheme="minorHAnsi" w:cstheme="minorHAnsi"/>
                <w:sz w:val="20"/>
                <w:szCs w:val="20"/>
              </w:rPr>
              <w:t>i</w:t>
            </w:r>
            <w:proofErr w:type="spellEnd"/>
            <w:r w:rsidRPr="00A53D87">
              <w:rPr>
                <w:rFonts w:asciiTheme="minorHAnsi" w:hAnsiTheme="minorHAnsi" w:cstheme="minorHAnsi"/>
                <w:sz w:val="20"/>
                <w:szCs w:val="20"/>
              </w:rPr>
              <w:t>) the internationally recognised heritage of communities who use, or have used within living memory the cultural heritage for long-standing cultural purposes; or (ii) legally protected cultural heritage areas, including those proposed by host governments for such designation.</w:t>
            </w:r>
          </w:p>
          <w:p w14:paraId="0E45512E" w14:textId="77777777" w:rsidR="00D74FD4" w:rsidRPr="00A53D87" w:rsidRDefault="00D74FD4" w:rsidP="00260130">
            <w:pPr>
              <w:rPr>
                <w:rFonts w:asciiTheme="minorHAnsi" w:hAnsiTheme="minorHAnsi" w:cstheme="minorHAnsi"/>
                <w:sz w:val="20"/>
                <w:szCs w:val="20"/>
              </w:rPr>
            </w:pPr>
          </w:p>
          <w:p w14:paraId="1447FF6C" w14:textId="0EB1C066" w:rsidR="00D74FD4" w:rsidRPr="00724EF3" w:rsidRDefault="00D74FD4" w:rsidP="006F1E65">
            <w:r w:rsidRPr="00A53D87">
              <w:rPr>
                <w:rFonts w:asciiTheme="minorHAnsi" w:hAnsiTheme="minorHAnsi" w:cstheme="minorHAnsi"/>
                <w:sz w:val="20"/>
                <w:szCs w:val="20"/>
              </w:rPr>
              <w:t>The Requirements of this Criterion apply to cultural heritage regardless of whether or not it has been legally protected or previously disturbed. (Adopted from IFC Performance Standard 8, IFC Performance Standards on Environmental and Social Sustainability)</w:t>
            </w:r>
            <w:r w:rsidR="006F1E65">
              <w:t xml:space="preserve"> </w:t>
            </w:r>
          </w:p>
        </w:tc>
      </w:tr>
    </w:tbl>
    <w:p w14:paraId="217357CC" w14:textId="77777777" w:rsidR="000C0F61" w:rsidRPr="007D74E7" w:rsidRDefault="000C0F61">
      <w:pPr>
        <w:rPr>
          <w:rFonts w:asciiTheme="minorHAnsi" w:hAnsiTheme="minorHAnsi" w:cstheme="minorHAnsi"/>
          <w:b/>
          <w:bCs/>
          <w:sz w:val="22"/>
          <w:szCs w:val="22"/>
          <w:lang w:val="en-US"/>
        </w:rPr>
      </w:pPr>
    </w:p>
    <w:p w14:paraId="3C22B38B" w14:textId="5BE5FEF8" w:rsidR="0086419D" w:rsidRPr="007D74E7" w:rsidRDefault="0086419D" w:rsidP="000C0F61">
      <w:pPr>
        <w:pStyle w:val="berschrift2"/>
        <w:ind w:left="0"/>
        <w:rPr>
          <w:rFonts w:asciiTheme="minorHAnsi" w:hAnsiTheme="minorHAnsi" w:cstheme="minorHAnsi"/>
          <w:sz w:val="20"/>
          <w:szCs w:val="20"/>
          <w:lang w:val="en-US"/>
        </w:rPr>
      </w:pPr>
      <w:bookmarkStart w:id="46" w:name="_Toc61458933"/>
      <w:r w:rsidRPr="007D74E7">
        <w:rPr>
          <w:rFonts w:asciiTheme="minorHAnsi" w:hAnsiTheme="minorHAnsi" w:cstheme="minorHAnsi"/>
          <w:sz w:val="20"/>
          <w:szCs w:val="20"/>
          <w:lang w:val="en-US"/>
        </w:rPr>
        <w:t>Criterion 7.4: Displacement and Resettlement</w:t>
      </w:r>
      <w:bookmarkEnd w:id="46"/>
    </w:p>
    <w:p w14:paraId="574723B1" w14:textId="5F312B12" w:rsidR="0086419D" w:rsidRPr="007D74E7" w:rsidRDefault="0086419D">
      <w:pPr>
        <w:rPr>
          <w:rFonts w:asciiTheme="minorHAnsi" w:hAnsiTheme="minorHAnsi" w:cstheme="minorHAnsi"/>
          <w:b/>
          <w:bCs/>
          <w:sz w:val="22"/>
          <w:szCs w:val="22"/>
          <w:lang w:val="en-US"/>
        </w:rPr>
      </w:pPr>
    </w:p>
    <w:p w14:paraId="7C4E2F59" w14:textId="69416B18" w:rsidR="0086419D" w:rsidRPr="00D74FD4" w:rsidRDefault="0086419D">
      <w:pPr>
        <w:rPr>
          <w:rFonts w:asciiTheme="minorHAnsi" w:hAnsiTheme="minorHAnsi" w:cstheme="minorHAnsi"/>
          <w:sz w:val="20"/>
          <w:szCs w:val="20"/>
        </w:rPr>
      </w:pPr>
      <w:r w:rsidRPr="00D74FD4">
        <w:rPr>
          <w:rFonts w:asciiTheme="minorHAnsi" w:hAnsiTheme="minorHAnsi" w:cstheme="minorHAnsi"/>
          <w:sz w:val="20"/>
          <w:szCs w:val="20"/>
          <w:lang w:val="en-US"/>
        </w:rPr>
        <w:t xml:space="preserve">The site strives to avoid the need for displacement or resettlement but, where unavoidable, </w:t>
      </w:r>
      <w:proofErr w:type="spellStart"/>
      <w:r w:rsidRPr="00D74FD4">
        <w:rPr>
          <w:rFonts w:asciiTheme="minorHAnsi" w:hAnsiTheme="minorHAnsi" w:cstheme="minorHAnsi"/>
          <w:sz w:val="20"/>
          <w:szCs w:val="20"/>
          <w:lang w:val="en-US"/>
        </w:rPr>
        <w:t>minimises</w:t>
      </w:r>
      <w:proofErr w:type="spellEnd"/>
      <w:r w:rsidRPr="00D74FD4">
        <w:rPr>
          <w:rFonts w:asciiTheme="minorHAnsi" w:hAnsiTheme="minorHAnsi" w:cstheme="minorHAnsi"/>
          <w:sz w:val="20"/>
          <w:szCs w:val="20"/>
          <w:lang w:val="en-US"/>
        </w:rPr>
        <w:t xml:space="preserve"> its scope and the resulting adverse impacts.</w:t>
      </w:r>
    </w:p>
    <w:p w14:paraId="1950D4A1" w14:textId="0DB66A36" w:rsidR="0086419D" w:rsidRPr="007D74E7" w:rsidRDefault="0086419D">
      <w:pPr>
        <w:rPr>
          <w:rFonts w:asciiTheme="minorHAnsi" w:hAnsiTheme="minorHAnsi" w:cstheme="minorHAnsi"/>
          <w:sz w:val="22"/>
          <w:szCs w:val="22"/>
          <w:lang w:val="en-US"/>
        </w:rPr>
      </w:pPr>
    </w:p>
    <w:tbl>
      <w:tblPr>
        <w:tblStyle w:val="Tabellenraster"/>
        <w:tblW w:w="14170" w:type="dxa"/>
        <w:tblLayout w:type="fixed"/>
        <w:tblLook w:val="04A0" w:firstRow="1" w:lastRow="0" w:firstColumn="1" w:lastColumn="0" w:noHBand="0" w:noVBand="1"/>
      </w:tblPr>
      <w:tblGrid>
        <w:gridCol w:w="832"/>
        <w:gridCol w:w="2140"/>
        <w:gridCol w:w="2126"/>
        <w:gridCol w:w="2835"/>
        <w:gridCol w:w="284"/>
        <w:gridCol w:w="5953"/>
      </w:tblGrid>
      <w:tr w:rsidR="00D74FD4" w:rsidRPr="007D74E7" w14:paraId="1224B723" w14:textId="77777777" w:rsidTr="00D74FD4">
        <w:tc>
          <w:tcPr>
            <w:tcW w:w="832" w:type="dxa"/>
            <w:vMerge w:val="restart"/>
            <w:shd w:val="clear" w:color="auto" w:fill="F2F2F2" w:themeFill="background1" w:themeFillShade="F2"/>
          </w:tcPr>
          <w:p w14:paraId="5D9F0AD8" w14:textId="14281882"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140" w:type="dxa"/>
            <w:vMerge w:val="restart"/>
            <w:shd w:val="clear" w:color="auto" w:fill="F2F2F2" w:themeFill="background1" w:themeFillShade="F2"/>
          </w:tcPr>
          <w:p w14:paraId="396FD7E9" w14:textId="6140E367" w:rsidR="00D74FD4" w:rsidRPr="007D74E7" w:rsidRDefault="00D74FD4" w:rsidP="00B066B9">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1198" w:type="dxa"/>
            <w:gridSpan w:val="4"/>
            <w:shd w:val="clear" w:color="auto" w:fill="DEEAF6" w:themeFill="accent5" w:themeFillTint="33"/>
          </w:tcPr>
          <w:p w14:paraId="0AC06664" w14:textId="3F6F47D4" w:rsidR="00D74FD4" w:rsidRPr="007D74E7" w:rsidRDefault="00D74FD4" w:rsidP="00B066B9">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D74FD4" w:rsidRPr="007D74E7" w14:paraId="4B4BB3FC" w14:textId="77777777" w:rsidTr="00D74FD4">
        <w:tc>
          <w:tcPr>
            <w:tcW w:w="832" w:type="dxa"/>
            <w:vMerge/>
            <w:shd w:val="clear" w:color="auto" w:fill="F2F2F2" w:themeFill="background1" w:themeFillShade="F2"/>
          </w:tcPr>
          <w:p w14:paraId="057AC9DE" w14:textId="77777777" w:rsidR="00D74FD4" w:rsidRPr="007D74E7" w:rsidRDefault="00D74FD4" w:rsidP="00B066B9">
            <w:pPr>
              <w:rPr>
                <w:rFonts w:asciiTheme="minorHAnsi" w:hAnsiTheme="minorHAnsi" w:cstheme="minorHAnsi"/>
                <w:b/>
                <w:bCs/>
                <w:color w:val="000000"/>
                <w:sz w:val="20"/>
                <w:szCs w:val="20"/>
                <w:lang w:eastAsia="de-DE"/>
              </w:rPr>
            </w:pPr>
          </w:p>
        </w:tc>
        <w:tc>
          <w:tcPr>
            <w:tcW w:w="2140" w:type="dxa"/>
            <w:vMerge/>
            <w:shd w:val="clear" w:color="auto" w:fill="F2F2F2" w:themeFill="background1" w:themeFillShade="F2"/>
          </w:tcPr>
          <w:p w14:paraId="529F09B6" w14:textId="77777777" w:rsidR="00D74FD4" w:rsidRPr="007D74E7" w:rsidRDefault="00D74FD4" w:rsidP="00B066B9">
            <w:pPr>
              <w:rPr>
                <w:rFonts w:asciiTheme="minorHAnsi" w:hAnsiTheme="minorHAnsi" w:cstheme="minorHAnsi"/>
                <w:b/>
                <w:bCs/>
                <w:color w:val="000000"/>
                <w:sz w:val="20"/>
                <w:szCs w:val="20"/>
                <w:lang w:val="en-US" w:eastAsia="de-DE"/>
              </w:rPr>
            </w:pPr>
          </w:p>
        </w:tc>
        <w:tc>
          <w:tcPr>
            <w:tcW w:w="2126" w:type="dxa"/>
            <w:shd w:val="clear" w:color="auto" w:fill="DEEAF6" w:themeFill="accent5" w:themeFillTint="33"/>
          </w:tcPr>
          <w:p w14:paraId="6E9F68A1" w14:textId="52137A1A"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19" w:type="dxa"/>
            <w:gridSpan w:val="2"/>
            <w:shd w:val="clear" w:color="auto" w:fill="DEEAF6" w:themeFill="accent5" w:themeFillTint="33"/>
          </w:tcPr>
          <w:p w14:paraId="0AB7872F" w14:textId="77777777"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747DCF49" w14:textId="3DC9C0C9"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953" w:type="dxa"/>
            <w:shd w:val="clear" w:color="auto" w:fill="DEEAF6" w:themeFill="accent5" w:themeFillTint="33"/>
          </w:tcPr>
          <w:p w14:paraId="7FF5A706" w14:textId="5D356380"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19862BD1" w14:textId="0E158060" w:rsidR="00D74FD4" w:rsidRPr="001806D5" w:rsidRDefault="00D74FD4" w:rsidP="00B066B9">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D74FD4" w:rsidRPr="007D74E7" w14:paraId="62287C6B" w14:textId="77777777" w:rsidTr="00D74FD4">
        <w:trPr>
          <w:trHeight w:val="468"/>
        </w:trPr>
        <w:tc>
          <w:tcPr>
            <w:tcW w:w="832" w:type="dxa"/>
            <w:vMerge w:val="restart"/>
            <w:shd w:val="clear" w:color="auto" w:fill="F2F2F2" w:themeFill="background1" w:themeFillShade="F2"/>
          </w:tcPr>
          <w:p w14:paraId="25928505" w14:textId="7C2A7404"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7.4.1</w:t>
            </w:r>
          </w:p>
        </w:tc>
        <w:tc>
          <w:tcPr>
            <w:tcW w:w="2140" w:type="dxa"/>
            <w:vMerge w:val="restart"/>
            <w:shd w:val="clear" w:color="auto" w:fill="F2F2F2" w:themeFill="background1" w:themeFillShade="F2"/>
          </w:tcPr>
          <w:p w14:paraId="0105D95A" w14:textId="02748D33"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Where physical and economic displacement of communities is being considered, the site develops a procedure to:</w:t>
            </w:r>
          </w:p>
        </w:tc>
        <w:tc>
          <w:tcPr>
            <w:tcW w:w="2126" w:type="dxa"/>
            <w:vMerge w:val="restart"/>
            <w:shd w:val="clear" w:color="auto" w:fill="DEEAF6" w:themeFill="accent5" w:themeFillTint="33"/>
          </w:tcPr>
          <w:p w14:paraId="5B864609" w14:textId="6B5C41E9" w:rsidR="00D74FD4" w:rsidRPr="007D74E7" w:rsidRDefault="00D74FD4" w:rsidP="00B066B9">
            <w:pPr>
              <w:rPr>
                <w:rFonts w:asciiTheme="minorHAnsi" w:hAnsiTheme="minorHAnsi" w:cstheme="minorHAnsi"/>
                <w:sz w:val="20"/>
                <w:szCs w:val="20"/>
                <w:lang w:val="en-US"/>
              </w:rPr>
            </w:pPr>
          </w:p>
        </w:tc>
        <w:tc>
          <w:tcPr>
            <w:tcW w:w="2835" w:type="dxa"/>
            <w:shd w:val="clear" w:color="auto" w:fill="DEEAF6" w:themeFill="accent5" w:themeFillTint="33"/>
          </w:tcPr>
          <w:p w14:paraId="60CE7A05" w14:textId="0042F7D2"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4939BD82" w14:textId="7548847C" w:rsidR="00D74FD4" w:rsidRPr="007D74E7" w:rsidRDefault="00D74FD4" w:rsidP="00B066B9">
            <w:pPr>
              <w:rPr>
                <w:rFonts w:asciiTheme="minorHAnsi" w:hAnsiTheme="minorHAnsi" w:cstheme="minorHAnsi"/>
                <w:sz w:val="20"/>
                <w:szCs w:val="20"/>
                <w:lang w:val="en-US"/>
              </w:rPr>
            </w:pPr>
          </w:p>
        </w:tc>
        <w:tc>
          <w:tcPr>
            <w:tcW w:w="5953" w:type="dxa"/>
            <w:vMerge w:val="restart"/>
            <w:shd w:val="clear" w:color="auto" w:fill="DEEAF6" w:themeFill="accent5" w:themeFillTint="33"/>
          </w:tcPr>
          <w:p w14:paraId="4727EFD4" w14:textId="77777777" w:rsidR="00D74FD4" w:rsidRPr="007D74E7" w:rsidRDefault="00D74FD4" w:rsidP="00B066B9">
            <w:pPr>
              <w:rPr>
                <w:rFonts w:asciiTheme="minorHAnsi" w:hAnsiTheme="minorHAnsi" w:cstheme="minorHAnsi"/>
                <w:sz w:val="20"/>
                <w:szCs w:val="20"/>
                <w:lang w:val="en-US"/>
              </w:rPr>
            </w:pPr>
          </w:p>
        </w:tc>
      </w:tr>
      <w:tr w:rsidR="00D74FD4" w:rsidRPr="007D74E7" w14:paraId="391AB3A8" w14:textId="77777777" w:rsidTr="00D74FD4">
        <w:trPr>
          <w:trHeight w:val="467"/>
        </w:trPr>
        <w:tc>
          <w:tcPr>
            <w:tcW w:w="832" w:type="dxa"/>
            <w:vMerge/>
            <w:shd w:val="clear" w:color="auto" w:fill="F2F2F2" w:themeFill="background1" w:themeFillShade="F2"/>
          </w:tcPr>
          <w:p w14:paraId="621B9957"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57D68C60"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505D4F4C"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939FADF" w14:textId="1F20BF13"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6B7FBC4" w14:textId="23D68F08"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7B4249EB" w14:textId="77777777" w:rsidR="00D74FD4" w:rsidRPr="007D74E7" w:rsidRDefault="00D74FD4" w:rsidP="00B066B9">
            <w:pPr>
              <w:rPr>
                <w:rFonts w:asciiTheme="minorHAnsi" w:hAnsiTheme="minorHAnsi" w:cstheme="minorHAnsi"/>
                <w:sz w:val="20"/>
                <w:szCs w:val="20"/>
                <w:lang w:val="en-US"/>
              </w:rPr>
            </w:pPr>
          </w:p>
        </w:tc>
      </w:tr>
      <w:tr w:rsidR="00D74FD4" w:rsidRPr="007D74E7" w14:paraId="3989A09E" w14:textId="77777777" w:rsidTr="00D74FD4">
        <w:trPr>
          <w:trHeight w:val="467"/>
        </w:trPr>
        <w:tc>
          <w:tcPr>
            <w:tcW w:w="832" w:type="dxa"/>
            <w:vMerge/>
            <w:shd w:val="clear" w:color="auto" w:fill="F2F2F2" w:themeFill="background1" w:themeFillShade="F2"/>
          </w:tcPr>
          <w:p w14:paraId="506B1477"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36FCEA4E"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10234ACD"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8BC1DF8" w14:textId="464EFE70"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34F9633B" w14:textId="78D5AF89"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5E609038" w14:textId="77777777" w:rsidR="00D74FD4" w:rsidRPr="007D74E7" w:rsidRDefault="00D74FD4" w:rsidP="00B066B9">
            <w:pPr>
              <w:rPr>
                <w:rFonts w:asciiTheme="minorHAnsi" w:hAnsiTheme="minorHAnsi" w:cstheme="minorHAnsi"/>
                <w:sz w:val="20"/>
                <w:szCs w:val="20"/>
                <w:lang w:val="en-US"/>
              </w:rPr>
            </w:pPr>
          </w:p>
        </w:tc>
      </w:tr>
      <w:tr w:rsidR="00D74FD4" w:rsidRPr="007D74E7" w14:paraId="27D72E7F" w14:textId="77777777" w:rsidTr="00D74FD4">
        <w:trPr>
          <w:trHeight w:val="330"/>
        </w:trPr>
        <w:tc>
          <w:tcPr>
            <w:tcW w:w="832" w:type="dxa"/>
            <w:vMerge/>
            <w:shd w:val="clear" w:color="auto" w:fill="F2F2F2" w:themeFill="background1" w:themeFillShade="F2"/>
          </w:tcPr>
          <w:p w14:paraId="6FE392EE"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0888A3E2"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15C820B7"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46C4666" w14:textId="5F83F3EA"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399BCF8B" w14:textId="5696DB6A"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2975D0C7" w14:textId="77777777" w:rsidR="00D74FD4" w:rsidRPr="007D74E7" w:rsidRDefault="00D74FD4" w:rsidP="00B066B9">
            <w:pPr>
              <w:rPr>
                <w:rFonts w:asciiTheme="minorHAnsi" w:hAnsiTheme="minorHAnsi" w:cstheme="minorHAnsi"/>
                <w:sz w:val="20"/>
                <w:szCs w:val="20"/>
                <w:lang w:val="en-US"/>
              </w:rPr>
            </w:pPr>
          </w:p>
        </w:tc>
      </w:tr>
      <w:tr w:rsidR="00D74FD4" w:rsidRPr="007D74E7" w14:paraId="557F4B5D" w14:textId="77777777" w:rsidTr="00D74FD4">
        <w:trPr>
          <w:trHeight w:val="329"/>
        </w:trPr>
        <w:tc>
          <w:tcPr>
            <w:tcW w:w="832" w:type="dxa"/>
            <w:vMerge/>
            <w:shd w:val="clear" w:color="auto" w:fill="F2F2F2" w:themeFill="background1" w:themeFillShade="F2"/>
          </w:tcPr>
          <w:p w14:paraId="7F448173"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02271084"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412E7B0C"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62B4106"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F335460"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F38B89F" w14:textId="77777777"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1E0F8C1F" w14:textId="77777777" w:rsidR="00D74FD4" w:rsidRPr="007D74E7" w:rsidRDefault="00D74FD4" w:rsidP="00B066B9">
            <w:pPr>
              <w:rPr>
                <w:rFonts w:asciiTheme="minorHAnsi" w:hAnsiTheme="minorHAnsi" w:cstheme="minorHAnsi"/>
                <w:sz w:val="20"/>
                <w:szCs w:val="20"/>
                <w:lang w:val="en-US"/>
              </w:rPr>
            </w:pPr>
          </w:p>
        </w:tc>
      </w:tr>
      <w:tr w:rsidR="00D74FD4" w:rsidRPr="007D74E7" w14:paraId="3A865787" w14:textId="77777777" w:rsidTr="00D74FD4">
        <w:trPr>
          <w:trHeight w:val="468"/>
        </w:trPr>
        <w:tc>
          <w:tcPr>
            <w:tcW w:w="832" w:type="dxa"/>
            <w:vMerge w:val="restart"/>
            <w:shd w:val="clear" w:color="auto" w:fill="F2F2F2" w:themeFill="background1" w:themeFillShade="F2"/>
          </w:tcPr>
          <w:p w14:paraId="4639FDFF" w14:textId="20F6AC81"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140" w:type="dxa"/>
            <w:vMerge w:val="restart"/>
            <w:shd w:val="clear" w:color="auto" w:fill="F2F2F2" w:themeFill="background1" w:themeFillShade="F2"/>
          </w:tcPr>
          <w:p w14:paraId="39D1F368" w14:textId="052A6386"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Identify and assess the risks and potential adverse impacts of that displacement on affected community members;</w:t>
            </w:r>
          </w:p>
        </w:tc>
        <w:tc>
          <w:tcPr>
            <w:tcW w:w="2126" w:type="dxa"/>
            <w:vMerge w:val="restart"/>
            <w:shd w:val="clear" w:color="auto" w:fill="DEEAF6" w:themeFill="accent5" w:themeFillTint="33"/>
          </w:tcPr>
          <w:p w14:paraId="609EFE84" w14:textId="4D596D6F" w:rsidR="00D74FD4" w:rsidRPr="007D74E7" w:rsidRDefault="00D74FD4" w:rsidP="00B066B9">
            <w:pPr>
              <w:rPr>
                <w:rFonts w:asciiTheme="minorHAnsi" w:hAnsiTheme="minorHAnsi" w:cstheme="minorHAnsi"/>
                <w:sz w:val="20"/>
                <w:szCs w:val="20"/>
                <w:lang w:val="en-US"/>
              </w:rPr>
            </w:pPr>
          </w:p>
        </w:tc>
        <w:tc>
          <w:tcPr>
            <w:tcW w:w="2835" w:type="dxa"/>
            <w:shd w:val="clear" w:color="auto" w:fill="DEEAF6" w:themeFill="accent5" w:themeFillTint="33"/>
          </w:tcPr>
          <w:p w14:paraId="756A87A0" w14:textId="00D04F6D"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4E970A8F" w14:textId="7CDAC196" w:rsidR="00D74FD4" w:rsidRPr="007D74E7" w:rsidRDefault="00D74FD4" w:rsidP="00B066B9">
            <w:pPr>
              <w:rPr>
                <w:rFonts w:asciiTheme="minorHAnsi" w:hAnsiTheme="minorHAnsi" w:cstheme="minorHAnsi"/>
                <w:sz w:val="20"/>
                <w:szCs w:val="20"/>
                <w:lang w:val="en-US"/>
              </w:rPr>
            </w:pPr>
          </w:p>
        </w:tc>
        <w:tc>
          <w:tcPr>
            <w:tcW w:w="5953" w:type="dxa"/>
            <w:vMerge w:val="restart"/>
            <w:shd w:val="clear" w:color="auto" w:fill="DEEAF6" w:themeFill="accent5" w:themeFillTint="33"/>
          </w:tcPr>
          <w:p w14:paraId="137CEC6A" w14:textId="77777777" w:rsidR="00D74FD4" w:rsidRPr="007D74E7" w:rsidRDefault="00D74FD4" w:rsidP="00B066B9">
            <w:pPr>
              <w:rPr>
                <w:rFonts w:asciiTheme="minorHAnsi" w:hAnsiTheme="minorHAnsi" w:cstheme="minorHAnsi"/>
                <w:sz w:val="20"/>
                <w:szCs w:val="20"/>
                <w:lang w:val="en-US"/>
              </w:rPr>
            </w:pPr>
          </w:p>
        </w:tc>
      </w:tr>
      <w:tr w:rsidR="00D74FD4" w:rsidRPr="007D74E7" w14:paraId="74A5311D" w14:textId="77777777" w:rsidTr="00D74FD4">
        <w:trPr>
          <w:trHeight w:val="467"/>
        </w:trPr>
        <w:tc>
          <w:tcPr>
            <w:tcW w:w="832" w:type="dxa"/>
            <w:vMerge/>
            <w:shd w:val="clear" w:color="auto" w:fill="F2F2F2" w:themeFill="background1" w:themeFillShade="F2"/>
          </w:tcPr>
          <w:p w14:paraId="2B6DF480"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3449AE4A"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42F8D957"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9DFA460" w14:textId="585295DE"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5FB6B692" w14:textId="1F9247F7"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7F86E251" w14:textId="77777777" w:rsidR="00D74FD4" w:rsidRPr="007D74E7" w:rsidRDefault="00D74FD4" w:rsidP="00B066B9">
            <w:pPr>
              <w:rPr>
                <w:rFonts w:asciiTheme="minorHAnsi" w:hAnsiTheme="minorHAnsi" w:cstheme="minorHAnsi"/>
                <w:sz w:val="20"/>
                <w:szCs w:val="20"/>
                <w:lang w:val="en-US"/>
              </w:rPr>
            </w:pPr>
          </w:p>
        </w:tc>
      </w:tr>
      <w:tr w:rsidR="00D74FD4" w:rsidRPr="007D74E7" w14:paraId="482A0CB7" w14:textId="77777777" w:rsidTr="00D74FD4">
        <w:trPr>
          <w:trHeight w:val="467"/>
        </w:trPr>
        <w:tc>
          <w:tcPr>
            <w:tcW w:w="832" w:type="dxa"/>
            <w:vMerge/>
            <w:shd w:val="clear" w:color="auto" w:fill="F2F2F2" w:themeFill="background1" w:themeFillShade="F2"/>
          </w:tcPr>
          <w:p w14:paraId="005A10C3"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1A41B99F"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0F015FC7"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592E619" w14:textId="734C3A77"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2C4191A" w14:textId="12FC5699"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7803E30B" w14:textId="77777777" w:rsidR="00D74FD4" w:rsidRPr="007D74E7" w:rsidRDefault="00D74FD4" w:rsidP="00B066B9">
            <w:pPr>
              <w:rPr>
                <w:rFonts w:asciiTheme="minorHAnsi" w:hAnsiTheme="minorHAnsi" w:cstheme="minorHAnsi"/>
                <w:sz w:val="20"/>
                <w:szCs w:val="20"/>
                <w:lang w:val="en-US"/>
              </w:rPr>
            </w:pPr>
          </w:p>
        </w:tc>
      </w:tr>
      <w:tr w:rsidR="00D74FD4" w:rsidRPr="007D74E7" w14:paraId="028374AA" w14:textId="77777777" w:rsidTr="00D74FD4">
        <w:trPr>
          <w:trHeight w:val="330"/>
        </w:trPr>
        <w:tc>
          <w:tcPr>
            <w:tcW w:w="832" w:type="dxa"/>
            <w:vMerge/>
            <w:shd w:val="clear" w:color="auto" w:fill="F2F2F2" w:themeFill="background1" w:themeFillShade="F2"/>
          </w:tcPr>
          <w:p w14:paraId="10369BBB"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1A0100D8"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5568E55B"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E9E1E46" w14:textId="4E6BD8BF"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3433C92C" w14:textId="3AE50283"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41B97327" w14:textId="77777777" w:rsidR="00D74FD4" w:rsidRPr="007D74E7" w:rsidRDefault="00D74FD4" w:rsidP="00B066B9">
            <w:pPr>
              <w:rPr>
                <w:rFonts w:asciiTheme="minorHAnsi" w:hAnsiTheme="minorHAnsi" w:cstheme="minorHAnsi"/>
                <w:sz w:val="20"/>
                <w:szCs w:val="20"/>
                <w:lang w:val="en-US"/>
              </w:rPr>
            </w:pPr>
          </w:p>
        </w:tc>
      </w:tr>
      <w:tr w:rsidR="00D74FD4" w:rsidRPr="007D74E7" w14:paraId="36FB3BBA" w14:textId="77777777" w:rsidTr="00D74FD4">
        <w:trPr>
          <w:trHeight w:val="329"/>
        </w:trPr>
        <w:tc>
          <w:tcPr>
            <w:tcW w:w="832" w:type="dxa"/>
            <w:vMerge/>
            <w:shd w:val="clear" w:color="auto" w:fill="F2F2F2" w:themeFill="background1" w:themeFillShade="F2"/>
          </w:tcPr>
          <w:p w14:paraId="66CF7F65"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41572EAB"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278B4492"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F2982A6"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4D26238"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60EB544" w14:textId="77777777"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6D4CD102" w14:textId="77777777" w:rsidR="00D74FD4" w:rsidRPr="007D74E7" w:rsidRDefault="00D74FD4" w:rsidP="00B066B9">
            <w:pPr>
              <w:rPr>
                <w:rFonts w:asciiTheme="minorHAnsi" w:hAnsiTheme="minorHAnsi" w:cstheme="minorHAnsi"/>
                <w:sz w:val="20"/>
                <w:szCs w:val="20"/>
                <w:lang w:val="en-US"/>
              </w:rPr>
            </w:pPr>
          </w:p>
        </w:tc>
      </w:tr>
      <w:tr w:rsidR="00D74FD4" w:rsidRPr="007D74E7" w14:paraId="2D6247CB" w14:textId="77777777" w:rsidTr="00D74FD4">
        <w:trPr>
          <w:trHeight w:val="468"/>
        </w:trPr>
        <w:tc>
          <w:tcPr>
            <w:tcW w:w="832" w:type="dxa"/>
            <w:vMerge w:val="restart"/>
            <w:shd w:val="clear" w:color="auto" w:fill="F2F2F2" w:themeFill="background1" w:themeFillShade="F2"/>
          </w:tcPr>
          <w:p w14:paraId="4ED8B8A6" w14:textId="093CB34A"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140" w:type="dxa"/>
            <w:vMerge w:val="restart"/>
            <w:shd w:val="clear" w:color="auto" w:fill="F2F2F2" w:themeFill="background1" w:themeFillShade="F2"/>
          </w:tcPr>
          <w:p w14:paraId="6B3093A4" w14:textId="0CCB1077"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Consider alternative operational set-ups to avoid or </w:t>
            </w:r>
            <w:proofErr w:type="spellStart"/>
            <w:r w:rsidRPr="007D74E7">
              <w:rPr>
                <w:rFonts w:asciiTheme="minorHAnsi" w:hAnsiTheme="minorHAnsi" w:cstheme="minorHAnsi"/>
                <w:sz w:val="20"/>
                <w:szCs w:val="20"/>
                <w:lang w:val="en-US"/>
              </w:rPr>
              <w:t>minimise</w:t>
            </w:r>
            <w:proofErr w:type="spellEnd"/>
            <w:r w:rsidRPr="007D74E7">
              <w:rPr>
                <w:rFonts w:asciiTheme="minorHAnsi" w:hAnsiTheme="minorHAnsi" w:cstheme="minorHAnsi"/>
                <w:sz w:val="20"/>
                <w:szCs w:val="20"/>
                <w:lang w:val="en-US"/>
              </w:rPr>
              <w:t xml:space="preserve"> physical and economic displacement;</w:t>
            </w:r>
          </w:p>
        </w:tc>
        <w:tc>
          <w:tcPr>
            <w:tcW w:w="2126" w:type="dxa"/>
            <w:vMerge w:val="restart"/>
            <w:shd w:val="clear" w:color="auto" w:fill="DEEAF6" w:themeFill="accent5" w:themeFillTint="33"/>
          </w:tcPr>
          <w:p w14:paraId="3AF7E2E3" w14:textId="7AC8081F" w:rsidR="00D74FD4" w:rsidRPr="007D74E7" w:rsidRDefault="00D74FD4" w:rsidP="00B066B9">
            <w:pPr>
              <w:rPr>
                <w:rFonts w:asciiTheme="minorHAnsi" w:hAnsiTheme="minorHAnsi" w:cstheme="minorHAnsi"/>
                <w:sz w:val="20"/>
                <w:szCs w:val="20"/>
                <w:lang w:val="en-US"/>
              </w:rPr>
            </w:pPr>
          </w:p>
        </w:tc>
        <w:tc>
          <w:tcPr>
            <w:tcW w:w="2835" w:type="dxa"/>
            <w:shd w:val="clear" w:color="auto" w:fill="DEEAF6" w:themeFill="accent5" w:themeFillTint="33"/>
          </w:tcPr>
          <w:p w14:paraId="5B14B7A7" w14:textId="3C2CD14F"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2C8021E" w14:textId="7E1B9C29" w:rsidR="00D74FD4" w:rsidRPr="007D74E7" w:rsidRDefault="00D74FD4" w:rsidP="00B066B9">
            <w:pPr>
              <w:rPr>
                <w:rFonts w:asciiTheme="minorHAnsi" w:hAnsiTheme="minorHAnsi" w:cstheme="minorHAnsi"/>
                <w:sz w:val="20"/>
                <w:szCs w:val="20"/>
                <w:lang w:val="en-US"/>
              </w:rPr>
            </w:pPr>
          </w:p>
        </w:tc>
        <w:tc>
          <w:tcPr>
            <w:tcW w:w="5953" w:type="dxa"/>
            <w:vMerge w:val="restart"/>
            <w:shd w:val="clear" w:color="auto" w:fill="DEEAF6" w:themeFill="accent5" w:themeFillTint="33"/>
          </w:tcPr>
          <w:p w14:paraId="5E062911" w14:textId="77777777" w:rsidR="00D74FD4" w:rsidRPr="007D74E7" w:rsidRDefault="00D74FD4" w:rsidP="00B066B9">
            <w:pPr>
              <w:rPr>
                <w:rFonts w:asciiTheme="minorHAnsi" w:hAnsiTheme="minorHAnsi" w:cstheme="minorHAnsi"/>
                <w:sz w:val="20"/>
                <w:szCs w:val="20"/>
                <w:lang w:val="en-US"/>
              </w:rPr>
            </w:pPr>
          </w:p>
        </w:tc>
      </w:tr>
      <w:tr w:rsidR="00D74FD4" w:rsidRPr="007D74E7" w14:paraId="28CE159B" w14:textId="77777777" w:rsidTr="00D74FD4">
        <w:trPr>
          <w:trHeight w:val="467"/>
        </w:trPr>
        <w:tc>
          <w:tcPr>
            <w:tcW w:w="832" w:type="dxa"/>
            <w:vMerge/>
            <w:shd w:val="clear" w:color="auto" w:fill="F2F2F2" w:themeFill="background1" w:themeFillShade="F2"/>
          </w:tcPr>
          <w:p w14:paraId="1F38D351"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620F9487"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4D5BDD3A"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F5C8799" w14:textId="1A1615F1"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5842C659" w14:textId="28EFB76D"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14C01ABA" w14:textId="77777777" w:rsidR="00D74FD4" w:rsidRPr="007D74E7" w:rsidRDefault="00D74FD4" w:rsidP="00B066B9">
            <w:pPr>
              <w:rPr>
                <w:rFonts w:asciiTheme="minorHAnsi" w:hAnsiTheme="minorHAnsi" w:cstheme="minorHAnsi"/>
                <w:sz w:val="20"/>
                <w:szCs w:val="20"/>
                <w:lang w:val="en-US"/>
              </w:rPr>
            </w:pPr>
          </w:p>
        </w:tc>
      </w:tr>
      <w:tr w:rsidR="00D74FD4" w:rsidRPr="007D74E7" w14:paraId="04ED9366" w14:textId="77777777" w:rsidTr="00D74FD4">
        <w:trPr>
          <w:trHeight w:val="467"/>
        </w:trPr>
        <w:tc>
          <w:tcPr>
            <w:tcW w:w="832" w:type="dxa"/>
            <w:vMerge/>
            <w:shd w:val="clear" w:color="auto" w:fill="F2F2F2" w:themeFill="background1" w:themeFillShade="F2"/>
          </w:tcPr>
          <w:p w14:paraId="051FB274"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2C0DC922"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54E82E0B"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FEB823A" w14:textId="5C548D26"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A3B336F" w14:textId="37D5CB78"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7C31288D" w14:textId="77777777" w:rsidR="00D74FD4" w:rsidRPr="007D74E7" w:rsidRDefault="00D74FD4" w:rsidP="00B066B9">
            <w:pPr>
              <w:rPr>
                <w:rFonts w:asciiTheme="minorHAnsi" w:hAnsiTheme="minorHAnsi" w:cstheme="minorHAnsi"/>
                <w:sz w:val="20"/>
                <w:szCs w:val="20"/>
                <w:lang w:val="en-US"/>
              </w:rPr>
            </w:pPr>
          </w:p>
        </w:tc>
      </w:tr>
      <w:tr w:rsidR="00D74FD4" w:rsidRPr="007D74E7" w14:paraId="0D03AB53" w14:textId="77777777" w:rsidTr="00D74FD4">
        <w:trPr>
          <w:trHeight w:val="330"/>
        </w:trPr>
        <w:tc>
          <w:tcPr>
            <w:tcW w:w="832" w:type="dxa"/>
            <w:vMerge/>
            <w:shd w:val="clear" w:color="auto" w:fill="F2F2F2" w:themeFill="background1" w:themeFillShade="F2"/>
          </w:tcPr>
          <w:p w14:paraId="293C725E"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0EFC507A"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483B7567"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E741EFE" w14:textId="32B7D966"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2C13DBCB" w14:textId="19821534"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10E3C4DA" w14:textId="77777777" w:rsidR="00D74FD4" w:rsidRPr="007D74E7" w:rsidRDefault="00D74FD4" w:rsidP="00B066B9">
            <w:pPr>
              <w:rPr>
                <w:rFonts w:asciiTheme="minorHAnsi" w:hAnsiTheme="minorHAnsi" w:cstheme="minorHAnsi"/>
                <w:sz w:val="20"/>
                <w:szCs w:val="20"/>
                <w:lang w:val="en-US"/>
              </w:rPr>
            </w:pPr>
          </w:p>
        </w:tc>
      </w:tr>
      <w:tr w:rsidR="00D74FD4" w:rsidRPr="007D74E7" w14:paraId="3A1E5E02" w14:textId="77777777" w:rsidTr="00D74FD4">
        <w:trPr>
          <w:trHeight w:val="329"/>
        </w:trPr>
        <w:tc>
          <w:tcPr>
            <w:tcW w:w="832" w:type="dxa"/>
            <w:vMerge/>
            <w:shd w:val="clear" w:color="auto" w:fill="F2F2F2" w:themeFill="background1" w:themeFillShade="F2"/>
          </w:tcPr>
          <w:p w14:paraId="40151443"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03B72CAE"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321FE06F"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1473796"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BF1C0AB"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4791864" w14:textId="77777777"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44A99DFA" w14:textId="77777777" w:rsidR="00D74FD4" w:rsidRPr="007D74E7" w:rsidRDefault="00D74FD4" w:rsidP="00B066B9">
            <w:pPr>
              <w:rPr>
                <w:rFonts w:asciiTheme="minorHAnsi" w:hAnsiTheme="minorHAnsi" w:cstheme="minorHAnsi"/>
                <w:sz w:val="20"/>
                <w:szCs w:val="20"/>
                <w:lang w:val="en-US"/>
              </w:rPr>
            </w:pPr>
          </w:p>
        </w:tc>
      </w:tr>
      <w:tr w:rsidR="00D74FD4" w:rsidRPr="007D74E7" w14:paraId="7284850A" w14:textId="77777777" w:rsidTr="00D74FD4">
        <w:trPr>
          <w:trHeight w:val="468"/>
        </w:trPr>
        <w:tc>
          <w:tcPr>
            <w:tcW w:w="832" w:type="dxa"/>
            <w:vMerge w:val="restart"/>
            <w:shd w:val="clear" w:color="auto" w:fill="F2F2F2" w:themeFill="background1" w:themeFillShade="F2"/>
          </w:tcPr>
          <w:p w14:paraId="2E690FB0" w14:textId="1A5F1304"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140" w:type="dxa"/>
            <w:vMerge w:val="restart"/>
            <w:shd w:val="clear" w:color="auto" w:fill="F2F2F2" w:themeFill="background1" w:themeFillShade="F2"/>
          </w:tcPr>
          <w:p w14:paraId="0F8B9DB8" w14:textId="5423A0CC"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Include affected communities in the process, paying particular attention to </w:t>
            </w:r>
            <w:proofErr w:type="spellStart"/>
            <w:r w:rsidRPr="007D74E7">
              <w:rPr>
                <w:rFonts w:asciiTheme="minorHAnsi" w:hAnsiTheme="minorHAnsi" w:cstheme="minorHAnsi"/>
                <w:sz w:val="20"/>
                <w:szCs w:val="20"/>
                <w:lang w:val="en-US"/>
              </w:rPr>
              <w:t>marginalised</w:t>
            </w:r>
            <w:proofErr w:type="spellEnd"/>
            <w:r w:rsidRPr="007D74E7">
              <w:rPr>
                <w:rFonts w:asciiTheme="minorHAnsi" w:hAnsiTheme="minorHAnsi" w:cstheme="minorHAnsi"/>
                <w:sz w:val="20"/>
                <w:szCs w:val="20"/>
                <w:lang w:val="en-US"/>
              </w:rPr>
              <w:t xml:space="preserve"> community members.</w:t>
            </w:r>
          </w:p>
        </w:tc>
        <w:tc>
          <w:tcPr>
            <w:tcW w:w="2126" w:type="dxa"/>
            <w:vMerge w:val="restart"/>
            <w:shd w:val="clear" w:color="auto" w:fill="DEEAF6" w:themeFill="accent5" w:themeFillTint="33"/>
          </w:tcPr>
          <w:p w14:paraId="5F3DFC18" w14:textId="66EC946E" w:rsidR="00D74FD4" w:rsidRPr="007D74E7" w:rsidRDefault="00D74FD4" w:rsidP="00B066B9">
            <w:pPr>
              <w:rPr>
                <w:rFonts w:asciiTheme="minorHAnsi" w:hAnsiTheme="minorHAnsi" w:cstheme="minorHAnsi"/>
                <w:sz w:val="20"/>
                <w:szCs w:val="20"/>
                <w:lang w:val="en-US"/>
              </w:rPr>
            </w:pPr>
          </w:p>
        </w:tc>
        <w:tc>
          <w:tcPr>
            <w:tcW w:w="2835" w:type="dxa"/>
            <w:shd w:val="clear" w:color="auto" w:fill="DEEAF6" w:themeFill="accent5" w:themeFillTint="33"/>
          </w:tcPr>
          <w:p w14:paraId="6E666BAC" w14:textId="15535AC8"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67FD1ABB" w14:textId="5C5A3548" w:rsidR="00D74FD4" w:rsidRPr="007D74E7" w:rsidRDefault="00D74FD4" w:rsidP="00B066B9">
            <w:pPr>
              <w:rPr>
                <w:rFonts w:asciiTheme="minorHAnsi" w:hAnsiTheme="minorHAnsi" w:cstheme="minorHAnsi"/>
                <w:sz w:val="20"/>
                <w:szCs w:val="20"/>
                <w:lang w:val="en-US"/>
              </w:rPr>
            </w:pPr>
          </w:p>
        </w:tc>
        <w:tc>
          <w:tcPr>
            <w:tcW w:w="5953" w:type="dxa"/>
            <w:vMerge w:val="restart"/>
            <w:shd w:val="clear" w:color="auto" w:fill="DEEAF6" w:themeFill="accent5" w:themeFillTint="33"/>
          </w:tcPr>
          <w:p w14:paraId="73F754FE" w14:textId="77777777" w:rsidR="00D74FD4" w:rsidRPr="007D74E7" w:rsidRDefault="00D74FD4" w:rsidP="00B066B9">
            <w:pPr>
              <w:rPr>
                <w:rFonts w:asciiTheme="minorHAnsi" w:hAnsiTheme="minorHAnsi" w:cstheme="minorHAnsi"/>
                <w:sz w:val="20"/>
                <w:szCs w:val="20"/>
                <w:lang w:val="en-US"/>
              </w:rPr>
            </w:pPr>
          </w:p>
        </w:tc>
      </w:tr>
      <w:tr w:rsidR="00D74FD4" w:rsidRPr="007D74E7" w14:paraId="2361DD09" w14:textId="77777777" w:rsidTr="00D74FD4">
        <w:trPr>
          <w:trHeight w:val="467"/>
        </w:trPr>
        <w:tc>
          <w:tcPr>
            <w:tcW w:w="832" w:type="dxa"/>
            <w:vMerge/>
            <w:shd w:val="clear" w:color="auto" w:fill="F2F2F2" w:themeFill="background1" w:themeFillShade="F2"/>
          </w:tcPr>
          <w:p w14:paraId="6511A235"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7088C4DC"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5C884682"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4389127" w14:textId="302855A4"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7305CAC8" w14:textId="3E6999A8"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40414787" w14:textId="77777777" w:rsidR="00D74FD4" w:rsidRPr="007D74E7" w:rsidRDefault="00D74FD4" w:rsidP="00B066B9">
            <w:pPr>
              <w:rPr>
                <w:rFonts w:asciiTheme="minorHAnsi" w:hAnsiTheme="minorHAnsi" w:cstheme="minorHAnsi"/>
                <w:sz w:val="20"/>
                <w:szCs w:val="20"/>
                <w:lang w:val="en-US"/>
              </w:rPr>
            </w:pPr>
          </w:p>
        </w:tc>
      </w:tr>
      <w:tr w:rsidR="00D74FD4" w:rsidRPr="007D74E7" w14:paraId="7DA7C56F" w14:textId="77777777" w:rsidTr="00D74FD4">
        <w:trPr>
          <w:trHeight w:val="467"/>
        </w:trPr>
        <w:tc>
          <w:tcPr>
            <w:tcW w:w="832" w:type="dxa"/>
            <w:vMerge/>
            <w:shd w:val="clear" w:color="auto" w:fill="F2F2F2" w:themeFill="background1" w:themeFillShade="F2"/>
          </w:tcPr>
          <w:p w14:paraId="7C6977AF"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75217779"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05B2EC22"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77A0048" w14:textId="166A4E32"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3C198C8C" w14:textId="3F360C13"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3B31B98A" w14:textId="77777777" w:rsidR="00D74FD4" w:rsidRPr="007D74E7" w:rsidRDefault="00D74FD4" w:rsidP="00B066B9">
            <w:pPr>
              <w:rPr>
                <w:rFonts w:asciiTheme="minorHAnsi" w:hAnsiTheme="minorHAnsi" w:cstheme="minorHAnsi"/>
                <w:sz w:val="20"/>
                <w:szCs w:val="20"/>
                <w:lang w:val="en-US"/>
              </w:rPr>
            </w:pPr>
          </w:p>
        </w:tc>
      </w:tr>
      <w:tr w:rsidR="00D74FD4" w:rsidRPr="007D74E7" w14:paraId="33D5330C" w14:textId="77777777" w:rsidTr="00D74FD4">
        <w:trPr>
          <w:trHeight w:val="330"/>
        </w:trPr>
        <w:tc>
          <w:tcPr>
            <w:tcW w:w="832" w:type="dxa"/>
            <w:vMerge/>
            <w:shd w:val="clear" w:color="auto" w:fill="F2F2F2" w:themeFill="background1" w:themeFillShade="F2"/>
          </w:tcPr>
          <w:p w14:paraId="284E3F84"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5CE77F19"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02333F93"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CC3D102" w14:textId="074690EF"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031A9C29" w14:textId="7E95329E"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2EE57563" w14:textId="77777777" w:rsidR="00D74FD4" w:rsidRPr="007D74E7" w:rsidRDefault="00D74FD4" w:rsidP="00B066B9">
            <w:pPr>
              <w:rPr>
                <w:rFonts w:asciiTheme="minorHAnsi" w:hAnsiTheme="minorHAnsi" w:cstheme="minorHAnsi"/>
                <w:sz w:val="20"/>
                <w:szCs w:val="20"/>
                <w:lang w:val="en-US"/>
              </w:rPr>
            </w:pPr>
          </w:p>
        </w:tc>
      </w:tr>
      <w:tr w:rsidR="00D74FD4" w:rsidRPr="007D74E7" w14:paraId="50C7DA68" w14:textId="77777777" w:rsidTr="00D74FD4">
        <w:trPr>
          <w:trHeight w:val="329"/>
        </w:trPr>
        <w:tc>
          <w:tcPr>
            <w:tcW w:w="832" w:type="dxa"/>
            <w:vMerge/>
            <w:shd w:val="clear" w:color="auto" w:fill="F2F2F2" w:themeFill="background1" w:themeFillShade="F2"/>
          </w:tcPr>
          <w:p w14:paraId="11045CB2"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6F64D19B"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2B9F9B3C"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E8A85B5"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51316FA"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686547EA" w14:textId="77777777"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1084C6B5" w14:textId="77777777" w:rsidR="00D74FD4" w:rsidRPr="007D74E7" w:rsidRDefault="00D74FD4" w:rsidP="00B066B9">
            <w:pPr>
              <w:rPr>
                <w:rFonts w:asciiTheme="minorHAnsi" w:hAnsiTheme="minorHAnsi" w:cstheme="minorHAnsi"/>
                <w:sz w:val="20"/>
                <w:szCs w:val="20"/>
                <w:lang w:val="en-US"/>
              </w:rPr>
            </w:pPr>
          </w:p>
        </w:tc>
      </w:tr>
      <w:tr w:rsidR="00D74FD4" w:rsidRPr="007D74E7" w14:paraId="4C7FDE64" w14:textId="77777777" w:rsidTr="00D74FD4">
        <w:trPr>
          <w:trHeight w:val="468"/>
        </w:trPr>
        <w:tc>
          <w:tcPr>
            <w:tcW w:w="832" w:type="dxa"/>
            <w:vMerge w:val="restart"/>
            <w:shd w:val="clear" w:color="auto" w:fill="F2F2F2" w:themeFill="background1" w:themeFillShade="F2"/>
          </w:tcPr>
          <w:p w14:paraId="60F0B8B5" w14:textId="082D70C4"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7.4.2</w:t>
            </w:r>
          </w:p>
        </w:tc>
        <w:tc>
          <w:tcPr>
            <w:tcW w:w="2140" w:type="dxa"/>
            <w:vMerge w:val="restart"/>
            <w:shd w:val="clear" w:color="auto" w:fill="F2F2F2" w:themeFill="background1" w:themeFillShade="F2"/>
          </w:tcPr>
          <w:p w14:paraId="0DEADD23" w14:textId="604C80C3"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When physical displacement is unavoidable, the site develops a Resettlement and Compensation Action Plan in consultation with the affected communities.</w:t>
            </w:r>
          </w:p>
        </w:tc>
        <w:tc>
          <w:tcPr>
            <w:tcW w:w="2126" w:type="dxa"/>
            <w:vMerge w:val="restart"/>
            <w:shd w:val="clear" w:color="auto" w:fill="DEEAF6" w:themeFill="accent5" w:themeFillTint="33"/>
          </w:tcPr>
          <w:p w14:paraId="4EB40861" w14:textId="1D0733E1" w:rsidR="00D74FD4" w:rsidRPr="007D74E7" w:rsidRDefault="00D74FD4" w:rsidP="00B066B9">
            <w:pPr>
              <w:rPr>
                <w:rFonts w:asciiTheme="minorHAnsi" w:hAnsiTheme="minorHAnsi" w:cstheme="minorHAnsi"/>
                <w:sz w:val="20"/>
                <w:szCs w:val="20"/>
                <w:lang w:val="en-US"/>
              </w:rPr>
            </w:pPr>
          </w:p>
        </w:tc>
        <w:tc>
          <w:tcPr>
            <w:tcW w:w="2835" w:type="dxa"/>
            <w:shd w:val="clear" w:color="auto" w:fill="DEEAF6" w:themeFill="accent5" w:themeFillTint="33"/>
          </w:tcPr>
          <w:p w14:paraId="7227F085" w14:textId="4E82BC30"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6BB252CB" w14:textId="01713C3E" w:rsidR="00D74FD4" w:rsidRPr="007D74E7" w:rsidRDefault="00D74FD4" w:rsidP="00B066B9">
            <w:pPr>
              <w:rPr>
                <w:rFonts w:asciiTheme="minorHAnsi" w:hAnsiTheme="minorHAnsi" w:cstheme="minorHAnsi"/>
                <w:sz w:val="20"/>
                <w:szCs w:val="20"/>
                <w:lang w:val="en-US"/>
              </w:rPr>
            </w:pPr>
          </w:p>
        </w:tc>
        <w:tc>
          <w:tcPr>
            <w:tcW w:w="5953" w:type="dxa"/>
            <w:vMerge w:val="restart"/>
            <w:shd w:val="clear" w:color="auto" w:fill="DEEAF6" w:themeFill="accent5" w:themeFillTint="33"/>
          </w:tcPr>
          <w:p w14:paraId="331F229E" w14:textId="77777777" w:rsidR="00D74FD4" w:rsidRPr="007D74E7" w:rsidRDefault="00D74FD4" w:rsidP="00B066B9">
            <w:pPr>
              <w:rPr>
                <w:rFonts w:asciiTheme="minorHAnsi" w:hAnsiTheme="minorHAnsi" w:cstheme="minorHAnsi"/>
                <w:sz w:val="20"/>
                <w:szCs w:val="20"/>
                <w:lang w:val="en-US"/>
              </w:rPr>
            </w:pPr>
          </w:p>
        </w:tc>
      </w:tr>
      <w:tr w:rsidR="00D74FD4" w:rsidRPr="007D74E7" w14:paraId="58F972DD" w14:textId="77777777" w:rsidTr="00D74FD4">
        <w:trPr>
          <w:trHeight w:val="467"/>
        </w:trPr>
        <w:tc>
          <w:tcPr>
            <w:tcW w:w="832" w:type="dxa"/>
            <w:vMerge/>
            <w:shd w:val="clear" w:color="auto" w:fill="F2F2F2" w:themeFill="background1" w:themeFillShade="F2"/>
          </w:tcPr>
          <w:p w14:paraId="0777D8FD"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1BCC1D42"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7399DD1F"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069C80D" w14:textId="282CAC53"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70C4E3D3" w14:textId="1513B740"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4C64FAE1" w14:textId="77777777" w:rsidR="00D74FD4" w:rsidRPr="007D74E7" w:rsidRDefault="00D74FD4" w:rsidP="00B066B9">
            <w:pPr>
              <w:rPr>
                <w:rFonts w:asciiTheme="minorHAnsi" w:hAnsiTheme="minorHAnsi" w:cstheme="minorHAnsi"/>
                <w:sz w:val="20"/>
                <w:szCs w:val="20"/>
                <w:lang w:val="en-US"/>
              </w:rPr>
            </w:pPr>
          </w:p>
        </w:tc>
      </w:tr>
      <w:tr w:rsidR="00D74FD4" w:rsidRPr="007D74E7" w14:paraId="71418819" w14:textId="77777777" w:rsidTr="00D74FD4">
        <w:trPr>
          <w:trHeight w:val="467"/>
        </w:trPr>
        <w:tc>
          <w:tcPr>
            <w:tcW w:w="832" w:type="dxa"/>
            <w:vMerge/>
            <w:shd w:val="clear" w:color="auto" w:fill="F2F2F2" w:themeFill="background1" w:themeFillShade="F2"/>
          </w:tcPr>
          <w:p w14:paraId="74B85C0D"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5FB061C5"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7FADA5AB"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10C6F39" w14:textId="54DBC17F"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3B98FD3" w14:textId="7EE562CE"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40CF717C" w14:textId="77777777" w:rsidR="00D74FD4" w:rsidRPr="007D74E7" w:rsidRDefault="00D74FD4" w:rsidP="00B066B9">
            <w:pPr>
              <w:rPr>
                <w:rFonts w:asciiTheme="minorHAnsi" w:hAnsiTheme="minorHAnsi" w:cstheme="minorHAnsi"/>
                <w:sz w:val="20"/>
                <w:szCs w:val="20"/>
                <w:lang w:val="en-US"/>
              </w:rPr>
            </w:pPr>
          </w:p>
        </w:tc>
      </w:tr>
      <w:tr w:rsidR="00D74FD4" w:rsidRPr="007D74E7" w14:paraId="400C98C5" w14:textId="77777777" w:rsidTr="00D74FD4">
        <w:trPr>
          <w:trHeight w:val="330"/>
        </w:trPr>
        <w:tc>
          <w:tcPr>
            <w:tcW w:w="832" w:type="dxa"/>
            <w:vMerge/>
            <w:shd w:val="clear" w:color="auto" w:fill="F2F2F2" w:themeFill="background1" w:themeFillShade="F2"/>
          </w:tcPr>
          <w:p w14:paraId="7A0F100E"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2EE7D55C"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4C3532EE"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0D678CF" w14:textId="0D9AFAB5"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2FEFAE00" w14:textId="3AC8B50D"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18F3122A" w14:textId="77777777" w:rsidR="00D74FD4" w:rsidRPr="007D74E7" w:rsidRDefault="00D74FD4" w:rsidP="00B066B9">
            <w:pPr>
              <w:rPr>
                <w:rFonts w:asciiTheme="minorHAnsi" w:hAnsiTheme="minorHAnsi" w:cstheme="minorHAnsi"/>
                <w:sz w:val="20"/>
                <w:szCs w:val="20"/>
                <w:lang w:val="en-US"/>
              </w:rPr>
            </w:pPr>
          </w:p>
        </w:tc>
      </w:tr>
      <w:tr w:rsidR="00D74FD4" w:rsidRPr="007D74E7" w14:paraId="068D10EC" w14:textId="77777777" w:rsidTr="00D74FD4">
        <w:trPr>
          <w:trHeight w:val="329"/>
        </w:trPr>
        <w:tc>
          <w:tcPr>
            <w:tcW w:w="832" w:type="dxa"/>
            <w:vMerge/>
            <w:shd w:val="clear" w:color="auto" w:fill="F2F2F2" w:themeFill="background1" w:themeFillShade="F2"/>
          </w:tcPr>
          <w:p w14:paraId="5E5FA749"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16A17E6D"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492AAAE1"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FBBB181"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4EA4EF0"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2BE2EE75" w14:textId="77777777"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3BE2CADB" w14:textId="77777777" w:rsidR="00D74FD4" w:rsidRPr="007D74E7" w:rsidRDefault="00D74FD4" w:rsidP="00B066B9">
            <w:pPr>
              <w:rPr>
                <w:rFonts w:asciiTheme="minorHAnsi" w:hAnsiTheme="minorHAnsi" w:cstheme="minorHAnsi"/>
                <w:sz w:val="20"/>
                <w:szCs w:val="20"/>
                <w:lang w:val="en-US"/>
              </w:rPr>
            </w:pPr>
          </w:p>
        </w:tc>
      </w:tr>
      <w:tr w:rsidR="00D74FD4" w:rsidRPr="007D74E7" w14:paraId="561BCF68" w14:textId="77777777" w:rsidTr="00D74FD4">
        <w:trPr>
          <w:trHeight w:val="468"/>
        </w:trPr>
        <w:tc>
          <w:tcPr>
            <w:tcW w:w="832" w:type="dxa"/>
            <w:vMerge w:val="restart"/>
            <w:shd w:val="clear" w:color="auto" w:fill="F2F2F2" w:themeFill="background1" w:themeFillShade="F2"/>
          </w:tcPr>
          <w:p w14:paraId="608377BF" w14:textId="5373EB80"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7.4.3</w:t>
            </w:r>
          </w:p>
        </w:tc>
        <w:tc>
          <w:tcPr>
            <w:tcW w:w="2140" w:type="dxa"/>
            <w:vMerge w:val="restart"/>
            <w:shd w:val="clear" w:color="auto" w:fill="F2F2F2" w:themeFill="background1" w:themeFillShade="F2"/>
          </w:tcPr>
          <w:p w14:paraId="2E95B6ED" w14:textId="0580176F"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When economic displacement is unavoidable, the site develops a Livelihood Restoration Plan in consultation with the affected communities.</w:t>
            </w:r>
          </w:p>
        </w:tc>
        <w:tc>
          <w:tcPr>
            <w:tcW w:w="2126" w:type="dxa"/>
            <w:vMerge w:val="restart"/>
            <w:shd w:val="clear" w:color="auto" w:fill="DEEAF6" w:themeFill="accent5" w:themeFillTint="33"/>
          </w:tcPr>
          <w:p w14:paraId="0A9AC47B" w14:textId="385DF224" w:rsidR="00D74FD4" w:rsidRPr="007D74E7" w:rsidRDefault="00D74FD4" w:rsidP="00B066B9">
            <w:pPr>
              <w:rPr>
                <w:rFonts w:asciiTheme="minorHAnsi" w:hAnsiTheme="minorHAnsi" w:cstheme="minorHAnsi"/>
                <w:sz w:val="20"/>
                <w:szCs w:val="20"/>
                <w:lang w:val="en-US"/>
              </w:rPr>
            </w:pPr>
          </w:p>
        </w:tc>
        <w:tc>
          <w:tcPr>
            <w:tcW w:w="2835" w:type="dxa"/>
            <w:shd w:val="clear" w:color="auto" w:fill="DEEAF6" w:themeFill="accent5" w:themeFillTint="33"/>
          </w:tcPr>
          <w:p w14:paraId="5530EE1B" w14:textId="3186FD6C"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6E705808" w14:textId="39014999" w:rsidR="00D74FD4" w:rsidRPr="007D74E7" w:rsidRDefault="00D74FD4" w:rsidP="00B066B9">
            <w:pPr>
              <w:rPr>
                <w:rFonts w:asciiTheme="minorHAnsi" w:hAnsiTheme="minorHAnsi" w:cstheme="minorHAnsi"/>
                <w:sz w:val="20"/>
                <w:szCs w:val="20"/>
                <w:lang w:val="en-US"/>
              </w:rPr>
            </w:pPr>
          </w:p>
        </w:tc>
        <w:tc>
          <w:tcPr>
            <w:tcW w:w="5953" w:type="dxa"/>
            <w:vMerge w:val="restart"/>
            <w:shd w:val="clear" w:color="auto" w:fill="DEEAF6" w:themeFill="accent5" w:themeFillTint="33"/>
          </w:tcPr>
          <w:p w14:paraId="66EE1155" w14:textId="77777777" w:rsidR="00D74FD4" w:rsidRPr="007D74E7" w:rsidRDefault="00D74FD4" w:rsidP="00B066B9">
            <w:pPr>
              <w:rPr>
                <w:rFonts w:asciiTheme="minorHAnsi" w:hAnsiTheme="minorHAnsi" w:cstheme="minorHAnsi"/>
                <w:sz w:val="20"/>
                <w:szCs w:val="20"/>
                <w:lang w:val="en-US"/>
              </w:rPr>
            </w:pPr>
          </w:p>
        </w:tc>
      </w:tr>
      <w:tr w:rsidR="00D74FD4" w:rsidRPr="007D74E7" w14:paraId="56821C28" w14:textId="77777777" w:rsidTr="00D74FD4">
        <w:trPr>
          <w:trHeight w:val="467"/>
        </w:trPr>
        <w:tc>
          <w:tcPr>
            <w:tcW w:w="832" w:type="dxa"/>
            <w:vMerge/>
            <w:shd w:val="clear" w:color="auto" w:fill="F2F2F2" w:themeFill="background1" w:themeFillShade="F2"/>
          </w:tcPr>
          <w:p w14:paraId="1DF40124"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34DC903B"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6E93F071"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7582815" w14:textId="1CDB9D3F"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3C7BFF8F" w14:textId="555FCD69"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7C07E8FD" w14:textId="77777777" w:rsidR="00D74FD4" w:rsidRPr="007D74E7" w:rsidRDefault="00D74FD4" w:rsidP="00B066B9">
            <w:pPr>
              <w:rPr>
                <w:rFonts w:asciiTheme="minorHAnsi" w:hAnsiTheme="minorHAnsi" w:cstheme="minorHAnsi"/>
                <w:sz w:val="20"/>
                <w:szCs w:val="20"/>
                <w:lang w:val="en-US"/>
              </w:rPr>
            </w:pPr>
          </w:p>
        </w:tc>
      </w:tr>
      <w:tr w:rsidR="00D74FD4" w:rsidRPr="007D74E7" w14:paraId="60CDD29F" w14:textId="77777777" w:rsidTr="00D74FD4">
        <w:trPr>
          <w:trHeight w:val="467"/>
        </w:trPr>
        <w:tc>
          <w:tcPr>
            <w:tcW w:w="832" w:type="dxa"/>
            <w:vMerge/>
            <w:shd w:val="clear" w:color="auto" w:fill="F2F2F2" w:themeFill="background1" w:themeFillShade="F2"/>
          </w:tcPr>
          <w:p w14:paraId="587F1A40"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1F1EDC6C"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1D6B04AA"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3B80334" w14:textId="302C2EF0"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D9EC101" w14:textId="387AA27A"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3E5F15A3" w14:textId="77777777" w:rsidR="00D74FD4" w:rsidRPr="007D74E7" w:rsidRDefault="00D74FD4" w:rsidP="00B066B9">
            <w:pPr>
              <w:rPr>
                <w:rFonts w:asciiTheme="minorHAnsi" w:hAnsiTheme="minorHAnsi" w:cstheme="minorHAnsi"/>
                <w:sz w:val="20"/>
                <w:szCs w:val="20"/>
                <w:lang w:val="en-US"/>
              </w:rPr>
            </w:pPr>
          </w:p>
        </w:tc>
      </w:tr>
      <w:tr w:rsidR="00D74FD4" w:rsidRPr="007D74E7" w14:paraId="3EED588C" w14:textId="77777777" w:rsidTr="00D74FD4">
        <w:trPr>
          <w:trHeight w:val="330"/>
        </w:trPr>
        <w:tc>
          <w:tcPr>
            <w:tcW w:w="832" w:type="dxa"/>
            <w:vMerge/>
            <w:shd w:val="clear" w:color="auto" w:fill="F2F2F2" w:themeFill="background1" w:themeFillShade="F2"/>
          </w:tcPr>
          <w:p w14:paraId="531617BE"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1199C924"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71DBC898"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2CAC881" w14:textId="2A1177BE"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17AB52BA" w14:textId="5CE2C5CA"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22916571" w14:textId="77777777" w:rsidR="00D74FD4" w:rsidRPr="007D74E7" w:rsidRDefault="00D74FD4" w:rsidP="00B066B9">
            <w:pPr>
              <w:rPr>
                <w:rFonts w:asciiTheme="minorHAnsi" w:hAnsiTheme="minorHAnsi" w:cstheme="minorHAnsi"/>
                <w:sz w:val="20"/>
                <w:szCs w:val="20"/>
                <w:lang w:val="en-US"/>
              </w:rPr>
            </w:pPr>
          </w:p>
        </w:tc>
      </w:tr>
      <w:tr w:rsidR="00D74FD4" w:rsidRPr="007D74E7" w14:paraId="25FD813E" w14:textId="77777777" w:rsidTr="00D74FD4">
        <w:trPr>
          <w:trHeight w:val="329"/>
        </w:trPr>
        <w:tc>
          <w:tcPr>
            <w:tcW w:w="832" w:type="dxa"/>
            <w:vMerge/>
            <w:shd w:val="clear" w:color="auto" w:fill="F2F2F2" w:themeFill="background1" w:themeFillShade="F2"/>
          </w:tcPr>
          <w:p w14:paraId="61423A61"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44C679F3"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17E32079"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D10A275"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F61822B"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ACB9F02" w14:textId="77777777"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50A00570" w14:textId="77777777" w:rsidR="00D74FD4" w:rsidRPr="007D74E7" w:rsidRDefault="00D74FD4" w:rsidP="00B066B9">
            <w:pPr>
              <w:rPr>
                <w:rFonts w:asciiTheme="minorHAnsi" w:hAnsiTheme="minorHAnsi" w:cstheme="minorHAnsi"/>
                <w:sz w:val="20"/>
                <w:szCs w:val="20"/>
                <w:lang w:val="en-US"/>
              </w:rPr>
            </w:pPr>
          </w:p>
        </w:tc>
      </w:tr>
      <w:tr w:rsidR="00D74FD4" w:rsidRPr="007D74E7" w14:paraId="0D2A6382" w14:textId="77777777" w:rsidTr="00D74FD4">
        <w:trPr>
          <w:trHeight w:val="468"/>
        </w:trPr>
        <w:tc>
          <w:tcPr>
            <w:tcW w:w="832" w:type="dxa"/>
            <w:vMerge w:val="restart"/>
            <w:shd w:val="clear" w:color="auto" w:fill="F2F2F2" w:themeFill="background1" w:themeFillShade="F2"/>
          </w:tcPr>
          <w:p w14:paraId="03F0A758" w14:textId="67B5799E"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7.4.4</w:t>
            </w:r>
          </w:p>
        </w:tc>
        <w:tc>
          <w:tcPr>
            <w:tcW w:w="2140" w:type="dxa"/>
            <w:vMerge w:val="restart"/>
            <w:shd w:val="clear" w:color="auto" w:fill="F2F2F2" w:themeFill="background1" w:themeFillShade="F2"/>
          </w:tcPr>
          <w:p w14:paraId="42509749" w14:textId="44E8E3C0"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 applies the compensation standards outlined in the Resettlement and Compensation Action </w:t>
            </w:r>
            <w:r w:rsidRPr="007D74E7">
              <w:rPr>
                <w:rFonts w:asciiTheme="minorHAnsi" w:hAnsiTheme="minorHAnsi" w:cstheme="minorHAnsi"/>
                <w:sz w:val="20"/>
                <w:szCs w:val="20"/>
                <w:lang w:val="en-US"/>
              </w:rPr>
              <w:lastRenderedPageBreak/>
              <w:t>Plan and in the Livelihood Restoration Plan consistently to all affected community members and ensures that compensation is completed by the time of the displacement.</w:t>
            </w:r>
          </w:p>
        </w:tc>
        <w:tc>
          <w:tcPr>
            <w:tcW w:w="2126" w:type="dxa"/>
            <w:vMerge w:val="restart"/>
            <w:shd w:val="clear" w:color="auto" w:fill="DEEAF6" w:themeFill="accent5" w:themeFillTint="33"/>
          </w:tcPr>
          <w:p w14:paraId="35C15D7B" w14:textId="071F19C9" w:rsidR="00D74FD4" w:rsidRPr="007D74E7" w:rsidRDefault="00D74FD4" w:rsidP="00B066B9">
            <w:pPr>
              <w:rPr>
                <w:rFonts w:asciiTheme="minorHAnsi" w:hAnsiTheme="minorHAnsi" w:cstheme="minorHAnsi"/>
                <w:sz w:val="20"/>
                <w:szCs w:val="20"/>
                <w:lang w:val="en-US"/>
              </w:rPr>
            </w:pPr>
          </w:p>
        </w:tc>
        <w:tc>
          <w:tcPr>
            <w:tcW w:w="2835" w:type="dxa"/>
            <w:shd w:val="clear" w:color="auto" w:fill="DEEAF6" w:themeFill="accent5" w:themeFillTint="33"/>
          </w:tcPr>
          <w:p w14:paraId="6A1A552F" w14:textId="377F39BB"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62C0BC1" w14:textId="1C63BAC8" w:rsidR="00D74FD4" w:rsidRPr="007D74E7" w:rsidRDefault="00D74FD4" w:rsidP="00B066B9">
            <w:pPr>
              <w:rPr>
                <w:rFonts w:asciiTheme="minorHAnsi" w:hAnsiTheme="minorHAnsi" w:cstheme="minorHAnsi"/>
                <w:sz w:val="20"/>
                <w:szCs w:val="20"/>
                <w:lang w:val="en-US"/>
              </w:rPr>
            </w:pPr>
          </w:p>
        </w:tc>
        <w:tc>
          <w:tcPr>
            <w:tcW w:w="5953" w:type="dxa"/>
            <w:vMerge w:val="restart"/>
            <w:shd w:val="clear" w:color="auto" w:fill="DEEAF6" w:themeFill="accent5" w:themeFillTint="33"/>
          </w:tcPr>
          <w:p w14:paraId="72CBBD4F" w14:textId="77777777" w:rsidR="00D74FD4" w:rsidRPr="007D74E7" w:rsidRDefault="00D74FD4" w:rsidP="00B066B9">
            <w:pPr>
              <w:rPr>
                <w:rFonts w:asciiTheme="minorHAnsi" w:hAnsiTheme="minorHAnsi" w:cstheme="minorHAnsi"/>
                <w:sz w:val="20"/>
                <w:szCs w:val="20"/>
                <w:lang w:val="en-US"/>
              </w:rPr>
            </w:pPr>
          </w:p>
        </w:tc>
      </w:tr>
      <w:tr w:rsidR="00D74FD4" w:rsidRPr="007D74E7" w14:paraId="6BD7CA8F" w14:textId="77777777" w:rsidTr="00D74FD4">
        <w:trPr>
          <w:trHeight w:val="467"/>
        </w:trPr>
        <w:tc>
          <w:tcPr>
            <w:tcW w:w="832" w:type="dxa"/>
            <w:vMerge/>
            <w:shd w:val="clear" w:color="auto" w:fill="F2F2F2" w:themeFill="background1" w:themeFillShade="F2"/>
          </w:tcPr>
          <w:p w14:paraId="2B36E1AF"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737CCF10"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78D50011"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4C52962" w14:textId="0EAE7530"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E707A06" w14:textId="64F421E5"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5C05F6BE" w14:textId="77777777" w:rsidR="00D74FD4" w:rsidRPr="007D74E7" w:rsidRDefault="00D74FD4" w:rsidP="00B066B9">
            <w:pPr>
              <w:rPr>
                <w:rFonts w:asciiTheme="minorHAnsi" w:hAnsiTheme="minorHAnsi" w:cstheme="minorHAnsi"/>
                <w:sz w:val="20"/>
                <w:szCs w:val="20"/>
                <w:lang w:val="en-US"/>
              </w:rPr>
            </w:pPr>
          </w:p>
        </w:tc>
      </w:tr>
      <w:tr w:rsidR="00D74FD4" w:rsidRPr="007D74E7" w14:paraId="71D5E451" w14:textId="77777777" w:rsidTr="00D74FD4">
        <w:trPr>
          <w:trHeight w:val="467"/>
        </w:trPr>
        <w:tc>
          <w:tcPr>
            <w:tcW w:w="832" w:type="dxa"/>
            <w:vMerge/>
            <w:shd w:val="clear" w:color="auto" w:fill="F2F2F2" w:themeFill="background1" w:themeFillShade="F2"/>
          </w:tcPr>
          <w:p w14:paraId="5082D399"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45FC73F7"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057B9795"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3A891F5" w14:textId="55D27BB7"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7172F2B6" w14:textId="4416A444"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61D635AC" w14:textId="77777777" w:rsidR="00D74FD4" w:rsidRPr="007D74E7" w:rsidRDefault="00D74FD4" w:rsidP="00B066B9">
            <w:pPr>
              <w:rPr>
                <w:rFonts w:asciiTheme="minorHAnsi" w:hAnsiTheme="minorHAnsi" w:cstheme="minorHAnsi"/>
                <w:sz w:val="20"/>
                <w:szCs w:val="20"/>
                <w:lang w:val="en-US"/>
              </w:rPr>
            </w:pPr>
          </w:p>
        </w:tc>
      </w:tr>
      <w:tr w:rsidR="00D74FD4" w:rsidRPr="007D74E7" w14:paraId="70C3D0F3" w14:textId="77777777" w:rsidTr="00D74FD4">
        <w:trPr>
          <w:trHeight w:val="434"/>
        </w:trPr>
        <w:tc>
          <w:tcPr>
            <w:tcW w:w="832" w:type="dxa"/>
            <w:vMerge/>
            <w:shd w:val="clear" w:color="auto" w:fill="F2F2F2" w:themeFill="background1" w:themeFillShade="F2"/>
          </w:tcPr>
          <w:p w14:paraId="35A4F9A7"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150A49D2"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1F282301"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0414C3D" w14:textId="06E10E0D"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61D39782" w14:textId="69E70F42"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0D682E45" w14:textId="77777777" w:rsidR="00D74FD4" w:rsidRPr="007D74E7" w:rsidRDefault="00D74FD4" w:rsidP="00B066B9">
            <w:pPr>
              <w:rPr>
                <w:rFonts w:asciiTheme="minorHAnsi" w:hAnsiTheme="minorHAnsi" w:cstheme="minorHAnsi"/>
                <w:sz w:val="20"/>
                <w:szCs w:val="20"/>
                <w:lang w:val="en-US"/>
              </w:rPr>
            </w:pPr>
          </w:p>
        </w:tc>
      </w:tr>
      <w:tr w:rsidR="00D74FD4" w:rsidRPr="007D74E7" w14:paraId="34EB1CC4" w14:textId="77777777" w:rsidTr="00D74FD4">
        <w:trPr>
          <w:trHeight w:val="433"/>
        </w:trPr>
        <w:tc>
          <w:tcPr>
            <w:tcW w:w="832" w:type="dxa"/>
            <w:vMerge/>
            <w:shd w:val="clear" w:color="auto" w:fill="F2F2F2" w:themeFill="background1" w:themeFillShade="F2"/>
          </w:tcPr>
          <w:p w14:paraId="13251733"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10F7B794"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60FE10FD"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857202F"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DDE9EFE"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0862B06" w14:textId="77777777"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262D5A3A" w14:textId="77777777" w:rsidR="00D74FD4" w:rsidRPr="007D74E7" w:rsidRDefault="00D74FD4" w:rsidP="00B066B9">
            <w:pPr>
              <w:rPr>
                <w:rFonts w:asciiTheme="minorHAnsi" w:hAnsiTheme="minorHAnsi" w:cstheme="minorHAnsi"/>
                <w:sz w:val="20"/>
                <w:szCs w:val="20"/>
                <w:lang w:val="en-US"/>
              </w:rPr>
            </w:pPr>
          </w:p>
        </w:tc>
      </w:tr>
      <w:tr w:rsidR="00D74FD4" w:rsidRPr="007D74E7" w14:paraId="7949D9C5" w14:textId="77777777" w:rsidTr="00D74FD4">
        <w:trPr>
          <w:trHeight w:val="468"/>
        </w:trPr>
        <w:tc>
          <w:tcPr>
            <w:tcW w:w="832" w:type="dxa"/>
            <w:vMerge w:val="restart"/>
            <w:shd w:val="clear" w:color="auto" w:fill="F2F2F2" w:themeFill="background1" w:themeFillShade="F2"/>
          </w:tcPr>
          <w:p w14:paraId="698C06AA" w14:textId="311F18E0"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7.4.5</w:t>
            </w:r>
          </w:p>
        </w:tc>
        <w:tc>
          <w:tcPr>
            <w:tcW w:w="2140" w:type="dxa"/>
            <w:vMerge w:val="restart"/>
            <w:shd w:val="clear" w:color="auto" w:fill="F2F2F2" w:themeFill="background1" w:themeFillShade="F2"/>
          </w:tcPr>
          <w:p w14:paraId="3BE88D83" w14:textId="6EF89954"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When indigenous peoples are involved, the site applies the FPIC process (see Criterion 7.2).</w:t>
            </w:r>
          </w:p>
        </w:tc>
        <w:tc>
          <w:tcPr>
            <w:tcW w:w="2126" w:type="dxa"/>
            <w:vMerge w:val="restart"/>
            <w:shd w:val="clear" w:color="auto" w:fill="DEEAF6" w:themeFill="accent5" w:themeFillTint="33"/>
          </w:tcPr>
          <w:p w14:paraId="32F3079F" w14:textId="4F2CEB2B" w:rsidR="00D74FD4" w:rsidRPr="007D74E7" w:rsidRDefault="00D74FD4" w:rsidP="00B066B9">
            <w:pPr>
              <w:rPr>
                <w:rFonts w:asciiTheme="minorHAnsi" w:hAnsiTheme="minorHAnsi" w:cstheme="minorHAnsi"/>
                <w:sz w:val="20"/>
                <w:szCs w:val="20"/>
                <w:lang w:val="en-US"/>
              </w:rPr>
            </w:pPr>
          </w:p>
        </w:tc>
        <w:tc>
          <w:tcPr>
            <w:tcW w:w="2835" w:type="dxa"/>
            <w:shd w:val="clear" w:color="auto" w:fill="DEEAF6" w:themeFill="accent5" w:themeFillTint="33"/>
          </w:tcPr>
          <w:p w14:paraId="1F6C7C26" w14:textId="27BF55FA"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30781BD4" w14:textId="7B2C19B4" w:rsidR="00D74FD4" w:rsidRPr="007D74E7" w:rsidRDefault="00D74FD4" w:rsidP="00B066B9">
            <w:pPr>
              <w:rPr>
                <w:rFonts w:asciiTheme="minorHAnsi" w:hAnsiTheme="minorHAnsi" w:cstheme="minorHAnsi"/>
                <w:sz w:val="20"/>
                <w:szCs w:val="20"/>
                <w:lang w:val="en-US"/>
              </w:rPr>
            </w:pPr>
          </w:p>
        </w:tc>
        <w:tc>
          <w:tcPr>
            <w:tcW w:w="5953" w:type="dxa"/>
            <w:vMerge w:val="restart"/>
            <w:shd w:val="clear" w:color="auto" w:fill="DEEAF6" w:themeFill="accent5" w:themeFillTint="33"/>
          </w:tcPr>
          <w:p w14:paraId="0AD06F48" w14:textId="77777777" w:rsidR="00D74FD4" w:rsidRPr="007D74E7" w:rsidRDefault="00D74FD4" w:rsidP="00B066B9">
            <w:pPr>
              <w:rPr>
                <w:rFonts w:asciiTheme="minorHAnsi" w:hAnsiTheme="minorHAnsi" w:cstheme="minorHAnsi"/>
                <w:sz w:val="20"/>
                <w:szCs w:val="20"/>
                <w:lang w:val="en-US"/>
              </w:rPr>
            </w:pPr>
          </w:p>
        </w:tc>
      </w:tr>
      <w:tr w:rsidR="00D74FD4" w:rsidRPr="007D74E7" w14:paraId="73593926" w14:textId="77777777" w:rsidTr="00D74FD4">
        <w:trPr>
          <w:trHeight w:val="467"/>
        </w:trPr>
        <w:tc>
          <w:tcPr>
            <w:tcW w:w="832" w:type="dxa"/>
            <w:vMerge/>
            <w:shd w:val="clear" w:color="auto" w:fill="F2F2F2" w:themeFill="background1" w:themeFillShade="F2"/>
          </w:tcPr>
          <w:p w14:paraId="2E89B51A"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73F58274"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42BD2A18"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42C7C6B" w14:textId="5B442A4D"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E04BAC6" w14:textId="55F5723D"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467E38E3" w14:textId="77777777" w:rsidR="00D74FD4" w:rsidRPr="007D74E7" w:rsidRDefault="00D74FD4" w:rsidP="00B066B9">
            <w:pPr>
              <w:rPr>
                <w:rFonts w:asciiTheme="minorHAnsi" w:hAnsiTheme="minorHAnsi" w:cstheme="minorHAnsi"/>
                <w:sz w:val="20"/>
                <w:szCs w:val="20"/>
                <w:lang w:val="en-US"/>
              </w:rPr>
            </w:pPr>
          </w:p>
        </w:tc>
      </w:tr>
      <w:tr w:rsidR="00D74FD4" w:rsidRPr="007D74E7" w14:paraId="21575EE2" w14:textId="77777777" w:rsidTr="00D74FD4">
        <w:trPr>
          <w:trHeight w:val="467"/>
        </w:trPr>
        <w:tc>
          <w:tcPr>
            <w:tcW w:w="832" w:type="dxa"/>
            <w:vMerge/>
            <w:shd w:val="clear" w:color="auto" w:fill="F2F2F2" w:themeFill="background1" w:themeFillShade="F2"/>
          </w:tcPr>
          <w:p w14:paraId="40F25B18"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2C9D7DF6"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6DA2FE66"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6D073C1" w14:textId="6117B8FE"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10671AA" w14:textId="1EFACE7E"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0F433BBC" w14:textId="77777777" w:rsidR="00D74FD4" w:rsidRPr="007D74E7" w:rsidRDefault="00D74FD4" w:rsidP="00B066B9">
            <w:pPr>
              <w:rPr>
                <w:rFonts w:asciiTheme="minorHAnsi" w:hAnsiTheme="minorHAnsi" w:cstheme="minorHAnsi"/>
                <w:sz w:val="20"/>
                <w:szCs w:val="20"/>
                <w:lang w:val="en-US"/>
              </w:rPr>
            </w:pPr>
          </w:p>
        </w:tc>
      </w:tr>
      <w:tr w:rsidR="00D74FD4" w:rsidRPr="007D74E7" w14:paraId="2A92F81E" w14:textId="77777777" w:rsidTr="00D74FD4">
        <w:trPr>
          <w:trHeight w:val="330"/>
        </w:trPr>
        <w:tc>
          <w:tcPr>
            <w:tcW w:w="832" w:type="dxa"/>
            <w:vMerge/>
            <w:shd w:val="clear" w:color="auto" w:fill="F2F2F2" w:themeFill="background1" w:themeFillShade="F2"/>
          </w:tcPr>
          <w:p w14:paraId="2FDFD7CC"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396682D4"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562228AE"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1226149" w14:textId="6620CD20"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77F7B31" w14:textId="013C4B53"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70A5FACA" w14:textId="77777777" w:rsidR="00D74FD4" w:rsidRPr="007D74E7" w:rsidRDefault="00D74FD4" w:rsidP="00B066B9">
            <w:pPr>
              <w:rPr>
                <w:rFonts w:asciiTheme="minorHAnsi" w:hAnsiTheme="minorHAnsi" w:cstheme="minorHAnsi"/>
                <w:sz w:val="20"/>
                <w:szCs w:val="20"/>
                <w:lang w:val="en-US"/>
              </w:rPr>
            </w:pPr>
          </w:p>
        </w:tc>
      </w:tr>
      <w:tr w:rsidR="00D74FD4" w:rsidRPr="007D74E7" w14:paraId="4A2A3C80" w14:textId="77777777" w:rsidTr="00D74FD4">
        <w:trPr>
          <w:trHeight w:val="329"/>
        </w:trPr>
        <w:tc>
          <w:tcPr>
            <w:tcW w:w="832" w:type="dxa"/>
            <w:vMerge/>
            <w:shd w:val="clear" w:color="auto" w:fill="F2F2F2" w:themeFill="background1" w:themeFillShade="F2"/>
          </w:tcPr>
          <w:p w14:paraId="1B5E2875"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0642D3DE"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7C856CC4"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273168B"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5AA927E"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1BC2A5D8" w14:textId="77777777"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1561208B" w14:textId="77777777" w:rsidR="00D74FD4" w:rsidRPr="007D74E7" w:rsidRDefault="00D74FD4" w:rsidP="00B066B9">
            <w:pPr>
              <w:rPr>
                <w:rFonts w:asciiTheme="minorHAnsi" w:hAnsiTheme="minorHAnsi" w:cstheme="minorHAnsi"/>
                <w:sz w:val="20"/>
                <w:szCs w:val="20"/>
                <w:lang w:val="en-US"/>
              </w:rPr>
            </w:pPr>
          </w:p>
        </w:tc>
      </w:tr>
      <w:tr w:rsidR="00D74FD4" w:rsidRPr="007D74E7" w14:paraId="19D6FB3F" w14:textId="77777777" w:rsidTr="00D74FD4">
        <w:trPr>
          <w:trHeight w:val="560"/>
        </w:trPr>
        <w:tc>
          <w:tcPr>
            <w:tcW w:w="832" w:type="dxa"/>
            <w:vMerge w:val="restart"/>
            <w:shd w:val="clear" w:color="auto" w:fill="F2F2F2" w:themeFill="background1" w:themeFillShade="F2"/>
          </w:tcPr>
          <w:p w14:paraId="11B7BB9D" w14:textId="60998929"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7.4.6</w:t>
            </w:r>
          </w:p>
        </w:tc>
        <w:tc>
          <w:tcPr>
            <w:tcW w:w="2140" w:type="dxa"/>
            <w:vMerge w:val="restart"/>
            <w:shd w:val="clear" w:color="auto" w:fill="F2F2F2" w:themeFill="background1" w:themeFillShade="F2"/>
          </w:tcPr>
          <w:p w14:paraId="50A52CA8" w14:textId="201434B2"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monitors implementation of the Resettlement and Compensation Action Plan and the Livelihood Restoration Plan together with affected communities. Where necessary, the site modifies Plan implementation to ensure that livelihoods, livelihood security and living standards are improved or restored.</w:t>
            </w:r>
          </w:p>
        </w:tc>
        <w:tc>
          <w:tcPr>
            <w:tcW w:w="2126" w:type="dxa"/>
            <w:vMerge w:val="restart"/>
            <w:shd w:val="clear" w:color="auto" w:fill="DEEAF6" w:themeFill="accent5" w:themeFillTint="33"/>
          </w:tcPr>
          <w:p w14:paraId="36723B23" w14:textId="09469E7A" w:rsidR="00D74FD4" w:rsidRPr="007D74E7" w:rsidRDefault="00D74FD4" w:rsidP="00B066B9">
            <w:pPr>
              <w:rPr>
                <w:rFonts w:asciiTheme="minorHAnsi" w:hAnsiTheme="minorHAnsi" w:cstheme="minorHAnsi"/>
                <w:sz w:val="20"/>
                <w:szCs w:val="20"/>
                <w:lang w:val="en-US"/>
              </w:rPr>
            </w:pPr>
          </w:p>
        </w:tc>
        <w:tc>
          <w:tcPr>
            <w:tcW w:w="2835" w:type="dxa"/>
            <w:shd w:val="clear" w:color="auto" w:fill="DEEAF6" w:themeFill="accent5" w:themeFillTint="33"/>
          </w:tcPr>
          <w:p w14:paraId="3A427108" w14:textId="0DDB2CB7"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7538BC0" w14:textId="63C4961C" w:rsidR="00D74FD4" w:rsidRPr="007D74E7" w:rsidRDefault="00D74FD4" w:rsidP="00B066B9">
            <w:pPr>
              <w:rPr>
                <w:rFonts w:asciiTheme="minorHAnsi" w:hAnsiTheme="minorHAnsi" w:cstheme="minorHAnsi"/>
                <w:sz w:val="20"/>
                <w:szCs w:val="20"/>
                <w:lang w:val="en-US"/>
              </w:rPr>
            </w:pPr>
          </w:p>
        </w:tc>
        <w:tc>
          <w:tcPr>
            <w:tcW w:w="5953" w:type="dxa"/>
            <w:vMerge w:val="restart"/>
            <w:shd w:val="clear" w:color="auto" w:fill="DEEAF6" w:themeFill="accent5" w:themeFillTint="33"/>
          </w:tcPr>
          <w:p w14:paraId="3B251D04" w14:textId="77777777" w:rsidR="00D74FD4" w:rsidRPr="007D74E7" w:rsidRDefault="00D74FD4" w:rsidP="00B066B9">
            <w:pPr>
              <w:rPr>
                <w:rFonts w:asciiTheme="minorHAnsi" w:hAnsiTheme="minorHAnsi" w:cstheme="minorHAnsi"/>
                <w:sz w:val="20"/>
                <w:szCs w:val="20"/>
                <w:lang w:val="en-US"/>
              </w:rPr>
            </w:pPr>
          </w:p>
        </w:tc>
      </w:tr>
      <w:tr w:rsidR="00D74FD4" w:rsidRPr="007D74E7" w14:paraId="066C2236" w14:textId="77777777" w:rsidTr="00D74FD4">
        <w:trPr>
          <w:trHeight w:val="559"/>
        </w:trPr>
        <w:tc>
          <w:tcPr>
            <w:tcW w:w="832" w:type="dxa"/>
            <w:vMerge/>
            <w:shd w:val="clear" w:color="auto" w:fill="F2F2F2" w:themeFill="background1" w:themeFillShade="F2"/>
          </w:tcPr>
          <w:p w14:paraId="370A50D1"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21CB3B2B"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628EDEA3"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D800D2D" w14:textId="2753A8AF"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E0004CF" w14:textId="50C4806F"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01C53AC4" w14:textId="77777777" w:rsidR="00D74FD4" w:rsidRPr="007D74E7" w:rsidRDefault="00D74FD4" w:rsidP="00B066B9">
            <w:pPr>
              <w:rPr>
                <w:rFonts w:asciiTheme="minorHAnsi" w:hAnsiTheme="minorHAnsi" w:cstheme="minorHAnsi"/>
                <w:sz w:val="20"/>
                <w:szCs w:val="20"/>
                <w:lang w:val="en-US"/>
              </w:rPr>
            </w:pPr>
          </w:p>
        </w:tc>
      </w:tr>
      <w:tr w:rsidR="00D74FD4" w:rsidRPr="007D74E7" w14:paraId="32654564" w14:textId="77777777" w:rsidTr="00D74FD4">
        <w:trPr>
          <w:trHeight w:val="559"/>
        </w:trPr>
        <w:tc>
          <w:tcPr>
            <w:tcW w:w="832" w:type="dxa"/>
            <w:vMerge/>
            <w:shd w:val="clear" w:color="auto" w:fill="F2F2F2" w:themeFill="background1" w:themeFillShade="F2"/>
          </w:tcPr>
          <w:p w14:paraId="7D691D26"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44904018"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740E7AB0"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E37E121" w14:textId="4F7B1C50"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A85B8BB" w14:textId="1A050906"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270CD572" w14:textId="77777777" w:rsidR="00D74FD4" w:rsidRPr="007D74E7" w:rsidRDefault="00D74FD4" w:rsidP="00B066B9">
            <w:pPr>
              <w:rPr>
                <w:rFonts w:asciiTheme="minorHAnsi" w:hAnsiTheme="minorHAnsi" w:cstheme="minorHAnsi"/>
                <w:sz w:val="20"/>
                <w:szCs w:val="20"/>
                <w:lang w:val="en-US"/>
              </w:rPr>
            </w:pPr>
          </w:p>
        </w:tc>
      </w:tr>
      <w:tr w:rsidR="00D74FD4" w:rsidRPr="007D74E7" w14:paraId="45A2DFE3" w14:textId="77777777" w:rsidTr="00D74FD4">
        <w:trPr>
          <w:trHeight w:val="529"/>
        </w:trPr>
        <w:tc>
          <w:tcPr>
            <w:tcW w:w="832" w:type="dxa"/>
            <w:vMerge/>
            <w:shd w:val="clear" w:color="auto" w:fill="F2F2F2" w:themeFill="background1" w:themeFillShade="F2"/>
          </w:tcPr>
          <w:p w14:paraId="7223D209"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633D92C3"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07DAFE43"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6F18195" w14:textId="40FA01A1"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775917BE" w14:textId="353AAC51"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2FF0D833" w14:textId="77777777" w:rsidR="00D74FD4" w:rsidRPr="007D74E7" w:rsidRDefault="00D74FD4" w:rsidP="00B066B9">
            <w:pPr>
              <w:rPr>
                <w:rFonts w:asciiTheme="minorHAnsi" w:hAnsiTheme="minorHAnsi" w:cstheme="minorHAnsi"/>
                <w:sz w:val="20"/>
                <w:szCs w:val="20"/>
                <w:lang w:val="en-US"/>
              </w:rPr>
            </w:pPr>
          </w:p>
        </w:tc>
      </w:tr>
      <w:tr w:rsidR="00D74FD4" w:rsidRPr="007D74E7" w14:paraId="7302566E" w14:textId="77777777" w:rsidTr="00D74FD4">
        <w:trPr>
          <w:trHeight w:val="529"/>
        </w:trPr>
        <w:tc>
          <w:tcPr>
            <w:tcW w:w="832" w:type="dxa"/>
            <w:vMerge/>
            <w:shd w:val="clear" w:color="auto" w:fill="F2F2F2" w:themeFill="background1" w:themeFillShade="F2"/>
          </w:tcPr>
          <w:p w14:paraId="120CF5A4"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16385BB1" w14:textId="77777777" w:rsidR="00D74FD4" w:rsidRPr="007D74E7" w:rsidRDefault="00D74FD4" w:rsidP="00B066B9">
            <w:pPr>
              <w:rPr>
                <w:rFonts w:asciiTheme="minorHAnsi" w:hAnsiTheme="minorHAnsi" w:cstheme="minorHAnsi"/>
                <w:sz w:val="20"/>
                <w:szCs w:val="20"/>
                <w:lang w:val="en-US"/>
              </w:rPr>
            </w:pPr>
          </w:p>
        </w:tc>
        <w:tc>
          <w:tcPr>
            <w:tcW w:w="2126" w:type="dxa"/>
            <w:vMerge/>
            <w:shd w:val="clear" w:color="auto" w:fill="DEEAF6" w:themeFill="accent5" w:themeFillTint="33"/>
          </w:tcPr>
          <w:p w14:paraId="3D2C4D84"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F4EE807"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7A6A56E"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F255D0D" w14:textId="77777777" w:rsidR="00D74FD4" w:rsidRPr="007D74E7" w:rsidRDefault="00D74FD4" w:rsidP="00B066B9">
            <w:pPr>
              <w:rPr>
                <w:rFonts w:asciiTheme="minorHAnsi" w:hAnsiTheme="minorHAnsi" w:cstheme="minorHAnsi"/>
                <w:sz w:val="20"/>
                <w:szCs w:val="20"/>
                <w:lang w:val="en-US"/>
              </w:rPr>
            </w:pPr>
          </w:p>
        </w:tc>
        <w:tc>
          <w:tcPr>
            <w:tcW w:w="5953" w:type="dxa"/>
            <w:vMerge/>
            <w:shd w:val="clear" w:color="auto" w:fill="DEEAF6" w:themeFill="accent5" w:themeFillTint="33"/>
          </w:tcPr>
          <w:p w14:paraId="576FB1BC" w14:textId="77777777" w:rsidR="00D74FD4" w:rsidRPr="007D74E7" w:rsidRDefault="00D74FD4" w:rsidP="00B066B9">
            <w:pPr>
              <w:rPr>
                <w:rFonts w:asciiTheme="minorHAnsi" w:hAnsiTheme="minorHAnsi" w:cstheme="minorHAnsi"/>
                <w:sz w:val="20"/>
                <w:szCs w:val="20"/>
                <w:lang w:val="en-US"/>
              </w:rPr>
            </w:pPr>
          </w:p>
        </w:tc>
      </w:tr>
      <w:tr w:rsidR="00D74FD4" w:rsidRPr="007D74E7" w14:paraId="2EB65952" w14:textId="77777777" w:rsidTr="00D74FD4">
        <w:trPr>
          <w:trHeight w:val="481"/>
        </w:trPr>
        <w:tc>
          <w:tcPr>
            <w:tcW w:w="832" w:type="dxa"/>
            <w:vMerge w:val="restart"/>
            <w:shd w:val="clear" w:color="auto" w:fill="F2F2F2" w:themeFill="background1" w:themeFillShade="F2"/>
          </w:tcPr>
          <w:p w14:paraId="1C838C12" w14:textId="14EA7BAD"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7.4.7</w:t>
            </w:r>
          </w:p>
        </w:tc>
        <w:tc>
          <w:tcPr>
            <w:tcW w:w="2140" w:type="dxa"/>
            <w:vMerge w:val="restart"/>
            <w:shd w:val="clear" w:color="auto" w:fill="F2F2F2" w:themeFill="background1" w:themeFillShade="F2"/>
          </w:tcPr>
          <w:p w14:paraId="7DA154BE" w14:textId="40096F11"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 commissions a competent third party to conduct a completion audit of the Resettlement Action Plan and Livelihood Restoration Plan to verify that mitigation measures have been adequately implemented and communicates the audit results to the public.</w:t>
            </w:r>
          </w:p>
        </w:tc>
        <w:tc>
          <w:tcPr>
            <w:tcW w:w="2126" w:type="dxa"/>
            <w:vMerge w:val="restart"/>
            <w:shd w:val="clear" w:color="auto" w:fill="DEEAF6" w:themeFill="accent5" w:themeFillTint="33"/>
          </w:tcPr>
          <w:p w14:paraId="0CEDBEAF" w14:textId="753A573A" w:rsidR="00D74FD4" w:rsidRPr="007D74E7" w:rsidRDefault="00D74FD4" w:rsidP="00B066B9">
            <w:pPr>
              <w:rPr>
                <w:rFonts w:asciiTheme="minorHAnsi" w:hAnsiTheme="minorHAnsi" w:cstheme="minorHAnsi"/>
                <w:sz w:val="20"/>
                <w:szCs w:val="20"/>
                <w:lang w:val="en-US"/>
              </w:rPr>
            </w:pPr>
          </w:p>
        </w:tc>
        <w:tc>
          <w:tcPr>
            <w:tcW w:w="2835" w:type="dxa"/>
            <w:shd w:val="clear" w:color="auto" w:fill="DEEAF6" w:themeFill="accent5" w:themeFillTint="33"/>
          </w:tcPr>
          <w:p w14:paraId="5D60D386" w14:textId="2DE9EDFB"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17B8F85F" w14:textId="6E1FCEA7" w:rsidR="00D74FD4" w:rsidRPr="007D74E7" w:rsidRDefault="00D74FD4" w:rsidP="00B066B9">
            <w:pPr>
              <w:rPr>
                <w:rFonts w:asciiTheme="minorHAnsi" w:hAnsiTheme="minorHAnsi" w:cstheme="minorHAnsi"/>
                <w:sz w:val="20"/>
                <w:szCs w:val="20"/>
                <w:lang w:val="en-US"/>
              </w:rPr>
            </w:pPr>
          </w:p>
        </w:tc>
        <w:tc>
          <w:tcPr>
            <w:tcW w:w="5953" w:type="dxa"/>
            <w:vMerge w:val="restart"/>
            <w:shd w:val="clear" w:color="auto" w:fill="DEEAF6" w:themeFill="accent5" w:themeFillTint="33"/>
          </w:tcPr>
          <w:p w14:paraId="2E1D2237" w14:textId="77777777" w:rsidR="00D74FD4" w:rsidRPr="007D74E7" w:rsidRDefault="00D74FD4" w:rsidP="00B066B9">
            <w:pPr>
              <w:rPr>
                <w:rFonts w:asciiTheme="minorHAnsi" w:hAnsiTheme="minorHAnsi" w:cstheme="minorHAnsi"/>
                <w:sz w:val="20"/>
                <w:szCs w:val="20"/>
                <w:lang w:val="en-US"/>
              </w:rPr>
            </w:pPr>
          </w:p>
        </w:tc>
      </w:tr>
      <w:tr w:rsidR="00D74FD4" w:rsidRPr="007D74E7" w14:paraId="37D00EAF" w14:textId="77777777" w:rsidTr="00D74FD4">
        <w:trPr>
          <w:trHeight w:val="478"/>
        </w:trPr>
        <w:tc>
          <w:tcPr>
            <w:tcW w:w="832" w:type="dxa"/>
            <w:vMerge/>
            <w:shd w:val="clear" w:color="auto" w:fill="F2F2F2" w:themeFill="background1" w:themeFillShade="F2"/>
          </w:tcPr>
          <w:p w14:paraId="6E242655"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7BDF786C" w14:textId="77777777" w:rsidR="00D74FD4" w:rsidRPr="007D74E7" w:rsidRDefault="00D74FD4" w:rsidP="00B066B9">
            <w:pPr>
              <w:rPr>
                <w:rFonts w:asciiTheme="minorHAnsi" w:hAnsiTheme="minorHAnsi" w:cstheme="minorHAnsi"/>
                <w:sz w:val="20"/>
                <w:szCs w:val="20"/>
                <w:lang w:val="en-US"/>
              </w:rPr>
            </w:pPr>
          </w:p>
        </w:tc>
        <w:tc>
          <w:tcPr>
            <w:tcW w:w="2126" w:type="dxa"/>
            <w:vMerge/>
          </w:tcPr>
          <w:p w14:paraId="0D3B0268"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A907C7F" w14:textId="285A0B98"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BD80C2D" w14:textId="089AED5B" w:rsidR="00D74FD4" w:rsidRPr="007D74E7" w:rsidRDefault="00D74FD4" w:rsidP="00B066B9">
            <w:pPr>
              <w:rPr>
                <w:rFonts w:asciiTheme="minorHAnsi" w:hAnsiTheme="minorHAnsi" w:cstheme="minorHAnsi"/>
                <w:sz w:val="20"/>
                <w:szCs w:val="20"/>
                <w:lang w:val="en-US"/>
              </w:rPr>
            </w:pPr>
          </w:p>
        </w:tc>
        <w:tc>
          <w:tcPr>
            <w:tcW w:w="5953" w:type="dxa"/>
            <w:vMerge/>
          </w:tcPr>
          <w:p w14:paraId="1A57DD43" w14:textId="77777777" w:rsidR="00D74FD4" w:rsidRPr="007D74E7" w:rsidRDefault="00D74FD4" w:rsidP="00B066B9">
            <w:pPr>
              <w:rPr>
                <w:rFonts w:asciiTheme="minorHAnsi" w:hAnsiTheme="minorHAnsi" w:cstheme="minorHAnsi"/>
                <w:sz w:val="20"/>
                <w:szCs w:val="20"/>
                <w:lang w:val="en-US"/>
              </w:rPr>
            </w:pPr>
          </w:p>
        </w:tc>
      </w:tr>
      <w:tr w:rsidR="00D74FD4" w:rsidRPr="007D74E7" w14:paraId="4B0C0859" w14:textId="77777777" w:rsidTr="00D74FD4">
        <w:trPr>
          <w:trHeight w:val="478"/>
        </w:trPr>
        <w:tc>
          <w:tcPr>
            <w:tcW w:w="832" w:type="dxa"/>
            <w:vMerge/>
            <w:shd w:val="clear" w:color="auto" w:fill="F2F2F2" w:themeFill="background1" w:themeFillShade="F2"/>
          </w:tcPr>
          <w:p w14:paraId="43D02405"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2302A27E" w14:textId="77777777" w:rsidR="00D74FD4" w:rsidRPr="007D74E7" w:rsidRDefault="00D74FD4" w:rsidP="00B066B9">
            <w:pPr>
              <w:rPr>
                <w:rFonts w:asciiTheme="minorHAnsi" w:hAnsiTheme="minorHAnsi" w:cstheme="minorHAnsi"/>
                <w:sz w:val="20"/>
                <w:szCs w:val="20"/>
                <w:lang w:val="en-US"/>
              </w:rPr>
            </w:pPr>
          </w:p>
        </w:tc>
        <w:tc>
          <w:tcPr>
            <w:tcW w:w="2126" w:type="dxa"/>
            <w:vMerge/>
          </w:tcPr>
          <w:p w14:paraId="76804C11"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B272A9F" w14:textId="217B9D4A"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32F331AC" w14:textId="3E945254" w:rsidR="00D74FD4" w:rsidRPr="007D74E7" w:rsidRDefault="00D74FD4" w:rsidP="00B066B9">
            <w:pPr>
              <w:rPr>
                <w:rFonts w:asciiTheme="minorHAnsi" w:hAnsiTheme="minorHAnsi" w:cstheme="minorHAnsi"/>
                <w:sz w:val="20"/>
                <w:szCs w:val="20"/>
                <w:lang w:val="en-US"/>
              </w:rPr>
            </w:pPr>
          </w:p>
        </w:tc>
        <w:tc>
          <w:tcPr>
            <w:tcW w:w="5953" w:type="dxa"/>
            <w:vMerge/>
          </w:tcPr>
          <w:p w14:paraId="36C552F3" w14:textId="77777777" w:rsidR="00D74FD4" w:rsidRPr="007D74E7" w:rsidRDefault="00D74FD4" w:rsidP="00B066B9">
            <w:pPr>
              <w:rPr>
                <w:rFonts w:asciiTheme="minorHAnsi" w:hAnsiTheme="minorHAnsi" w:cstheme="minorHAnsi"/>
                <w:sz w:val="20"/>
                <w:szCs w:val="20"/>
                <w:lang w:val="en-US"/>
              </w:rPr>
            </w:pPr>
          </w:p>
        </w:tc>
      </w:tr>
      <w:tr w:rsidR="00D74FD4" w:rsidRPr="007D74E7" w14:paraId="039194CB" w14:textId="77777777" w:rsidTr="00D74FD4">
        <w:trPr>
          <w:trHeight w:val="425"/>
        </w:trPr>
        <w:tc>
          <w:tcPr>
            <w:tcW w:w="832" w:type="dxa"/>
            <w:vMerge/>
            <w:shd w:val="clear" w:color="auto" w:fill="F2F2F2" w:themeFill="background1" w:themeFillShade="F2"/>
          </w:tcPr>
          <w:p w14:paraId="27A91088"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1BEBEEDA" w14:textId="77777777" w:rsidR="00D74FD4" w:rsidRPr="007D74E7" w:rsidRDefault="00D74FD4" w:rsidP="00B066B9">
            <w:pPr>
              <w:rPr>
                <w:rFonts w:asciiTheme="minorHAnsi" w:hAnsiTheme="minorHAnsi" w:cstheme="minorHAnsi"/>
                <w:sz w:val="20"/>
                <w:szCs w:val="20"/>
                <w:lang w:val="en-US"/>
              </w:rPr>
            </w:pPr>
          </w:p>
        </w:tc>
        <w:tc>
          <w:tcPr>
            <w:tcW w:w="2126" w:type="dxa"/>
            <w:vMerge/>
          </w:tcPr>
          <w:p w14:paraId="63391FC7"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0FB2A59" w14:textId="1E4DD5E9" w:rsidR="00D74FD4" w:rsidRPr="007D74E7" w:rsidRDefault="00D74FD4" w:rsidP="00B066B9">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2184EEFC" w14:textId="490FDF6D" w:rsidR="00D74FD4" w:rsidRPr="007D74E7" w:rsidRDefault="00D74FD4" w:rsidP="00B066B9">
            <w:pPr>
              <w:rPr>
                <w:rFonts w:asciiTheme="minorHAnsi" w:hAnsiTheme="minorHAnsi" w:cstheme="minorHAnsi"/>
                <w:sz w:val="20"/>
                <w:szCs w:val="20"/>
                <w:lang w:val="en-US"/>
              </w:rPr>
            </w:pPr>
          </w:p>
        </w:tc>
        <w:tc>
          <w:tcPr>
            <w:tcW w:w="5953" w:type="dxa"/>
            <w:vMerge/>
          </w:tcPr>
          <w:p w14:paraId="03D0FD49" w14:textId="77777777" w:rsidR="00D74FD4" w:rsidRPr="007D74E7" w:rsidRDefault="00D74FD4" w:rsidP="00B066B9">
            <w:pPr>
              <w:rPr>
                <w:rFonts w:asciiTheme="minorHAnsi" w:hAnsiTheme="minorHAnsi" w:cstheme="minorHAnsi"/>
                <w:sz w:val="20"/>
                <w:szCs w:val="20"/>
                <w:lang w:val="en-US"/>
              </w:rPr>
            </w:pPr>
          </w:p>
        </w:tc>
      </w:tr>
      <w:tr w:rsidR="00D74FD4" w:rsidRPr="007D74E7" w14:paraId="234B6002" w14:textId="77777777" w:rsidTr="00D74FD4">
        <w:trPr>
          <w:trHeight w:val="425"/>
        </w:trPr>
        <w:tc>
          <w:tcPr>
            <w:tcW w:w="832" w:type="dxa"/>
            <w:vMerge/>
            <w:shd w:val="clear" w:color="auto" w:fill="F2F2F2" w:themeFill="background1" w:themeFillShade="F2"/>
          </w:tcPr>
          <w:p w14:paraId="6F6D9C88" w14:textId="77777777" w:rsidR="00D74FD4" w:rsidRPr="007D74E7" w:rsidRDefault="00D74FD4" w:rsidP="00B066B9">
            <w:pPr>
              <w:rPr>
                <w:rFonts w:asciiTheme="minorHAnsi" w:hAnsiTheme="minorHAnsi" w:cstheme="minorHAnsi"/>
                <w:sz w:val="20"/>
                <w:szCs w:val="20"/>
                <w:lang w:val="en-US"/>
              </w:rPr>
            </w:pPr>
          </w:p>
        </w:tc>
        <w:tc>
          <w:tcPr>
            <w:tcW w:w="2140" w:type="dxa"/>
            <w:vMerge/>
            <w:shd w:val="clear" w:color="auto" w:fill="F2F2F2" w:themeFill="background1" w:themeFillShade="F2"/>
          </w:tcPr>
          <w:p w14:paraId="5B1B0DE8" w14:textId="77777777" w:rsidR="00D74FD4" w:rsidRPr="007D74E7" w:rsidRDefault="00D74FD4" w:rsidP="00B066B9">
            <w:pPr>
              <w:rPr>
                <w:rFonts w:asciiTheme="minorHAnsi" w:hAnsiTheme="minorHAnsi" w:cstheme="minorHAnsi"/>
                <w:sz w:val="20"/>
                <w:szCs w:val="20"/>
                <w:lang w:val="en-US"/>
              </w:rPr>
            </w:pPr>
          </w:p>
        </w:tc>
        <w:tc>
          <w:tcPr>
            <w:tcW w:w="2126" w:type="dxa"/>
            <w:vMerge/>
          </w:tcPr>
          <w:p w14:paraId="439EEFCB" w14:textId="77777777" w:rsidR="00D74FD4" w:rsidRPr="007D74E7" w:rsidRDefault="00D74FD4" w:rsidP="00B066B9">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C259509" w14:textId="77777777" w:rsidR="00D74FD4" w:rsidRPr="007D74E7" w:rsidRDefault="00D74FD4" w:rsidP="00B066B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3620A59" w14:textId="77777777" w:rsidR="00D74FD4" w:rsidRPr="007D74E7" w:rsidRDefault="00D74FD4" w:rsidP="00B066B9">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2333DCBD" w14:textId="77777777" w:rsidR="00D74FD4" w:rsidRPr="007D74E7" w:rsidRDefault="00D74FD4" w:rsidP="00B066B9">
            <w:pPr>
              <w:rPr>
                <w:rFonts w:asciiTheme="minorHAnsi" w:hAnsiTheme="minorHAnsi" w:cstheme="minorHAnsi"/>
                <w:sz w:val="20"/>
                <w:szCs w:val="20"/>
                <w:lang w:val="en-US"/>
              </w:rPr>
            </w:pPr>
          </w:p>
        </w:tc>
        <w:tc>
          <w:tcPr>
            <w:tcW w:w="5953" w:type="dxa"/>
            <w:vMerge/>
          </w:tcPr>
          <w:p w14:paraId="17A8016D" w14:textId="77777777" w:rsidR="00D74FD4" w:rsidRPr="007D74E7" w:rsidRDefault="00D74FD4" w:rsidP="00B066B9">
            <w:pPr>
              <w:rPr>
                <w:rFonts w:asciiTheme="minorHAnsi" w:hAnsiTheme="minorHAnsi" w:cstheme="minorHAnsi"/>
                <w:sz w:val="20"/>
                <w:szCs w:val="20"/>
                <w:lang w:val="en-US"/>
              </w:rPr>
            </w:pPr>
          </w:p>
        </w:tc>
      </w:tr>
      <w:tr w:rsidR="00D74FD4" w:rsidRPr="007D6B68" w14:paraId="14A18936" w14:textId="77777777" w:rsidTr="00D74FD4">
        <w:tc>
          <w:tcPr>
            <w:tcW w:w="14170" w:type="dxa"/>
            <w:gridSpan w:val="6"/>
          </w:tcPr>
          <w:p w14:paraId="19754341" w14:textId="77777777" w:rsidR="00D74FD4" w:rsidRPr="00A53D87" w:rsidRDefault="00D74FD4" w:rsidP="00260130">
            <w:pPr>
              <w:rPr>
                <w:rFonts w:asciiTheme="minorHAnsi" w:hAnsiTheme="minorHAnsi" w:cstheme="minorHAnsi"/>
                <w:b/>
                <w:bCs/>
                <w:sz w:val="20"/>
                <w:szCs w:val="20"/>
              </w:rPr>
            </w:pPr>
            <w:r w:rsidRPr="00A53D87">
              <w:rPr>
                <w:rFonts w:asciiTheme="minorHAnsi" w:hAnsiTheme="minorHAnsi" w:cstheme="minorHAnsi"/>
                <w:b/>
                <w:bCs/>
                <w:sz w:val="20"/>
                <w:szCs w:val="20"/>
              </w:rPr>
              <w:t>Mandatory Guidance:</w:t>
            </w:r>
          </w:p>
          <w:p w14:paraId="42A1CB50" w14:textId="77777777" w:rsidR="00D74FD4" w:rsidRPr="007D6B68" w:rsidRDefault="00D74FD4" w:rsidP="00260130">
            <w:pPr>
              <w:rPr>
                <w:rFonts w:asciiTheme="minorHAnsi" w:hAnsiTheme="minorHAnsi" w:cstheme="minorHAnsi"/>
                <w:sz w:val="20"/>
                <w:szCs w:val="20"/>
              </w:rPr>
            </w:pPr>
            <w:r w:rsidRPr="007D6B68">
              <w:rPr>
                <w:rFonts w:asciiTheme="minorHAnsi" w:hAnsiTheme="minorHAnsi" w:cstheme="minorHAnsi"/>
                <w:sz w:val="20"/>
                <w:szCs w:val="20"/>
              </w:rPr>
              <w:t>Resettlement and Compensation Action Plan and Livelihood Restoration Plan: These are to be developed in line with the IFC Performance Standard 5.</w:t>
            </w:r>
          </w:p>
          <w:p w14:paraId="54018677" w14:textId="77777777" w:rsidR="00D74FD4" w:rsidRPr="007D6B68" w:rsidRDefault="00D74FD4" w:rsidP="00260130">
            <w:pPr>
              <w:rPr>
                <w:rFonts w:asciiTheme="minorHAnsi" w:hAnsiTheme="minorHAnsi" w:cstheme="minorHAnsi"/>
                <w:sz w:val="20"/>
                <w:szCs w:val="20"/>
              </w:rPr>
            </w:pPr>
          </w:p>
          <w:p w14:paraId="59906B3B" w14:textId="77777777" w:rsidR="00D74FD4" w:rsidRPr="007D6B68" w:rsidRDefault="00D74FD4" w:rsidP="00260130">
            <w:pPr>
              <w:rPr>
                <w:rFonts w:asciiTheme="minorHAnsi" w:hAnsiTheme="minorHAnsi" w:cstheme="minorHAnsi"/>
                <w:sz w:val="20"/>
                <w:szCs w:val="20"/>
              </w:rPr>
            </w:pPr>
            <w:r w:rsidRPr="007D6B68">
              <w:rPr>
                <w:rFonts w:asciiTheme="minorHAnsi" w:hAnsiTheme="minorHAnsi" w:cstheme="minorHAnsi"/>
                <w:sz w:val="20"/>
                <w:szCs w:val="20"/>
              </w:rPr>
              <w:t xml:space="preserve">Note that the Requirements of Criterion 7.4 apply to Displacement and Resettlement being considered or taking place in the ten years prior to applying for ResponsibleSteel certification. Where displacement and/or resettlement occurred earlier than that, the site is not expected to meet all the Requirements of this Criterion. However, where this is the case, the site must have undertaken an evaluation of the outcomes of displacement and resettlement activities and, if necessary, take steps to restore or improve the living conditions and livelihoods of those affected. </w:t>
            </w:r>
          </w:p>
          <w:p w14:paraId="146E94C5" w14:textId="77777777" w:rsidR="00D74FD4" w:rsidRPr="007D6B68" w:rsidRDefault="00D74FD4" w:rsidP="00260130">
            <w:pPr>
              <w:rPr>
                <w:rFonts w:asciiTheme="minorHAnsi" w:hAnsiTheme="minorHAnsi" w:cstheme="minorHAnsi"/>
                <w:sz w:val="20"/>
                <w:szCs w:val="20"/>
              </w:rPr>
            </w:pPr>
          </w:p>
          <w:p w14:paraId="714E1757" w14:textId="77777777" w:rsidR="00D74FD4" w:rsidRPr="00A53D87" w:rsidRDefault="00D74FD4" w:rsidP="00260130">
            <w:pPr>
              <w:rPr>
                <w:rFonts w:asciiTheme="minorHAnsi" w:hAnsiTheme="minorHAnsi" w:cstheme="minorHAnsi"/>
                <w:b/>
                <w:bCs/>
                <w:sz w:val="20"/>
                <w:szCs w:val="20"/>
              </w:rPr>
            </w:pPr>
            <w:r w:rsidRPr="00A53D87">
              <w:rPr>
                <w:rFonts w:asciiTheme="minorHAnsi" w:hAnsiTheme="minorHAnsi" w:cstheme="minorHAnsi"/>
                <w:b/>
                <w:bCs/>
                <w:sz w:val="20"/>
                <w:szCs w:val="20"/>
              </w:rPr>
              <w:t>Guidance:</w:t>
            </w:r>
          </w:p>
          <w:p w14:paraId="5BE25346" w14:textId="77777777" w:rsidR="00D74FD4" w:rsidRPr="007D6B68" w:rsidRDefault="00D74FD4" w:rsidP="00260130">
            <w:pPr>
              <w:rPr>
                <w:rFonts w:asciiTheme="minorHAnsi" w:hAnsiTheme="minorHAnsi" w:cstheme="minorHAnsi"/>
                <w:sz w:val="20"/>
                <w:szCs w:val="20"/>
              </w:rPr>
            </w:pPr>
            <w:r w:rsidRPr="007D6B68">
              <w:rPr>
                <w:rFonts w:asciiTheme="minorHAnsi" w:hAnsiTheme="minorHAnsi" w:cstheme="minorHAnsi"/>
                <w:sz w:val="20"/>
                <w:szCs w:val="20"/>
              </w:rPr>
              <w:t>Existing sites will usually not lead to physical displacement, so this Criterion may only be partially relevant or may not be relevant at all. Note that Principle 12 covers site Closure and Decommissioning, which may be related to economic displacement covered here under Principle 7.</w:t>
            </w:r>
          </w:p>
        </w:tc>
      </w:tr>
    </w:tbl>
    <w:p w14:paraId="2A156213" w14:textId="2B13FDB3" w:rsidR="0086419D" w:rsidRPr="00D74FD4" w:rsidRDefault="0086419D">
      <w:pPr>
        <w:rPr>
          <w:rFonts w:asciiTheme="minorHAnsi" w:hAnsiTheme="minorHAnsi" w:cstheme="minorHAnsi"/>
          <w:sz w:val="22"/>
          <w:szCs w:val="22"/>
        </w:rPr>
      </w:pPr>
    </w:p>
    <w:p w14:paraId="38F87C64" w14:textId="6E3D69EF" w:rsidR="0086419D" w:rsidRPr="007D74E7" w:rsidRDefault="003A3146">
      <w:pPr>
        <w:rPr>
          <w:rFonts w:asciiTheme="minorHAnsi" w:hAnsiTheme="minorHAnsi" w:cstheme="minorHAnsi"/>
          <w:sz w:val="22"/>
          <w:szCs w:val="22"/>
          <w:lang w:val="en-US"/>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r w:rsidR="0086419D" w:rsidRPr="007D74E7">
        <w:rPr>
          <w:rFonts w:asciiTheme="minorHAnsi" w:hAnsiTheme="minorHAnsi" w:cstheme="minorHAnsi"/>
          <w:sz w:val="22"/>
          <w:szCs w:val="22"/>
          <w:lang w:val="en-US"/>
        </w:rPr>
        <w:br w:type="page"/>
      </w:r>
    </w:p>
    <w:p w14:paraId="48C47B5A" w14:textId="687247E5" w:rsidR="0086419D" w:rsidRPr="007D74E7" w:rsidRDefault="00A002A4" w:rsidP="000C0F61">
      <w:pPr>
        <w:pStyle w:val="berschrift1"/>
        <w:rPr>
          <w:rFonts w:asciiTheme="minorHAnsi" w:hAnsiTheme="minorHAnsi" w:cstheme="minorHAnsi"/>
          <w:color w:val="000000" w:themeColor="text1"/>
          <w:lang w:val="en-US"/>
        </w:rPr>
      </w:pPr>
      <w:bookmarkStart w:id="47" w:name="_Toc61458934"/>
      <w:r w:rsidRPr="007D74E7">
        <w:rPr>
          <w:rFonts w:asciiTheme="minorHAnsi" w:hAnsiTheme="minorHAnsi" w:cstheme="minorHAnsi"/>
          <w:color w:val="000000" w:themeColor="text1"/>
          <w:lang w:val="en-US"/>
        </w:rPr>
        <w:lastRenderedPageBreak/>
        <w:t>Principle 8. Climate Change and Greenhouse Gas Emissions</w:t>
      </w:r>
      <w:bookmarkEnd w:id="47"/>
    </w:p>
    <w:p w14:paraId="591BF4E9" w14:textId="313E0BCE" w:rsidR="00A002A4" w:rsidRPr="007D74E7" w:rsidRDefault="00A002A4" w:rsidP="000C0F61">
      <w:pPr>
        <w:pStyle w:val="berschrift2"/>
        <w:ind w:left="0"/>
        <w:rPr>
          <w:rFonts w:asciiTheme="minorHAnsi" w:hAnsiTheme="minorHAnsi" w:cstheme="minorHAnsi"/>
          <w:sz w:val="20"/>
          <w:szCs w:val="20"/>
          <w:lang w:val="en-US"/>
        </w:rPr>
      </w:pPr>
      <w:bookmarkStart w:id="48" w:name="_Toc61458935"/>
      <w:r w:rsidRPr="007D74E7">
        <w:rPr>
          <w:rFonts w:asciiTheme="minorHAnsi" w:hAnsiTheme="minorHAnsi" w:cstheme="minorHAnsi"/>
          <w:sz w:val="20"/>
          <w:szCs w:val="20"/>
          <w:lang w:val="en-US"/>
        </w:rPr>
        <w:t>Criterion 8.1: Corporate commitment to achieve the goals of the Paris Agreement</w:t>
      </w:r>
      <w:bookmarkEnd w:id="48"/>
    </w:p>
    <w:p w14:paraId="3457B5CE" w14:textId="23E65CC1" w:rsidR="00A002A4" w:rsidRPr="007D74E7" w:rsidRDefault="00A002A4">
      <w:pPr>
        <w:rPr>
          <w:rFonts w:asciiTheme="minorHAnsi" w:hAnsiTheme="minorHAnsi" w:cstheme="minorHAnsi"/>
          <w:b/>
          <w:bCs/>
          <w:sz w:val="22"/>
          <w:szCs w:val="22"/>
          <w:lang w:val="en-US"/>
        </w:rPr>
      </w:pPr>
    </w:p>
    <w:p w14:paraId="57812570" w14:textId="517AC447" w:rsidR="00A002A4" w:rsidRPr="00D74FD4" w:rsidRDefault="00A002A4">
      <w:pPr>
        <w:rPr>
          <w:rFonts w:asciiTheme="minorHAnsi" w:hAnsiTheme="minorHAnsi" w:cstheme="minorHAnsi"/>
          <w:sz w:val="20"/>
          <w:szCs w:val="20"/>
          <w:lang w:val="en-US"/>
        </w:rPr>
      </w:pPr>
      <w:r w:rsidRPr="00D74FD4">
        <w:rPr>
          <w:rFonts w:asciiTheme="minorHAnsi" w:hAnsiTheme="minorHAnsi" w:cstheme="minorHAnsi"/>
          <w:sz w:val="20"/>
          <w:szCs w:val="20"/>
          <w:lang w:val="en-US"/>
        </w:rPr>
        <w:t>The site’s corporate owner has defined and is implementing a long- and medium-term strategy to reduce its greenhouse gas (GHG) emissions to levels that are compatible with the achievement of the goals of the Paris Agreement, with an aspiration to achieve net-zero GHG emissions through work with policy makers and others.</w:t>
      </w:r>
    </w:p>
    <w:p w14:paraId="6DC8BE84" w14:textId="4941CF47" w:rsidR="00A002A4" w:rsidRPr="007D74E7" w:rsidRDefault="00A002A4">
      <w:pPr>
        <w:rPr>
          <w:rFonts w:asciiTheme="minorHAnsi" w:hAnsiTheme="minorHAnsi" w:cstheme="minorHAnsi"/>
          <w:sz w:val="22"/>
          <w:szCs w:val="22"/>
          <w:lang w:val="en-US"/>
        </w:rPr>
      </w:pPr>
    </w:p>
    <w:tbl>
      <w:tblPr>
        <w:tblStyle w:val="Tabellenraster"/>
        <w:tblW w:w="14312" w:type="dxa"/>
        <w:tblLayout w:type="fixed"/>
        <w:tblLook w:val="04A0" w:firstRow="1" w:lastRow="0" w:firstColumn="1" w:lastColumn="0" w:noHBand="0" w:noVBand="1"/>
      </w:tblPr>
      <w:tblGrid>
        <w:gridCol w:w="832"/>
        <w:gridCol w:w="2140"/>
        <w:gridCol w:w="2126"/>
        <w:gridCol w:w="2835"/>
        <w:gridCol w:w="284"/>
        <w:gridCol w:w="6095"/>
      </w:tblGrid>
      <w:tr w:rsidR="00D74FD4" w:rsidRPr="007D74E7" w14:paraId="58BAC7D9" w14:textId="77777777" w:rsidTr="001E7027">
        <w:tc>
          <w:tcPr>
            <w:tcW w:w="832" w:type="dxa"/>
            <w:vMerge w:val="restart"/>
            <w:shd w:val="clear" w:color="auto" w:fill="F2F2F2" w:themeFill="background1" w:themeFillShade="F2"/>
          </w:tcPr>
          <w:p w14:paraId="01D50D3C" w14:textId="1A82628E" w:rsidR="00D74FD4" w:rsidRPr="007D74E7" w:rsidRDefault="00D74FD4" w:rsidP="0007369B">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140" w:type="dxa"/>
            <w:vMerge w:val="restart"/>
            <w:shd w:val="clear" w:color="auto" w:fill="F2F2F2" w:themeFill="background1" w:themeFillShade="F2"/>
          </w:tcPr>
          <w:p w14:paraId="65695DF2" w14:textId="170BAAB8" w:rsidR="00D74FD4" w:rsidRPr="007D74E7" w:rsidRDefault="00D74FD4" w:rsidP="0007369B">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1340" w:type="dxa"/>
            <w:gridSpan w:val="4"/>
            <w:shd w:val="clear" w:color="auto" w:fill="DEEAF6" w:themeFill="accent5" w:themeFillTint="33"/>
          </w:tcPr>
          <w:p w14:paraId="15D99F23" w14:textId="70E7B2D0" w:rsidR="00D74FD4" w:rsidRPr="007D74E7" w:rsidRDefault="00D74FD4" w:rsidP="0007369B">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D74FD4" w:rsidRPr="007D74E7" w14:paraId="4644DE3E" w14:textId="77777777" w:rsidTr="001E7027">
        <w:tc>
          <w:tcPr>
            <w:tcW w:w="832" w:type="dxa"/>
            <w:vMerge/>
            <w:shd w:val="clear" w:color="auto" w:fill="F2F2F2" w:themeFill="background1" w:themeFillShade="F2"/>
          </w:tcPr>
          <w:p w14:paraId="1EF94512" w14:textId="77777777" w:rsidR="00D74FD4" w:rsidRPr="007D74E7" w:rsidRDefault="00D74FD4" w:rsidP="0007369B">
            <w:pPr>
              <w:rPr>
                <w:rFonts w:asciiTheme="minorHAnsi" w:hAnsiTheme="minorHAnsi" w:cstheme="minorHAnsi"/>
                <w:b/>
                <w:bCs/>
                <w:color w:val="000000"/>
                <w:sz w:val="20"/>
                <w:szCs w:val="20"/>
                <w:lang w:eastAsia="de-DE"/>
              </w:rPr>
            </w:pPr>
          </w:p>
        </w:tc>
        <w:tc>
          <w:tcPr>
            <w:tcW w:w="2140" w:type="dxa"/>
            <w:vMerge/>
            <w:shd w:val="clear" w:color="auto" w:fill="F2F2F2" w:themeFill="background1" w:themeFillShade="F2"/>
          </w:tcPr>
          <w:p w14:paraId="5BDB9283" w14:textId="77777777" w:rsidR="00D74FD4" w:rsidRPr="007D74E7" w:rsidRDefault="00D74FD4" w:rsidP="0007369B">
            <w:pPr>
              <w:rPr>
                <w:rFonts w:asciiTheme="minorHAnsi" w:hAnsiTheme="minorHAnsi" w:cstheme="minorHAnsi"/>
                <w:b/>
                <w:bCs/>
                <w:color w:val="000000"/>
                <w:sz w:val="20"/>
                <w:szCs w:val="20"/>
                <w:lang w:val="en-US" w:eastAsia="de-DE"/>
              </w:rPr>
            </w:pPr>
          </w:p>
        </w:tc>
        <w:tc>
          <w:tcPr>
            <w:tcW w:w="2126" w:type="dxa"/>
            <w:shd w:val="clear" w:color="auto" w:fill="DEEAF6" w:themeFill="accent5" w:themeFillTint="33"/>
          </w:tcPr>
          <w:p w14:paraId="72F0C0E3" w14:textId="7FCC73A7" w:rsidR="00D74FD4" w:rsidRPr="001806D5" w:rsidRDefault="00D74FD4"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19" w:type="dxa"/>
            <w:gridSpan w:val="2"/>
            <w:shd w:val="clear" w:color="auto" w:fill="DEEAF6" w:themeFill="accent5" w:themeFillTint="33"/>
          </w:tcPr>
          <w:p w14:paraId="084350AE" w14:textId="77777777" w:rsidR="00D74FD4" w:rsidRPr="001806D5" w:rsidRDefault="00D74FD4"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1924A919" w14:textId="197ACF6C" w:rsidR="00D74FD4" w:rsidRPr="001806D5" w:rsidRDefault="00D74FD4"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6095" w:type="dxa"/>
            <w:shd w:val="clear" w:color="auto" w:fill="DEEAF6" w:themeFill="accent5" w:themeFillTint="33"/>
          </w:tcPr>
          <w:p w14:paraId="17741C28" w14:textId="069511F8" w:rsidR="00D74FD4" w:rsidRPr="001806D5" w:rsidRDefault="001E7027"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w:t>
            </w:r>
            <w:r w:rsidR="00D74FD4" w:rsidRPr="001806D5">
              <w:rPr>
                <w:rFonts w:asciiTheme="minorHAnsi" w:hAnsiTheme="minorHAnsi" w:cstheme="minorHAnsi"/>
                <w:b/>
                <w:bCs/>
                <w:color w:val="000000"/>
                <w:sz w:val="20"/>
                <w:szCs w:val="20"/>
                <w:lang w:val="en-US" w:eastAsia="de-DE"/>
              </w:rPr>
              <w:t xml:space="preserve">ationale </w:t>
            </w:r>
          </w:p>
          <w:p w14:paraId="2E77D576" w14:textId="5C68EDAA" w:rsidR="00D74FD4" w:rsidRPr="001806D5" w:rsidRDefault="00D74FD4"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D74FD4" w:rsidRPr="007D74E7" w14:paraId="32ED3B26" w14:textId="77777777" w:rsidTr="001E7027">
        <w:trPr>
          <w:trHeight w:val="468"/>
        </w:trPr>
        <w:tc>
          <w:tcPr>
            <w:tcW w:w="832" w:type="dxa"/>
            <w:vMerge w:val="restart"/>
            <w:shd w:val="clear" w:color="auto" w:fill="F2F2F2" w:themeFill="background1" w:themeFillShade="F2"/>
          </w:tcPr>
          <w:p w14:paraId="1091AA46" w14:textId="4316258D"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8.1.1</w:t>
            </w:r>
          </w:p>
        </w:tc>
        <w:tc>
          <w:tcPr>
            <w:tcW w:w="2140" w:type="dxa"/>
            <w:vMerge w:val="restart"/>
            <w:shd w:val="clear" w:color="auto" w:fill="F2F2F2" w:themeFill="background1" w:themeFillShade="F2"/>
          </w:tcPr>
          <w:p w14:paraId="3F3DFC1F" w14:textId="52352134"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corporate owner ascribes publicly to a credible, long-term emissions reduction pathway for the steel industry as a whole that is compatible with the achievement of the goals of the Paris Agreement, and which includes:</w:t>
            </w:r>
          </w:p>
        </w:tc>
        <w:tc>
          <w:tcPr>
            <w:tcW w:w="2126" w:type="dxa"/>
            <w:vMerge w:val="restart"/>
            <w:shd w:val="clear" w:color="auto" w:fill="DEEAF6" w:themeFill="accent5" w:themeFillTint="33"/>
          </w:tcPr>
          <w:p w14:paraId="78BA6D94" w14:textId="1FDF16C9" w:rsidR="00D74FD4" w:rsidRPr="007D74E7" w:rsidRDefault="00D74FD4" w:rsidP="0007369B">
            <w:pPr>
              <w:rPr>
                <w:rFonts w:asciiTheme="minorHAnsi" w:hAnsiTheme="minorHAnsi" w:cstheme="minorHAnsi"/>
                <w:sz w:val="20"/>
                <w:szCs w:val="20"/>
                <w:lang w:val="en-US"/>
              </w:rPr>
            </w:pPr>
          </w:p>
        </w:tc>
        <w:tc>
          <w:tcPr>
            <w:tcW w:w="2835" w:type="dxa"/>
            <w:shd w:val="clear" w:color="auto" w:fill="DEEAF6" w:themeFill="accent5" w:themeFillTint="33"/>
          </w:tcPr>
          <w:p w14:paraId="332A5101" w14:textId="2950270E"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230AC313" w14:textId="0D26F55F" w:rsidR="00D74FD4" w:rsidRPr="007D74E7" w:rsidRDefault="00D74FD4" w:rsidP="0007369B">
            <w:pPr>
              <w:rPr>
                <w:rFonts w:asciiTheme="minorHAnsi" w:hAnsiTheme="minorHAnsi" w:cstheme="minorHAnsi"/>
                <w:sz w:val="20"/>
                <w:szCs w:val="20"/>
                <w:lang w:val="en-US"/>
              </w:rPr>
            </w:pPr>
          </w:p>
        </w:tc>
        <w:tc>
          <w:tcPr>
            <w:tcW w:w="6095" w:type="dxa"/>
            <w:vMerge w:val="restart"/>
            <w:shd w:val="clear" w:color="auto" w:fill="DEEAF6" w:themeFill="accent5" w:themeFillTint="33"/>
          </w:tcPr>
          <w:p w14:paraId="6EEA7090" w14:textId="77777777" w:rsidR="00D74FD4" w:rsidRPr="007D74E7" w:rsidRDefault="00D74FD4" w:rsidP="0007369B">
            <w:pPr>
              <w:rPr>
                <w:rFonts w:asciiTheme="minorHAnsi" w:hAnsiTheme="minorHAnsi" w:cstheme="minorHAnsi"/>
                <w:sz w:val="20"/>
                <w:szCs w:val="20"/>
                <w:lang w:val="en-US"/>
              </w:rPr>
            </w:pPr>
          </w:p>
        </w:tc>
      </w:tr>
      <w:tr w:rsidR="00D74FD4" w:rsidRPr="007D74E7" w14:paraId="1EED13D7" w14:textId="77777777" w:rsidTr="001E7027">
        <w:trPr>
          <w:trHeight w:val="467"/>
        </w:trPr>
        <w:tc>
          <w:tcPr>
            <w:tcW w:w="832" w:type="dxa"/>
            <w:vMerge/>
            <w:shd w:val="clear" w:color="auto" w:fill="F2F2F2" w:themeFill="background1" w:themeFillShade="F2"/>
          </w:tcPr>
          <w:p w14:paraId="0114CC75"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15F45EE0"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24350964"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36A9057" w14:textId="448CCEE4"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1B61A58" w14:textId="315BA235"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621D73B7" w14:textId="77777777" w:rsidR="00D74FD4" w:rsidRPr="007D74E7" w:rsidRDefault="00D74FD4" w:rsidP="0007369B">
            <w:pPr>
              <w:rPr>
                <w:rFonts w:asciiTheme="minorHAnsi" w:hAnsiTheme="minorHAnsi" w:cstheme="minorHAnsi"/>
                <w:sz w:val="20"/>
                <w:szCs w:val="20"/>
                <w:lang w:val="en-US"/>
              </w:rPr>
            </w:pPr>
          </w:p>
        </w:tc>
      </w:tr>
      <w:tr w:rsidR="00D74FD4" w:rsidRPr="007D74E7" w14:paraId="57D25771" w14:textId="77777777" w:rsidTr="001E7027">
        <w:trPr>
          <w:trHeight w:val="467"/>
        </w:trPr>
        <w:tc>
          <w:tcPr>
            <w:tcW w:w="832" w:type="dxa"/>
            <w:vMerge/>
            <w:shd w:val="clear" w:color="auto" w:fill="F2F2F2" w:themeFill="background1" w:themeFillShade="F2"/>
          </w:tcPr>
          <w:p w14:paraId="081EE937"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24E588BF"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04215DC0"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D76CB21" w14:textId="68E9D8F1"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F163EC8" w14:textId="68B406D3"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637342B0" w14:textId="77777777" w:rsidR="00D74FD4" w:rsidRPr="007D74E7" w:rsidRDefault="00D74FD4" w:rsidP="0007369B">
            <w:pPr>
              <w:rPr>
                <w:rFonts w:asciiTheme="minorHAnsi" w:hAnsiTheme="minorHAnsi" w:cstheme="minorHAnsi"/>
                <w:sz w:val="20"/>
                <w:szCs w:val="20"/>
                <w:lang w:val="en-US"/>
              </w:rPr>
            </w:pPr>
          </w:p>
        </w:tc>
      </w:tr>
      <w:tr w:rsidR="00D74FD4" w:rsidRPr="007D74E7" w14:paraId="3FCE5D21" w14:textId="77777777" w:rsidTr="001E7027">
        <w:trPr>
          <w:trHeight w:val="330"/>
        </w:trPr>
        <w:tc>
          <w:tcPr>
            <w:tcW w:w="832" w:type="dxa"/>
            <w:vMerge/>
            <w:shd w:val="clear" w:color="auto" w:fill="F2F2F2" w:themeFill="background1" w:themeFillShade="F2"/>
          </w:tcPr>
          <w:p w14:paraId="3B716D68"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097F0314"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3D3618CE"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448676A" w14:textId="6E3486C4"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F626FB3" w14:textId="122A854C"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5E641033" w14:textId="77777777" w:rsidR="00D74FD4" w:rsidRPr="007D74E7" w:rsidRDefault="00D74FD4" w:rsidP="0007369B">
            <w:pPr>
              <w:rPr>
                <w:rFonts w:asciiTheme="minorHAnsi" w:hAnsiTheme="minorHAnsi" w:cstheme="minorHAnsi"/>
                <w:sz w:val="20"/>
                <w:szCs w:val="20"/>
                <w:lang w:val="en-US"/>
              </w:rPr>
            </w:pPr>
          </w:p>
        </w:tc>
      </w:tr>
      <w:tr w:rsidR="00D74FD4" w:rsidRPr="007D74E7" w14:paraId="20CFBA3A" w14:textId="77777777" w:rsidTr="001E7027">
        <w:trPr>
          <w:trHeight w:val="329"/>
        </w:trPr>
        <w:tc>
          <w:tcPr>
            <w:tcW w:w="832" w:type="dxa"/>
            <w:vMerge/>
            <w:shd w:val="clear" w:color="auto" w:fill="F2F2F2" w:themeFill="background1" w:themeFillShade="F2"/>
          </w:tcPr>
          <w:p w14:paraId="1BC4F218"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6D884D58"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6A15D46B"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9552432" w14:textId="77777777" w:rsidR="00D74FD4" w:rsidRPr="007D74E7" w:rsidRDefault="00D74FD4"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283091A" w14:textId="77777777" w:rsidR="00D74FD4" w:rsidRPr="007D74E7" w:rsidRDefault="00D74FD4" w:rsidP="0007369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8010A6D" w14:textId="77777777"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3AF9EB96" w14:textId="77777777" w:rsidR="00D74FD4" w:rsidRPr="007D74E7" w:rsidRDefault="00D74FD4" w:rsidP="0007369B">
            <w:pPr>
              <w:rPr>
                <w:rFonts w:asciiTheme="minorHAnsi" w:hAnsiTheme="minorHAnsi" w:cstheme="minorHAnsi"/>
                <w:sz w:val="20"/>
                <w:szCs w:val="20"/>
                <w:lang w:val="en-US"/>
              </w:rPr>
            </w:pPr>
          </w:p>
        </w:tc>
      </w:tr>
      <w:tr w:rsidR="00D74FD4" w:rsidRPr="007D74E7" w14:paraId="750D9927" w14:textId="77777777" w:rsidTr="001E7027">
        <w:trPr>
          <w:trHeight w:val="468"/>
        </w:trPr>
        <w:tc>
          <w:tcPr>
            <w:tcW w:w="832" w:type="dxa"/>
            <w:vMerge w:val="restart"/>
            <w:shd w:val="clear" w:color="auto" w:fill="F2F2F2" w:themeFill="background1" w:themeFillShade="F2"/>
          </w:tcPr>
          <w:p w14:paraId="5202FDF1" w14:textId="20272CF7"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140" w:type="dxa"/>
            <w:vMerge w:val="restart"/>
            <w:shd w:val="clear" w:color="auto" w:fill="F2F2F2" w:themeFill="background1" w:themeFillShade="F2"/>
          </w:tcPr>
          <w:p w14:paraId="57D4D7EC" w14:textId="28F9ADC8"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Explicit projections of long-term steel consumption;</w:t>
            </w:r>
          </w:p>
        </w:tc>
        <w:tc>
          <w:tcPr>
            <w:tcW w:w="2126" w:type="dxa"/>
            <w:vMerge w:val="restart"/>
            <w:shd w:val="clear" w:color="auto" w:fill="DEEAF6" w:themeFill="accent5" w:themeFillTint="33"/>
          </w:tcPr>
          <w:p w14:paraId="2729D1BF" w14:textId="4C79DFA1" w:rsidR="00D74FD4" w:rsidRPr="007D74E7" w:rsidRDefault="00D74FD4" w:rsidP="0007369B">
            <w:pPr>
              <w:rPr>
                <w:rFonts w:asciiTheme="minorHAnsi" w:hAnsiTheme="minorHAnsi" w:cstheme="minorHAnsi"/>
                <w:sz w:val="20"/>
                <w:szCs w:val="20"/>
                <w:lang w:val="en-US"/>
              </w:rPr>
            </w:pPr>
          </w:p>
        </w:tc>
        <w:tc>
          <w:tcPr>
            <w:tcW w:w="2835" w:type="dxa"/>
            <w:shd w:val="clear" w:color="auto" w:fill="DEEAF6" w:themeFill="accent5" w:themeFillTint="33"/>
          </w:tcPr>
          <w:p w14:paraId="20151CF4" w14:textId="17BEEC8A"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0A6056A5" w14:textId="53C379DD" w:rsidR="00D74FD4" w:rsidRPr="007D74E7" w:rsidRDefault="00D74FD4" w:rsidP="0007369B">
            <w:pPr>
              <w:rPr>
                <w:rFonts w:asciiTheme="minorHAnsi" w:hAnsiTheme="minorHAnsi" w:cstheme="minorHAnsi"/>
                <w:sz w:val="20"/>
                <w:szCs w:val="20"/>
                <w:lang w:val="en-US"/>
              </w:rPr>
            </w:pPr>
          </w:p>
        </w:tc>
        <w:tc>
          <w:tcPr>
            <w:tcW w:w="6095" w:type="dxa"/>
            <w:vMerge w:val="restart"/>
            <w:shd w:val="clear" w:color="auto" w:fill="DEEAF6" w:themeFill="accent5" w:themeFillTint="33"/>
          </w:tcPr>
          <w:p w14:paraId="2CE8ABA5" w14:textId="77777777" w:rsidR="00D74FD4" w:rsidRPr="007D74E7" w:rsidRDefault="00D74FD4" w:rsidP="0007369B">
            <w:pPr>
              <w:rPr>
                <w:rFonts w:asciiTheme="minorHAnsi" w:hAnsiTheme="minorHAnsi" w:cstheme="minorHAnsi"/>
                <w:sz w:val="20"/>
                <w:szCs w:val="20"/>
                <w:lang w:val="en-US"/>
              </w:rPr>
            </w:pPr>
          </w:p>
        </w:tc>
      </w:tr>
      <w:tr w:rsidR="00D74FD4" w:rsidRPr="007D74E7" w14:paraId="7180D7C1" w14:textId="77777777" w:rsidTr="001E7027">
        <w:trPr>
          <w:trHeight w:val="467"/>
        </w:trPr>
        <w:tc>
          <w:tcPr>
            <w:tcW w:w="832" w:type="dxa"/>
            <w:vMerge/>
            <w:shd w:val="clear" w:color="auto" w:fill="F2F2F2" w:themeFill="background1" w:themeFillShade="F2"/>
          </w:tcPr>
          <w:p w14:paraId="2A3C5419"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67730B16"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362E0C32"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9A5B8E7" w14:textId="37B21D95"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F969BF4" w14:textId="36836425"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6FE9A58C" w14:textId="77777777" w:rsidR="00D74FD4" w:rsidRPr="007D74E7" w:rsidRDefault="00D74FD4" w:rsidP="0007369B">
            <w:pPr>
              <w:rPr>
                <w:rFonts w:asciiTheme="minorHAnsi" w:hAnsiTheme="minorHAnsi" w:cstheme="minorHAnsi"/>
                <w:sz w:val="20"/>
                <w:szCs w:val="20"/>
                <w:lang w:val="en-US"/>
              </w:rPr>
            </w:pPr>
          </w:p>
        </w:tc>
      </w:tr>
      <w:tr w:rsidR="00D74FD4" w:rsidRPr="007D74E7" w14:paraId="63CB86D5" w14:textId="77777777" w:rsidTr="001E7027">
        <w:trPr>
          <w:trHeight w:val="467"/>
        </w:trPr>
        <w:tc>
          <w:tcPr>
            <w:tcW w:w="832" w:type="dxa"/>
            <w:vMerge/>
            <w:shd w:val="clear" w:color="auto" w:fill="F2F2F2" w:themeFill="background1" w:themeFillShade="F2"/>
          </w:tcPr>
          <w:p w14:paraId="76E1F687"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55BB9D24"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1D94C487"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F6F93BC" w14:textId="4725A6DC"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6F442643" w14:textId="2B6E3EE5"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247CD386" w14:textId="77777777" w:rsidR="00D74FD4" w:rsidRPr="007D74E7" w:rsidRDefault="00D74FD4" w:rsidP="0007369B">
            <w:pPr>
              <w:rPr>
                <w:rFonts w:asciiTheme="minorHAnsi" w:hAnsiTheme="minorHAnsi" w:cstheme="minorHAnsi"/>
                <w:sz w:val="20"/>
                <w:szCs w:val="20"/>
                <w:lang w:val="en-US"/>
              </w:rPr>
            </w:pPr>
          </w:p>
        </w:tc>
      </w:tr>
      <w:tr w:rsidR="00D74FD4" w:rsidRPr="007D74E7" w14:paraId="74471763" w14:textId="77777777" w:rsidTr="001E7027">
        <w:trPr>
          <w:trHeight w:val="330"/>
        </w:trPr>
        <w:tc>
          <w:tcPr>
            <w:tcW w:w="832" w:type="dxa"/>
            <w:vMerge/>
            <w:shd w:val="clear" w:color="auto" w:fill="F2F2F2" w:themeFill="background1" w:themeFillShade="F2"/>
          </w:tcPr>
          <w:p w14:paraId="12007A57"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376210BB"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5AACFEF5"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08D6526" w14:textId="0A7F1593"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39BDD379" w14:textId="7E53666D"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426693F6" w14:textId="77777777" w:rsidR="00D74FD4" w:rsidRPr="007D74E7" w:rsidRDefault="00D74FD4" w:rsidP="0007369B">
            <w:pPr>
              <w:rPr>
                <w:rFonts w:asciiTheme="minorHAnsi" w:hAnsiTheme="minorHAnsi" w:cstheme="minorHAnsi"/>
                <w:sz w:val="20"/>
                <w:szCs w:val="20"/>
                <w:lang w:val="en-US"/>
              </w:rPr>
            </w:pPr>
          </w:p>
        </w:tc>
      </w:tr>
      <w:tr w:rsidR="00D74FD4" w:rsidRPr="007D74E7" w14:paraId="3F9F7A22" w14:textId="77777777" w:rsidTr="001E7027">
        <w:trPr>
          <w:trHeight w:val="329"/>
        </w:trPr>
        <w:tc>
          <w:tcPr>
            <w:tcW w:w="832" w:type="dxa"/>
            <w:vMerge/>
            <w:shd w:val="clear" w:color="auto" w:fill="F2F2F2" w:themeFill="background1" w:themeFillShade="F2"/>
          </w:tcPr>
          <w:p w14:paraId="34B575AA"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306FC490"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59E1E966"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BBF1999" w14:textId="77777777" w:rsidR="00D74FD4" w:rsidRPr="007D74E7" w:rsidRDefault="00D74FD4"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AC3DF32" w14:textId="77777777" w:rsidR="00D74FD4" w:rsidRPr="007D74E7" w:rsidRDefault="00D74FD4" w:rsidP="0007369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75665A4" w14:textId="77777777"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288634AC" w14:textId="77777777" w:rsidR="00D74FD4" w:rsidRPr="007D74E7" w:rsidRDefault="00D74FD4" w:rsidP="0007369B">
            <w:pPr>
              <w:rPr>
                <w:rFonts w:asciiTheme="minorHAnsi" w:hAnsiTheme="minorHAnsi" w:cstheme="minorHAnsi"/>
                <w:sz w:val="20"/>
                <w:szCs w:val="20"/>
                <w:lang w:val="en-US"/>
              </w:rPr>
            </w:pPr>
          </w:p>
        </w:tc>
      </w:tr>
      <w:tr w:rsidR="00D74FD4" w:rsidRPr="007D74E7" w14:paraId="534A8C1C" w14:textId="77777777" w:rsidTr="001E7027">
        <w:trPr>
          <w:trHeight w:val="468"/>
        </w:trPr>
        <w:tc>
          <w:tcPr>
            <w:tcW w:w="832" w:type="dxa"/>
            <w:vMerge w:val="restart"/>
            <w:shd w:val="clear" w:color="auto" w:fill="F2F2F2" w:themeFill="background1" w:themeFillShade="F2"/>
          </w:tcPr>
          <w:p w14:paraId="25B9608F" w14:textId="5C691FF7"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140" w:type="dxa"/>
            <w:vMerge w:val="restart"/>
            <w:shd w:val="clear" w:color="auto" w:fill="F2F2F2" w:themeFill="background1" w:themeFillShade="F2"/>
          </w:tcPr>
          <w:p w14:paraId="53BA1D4C" w14:textId="35167FEE"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Explicit projections for the production and use of primary as well as </w:t>
            </w:r>
            <w:r w:rsidRPr="007D74E7">
              <w:rPr>
                <w:rFonts w:asciiTheme="minorHAnsi" w:hAnsiTheme="minorHAnsi" w:cstheme="minorHAnsi"/>
                <w:sz w:val="20"/>
                <w:szCs w:val="20"/>
                <w:lang w:val="en-US"/>
              </w:rPr>
              <w:lastRenderedPageBreak/>
              <w:t>recycled steel, and the associated GHG emissions; and</w:t>
            </w:r>
          </w:p>
        </w:tc>
        <w:tc>
          <w:tcPr>
            <w:tcW w:w="2126" w:type="dxa"/>
            <w:vMerge w:val="restart"/>
            <w:shd w:val="clear" w:color="auto" w:fill="DEEAF6" w:themeFill="accent5" w:themeFillTint="33"/>
          </w:tcPr>
          <w:p w14:paraId="559203C8" w14:textId="7A850FAE" w:rsidR="00D74FD4" w:rsidRPr="007D74E7" w:rsidRDefault="00D74FD4" w:rsidP="0007369B">
            <w:pPr>
              <w:rPr>
                <w:rFonts w:asciiTheme="minorHAnsi" w:hAnsiTheme="minorHAnsi" w:cstheme="minorHAnsi"/>
                <w:sz w:val="20"/>
                <w:szCs w:val="20"/>
                <w:lang w:val="en-US"/>
              </w:rPr>
            </w:pPr>
          </w:p>
        </w:tc>
        <w:tc>
          <w:tcPr>
            <w:tcW w:w="2835" w:type="dxa"/>
            <w:shd w:val="clear" w:color="auto" w:fill="DEEAF6" w:themeFill="accent5" w:themeFillTint="33"/>
          </w:tcPr>
          <w:p w14:paraId="53EBF6A5" w14:textId="6C445D9E"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DA7F628" w14:textId="1B13702F" w:rsidR="00D74FD4" w:rsidRPr="007D74E7" w:rsidRDefault="00D74FD4" w:rsidP="0007369B">
            <w:pPr>
              <w:rPr>
                <w:rFonts w:asciiTheme="minorHAnsi" w:hAnsiTheme="minorHAnsi" w:cstheme="minorHAnsi"/>
                <w:sz w:val="20"/>
                <w:szCs w:val="20"/>
                <w:lang w:val="en-US"/>
              </w:rPr>
            </w:pPr>
          </w:p>
        </w:tc>
        <w:tc>
          <w:tcPr>
            <w:tcW w:w="6095" w:type="dxa"/>
            <w:vMerge w:val="restart"/>
            <w:shd w:val="clear" w:color="auto" w:fill="DEEAF6" w:themeFill="accent5" w:themeFillTint="33"/>
          </w:tcPr>
          <w:p w14:paraId="0F9B48F5" w14:textId="77777777" w:rsidR="00D74FD4" w:rsidRPr="007D74E7" w:rsidRDefault="00D74FD4" w:rsidP="0007369B">
            <w:pPr>
              <w:rPr>
                <w:rFonts w:asciiTheme="minorHAnsi" w:hAnsiTheme="minorHAnsi" w:cstheme="minorHAnsi"/>
                <w:sz w:val="20"/>
                <w:szCs w:val="20"/>
                <w:lang w:val="en-US"/>
              </w:rPr>
            </w:pPr>
          </w:p>
        </w:tc>
      </w:tr>
      <w:tr w:rsidR="00D74FD4" w:rsidRPr="007D74E7" w14:paraId="18F95A4D" w14:textId="77777777" w:rsidTr="001E7027">
        <w:trPr>
          <w:trHeight w:val="467"/>
        </w:trPr>
        <w:tc>
          <w:tcPr>
            <w:tcW w:w="832" w:type="dxa"/>
            <w:vMerge/>
            <w:shd w:val="clear" w:color="auto" w:fill="F2F2F2" w:themeFill="background1" w:themeFillShade="F2"/>
          </w:tcPr>
          <w:p w14:paraId="6E25DEA8"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3DDBBBB5"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35C9B130"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23E454D" w14:textId="1BA061A0"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159F45FF" w14:textId="2EF89A25"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1A4D0D06" w14:textId="77777777" w:rsidR="00D74FD4" w:rsidRPr="007D74E7" w:rsidRDefault="00D74FD4" w:rsidP="0007369B">
            <w:pPr>
              <w:rPr>
                <w:rFonts w:asciiTheme="minorHAnsi" w:hAnsiTheme="minorHAnsi" w:cstheme="minorHAnsi"/>
                <w:sz w:val="20"/>
                <w:szCs w:val="20"/>
                <w:lang w:val="en-US"/>
              </w:rPr>
            </w:pPr>
          </w:p>
        </w:tc>
      </w:tr>
      <w:tr w:rsidR="00D74FD4" w:rsidRPr="007D74E7" w14:paraId="696B1D3B" w14:textId="77777777" w:rsidTr="001E7027">
        <w:trPr>
          <w:trHeight w:val="467"/>
        </w:trPr>
        <w:tc>
          <w:tcPr>
            <w:tcW w:w="832" w:type="dxa"/>
            <w:vMerge/>
            <w:shd w:val="clear" w:color="auto" w:fill="F2F2F2" w:themeFill="background1" w:themeFillShade="F2"/>
          </w:tcPr>
          <w:p w14:paraId="3109FB83"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6702ABA0"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6138317D"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5BA165B" w14:textId="72CDEBCC"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3CF8311" w14:textId="4139E95B"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0AE40A48" w14:textId="77777777" w:rsidR="00D74FD4" w:rsidRPr="007D74E7" w:rsidRDefault="00D74FD4" w:rsidP="0007369B">
            <w:pPr>
              <w:rPr>
                <w:rFonts w:asciiTheme="minorHAnsi" w:hAnsiTheme="minorHAnsi" w:cstheme="minorHAnsi"/>
                <w:sz w:val="20"/>
                <w:szCs w:val="20"/>
                <w:lang w:val="en-US"/>
              </w:rPr>
            </w:pPr>
          </w:p>
        </w:tc>
      </w:tr>
      <w:tr w:rsidR="00D74FD4" w:rsidRPr="007D74E7" w14:paraId="6F8CE5E5" w14:textId="77777777" w:rsidTr="001E7027">
        <w:trPr>
          <w:trHeight w:val="330"/>
        </w:trPr>
        <w:tc>
          <w:tcPr>
            <w:tcW w:w="832" w:type="dxa"/>
            <w:vMerge/>
            <w:shd w:val="clear" w:color="auto" w:fill="F2F2F2" w:themeFill="background1" w:themeFillShade="F2"/>
          </w:tcPr>
          <w:p w14:paraId="4D4D5FA9"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2C5BC092"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6BA86425"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0297352" w14:textId="60DBE58C"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3616D8FA" w14:textId="4E0BA799"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258EBA46" w14:textId="77777777" w:rsidR="00D74FD4" w:rsidRPr="007D74E7" w:rsidRDefault="00D74FD4" w:rsidP="0007369B">
            <w:pPr>
              <w:rPr>
                <w:rFonts w:asciiTheme="minorHAnsi" w:hAnsiTheme="minorHAnsi" w:cstheme="minorHAnsi"/>
                <w:sz w:val="20"/>
                <w:szCs w:val="20"/>
                <w:lang w:val="en-US"/>
              </w:rPr>
            </w:pPr>
          </w:p>
        </w:tc>
      </w:tr>
      <w:tr w:rsidR="00D74FD4" w:rsidRPr="007D74E7" w14:paraId="10013470" w14:textId="77777777" w:rsidTr="001E7027">
        <w:trPr>
          <w:trHeight w:val="329"/>
        </w:trPr>
        <w:tc>
          <w:tcPr>
            <w:tcW w:w="832" w:type="dxa"/>
            <w:vMerge/>
            <w:shd w:val="clear" w:color="auto" w:fill="F2F2F2" w:themeFill="background1" w:themeFillShade="F2"/>
          </w:tcPr>
          <w:p w14:paraId="7748EBD3"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438C0379"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3535525D"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AC6B148" w14:textId="77777777" w:rsidR="00D74FD4" w:rsidRPr="007D74E7" w:rsidRDefault="00D74FD4"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9A59C04" w14:textId="77777777" w:rsidR="00D74FD4" w:rsidRPr="007D74E7" w:rsidRDefault="00D74FD4" w:rsidP="0007369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415F2450" w14:textId="77777777"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7A00E940" w14:textId="77777777" w:rsidR="00D74FD4" w:rsidRPr="007D74E7" w:rsidRDefault="00D74FD4" w:rsidP="0007369B">
            <w:pPr>
              <w:rPr>
                <w:rFonts w:asciiTheme="minorHAnsi" w:hAnsiTheme="minorHAnsi" w:cstheme="minorHAnsi"/>
                <w:sz w:val="20"/>
                <w:szCs w:val="20"/>
                <w:lang w:val="en-US"/>
              </w:rPr>
            </w:pPr>
          </w:p>
        </w:tc>
      </w:tr>
      <w:tr w:rsidR="00D74FD4" w:rsidRPr="007D74E7" w14:paraId="368DD31C" w14:textId="77777777" w:rsidTr="001E7027">
        <w:trPr>
          <w:trHeight w:val="468"/>
        </w:trPr>
        <w:tc>
          <w:tcPr>
            <w:tcW w:w="832" w:type="dxa"/>
            <w:vMerge w:val="restart"/>
            <w:shd w:val="clear" w:color="auto" w:fill="F2F2F2" w:themeFill="background1" w:themeFillShade="F2"/>
          </w:tcPr>
          <w:p w14:paraId="6DEDF558" w14:textId="32994340"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140" w:type="dxa"/>
            <w:vMerge w:val="restart"/>
            <w:shd w:val="clear" w:color="auto" w:fill="F2F2F2" w:themeFill="background1" w:themeFillShade="F2"/>
          </w:tcPr>
          <w:p w14:paraId="5CEA35BE" w14:textId="051E1AFF"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Explicit assumptions in relation to the public policy and other key conditions on which it is based.</w:t>
            </w:r>
          </w:p>
        </w:tc>
        <w:tc>
          <w:tcPr>
            <w:tcW w:w="2126" w:type="dxa"/>
            <w:vMerge w:val="restart"/>
            <w:shd w:val="clear" w:color="auto" w:fill="DEEAF6" w:themeFill="accent5" w:themeFillTint="33"/>
          </w:tcPr>
          <w:p w14:paraId="029DDFC1" w14:textId="5DB79180" w:rsidR="00D74FD4" w:rsidRPr="007D74E7" w:rsidRDefault="00D74FD4" w:rsidP="0007369B">
            <w:pPr>
              <w:rPr>
                <w:rFonts w:asciiTheme="minorHAnsi" w:hAnsiTheme="minorHAnsi" w:cstheme="minorHAnsi"/>
                <w:sz w:val="20"/>
                <w:szCs w:val="20"/>
                <w:lang w:val="en-US"/>
              </w:rPr>
            </w:pPr>
          </w:p>
        </w:tc>
        <w:tc>
          <w:tcPr>
            <w:tcW w:w="2835" w:type="dxa"/>
            <w:shd w:val="clear" w:color="auto" w:fill="DEEAF6" w:themeFill="accent5" w:themeFillTint="33"/>
          </w:tcPr>
          <w:p w14:paraId="67923BF7" w14:textId="5F3CE2EF"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7D9DADD3" w14:textId="4426AEF9" w:rsidR="00D74FD4" w:rsidRPr="007D74E7" w:rsidRDefault="00D74FD4" w:rsidP="0007369B">
            <w:pPr>
              <w:rPr>
                <w:rFonts w:asciiTheme="minorHAnsi" w:hAnsiTheme="minorHAnsi" w:cstheme="minorHAnsi"/>
                <w:sz w:val="20"/>
                <w:szCs w:val="20"/>
                <w:lang w:val="en-US"/>
              </w:rPr>
            </w:pPr>
          </w:p>
        </w:tc>
        <w:tc>
          <w:tcPr>
            <w:tcW w:w="6095" w:type="dxa"/>
            <w:vMerge w:val="restart"/>
            <w:shd w:val="clear" w:color="auto" w:fill="DEEAF6" w:themeFill="accent5" w:themeFillTint="33"/>
          </w:tcPr>
          <w:p w14:paraId="25227922" w14:textId="77777777" w:rsidR="00D74FD4" w:rsidRPr="007D74E7" w:rsidRDefault="00D74FD4" w:rsidP="0007369B">
            <w:pPr>
              <w:rPr>
                <w:rFonts w:asciiTheme="minorHAnsi" w:hAnsiTheme="minorHAnsi" w:cstheme="minorHAnsi"/>
                <w:sz w:val="20"/>
                <w:szCs w:val="20"/>
                <w:lang w:val="en-US"/>
              </w:rPr>
            </w:pPr>
          </w:p>
        </w:tc>
      </w:tr>
      <w:tr w:rsidR="00D74FD4" w:rsidRPr="007D74E7" w14:paraId="481043AB" w14:textId="77777777" w:rsidTr="001E7027">
        <w:trPr>
          <w:trHeight w:val="467"/>
        </w:trPr>
        <w:tc>
          <w:tcPr>
            <w:tcW w:w="832" w:type="dxa"/>
            <w:vMerge/>
            <w:shd w:val="clear" w:color="auto" w:fill="F2F2F2" w:themeFill="background1" w:themeFillShade="F2"/>
          </w:tcPr>
          <w:p w14:paraId="3581A0C2"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490114B6"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756ED185"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C0240D4" w14:textId="1E43AAF6"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3768D454" w14:textId="4CF55D1F"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4BA65B7A" w14:textId="77777777" w:rsidR="00D74FD4" w:rsidRPr="007D74E7" w:rsidRDefault="00D74FD4" w:rsidP="0007369B">
            <w:pPr>
              <w:rPr>
                <w:rFonts w:asciiTheme="minorHAnsi" w:hAnsiTheme="minorHAnsi" w:cstheme="minorHAnsi"/>
                <w:sz w:val="20"/>
                <w:szCs w:val="20"/>
                <w:lang w:val="en-US"/>
              </w:rPr>
            </w:pPr>
          </w:p>
        </w:tc>
      </w:tr>
      <w:tr w:rsidR="00D74FD4" w:rsidRPr="007D74E7" w14:paraId="541294A5" w14:textId="77777777" w:rsidTr="001E7027">
        <w:trPr>
          <w:trHeight w:val="467"/>
        </w:trPr>
        <w:tc>
          <w:tcPr>
            <w:tcW w:w="832" w:type="dxa"/>
            <w:vMerge/>
            <w:shd w:val="clear" w:color="auto" w:fill="F2F2F2" w:themeFill="background1" w:themeFillShade="F2"/>
          </w:tcPr>
          <w:p w14:paraId="3300C3A0"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3F5D960F"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7023BC4F"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D1A171B" w14:textId="25026308"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25FC21DB" w14:textId="6E1CACB2"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54AB8B79" w14:textId="77777777" w:rsidR="00D74FD4" w:rsidRPr="007D74E7" w:rsidRDefault="00D74FD4" w:rsidP="0007369B">
            <w:pPr>
              <w:rPr>
                <w:rFonts w:asciiTheme="minorHAnsi" w:hAnsiTheme="minorHAnsi" w:cstheme="minorHAnsi"/>
                <w:sz w:val="20"/>
                <w:szCs w:val="20"/>
                <w:lang w:val="en-US"/>
              </w:rPr>
            </w:pPr>
          </w:p>
        </w:tc>
      </w:tr>
      <w:tr w:rsidR="00D74FD4" w:rsidRPr="007D74E7" w14:paraId="2D794A1D" w14:textId="77777777" w:rsidTr="001E7027">
        <w:trPr>
          <w:trHeight w:val="330"/>
        </w:trPr>
        <w:tc>
          <w:tcPr>
            <w:tcW w:w="832" w:type="dxa"/>
            <w:vMerge/>
            <w:shd w:val="clear" w:color="auto" w:fill="F2F2F2" w:themeFill="background1" w:themeFillShade="F2"/>
          </w:tcPr>
          <w:p w14:paraId="67DD6929"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34184753"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0114E18D"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990410F" w14:textId="679DDE34"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191D9E97" w14:textId="67F83EDB"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2059BB75" w14:textId="77777777" w:rsidR="00D74FD4" w:rsidRPr="007D74E7" w:rsidRDefault="00D74FD4" w:rsidP="0007369B">
            <w:pPr>
              <w:rPr>
                <w:rFonts w:asciiTheme="minorHAnsi" w:hAnsiTheme="minorHAnsi" w:cstheme="minorHAnsi"/>
                <w:sz w:val="20"/>
                <w:szCs w:val="20"/>
                <w:lang w:val="en-US"/>
              </w:rPr>
            </w:pPr>
          </w:p>
        </w:tc>
      </w:tr>
      <w:tr w:rsidR="00D74FD4" w:rsidRPr="007D74E7" w14:paraId="32B368E1" w14:textId="77777777" w:rsidTr="001E7027">
        <w:trPr>
          <w:trHeight w:val="329"/>
        </w:trPr>
        <w:tc>
          <w:tcPr>
            <w:tcW w:w="832" w:type="dxa"/>
            <w:vMerge/>
            <w:shd w:val="clear" w:color="auto" w:fill="F2F2F2" w:themeFill="background1" w:themeFillShade="F2"/>
          </w:tcPr>
          <w:p w14:paraId="12033E36"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21766AF2"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0B65A500"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E0CFC75" w14:textId="77777777" w:rsidR="00D74FD4" w:rsidRPr="007D74E7" w:rsidRDefault="00D74FD4"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577A706" w14:textId="77777777" w:rsidR="00D74FD4" w:rsidRPr="007D74E7" w:rsidRDefault="00D74FD4" w:rsidP="0007369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6A4F6998" w14:textId="77777777"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0392D2F3" w14:textId="77777777" w:rsidR="00D74FD4" w:rsidRPr="007D74E7" w:rsidRDefault="00D74FD4" w:rsidP="0007369B">
            <w:pPr>
              <w:rPr>
                <w:rFonts w:asciiTheme="minorHAnsi" w:hAnsiTheme="minorHAnsi" w:cstheme="minorHAnsi"/>
                <w:sz w:val="20"/>
                <w:szCs w:val="20"/>
                <w:lang w:val="en-US"/>
              </w:rPr>
            </w:pPr>
          </w:p>
        </w:tc>
      </w:tr>
      <w:tr w:rsidR="00D74FD4" w:rsidRPr="007D74E7" w14:paraId="04F0639C" w14:textId="77777777" w:rsidTr="001E7027">
        <w:trPr>
          <w:trHeight w:val="844"/>
        </w:trPr>
        <w:tc>
          <w:tcPr>
            <w:tcW w:w="832" w:type="dxa"/>
            <w:vMerge w:val="restart"/>
            <w:shd w:val="clear" w:color="auto" w:fill="F2F2F2" w:themeFill="background1" w:themeFillShade="F2"/>
          </w:tcPr>
          <w:p w14:paraId="79E8B721" w14:textId="5D05E00C"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8.1.2</w:t>
            </w:r>
          </w:p>
        </w:tc>
        <w:tc>
          <w:tcPr>
            <w:tcW w:w="2140" w:type="dxa"/>
            <w:vMerge w:val="restart"/>
            <w:shd w:val="clear" w:color="auto" w:fill="F2F2F2" w:themeFill="background1" w:themeFillShade="F2"/>
          </w:tcPr>
          <w:p w14:paraId="6FC664A5" w14:textId="7F9CC76D"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site’s corporate owner has defined and made public both a long-term emissions reduction pathway and a medium-term, quantitative, science-based GHG emissions target or set of targets for the corporation as a whole. The corporation's emissions reduction pathway and medium-term target(s) are compatible with the long-term emissions reduction pathway it ascribes to for the steel industry, and the projections for the production of </w:t>
            </w:r>
            <w:r w:rsidRPr="007D74E7">
              <w:rPr>
                <w:rFonts w:asciiTheme="minorHAnsi" w:hAnsiTheme="minorHAnsi" w:cstheme="minorHAnsi"/>
                <w:sz w:val="20"/>
                <w:szCs w:val="20"/>
                <w:lang w:val="en-US"/>
              </w:rPr>
              <w:lastRenderedPageBreak/>
              <w:t>primary as well as recycled steel as applicable to its own portfolio of sites.</w:t>
            </w:r>
          </w:p>
        </w:tc>
        <w:tc>
          <w:tcPr>
            <w:tcW w:w="2126" w:type="dxa"/>
            <w:vMerge w:val="restart"/>
            <w:shd w:val="clear" w:color="auto" w:fill="DEEAF6" w:themeFill="accent5" w:themeFillTint="33"/>
          </w:tcPr>
          <w:p w14:paraId="68742DC1" w14:textId="6655CF1D" w:rsidR="00D74FD4" w:rsidRPr="007D74E7" w:rsidRDefault="00D74FD4" w:rsidP="0007369B">
            <w:pPr>
              <w:rPr>
                <w:rFonts w:asciiTheme="minorHAnsi" w:hAnsiTheme="minorHAnsi" w:cstheme="minorHAnsi"/>
                <w:sz w:val="20"/>
                <w:szCs w:val="20"/>
                <w:lang w:val="en-US"/>
              </w:rPr>
            </w:pPr>
          </w:p>
        </w:tc>
        <w:tc>
          <w:tcPr>
            <w:tcW w:w="2835" w:type="dxa"/>
            <w:shd w:val="clear" w:color="auto" w:fill="DEEAF6" w:themeFill="accent5" w:themeFillTint="33"/>
          </w:tcPr>
          <w:p w14:paraId="256BBF8E" w14:textId="4D3A65BA"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4C0C3834" w14:textId="70067E42" w:rsidR="00D74FD4" w:rsidRPr="007D74E7" w:rsidRDefault="00D74FD4" w:rsidP="0007369B">
            <w:pPr>
              <w:rPr>
                <w:rFonts w:asciiTheme="minorHAnsi" w:hAnsiTheme="minorHAnsi" w:cstheme="minorHAnsi"/>
                <w:sz w:val="20"/>
                <w:szCs w:val="20"/>
                <w:lang w:val="en-US"/>
              </w:rPr>
            </w:pPr>
          </w:p>
        </w:tc>
        <w:tc>
          <w:tcPr>
            <w:tcW w:w="6095" w:type="dxa"/>
            <w:vMerge w:val="restart"/>
            <w:shd w:val="clear" w:color="auto" w:fill="DEEAF6" w:themeFill="accent5" w:themeFillTint="33"/>
          </w:tcPr>
          <w:p w14:paraId="0BD4FCBC" w14:textId="77777777" w:rsidR="00D74FD4" w:rsidRPr="007D74E7" w:rsidRDefault="00D74FD4" w:rsidP="0007369B">
            <w:pPr>
              <w:rPr>
                <w:rFonts w:asciiTheme="minorHAnsi" w:hAnsiTheme="minorHAnsi" w:cstheme="minorHAnsi"/>
                <w:sz w:val="20"/>
                <w:szCs w:val="20"/>
                <w:lang w:val="en-US"/>
              </w:rPr>
            </w:pPr>
          </w:p>
        </w:tc>
      </w:tr>
      <w:tr w:rsidR="00D74FD4" w:rsidRPr="007D74E7" w14:paraId="34B8EB96" w14:textId="77777777" w:rsidTr="001E7027">
        <w:trPr>
          <w:trHeight w:val="842"/>
        </w:trPr>
        <w:tc>
          <w:tcPr>
            <w:tcW w:w="832" w:type="dxa"/>
            <w:vMerge/>
            <w:shd w:val="clear" w:color="auto" w:fill="F2F2F2" w:themeFill="background1" w:themeFillShade="F2"/>
          </w:tcPr>
          <w:p w14:paraId="1911C01E"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59040508"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1BFBB907"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78686A6" w14:textId="2DE1029A"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2F5F9F7" w14:textId="1A772300"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518349F4" w14:textId="77777777" w:rsidR="00D74FD4" w:rsidRPr="007D74E7" w:rsidRDefault="00D74FD4" w:rsidP="0007369B">
            <w:pPr>
              <w:rPr>
                <w:rFonts w:asciiTheme="minorHAnsi" w:hAnsiTheme="minorHAnsi" w:cstheme="minorHAnsi"/>
                <w:sz w:val="20"/>
                <w:szCs w:val="20"/>
                <w:lang w:val="en-US"/>
              </w:rPr>
            </w:pPr>
          </w:p>
        </w:tc>
      </w:tr>
      <w:tr w:rsidR="00D74FD4" w:rsidRPr="007D74E7" w14:paraId="7059673C" w14:textId="77777777" w:rsidTr="001E7027">
        <w:trPr>
          <w:trHeight w:val="842"/>
        </w:trPr>
        <w:tc>
          <w:tcPr>
            <w:tcW w:w="832" w:type="dxa"/>
            <w:vMerge/>
            <w:shd w:val="clear" w:color="auto" w:fill="F2F2F2" w:themeFill="background1" w:themeFillShade="F2"/>
          </w:tcPr>
          <w:p w14:paraId="35329A15"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714DE122"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6FDE8FED"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47D0009" w14:textId="2C2D8EE9"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84466BE" w14:textId="16960651"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03265361" w14:textId="77777777" w:rsidR="00D74FD4" w:rsidRPr="007D74E7" w:rsidRDefault="00D74FD4" w:rsidP="0007369B">
            <w:pPr>
              <w:rPr>
                <w:rFonts w:asciiTheme="minorHAnsi" w:hAnsiTheme="minorHAnsi" w:cstheme="minorHAnsi"/>
                <w:sz w:val="20"/>
                <w:szCs w:val="20"/>
                <w:lang w:val="en-US"/>
              </w:rPr>
            </w:pPr>
          </w:p>
        </w:tc>
      </w:tr>
      <w:tr w:rsidR="00D74FD4" w:rsidRPr="007D74E7" w14:paraId="6C0DD015" w14:textId="77777777" w:rsidTr="001E7027">
        <w:trPr>
          <w:trHeight w:val="798"/>
        </w:trPr>
        <w:tc>
          <w:tcPr>
            <w:tcW w:w="832" w:type="dxa"/>
            <w:vMerge/>
            <w:shd w:val="clear" w:color="auto" w:fill="F2F2F2" w:themeFill="background1" w:themeFillShade="F2"/>
          </w:tcPr>
          <w:p w14:paraId="30DA4F14"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42187A6C"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40C5DEE0"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23A6DE1" w14:textId="6AD046A0"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02042047" w14:textId="6FC56180"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735702A8" w14:textId="77777777" w:rsidR="00D74FD4" w:rsidRPr="007D74E7" w:rsidRDefault="00D74FD4" w:rsidP="0007369B">
            <w:pPr>
              <w:rPr>
                <w:rFonts w:asciiTheme="minorHAnsi" w:hAnsiTheme="minorHAnsi" w:cstheme="minorHAnsi"/>
                <w:sz w:val="20"/>
                <w:szCs w:val="20"/>
                <w:lang w:val="en-US"/>
              </w:rPr>
            </w:pPr>
          </w:p>
        </w:tc>
      </w:tr>
      <w:tr w:rsidR="00D74FD4" w:rsidRPr="007D74E7" w14:paraId="24B448B5" w14:textId="77777777" w:rsidTr="001E7027">
        <w:trPr>
          <w:trHeight w:val="798"/>
        </w:trPr>
        <w:tc>
          <w:tcPr>
            <w:tcW w:w="832" w:type="dxa"/>
            <w:vMerge/>
            <w:shd w:val="clear" w:color="auto" w:fill="F2F2F2" w:themeFill="background1" w:themeFillShade="F2"/>
          </w:tcPr>
          <w:p w14:paraId="1360B45F"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7FF45C73"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7684053C"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F389623" w14:textId="77777777" w:rsidR="00D74FD4" w:rsidRPr="007D74E7" w:rsidRDefault="00D74FD4"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1C9CE53" w14:textId="77777777" w:rsidR="00D74FD4" w:rsidRPr="007D74E7" w:rsidRDefault="00D74FD4" w:rsidP="0007369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5FD25FC" w14:textId="77777777"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0BA71A9A" w14:textId="77777777" w:rsidR="00D74FD4" w:rsidRPr="007D74E7" w:rsidRDefault="00D74FD4" w:rsidP="0007369B">
            <w:pPr>
              <w:rPr>
                <w:rFonts w:asciiTheme="minorHAnsi" w:hAnsiTheme="minorHAnsi" w:cstheme="minorHAnsi"/>
                <w:sz w:val="20"/>
                <w:szCs w:val="20"/>
                <w:lang w:val="en-US"/>
              </w:rPr>
            </w:pPr>
          </w:p>
        </w:tc>
      </w:tr>
      <w:tr w:rsidR="00D74FD4" w:rsidRPr="007D74E7" w14:paraId="72CE31AE" w14:textId="77777777" w:rsidTr="001E7027">
        <w:trPr>
          <w:trHeight w:val="703"/>
        </w:trPr>
        <w:tc>
          <w:tcPr>
            <w:tcW w:w="832" w:type="dxa"/>
            <w:vMerge w:val="restart"/>
            <w:shd w:val="clear" w:color="auto" w:fill="F2F2F2" w:themeFill="background1" w:themeFillShade="F2"/>
          </w:tcPr>
          <w:p w14:paraId="152A0AB3" w14:textId="084FA438"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8.1.3</w:t>
            </w:r>
          </w:p>
        </w:tc>
        <w:tc>
          <w:tcPr>
            <w:tcW w:w="2140" w:type="dxa"/>
            <w:vMerge w:val="restart"/>
            <w:shd w:val="clear" w:color="auto" w:fill="F2F2F2" w:themeFill="background1" w:themeFillShade="F2"/>
          </w:tcPr>
          <w:p w14:paraId="08E94342" w14:textId="28E7F992"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corporate owner has a credible, documented strategy for the achievement of its corporate level GHG emissions target(s), outlining the timeline for change across its portfolio of sites and identifying the conditions that would need to be in place for the successful implementation of the strategy, and the specific actions, including policy engagement, it is committed to take to help bring these conditions about.</w:t>
            </w:r>
          </w:p>
        </w:tc>
        <w:tc>
          <w:tcPr>
            <w:tcW w:w="2126" w:type="dxa"/>
            <w:vMerge w:val="restart"/>
            <w:shd w:val="clear" w:color="auto" w:fill="DEEAF6" w:themeFill="accent5" w:themeFillTint="33"/>
          </w:tcPr>
          <w:p w14:paraId="7D3D421F" w14:textId="04F76FCB" w:rsidR="00D74FD4" w:rsidRPr="007D74E7" w:rsidRDefault="00D74FD4" w:rsidP="0007369B">
            <w:pPr>
              <w:rPr>
                <w:rFonts w:asciiTheme="minorHAnsi" w:hAnsiTheme="minorHAnsi" w:cstheme="minorHAnsi"/>
                <w:sz w:val="20"/>
                <w:szCs w:val="20"/>
                <w:lang w:val="en-US"/>
              </w:rPr>
            </w:pPr>
          </w:p>
        </w:tc>
        <w:tc>
          <w:tcPr>
            <w:tcW w:w="2835" w:type="dxa"/>
            <w:shd w:val="clear" w:color="auto" w:fill="DEEAF6" w:themeFill="accent5" w:themeFillTint="33"/>
          </w:tcPr>
          <w:p w14:paraId="36543208" w14:textId="68732424"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321EA6A9" w14:textId="6870EC61" w:rsidR="00D74FD4" w:rsidRPr="007D74E7" w:rsidRDefault="00D74FD4" w:rsidP="0007369B">
            <w:pPr>
              <w:rPr>
                <w:rFonts w:asciiTheme="minorHAnsi" w:hAnsiTheme="minorHAnsi" w:cstheme="minorHAnsi"/>
                <w:sz w:val="20"/>
                <w:szCs w:val="20"/>
                <w:lang w:val="en-US"/>
              </w:rPr>
            </w:pPr>
          </w:p>
        </w:tc>
        <w:tc>
          <w:tcPr>
            <w:tcW w:w="6095" w:type="dxa"/>
            <w:vMerge w:val="restart"/>
            <w:shd w:val="clear" w:color="auto" w:fill="DEEAF6" w:themeFill="accent5" w:themeFillTint="33"/>
          </w:tcPr>
          <w:p w14:paraId="5CEC5D8F" w14:textId="77777777" w:rsidR="00D74FD4" w:rsidRPr="007D74E7" w:rsidRDefault="00D74FD4" w:rsidP="0007369B">
            <w:pPr>
              <w:rPr>
                <w:rFonts w:asciiTheme="minorHAnsi" w:hAnsiTheme="minorHAnsi" w:cstheme="minorHAnsi"/>
                <w:sz w:val="20"/>
                <w:szCs w:val="20"/>
                <w:lang w:val="en-US"/>
              </w:rPr>
            </w:pPr>
          </w:p>
        </w:tc>
      </w:tr>
      <w:tr w:rsidR="00D74FD4" w:rsidRPr="007D74E7" w14:paraId="317DF3FB" w14:textId="77777777" w:rsidTr="001E7027">
        <w:trPr>
          <w:trHeight w:val="700"/>
        </w:trPr>
        <w:tc>
          <w:tcPr>
            <w:tcW w:w="832" w:type="dxa"/>
            <w:vMerge/>
            <w:shd w:val="clear" w:color="auto" w:fill="F2F2F2" w:themeFill="background1" w:themeFillShade="F2"/>
          </w:tcPr>
          <w:p w14:paraId="5423B568"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78F32DEB"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376538CD"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6AF5FC6" w14:textId="18201FDD"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4140DF26" w14:textId="02F39BDF"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70BD8400" w14:textId="77777777" w:rsidR="00D74FD4" w:rsidRPr="007D74E7" w:rsidRDefault="00D74FD4" w:rsidP="0007369B">
            <w:pPr>
              <w:rPr>
                <w:rFonts w:asciiTheme="minorHAnsi" w:hAnsiTheme="minorHAnsi" w:cstheme="minorHAnsi"/>
                <w:sz w:val="20"/>
                <w:szCs w:val="20"/>
                <w:lang w:val="en-US"/>
              </w:rPr>
            </w:pPr>
          </w:p>
        </w:tc>
      </w:tr>
      <w:tr w:rsidR="00D74FD4" w:rsidRPr="007D74E7" w14:paraId="54723AE7" w14:textId="77777777" w:rsidTr="001E7027">
        <w:trPr>
          <w:trHeight w:val="700"/>
        </w:trPr>
        <w:tc>
          <w:tcPr>
            <w:tcW w:w="832" w:type="dxa"/>
            <w:vMerge/>
            <w:shd w:val="clear" w:color="auto" w:fill="F2F2F2" w:themeFill="background1" w:themeFillShade="F2"/>
          </w:tcPr>
          <w:p w14:paraId="4805A0F3"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1AFC7008"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2207130C"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85F169F" w14:textId="23732C24"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0472706E" w14:textId="4268C51F"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354FE0DC" w14:textId="77777777" w:rsidR="00D74FD4" w:rsidRPr="007D74E7" w:rsidRDefault="00D74FD4" w:rsidP="0007369B">
            <w:pPr>
              <w:rPr>
                <w:rFonts w:asciiTheme="minorHAnsi" w:hAnsiTheme="minorHAnsi" w:cstheme="minorHAnsi"/>
                <w:sz w:val="20"/>
                <w:szCs w:val="20"/>
                <w:lang w:val="en-US"/>
              </w:rPr>
            </w:pPr>
          </w:p>
        </w:tc>
      </w:tr>
      <w:tr w:rsidR="00D74FD4" w:rsidRPr="007D74E7" w14:paraId="5B80E251" w14:textId="77777777" w:rsidTr="001E7027">
        <w:trPr>
          <w:trHeight w:val="660"/>
        </w:trPr>
        <w:tc>
          <w:tcPr>
            <w:tcW w:w="832" w:type="dxa"/>
            <w:vMerge/>
            <w:shd w:val="clear" w:color="auto" w:fill="F2F2F2" w:themeFill="background1" w:themeFillShade="F2"/>
          </w:tcPr>
          <w:p w14:paraId="3D4A87BC"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6F460CA3"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0E1B0711"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379CAE1" w14:textId="1471262A"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3DEADCEF" w14:textId="6D1681AD"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762A9AC8" w14:textId="77777777" w:rsidR="00D74FD4" w:rsidRPr="007D74E7" w:rsidRDefault="00D74FD4" w:rsidP="0007369B">
            <w:pPr>
              <w:rPr>
                <w:rFonts w:asciiTheme="minorHAnsi" w:hAnsiTheme="minorHAnsi" w:cstheme="minorHAnsi"/>
                <w:sz w:val="20"/>
                <w:szCs w:val="20"/>
                <w:lang w:val="en-US"/>
              </w:rPr>
            </w:pPr>
          </w:p>
        </w:tc>
      </w:tr>
      <w:tr w:rsidR="00D74FD4" w:rsidRPr="007D74E7" w14:paraId="7C64B4A8" w14:textId="77777777" w:rsidTr="001E7027">
        <w:trPr>
          <w:trHeight w:val="659"/>
        </w:trPr>
        <w:tc>
          <w:tcPr>
            <w:tcW w:w="832" w:type="dxa"/>
            <w:vMerge/>
            <w:shd w:val="clear" w:color="auto" w:fill="F2F2F2" w:themeFill="background1" w:themeFillShade="F2"/>
          </w:tcPr>
          <w:p w14:paraId="5A5853DD"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09962FC3"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2B9D70BA"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9121797" w14:textId="77777777" w:rsidR="00D74FD4" w:rsidRPr="007D74E7" w:rsidRDefault="00D74FD4"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1FA643D" w14:textId="77777777" w:rsidR="00D74FD4" w:rsidRPr="007D74E7" w:rsidRDefault="00D74FD4" w:rsidP="0007369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0DE45BBE" w14:textId="77777777"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0CA04ADD" w14:textId="77777777" w:rsidR="00D74FD4" w:rsidRPr="007D74E7" w:rsidRDefault="00D74FD4" w:rsidP="0007369B">
            <w:pPr>
              <w:rPr>
                <w:rFonts w:asciiTheme="minorHAnsi" w:hAnsiTheme="minorHAnsi" w:cstheme="minorHAnsi"/>
                <w:sz w:val="20"/>
                <w:szCs w:val="20"/>
                <w:lang w:val="en-US"/>
              </w:rPr>
            </w:pPr>
          </w:p>
        </w:tc>
      </w:tr>
      <w:tr w:rsidR="00D74FD4" w:rsidRPr="007D74E7" w14:paraId="21F1675E" w14:textId="77777777" w:rsidTr="001E7027">
        <w:trPr>
          <w:trHeight w:val="468"/>
        </w:trPr>
        <w:tc>
          <w:tcPr>
            <w:tcW w:w="832" w:type="dxa"/>
            <w:vMerge w:val="restart"/>
            <w:shd w:val="clear" w:color="auto" w:fill="F2F2F2" w:themeFill="background1" w:themeFillShade="F2"/>
          </w:tcPr>
          <w:p w14:paraId="6B54CE47" w14:textId="47BB6DC5"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8.1.4</w:t>
            </w:r>
          </w:p>
        </w:tc>
        <w:tc>
          <w:tcPr>
            <w:tcW w:w="2140" w:type="dxa"/>
            <w:vMerge w:val="restart"/>
            <w:shd w:val="clear" w:color="auto" w:fill="F2F2F2" w:themeFill="background1" w:themeFillShade="F2"/>
          </w:tcPr>
          <w:p w14:paraId="2F7A738E" w14:textId="6B4966D5"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The corporate owner reviews the implementation of its strategy on a regular basis, documents the findings of the review, and updates the strategy to take account of the review’s findings.</w:t>
            </w:r>
          </w:p>
        </w:tc>
        <w:tc>
          <w:tcPr>
            <w:tcW w:w="2126" w:type="dxa"/>
            <w:vMerge w:val="restart"/>
            <w:shd w:val="clear" w:color="auto" w:fill="DEEAF6" w:themeFill="accent5" w:themeFillTint="33"/>
          </w:tcPr>
          <w:p w14:paraId="7DABE65C" w14:textId="23887393" w:rsidR="00D74FD4" w:rsidRPr="007D74E7" w:rsidRDefault="00D74FD4" w:rsidP="0007369B">
            <w:pPr>
              <w:rPr>
                <w:rFonts w:asciiTheme="minorHAnsi" w:hAnsiTheme="minorHAnsi" w:cstheme="minorHAnsi"/>
                <w:sz w:val="20"/>
                <w:szCs w:val="20"/>
                <w:lang w:val="en-US"/>
              </w:rPr>
            </w:pPr>
          </w:p>
        </w:tc>
        <w:tc>
          <w:tcPr>
            <w:tcW w:w="2835" w:type="dxa"/>
            <w:shd w:val="clear" w:color="auto" w:fill="DEEAF6" w:themeFill="accent5" w:themeFillTint="33"/>
          </w:tcPr>
          <w:p w14:paraId="5521A0F2" w14:textId="285F6E7D"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46B14E09" w14:textId="1236AAC1" w:rsidR="00D74FD4" w:rsidRPr="007D74E7" w:rsidRDefault="00D74FD4" w:rsidP="0007369B">
            <w:pPr>
              <w:rPr>
                <w:rFonts w:asciiTheme="minorHAnsi" w:hAnsiTheme="minorHAnsi" w:cstheme="minorHAnsi"/>
                <w:sz w:val="20"/>
                <w:szCs w:val="20"/>
                <w:lang w:val="en-US"/>
              </w:rPr>
            </w:pPr>
          </w:p>
        </w:tc>
        <w:tc>
          <w:tcPr>
            <w:tcW w:w="6095" w:type="dxa"/>
            <w:vMerge w:val="restart"/>
            <w:shd w:val="clear" w:color="auto" w:fill="DEEAF6" w:themeFill="accent5" w:themeFillTint="33"/>
          </w:tcPr>
          <w:p w14:paraId="1B0B776E" w14:textId="77777777" w:rsidR="00D74FD4" w:rsidRPr="007D74E7" w:rsidRDefault="00D74FD4" w:rsidP="0007369B">
            <w:pPr>
              <w:rPr>
                <w:rFonts w:asciiTheme="minorHAnsi" w:hAnsiTheme="minorHAnsi" w:cstheme="minorHAnsi"/>
                <w:sz w:val="20"/>
                <w:szCs w:val="20"/>
                <w:lang w:val="en-US"/>
              </w:rPr>
            </w:pPr>
          </w:p>
        </w:tc>
      </w:tr>
      <w:tr w:rsidR="00D74FD4" w:rsidRPr="007D74E7" w14:paraId="36DF8026" w14:textId="77777777" w:rsidTr="001E7027">
        <w:trPr>
          <w:trHeight w:val="467"/>
        </w:trPr>
        <w:tc>
          <w:tcPr>
            <w:tcW w:w="832" w:type="dxa"/>
            <w:vMerge/>
            <w:shd w:val="clear" w:color="auto" w:fill="F2F2F2" w:themeFill="background1" w:themeFillShade="F2"/>
          </w:tcPr>
          <w:p w14:paraId="3395371B"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7E6FCDE9"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5D9D148B"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ADE1C5B" w14:textId="58F26BFB"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E29FC26" w14:textId="051BE99F"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5BBB2DF9" w14:textId="77777777" w:rsidR="00D74FD4" w:rsidRPr="007D74E7" w:rsidRDefault="00D74FD4" w:rsidP="0007369B">
            <w:pPr>
              <w:rPr>
                <w:rFonts w:asciiTheme="minorHAnsi" w:hAnsiTheme="minorHAnsi" w:cstheme="minorHAnsi"/>
                <w:sz w:val="20"/>
                <w:szCs w:val="20"/>
                <w:lang w:val="en-US"/>
              </w:rPr>
            </w:pPr>
          </w:p>
        </w:tc>
      </w:tr>
      <w:tr w:rsidR="00D74FD4" w:rsidRPr="007D74E7" w14:paraId="553807F2" w14:textId="77777777" w:rsidTr="001E7027">
        <w:trPr>
          <w:trHeight w:val="467"/>
        </w:trPr>
        <w:tc>
          <w:tcPr>
            <w:tcW w:w="832" w:type="dxa"/>
            <w:vMerge/>
            <w:shd w:val="clear" w:color="auto" w:fill="F2F2F2" w:themeFill="background1" w:themeFillShade="F2"/>
          </w:tcPr>
          <w:p w14:paraId="374411B7"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49686023"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73BEBE3E"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E0FF44C" w14:textId="67257437"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7795584A" w14:textId="515B7E7A"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3769142E" w14:textId="77777777" w:rsidR="00D74FD4" w:rsidRPr="007D74E7" w:rsidRDefault="00D74FD4" w:rsidP="0007369B">
            <w:pPr>
              <w:rPr>
                <w:rFonts w:asciiTheme="minorHAnsi" w:hAnsiTheme="minorHAnsi" w:cstheme="minorHAnsi"/>
                <w:sz w:val="20"/>
                <w:szCs w:val="20"/>
                <w:lang w:val="en-US"/>
              </w:rPr>
            </w:pPr>
          </w:p>
        </w:tc>
      </w:tr>
      <w:tr w:rsidR="00D74FD4" w:rsidRPr="007D74E7" w14:paraId="183A8870" w14:textId="77777777" w:rsidTr="001E7027">
        <w:trPr>
          <w:trHeight w:val="330"/>
        </w:trPr>
        <w:tc>
          <w:tcPr>
            <w:tcW w:w="832" w:type="dxa"/>
            <w:vMerge/>
            <w:shd w:val="clear" w:color="auto" w:fill="F2F2F2" w:themeFill="background1" w:themeFillShade="F2"/>
          </w:tcPr>
          <w:p w14:paraId="6195A395"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44B16EB5"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6971B160"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30D53FB" w14:textId="22E861BC"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9AEAECE" w14:textId="3C6C5533"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4D74E323" w14:textId="77777777" w:rsidR="00D74FD4" w:rsidRPr="007D74E7" w:rsidRDefault="00D74FD4" w:rsidP="0007369B">
            <w:pPr>
              <w:rPr>
                <w:rFonts w:asciiTheme="minorHAnsi" w:hAnsiTheme="minorHAnsi" w:cstheme="minorHAnsi"/>
                <w:sz w:val="20"/>
                <w:szCs w:val="20"/>
                <w:lang w:val="en-US"/>
              </w:rPr>
            </w:pPr>
          </w:p>
        </w:tc>
      </w:tr>
      <w:tr w:rsidR="00D74FD4" w:rsidRPr="007D74E7" w14:paraId="3E43EC6E" w14:textId="77777777" w:rsidTr="001E7027">
        <w:trPr>
          <w:trHeight w:val="329"/>
        </w:trPr>
        <w:tc>
          <w:tcPr>
            <w:tcW w:w="832" w:type="dxa"/>
            <w:vMerge/>
            <w:shd w:val="clear" w:color="auto" w:fill="F2F2F2" w:themeFill="background1" w:themeFillShade="F2"/>
          </w:tcPr>
          <w:p w14:paraId="302F0870"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17638150"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32261B52"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B9CD10A" w14:textId="77777777" w:rsidR="00D74FD4" w:rsidRPr="007D74E7" w:rsidRDefault="00D74FD4"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AF2DF4B" w14:textId="77777777" w:rsidR="00D74FD4" w:rsidRPr="007D74E7" w:rsidRDefault="00D74FD4" w:rsidP="0007369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526D3D87" w14:textId="77777777"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43DE327E" w14:textId="77777777" w:rsidR="00D74FD4" w:rsidRPr="007D74E7" w:rsidRDefault="00D74FD4" w:rsidP="0007369B">
            <w:pPr>
              <w:rPr>
                <w:rFonts w:asciiTheme="minorHAnsi" w:hAnsiTheme="minorHAnsi" w:cstheme="minorHAnsi"/>
                <w:sz w:val="20"/>
                <w:szCs w:val="20"/>
                <w:lang w:val="en-US"/>
              </w:rPr>
            </w:pPr>
          </w:p>
        </w:tc>
      </w:tr>
      <w:tr w:rsidR="00D74FD4" w:rsidRPr="007D74E7" w14:paraId="4ADBDB0D" w14:textId="77777777" w:rsidTr="001E7027">
        <w:trPr>
          <w:trHeight w:val="468"/>
        </w:trPr>
        <w:tc>
          <w:tcPr>
            <w:tcW w:w="832" w:type="dxa"/>
            <w:vMerge w:val="restart"/>
            <w:shd w:val="clear" w:color="auto" w:fill="F2F2F2" w:themeFill="background1" w:themeFillShade="F2"/>
          </w:tcPr>
          <w:p w14:paraId="0ED45FB9" w14:textId="55956DA2"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8.1.5</w:t>
            </w:r>
          </w:p>
        </w:tc>
        <w:tc>
          <w:tcPr>
            <w:tcW w:w="2140" w:type="dxa"/>
            <w:vMerge w:val="restart"/>
            <w:shd w:val="clear" w:color="auto" w:fill="F2F2F2" w:themeFill="background1" w:themeFillShade="F2"/>
          </w:tcPr>
          <w:p w14:paraId="0468F143" w14:textId="2E977975"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The review shows that the corporate owner is implementing its strategy effectively over time.</w:t>
            </w:r>
          </w:p>
        </w:tc>
        <w:tc>
          <w:tcPr>
            <w:tcW w:w="2126" w:type="dxa"/>
            <w:vMerge w:val="restart"/>
            <w:shd w:val="clear" w:color="auto" w:fill="DEEAF6" w:themeFill="accent5" w:themeFillTint="33"/>
          </w:tcPr>
          <w:p w14:paraId="0F849FFC" w14:textId="44C6840D" w:rsidR="00D74FD4" w:rsidRPr="007D74E7" w:rsidRDefault="00D74FD4" w:rsidP="0007369B">
            <w:pPr>
              <w:rPr>
                <w:rFonts w:asciiTheme="minorHAnsi" w:hAnsiTheme="minorHAnsi" w:cstheme="minorHAnsi"/>
                <w:sz w:val="20"/>
                <w:szCs w:val="20"/>
                <w:lang w:val="en-US"/>
              </w:rPr>
            </w:pPr>
          </w:p>
        </w:tc>
        <w:tc>
          <w:tcPr>
            <w:tcW w:w="2835" w:type="dxa"/>
            <w:shd w:val="clear" w:color="auto" w:fill="DEEAF6" w:themeFill="accent5" w:themeFillTint="33"/>
          </w:tcPr>
          <w:p w14:paraId="7CDA2AA8" w14:textId="2F60DD9D"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6DFA3646" w14:textId="0C644A43" w:rsidR="00D74FD4" w:rsidRPr="007D74E7" w:rsidRDefault="00D74FD4" w:rsidP="0007369B">
            <w:pPr>
              <w:rPr>
                <w:rFonts w:asciiTheme="minorHAnsi" w:hAnsiTheme="minorHAnsi" w:cstheme="minorHAnsi"/>
                <w:sz w:val="20"/>
                <w:szCs w:val="20"/>
                <w:lang w:val="en-US"/>
              </w:rPr>
            </w:pPr>
          </w:p>
        </w:tc>
        <w:tc>
          <w:tcPr>
            <w:tcW w:w="6095" w:type="dxa"/>
            <w:vMerge w:val="restart"/>
            <w:shd w:val="clear" w:color="auto" w:fill="DEEAF6" w:themeFill="accent5" w:themeFillTint="33"/>
          </w:tcPr>
          <w:p w14:paraId="33011052" w14:textId="77777777" w:rsidR="00D74FD4" w:rsidRPr="007D74E7" w:rsidRDefault="00D74FD4" w:rsidP="0007369B">
            <w:pPr>
              <w:rPr>
                <w:rFonts w:asciiTheme="minorHAnsi" w:hAnsiTheme="minorHAnsi" w:cstheme="minorHAnsi"/>
                <w:sz w:val="20"/>
                <w:szCs w:val="20"/>
                <w:lang w:val="en-US"/>
              </w:rPr>
            </w:pPr>
          </w:p>
        </w:tc>
      </w:tr>
      <w:tr w:rsidR="00D74FD4" w:rsidRPr="007D74E7" w14:paraId="1ACFE24F" w14:textId="77777777" w:rsidTr="001E7027">
        <w:trPr>
          <w:trHeight w:val="467"/>
        </w:trPr>
        <w:tc>
          <w:tcPr>
            <w:tcW w:w="832" w:type="dxa"/>
            <w:vMerge/>
            <w:shd w:val="clear" w:color="auto" w:fill="F2F2F2" w:themeFill="background1" w:themeFillShade="F2"/>
          </w:tcPr>
          <w:p w14:paraId="1C811B70"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20065BA6"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4B1C92CC"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E868DE3" w14:textId="496EAEB9"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2387008" w14:textId="527A07B5"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6A2EA72A" w14:textId="77777777" w:rsidR="00D74FD4" w:rsidRPr="007D74E7" w:rsidRDefault="00D74FD4" w:rsidP="0007369B">
            <w:pPr>
              <w:rPr>
                <w:rFonts w:asciiTheme="minorHAnsi" w:hAnsiTheme="minorHAnsi" w:cstheme="minorHAnsi"/>
                <w:sz w:val="20"/>
                <w:szCs w:val="20"/>
                <w:lang w:val="en-US"/>
              </w:rPr>
            </w:pPr>
          </w:p>
        </w:tc>
      </w:tr>
      <w:tr w:rsidR="00D74FD4" w:rsidRPr="007D74E7" w14:paraId="7B951AC4" w14:textId="77777777" w:rsidTr="001E7027">
        <w:trPr>
          <w:trHeight w:val="467"/>
        </w:trPr>
        <w:tc>
          <w:tcPr>
            <w:tcW w:w="832" w:type="dxa"/>
            <w:vMerge/>
            <w:shd w:val="clear" w:color="auto" w:fill="F2F2F2" w:themeFill="background1" w:themeFillShade="F2"/>
          </w:tcPr>
          <w:p w14:paraId="3429A154"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3C1EE8EF"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5303B0C6"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75FD4F9" w14:textId="3631C959"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FA17A6A" w14:textId="18949689"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00E21039" w14:textId="77777777" w:rsidR="00D74FD4" w:rsidRPr="007D74E7" w:rsidRDefault="00D74FD4" w:rsidP="0007369B">
            <w:pPr>
              <w:rPr>
                <w:rFonts w:asciiTheme="minorHAnsi" w:hAnsiTheme="minorHAnsi" w:cstheme="minorHAnsi"/>
                <w:sz w:val="20"/>
                <w:szCs w:val="20"/>
                <w:lang w:val="en-US"/>
              </w:rPr>
            </w:pPr>
          </w:p>
        </w:tc>
      </w:tr>
      <w:tr w:rsidR="00D74FD4" w:rsidRPr="007D74E7" w14:paraId="6AD892EF" w14:textId="77777777" w:rsidTr="001E7027">
        <w:trPr>
          <w:trHeight w:val="330"/>
        </w:trPr>
        <w:tc>
          <w:tcPr>
            <w:tcW w:w="832" w:type="dxa"/>
            <w:vMerge/>
            <w:shd w:val="clear" w:color="auto" w:fill="F2F2F2" w:themeFill="background1" w:themeFillShade="F2"/>
          </w:tcPr>
          <w:p w14:paraId="2230DD06"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479BEBF2"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7302D538"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6D7318B" w14:textId="2F062284" w:rsidR="00D74FD4" w:rsidRPr="007D74E7" w:rsidRDefault="00D74FD4"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4EBAC206" w14:textId="2CE48BE2"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6DB2439B" w14:textId="77777777" w:rsidR="00D74FD4" w:rsidRPr="007D74E7" w:rsidRDefault="00D74FD4" w:rsidP="0007369B">
            <w:pPr>
              <w:rPr>
                <w:rFonts w:asciiTheme="minorHAnsi" w:hAnsiTheme="minorHAnsi" w:cstheme="minorHAnsi"/>
                <w:sz w:val="20"/>
                <w:szCs w:val="20"/>
                <w:lang w:val="en-US"/>
              </w:rPr>
            </w:pPr>
          </w:p>
        </w:tc>
      </w:tr>
      <w:tr w:rsidR="00D74FD4" w:rsidRPr="007D74E7" w14:paraId="29383018" w14:textId="77777777" w:rsidTr="001E7027">
        <w:trPr>
          <w:trHeight w:val="329"/>
        </w:trPr>
        <w:tc>
          <w:tcPr>
            <w:tcW w:w="832" w:type="dxa"/>
            <w:vMerge/>
            <w:shd w:val="clear" w:color="auto" w:fill="F2F2F2" w:themeFill="background1" w:themeFillShade="F2"/>
          </w:tcPr>
          <w:p w14:paraId="08571FD8" w14:textId="77777777" w:rsidR="00D74FD4" w:rsidRPr="007D74E7" w:rsidRDefault="00D74FD4" w:rsidP="0007369B">
            <w:pPr>
              <w:rPr>
                <w:rFonts w:asciiTheme="minorHAnsi" w:hAnsiTheme="minorHAnsi" w:cstheme="minorHAnsi"/>
                <w:sz w:val="20"/>
                <w:szCs w:val="20"/>
                <w:lang w:val="en-US"/>
              </w:rPr>
            </w:pPr>
          </w:p>
        </w:tc>
        <w:tc>
          <w:tcPr>
            <w:tcW w:w="2140" w:type="dxa"/>
            <w:vMerge/>
            <w:shd w:val="clear" w:color="auto" w:fill="F2F2F2" w:themeFill="background1" w:themeFillShade="F2"/>
          </w:tcPr>
          <w:p w14:paraId="116D5313" w14:textId="77777777" w:rsidR="00D74FD4" w:rsidRPr="007D74E7" w:rsidRDefault="00D74FD4" w:rsidP="0007369B">
            <w:pPr>
              <w:rPr>
                <w:rFonts w:asciiTheme="minorHAnsi" w:hAnsiTheme="minorHAnsi" w:cstheme="minorHAnsi"/>
                <w:sz w:val="20"/>
                <w:szCs w:val="20"/>
                <w:lang w:val="en-US"/>
              </w:rPr>
            </w:pPr>
          </w:p>
        </w:tc>
        <w:tc>
          <w:tcPr>
            <w:tcW w:w="2126" w:type="dxa"/>
            <w:vMerge/>
            <w:shd w:val="clear" w:color="auto" w:fill="DEEAF6" w:themeFill="accent5" w:themeFillTint="33"/>
          </w:tcPr>
          <w:p w14:paraId="1210919E" w14:textId="77777777" w:rsidR="00D74FD4" w:rsidRPr="007D74E7" w:rsidRDefault="00D74FD4" w:rsidP="0007369B">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BCA7B1E" w14:textId="77777777" w:rsidR="00D74FD4" w:rsidRPr="007D74E7" w:rsidRDefault="00D74FD4"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0AF1F43" w14:textId="77777777" w:rsidR="00D74FD4" w:rsidRPr="007D74E7" w:rsidRDefault="00D74FD4" w:rsidP="0007369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794EFE0A" w14:textId="77777777" w:rsidR="00D74FD4" w:rsidRPr="007D74E7" w:rsidRDefault="00D74FD4"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6674C861" w14:textId="77777777" w:rsidR="00D74FD4" w:rsidRPr="007D74E7" w:rsidRDefault="00D74FD4" w:rsidP="0007369B">
            <w:pPr>
              <w:rPr>
                <w:rFonts w:asciiTheme="minorHAnsi" w:hAnsiTheme="minorHAnsi" w:cstheme="minorHAnsi"/>
                <w:sz w:val="20"/>
                <w:szCs w:val="20"/>
                <w:lang w:val="en-US"/>
              </w:rPr>
            </w:pPr>
          </w:p>
        </w:tc>
      </w:tr>
      <w:tr w:rsidR="001E7027" w:rsidRPr="007D6B68" w14:paraId="4884594D" w14:textId="77777777" w:rsidTr="001E7027">
        <w:trPr>
          <w:trHeight w:val="467"/>
        </w:trPr>
        <w:tc>
          <w:tcPr>
            <w:tcW w:w="14312" w:type="dxa"/>
            <w:gridSpan w:val="6"/>
          </w:tcPr>
          <w:p w14:paraId="4A91D2D1" w14:textId="77777777" w:rsidR="001E7027" w:rsidRPr="00A53D87" w:rsidRDefault="001E7027" w:rsidP="00260130">
            <w:pPr>
              <w:rPr>
                <w:rFonts w:asciiTheme="minorHAnsi" w:hAnsiTheme="minorHAnsi" w:cstheme="minorHAnsi"/>
                <w:b/>
                <w:bCs/>
                <w:sz w:val="20"/>
                <w:szCs w:val="20"/>
              </w:rPr>
            </w:pPr>
            <w:r>
              <w:rPr>
                <w:rFonts w:asciiTheme="minorHAnsi" w:hAnsiTheme="minorHAnsi" w:cstheme="minorHAnsi"/>
                <w:b/>
                <w:bCs/>
                <w:sz w:val="20"/>
                <w:szCs w:val="20"/>
              </w:rPr>
              <w:t xml:space="preserve">Mandatory </w:t>
            </w:r>
            <w:r w:rsidRPr="00A53D87">
              <w:rPr>
                <w:rFonts w:asciiTheme="minorHAnsi" w:hAnsiTheme="minorHAnsi" w:cstheme="minorHAnsi"/>
                <w:b/>
                <w:bCs/>
                <w:sz w:val="20"/>
                <w:szCs w:val="20"/>
              </w:rPr>
              <w:t>Guidance:</w:t>
            </w:r>
          </w:p>
          <w:p w14:paraId="575176F6"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8.1.1: An emissions reduction pathway for the steel industry that is compatible with the goals of the Paris Agreement is one which limits the global average temperature to well below 2°C above pre-industrial levels and supports efforts to limit the temperature increase to 1.5°C above pre-industrial levels.</w:t>
            </w:r>
          </w:p>
          <w:p w14:paraId="6B4DAFCE" w14:textId="77777777" w:rsidR="001E7027" w:rsidRPr="007D6B68" w:rsidRDefault="001E7027" w:rsidP="00260130">
            <w:pPr>
              <w:rPr>
                <w:rFonts w:asciiTheme="minorHAnsi" w:hAnsiTheme="minorHAnsi" w:cstheme="minorHAnsi"/>
                <w:sz w:val="20"/>
                <w:szCs w:val="20"/>
              </w:rPr>
            </w:pPr>
          </w:p>
          <w:p w14:paraId="1E5E5604"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8.1.1: Long-term in this context means a time horizon of 15 to 35 years.</w:t>
            </w:r>
          </w:p>
          <w:p w14:paraId="2416ABC0" w14:textId="77777777" w:rsidR="001E7027" w:rsidRPr="007D6B68" w:rsidRDefault="001E7027" w:rsidP="00260130">
            <w:pPr>
              <w:rPr>
                <w:rFonts w:asciiTheme="minorHAnsi" w:hAnsiTheme="minorHAnsi" w:cstheme="minorHAnsi"/>
                <w:sz w:val="20"/>
                <w:szCs w:val="20"/>
              </w:rPr>
            </w:pPr>
          </w:p>
          <w:p w14:paraId="14C7A57E"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8.1.2</w:t>
            </w:r>
            <w:r>
              <w:rPr>
                <w:rFonts w:asciiTheme="minorHAnsi" w:hAnsiTheme="minorHAnsi" w:cstheme="minorHAnsi"/>
                <w:sz w:val="20"/>
                <w:szCs w:val="20"/>
              </w:rPr>
              <w:t xml:space="preserve">: </w:t>
            </w:r>
            <w:r w:rsidRPr="007D6B68">
              <w:rPr>
                <w:rFonts w:asciiTheme="minorHAnsi" w:hAnsiTheme="minorHAnsi" w:cstheme="minorHAnsi"/>
                <w:sz w:val="20"/>
                <w:szCs w:val="20"/>
              </w:rPr>
              <w:t>Medium-term in this context means a time horizon between 5 and 15 years from the present time.</w:t>
            </w:r>
          </w:p>
          <w:p w14:paraId="4A2483DA" w14:textId="77777777" w:rsidR="001E7027" w:rsidRPr="007D6B68" w:rsidRDefault="001E7027" w:rsidP="00260130">
            <w:pPr>
              <w:rPr>
                <w:rFonts w:asciiTheme="minorHAnsi" w:hAnsiTheme="minorHAnsi" w:cstheme="minorHAnsi"/>
                <w:sz w:val="20"/>
                <w:szCs w:val="20"/>
              </w:rPr>
            </w:pPr>
          </w:p>
          <w:p w14:paraId="75E31B0F"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8.1.1</w:t>
            </w:r>
            <w:r>
              <w:rPr>
                <w:rFonts w:asciiTheme="minorHAnsi" w:hAnsiTheme="minorHAnsi" w:cstheme="minorHAnsi"/>
                <w:sz w:val="20"/>
                <w:szCs w:val="20"/>
              </w:rPr>
              <w:t>, 8.1.2</w:t>
            </w:r>
            <w:r w:rsidRPr="007D6B68">
              <w:rPr>
                <w:rFonts w:asciiTheme="minorHAnsi" w:hAnsiTheme="minorHAnsi" w:cstheme="minorHAnsi"/>
                <w:sz w:val="20"/>
                <w:szCs w:val="20"/>
              </w:rPr>
              <w:t xml:space="preserve">: Medium- or long-term refers to the time measured from the start of the relevant implementation period. For example, a ten-year (medium-term) target set seven years ago is still valid even if it has only three years still to run. However, if a medium-term target expires during the period of validity of a certificate, this would create a non-conformity with the Requirement of the Standard unless it is replaced by an updated medium-term target. </w:t>
            </w:r>
          </w:p>
          <w:p w14:paraId="2491F8A0" w14:textId="77777777" w:rsidR="001E7027" w:rsidRPr="007D6B68" w:rsidRDefault="001E7027" w:rsidP="00260130">
            <w:pPr>
              <w:rPr>
                <w:rFonts w:asciiTheme="minorHAnsi" w:hAnsiTheme="minorHAnsi" w:cstheme="minorHAnsi"/>
                <w:sz w:val="20"/>
                <w:szCs w:val="20"/>
              </w:rPr>
            </w:pPr>
          </w:p>
          <w:p w14:paraId="0EFBD471"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 xml:space="preserve">8.1.1: </w:t>
            </w:r>
            <w:r>
              <w:rPr>
                <w:rFonts w:asciiTheme="minorHAnsi" w:hAnsiTheme="minorHAnsi" w:cstheme="minorHAnsi"/>
                <w:sz w:val="20"/>
                <w:szCs w:val="20"/>
              </w:rPr>
              <w:t>‘</w:t>
            </w:r>
            <w:r w:rsidRPr="007D6B68">
              <w:rPr>
                <w:rFonts w:asciiTheme="minorHAnsi" w:hAnsiTheme="minorHAnsi" w:cstheme="minorHAnsi"/>
                <w:sz w:val="20"/>
                <w:szCs w:val="20"/>
              </w:rPr>
              <w:t>Credible' here means that the pathway has the support of recognised organisations such as SBTi, and contains milestones, projections, reflections on implications, etc.</w:t>
            </w:r>
          </w:p>
          <w:p w14:paraId="6E119D02" w14:textId="77777777" w:rsidR="001E7027" w:rsidRPr="007D6B68" w:rsidRDefault="001E7027" w:rsidP="00260130">
            <w:pPr>
              <w:rPr>
                <w:rFonts w:asciiTheme="minorHAnsi" w:hAnsiTheme="minorHAnsi" w:cstheme="minorHAnsi"/>
                <w:sz w:val="20"/>
                <w:szCs w:val="20"/>
              </w:rPr>
            </w:pPr>
          </w:p>
          <w:p w14:paraId="34C14B24" w14:textId="77777777" w:rsidR="001E7027" w:rsidRPr="007D6B68" w:rsidRDefault="001E7027" w:rsidP="00260130">
            <w:pPr>
              <w:rPr>
                <w:rFonts w:asciiTheme="minorHAnsi" w:hAnsiTheme="minorHAnsi" w:cstheme="minorHAnsi"/>
                <w:sz w:val="20"/>
                <w:szCs w:val="20"/>
              </w:rPr>
            </w:pPr>
            <w:r>
              <w:rPr>
                <w:rFonts w:asciiTheme="minorHAnsi" w:hAnsiTheme="minorHAnsi" w:cstheme="minorHAnsi"/>
                <w:sz w:val="20"/>
                <w:szCs w:val="20"/>
              </w:rPr>
              <w:t xml:space="preserve">8.1.2: </w:t>
            </w:r>
            <w:r w:rsidRPr="007D6B68">
              <w:rPr>
                <w:rFonts w:asciiTheme="minorHAnsi" w:hAnsiTheme="minorHAnsi" w:cstheme="minorHAnsi"/>
                <w:sz w:val="20"/>
                <w:szCs w:val="20"/>
              </w:rPr>
              <w:t>A science-based target (SBT) validated by the SBTi (Science Based Targets initiative) would be sufficient to meet the Requirements of 8.1.2. Other quantitative, scientifically justified targets (or sets of targets, for example for separate processes) may also be recognised, as long as the ambition, quality and coverage of the target is comparable.</w:t>
            </w:r>
          </w:p>
          <w:p w14:paraId="766C6FD4" w14:textId="77777777" w:rsidR="001E7027" w:rsidRDefault="001E7027" w:rsidP="00260130">
            <w:pPr>
              <w:rPr>
                <w:rFonts w:asciiTheme="minorHAnsi" w:hAnsiTheme="minorHAnsi" w:cstheme="minorHAnsi"/>
                <w:sz w:val="20"/>
                <w:szCs w:val="20"/>
              </w:rPr>
            </w:pPr>
          </w:p>
          <w:p w14:paraId="390B0A5B" w14:textId="77777777" w:rsidR="001E7027" w:rsidRPr="007D6B68" w:rsidRDefault="001E7027" w:rsidP="00260130">
            <w:pPr>
              <w:rPr>
                <w:rFonts w:asciiTheme="minorHAnsi" w:hAnsiTheme="minorHAnsi" w:cstheme="minorHAnsi"/>
                <w:sz w:val="20"/>
                <w:szCs w:val="20"/>
              </w:rPr>
            </w:pPr>
            <w:r w:rsidRPr="00A53D87">
              <w:rPr>
                <w:rFonts w:asciiTheme="minorHAnsi" w:hAnsiTheme="minorHAnsi" w:cstheme="minorHAnsi"/>
                <w:b/>
                <w:bCs/>
                <w:sz w:val="20"/>
                <w:szCs w:val="20"/>
              </w:rPr>
              <w:t>Guidance:</w:t>
            </w:r>
          </w:p>
          <w:p w14:paraId="77992616" w14:textId="77777777" w:rsidR="001E7027" w:rsidRPr="00A53D87" w:rsidRDefault="001E7027" w:rsidP="00260130">
            <w:pPr>
              <w:rPr>
                <w:rFonts w:asciiTheme="minorHAnsi" w:hAnsiTheme="minorHAnsi" w:cstheme="minorHAnsi"/>
                <w:b/>
                <w:bCs/>
                <w:sz w:val="20"/>
                <w:szCs w:val="20"/>
              </w:rPr>
            </w:pPr>
            <w:r w:rsidRPr="007D6B68">
              <w:rPr>
                <w:rFonts w:asciiTheme="minorHAnsi" w:hAnsiTheme="minorHAnsi" w:cstheme="minorHAnsi"/>
                <w:sz w:val="20"/>
                <w:szCs w:val="20"/>
              </w:rPr>
              <w:t>8.1.</w:t>
            </w:r>
            <w:r>
              <w:rPr>
                <w:rFonts w:asciiTheme="minorHAnsi" w:hAnsiTheme="minorHAnsi" w:cstheme="minorHAnsi"/>
                <w:sz w:val="20"/>
                <w:szCs w:val="20"/>
              </w:rPr>
              <w:t xml:space="preserve">3: </w:t>
            </w:r>
            <w:r w:rsidRPr="007D6B68">
              <w:rPr>
                <w:rFonts w:asciiTheme="minorHAnsi" w:hAnsiTheme="minorHAnsi" w:cstheme="minorHAnsi"/>
                <w:sz w:val="20"/>
                <w:szCs w:val="20"/>
              </w:rPr>
              <w:t xml:space="preserve">Specific actions may also include investments at the corporate or site levels, building of pilot facilities to develop, test and scale up new technologies, proposition to seek funding through ‘green bonds’, general commitments to upgrade sites over a period of time, etc. </w:t>
            </w:r>
          </w:p>
          <w:p w14:paraId="495722D0" w14:textId="77777777" w:rsidR="001E7027" w:rsidRPr="007D6B68" w:rsidRDefault="001E7027" w:rsidP="00260130">
            <w:pPr>
              <w:rPr>
                <w:rFonts w:asciiTheme="minorHAnsi" w:hAnsiTheme="minorHAnsi" w:cstheme="minorHAnsi"/>
                <w:sz w:val="20"/>
                <w:szCs w:val="20"/>
              </w:rPr>
            </w:pPr>
          </w:p>
          <w:p w14:paraId="2EDF531D" w14:textId="77777777" w:rsidR="001E7027" w:rsidRPr="007D6B68" w:rsidRDefault="001E7027" w:rsidP="00260130">
            <w:pPr>
              <w:rPr>
                <w:rFonts w:asciiTheme="minorHAnsi" w:hAnsiTheme="minorHAnsi" w:cstheme="minorHAnsi"/>
                <w:sz w:val="20"/>
                <w:szCs w:val="20"/>
              </w:rPr>
            </w:pPr>
            <w:r>
              <w:rPr>
                <w:rFonts w:asciiTheme="minorHAnsi" w:hAnsiTheme="minorHAnsi" w:cstheme="minorHAnsi"/>
                <w:sz w:val="20"/>
                <w:szCs w:val="20"/>
              </w:rPr>
              <w:t>8.1.3: P</w:t>
            </w:r>
            <w:r w:rsidRPr="007D6B68">
              <w:rPr>
                <w:rFonts w:asciiTheme="minorHAnsi" w:hAnsiTheme="minorHAnsi" w:cstheme="minorHAnsi"/>
                <w:sz w:val="20"/>
                <w:szCs w:val="20"/>
              </w:rPr>
              <w:t>olicy engagement: For example, if a corporate owner is lobbying for a carbon tax, what are the actions the corporate owner is taking with politics to achieve this? Supporting evidence for this requirement may be meeting minutes with politicians, or evidence of engagement in consultations on policy discussions.</w:t>
            </w:r>
          </w:p>
        </w:tc>
      </w:tr>
    </w:tbl>
    <w:p w14:paraId="67E150E0" w14:textId="49E89F54" w:rsidR="00A002A4" w:rsidRPr="007D74E7" w:rsidRDefault="00A002A4" w:rsidP="001E7027">
      <w:pPr>
        <w:pStyle w:val="berschrift2"/>
        <w:spacing w:before="0"/>
        <w:ind w:left="0"/>
        <w:rPr>
          <w:rFonts w:asciiTheme="minorHAnsi" w:hAnsiTheme="minorHAnsi" w:cstheme="minorHAnsi"/>
          <w:sz w:val="20"/>
          <w:szCs w:val="20"/>
          <w:lang w:val="en-US"/>
        </w:rPr>
      </w:pPr>
    </w:p>
    <w:p w14:paraId="7C354050" w14:textId="20EADA5B" w:rsidR="00A002A4" w:rsidRPr="007D74E7" w:rsidRDefault="00A002A4" w:rsidP="000C0F61">
      <w:pPr>
        <w:pStyle w:val="berschrift2"/>
        <w:ind w:left="0"/>
        <w:rPr>
          <w:rFonts w:asciiTheme="minorHAnsi" w:hAnsiTheme="minorHAnsi" w:cstheme="minorHAnsi"/>
          <w:bCs/>
          <w:sz w:val="20"/>
          <w:szCs w:val="20"/>
          <w:lang w:val="en-US"/>
        </w:rPr>
      </w:pPr>
      <w:bookmarkStart w:id="49" w:name="_Toc61458936"/>
      <w:r w:rsidRPr="007D74E7">
        <w:rPr>
          <w:rFonts w:asciiTheme="minorHAnsi" w:hAnsiTheme="minorHAnsi" w:cstheme="minorHAnsi"/>
          <w:bCs/>
          <w:sz w:val="20"/>
          <w:szCs w:val="20"/>
          <w:lang w:val="en-US"/>
        </w:rPr>
        <w:lastRenderedPageBreak/>
        <w:t>Criterion 8.2: Corporate Climate Related Financial Disclosure</w:t>
      </w:r>
      <w:bookmarkEnd w:id="49"/>
    </w:p>
    <w:p w14:paraId="6CC7ABC0" w14:textId="4314C4A9" w:rsidR="00A002A4" w:rsidRPr="007D74E7" w:rsidRDefault="00A002A4">
      <w:pPr>
        <w:rPr>
          <w:rFonts w:asciiTheme="minorHAnsi" w:hAnsiTheme="minorHAnsi" w:cstheme="minorHAnsi"/>
          <w:b/>
          <w:bCs/>
          <w:sz w:val="22"/>
          <w:szCs w:val="22"/>
          <w:lang w:val="en-US"/>
        </w:rPr>
      </w:pPr>
    </w:p>
    <w:p w14:paraId="0EC94E0E" w14:textId="03EA5A31" w:rsidR="00A002A4" w:rsidRPr="001E7027" w:rsidRDefault="00A002A4">
      <w:pPr>
        <w:rPr>
          <w:rFonts w:asciiTheme="minorHAnsi" w:hAnsiTheme="minorHAnsi" w:cstheme="minorHAnsi"/>
          <w:sz w:val="20"/>
          <w:szCs w:val="20"/>
          <w:lang w:val="en-US"/>
        </w:rPr>
      </w:pPr>
      <w:r w:rsidRPr="001E7027">
        <w:rPr>
          <w:rFonts w:asciiTheme="minorHAnsi" w:hAnsiTheme="minorHAnsi" w:cstheme="minorHAnsi"/>
          <w:sz w:val="20"/>
          <w:szCs w:val="20"/>
          <w:lang w:val="en-US"/>
        </w:rPr>
        <w:t>The site’s corporate owner is implementing the recommendations of the Task Force on Climate Related Financial Disclosures (FCFD)</w:t>
      </w:r>
    </w:p>
    <w:p w14:paraId="5092C179" w14:textId="29151739" w:rsidR="00A002A4" w:rsidRPr="007D74E7" w:rsidRDefault="00A002A4">
      <w:pPr>
        <w:rPr>
          <w:rFonts w:asciiTheme="minorHAnsi" w:hAnsiTheme="minorHAnsi" w:cstheme="minorHAnsi"/>
          <w:sz w:val="22"/>
          <w:szCs w:val="22"/>
          <w:lang w:val="en-US"/>
        </w:rPr>
      </w:pPr>
    </w:p>
    <w:tbl>
      <w:tblPr>
        <w:tblStyle w:val="Tabellenraster"/>
        <w:tblW w:w="14312" w:type="dxa"/>
        <w:tblLook w:val="04A0" w:firstRow="1" w:lastRow="0" w:firstColumn="1" w:lastColumn="0" w:noHBand="0" w:noVBand="1"/>
      </w:tblPr>
      <w:tblGrid>
        <w:gridCol w:w="830"/>
        <w:gridCol w:w="2142"/>
        <w:gridCol w:w="2268"/>
        <w:gridCol w:w="2693"/>
        <w:gridCol w:w="284"/>
        <w:gridCol w:w="6095"/>
      </w:tblGrid>
      <w:tr w:rsidR="001E7027" w:rsidRPr="007D74E7" w14:paraId="074E75C8" w14:textId="77777777" w:rsidTr="001E7027">
        <w:tc>
          <w:tcPr>
            <w:tcW w:w="830" w:type="dxa"/>
            <w:vMerge w:val="restart"/>
            <w:shd w:val="clear" w:color="auto" w:fill="F2F2F2" w:themeFill="background1" w:themeFillShade="F2"/>
          </w:tcPr>
          <w:p w14:paraId="6488A2F7" w14:textId="0232A3A4" w:rsidR="001E7027" w:rsidRPr="007D74E7" w:rsidRDefault="001E7027" w:rsidP="0007369B">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142" w:type="dxa"/>
            <w:vMerge w:val="restart"/>
            <w:shd w:val="clear" w:color="auto" w:fill="F2F2F2" w:themeFill="background1" w:themeFillShade="F2"/>
          </w:tcPr>
          <w:p w14:paraId="68E0CA4D" w14:textId="6BBC78E2" w:rsidR="001E7027" w:rsidRPr="007D74E7" w:rsidRDefault="001E7027" w:rsidP="0007369B">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1340" w:type="dxa"/>
            <w:gridSpan w:val="4"/>
            <w:shd w:val="clear" w:color="auto" w:fill="DEEAF6" w:themeFill="accent5" w:themeFillTint="33"/>
          </w:tcPr>
          <w:p w14:paraId="0DF83D25" w14:textId="369F28D8" w:rsidR="001E7027" w:rsidRPr="007D74E7" w:rsidRDefault="001E7027" w:rsidP="0007369B">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1E7027" w:rsidRPr="007D74E7" w14:paraId="16609C4B" w14:textId="77777777" w:rsidTr="001E7027">
        <w:tc>
          <w:tcPr>
            <w:tcW w:w="830" w:type="dxa"/>
            <w:vMerge/>
            <w:shd w:val="clear" w:color="auto" w:fill="F2F2F2" w:themeFill="background1" w:themeFillShade="F2"/>
          </w:tcPr>
          <w:p w14:paraId="620ACE92" w14:textId="77777777" w:rsidR="001E7027" w:rsidRPr="007D74E7" w:rsidRDefault="001E7027" w:rsidP="0007369B">
            <w:pPr>
              <w:rPr>
                <w:rFonts w:asciiTheme="minorHAnsi" w:hAnsiTheme="minorHAnsi" w:cstheme="minorHAnsi"/>
                <w:b/>
                <w:bCs/>
                <w:color w:val="000000"/>
                <w:sz w:val="20"/>
                <w:szCs w:val="20"/>
                <w:lang w:eastAsia="de-DE"/>
              </w:rPr>
            </w:pPr>
          </w:p>
        </w:tc>
        <w:tc>
          <w:tcPr>
            <w:tcW w:w="2142" w:type="dxa"/>
            <w:vMerge/>
            <w:shd w:val="clear" w:color="auto" w:fill="F2F2F2" w:themeFill="background1" w:themeFillShade="F2"/>
          </w:tcPr>
          <w:p w14:paraId="53A3A34F" w14:textId="77777777" w:rsidR="001E7027" w:rsidRPr="007D74E7" w:rsidRDefault="001E7027" w:rsidP="0007369B">
            <w:pPr>
              <w:rPr>
                <w:rFonts w:asciiTheme="minorHAnsi" w:hAnsiTheme="minorHAnsi" w:cstheme="minorHAnsi"/>
                <w:b/>
                <w:bCs/>
                <w:color w:val="000000"/>
                <w:sz w:val="20"/>
                <w:szCs w:val="20"/>
                <w:lang w:val="en-US" w:eastAsia="de-DE"/>
              </w:rPr>
            </w:pPr>
          </w:p>
        </w:tc>
        <w:tc>
          <w:tcPr>
            <w:tcW w:w="2268" w:type="dxa"/>
            <w:shd w:val="clear" w:color="auto" w:fill="DEEAF6" w:themeFill="accent5" w:themeFillTint="33"/>
          </w:tcPr>
          <w:p w14:paraId="37C02BA3" w14:textId="79DF4265" w:rsidR="001E7027" w:rsidRPr="001806D5" w:rsidRDefault="001E7027"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2977" w:type="dxa"/>
            <w:gridSpan w:val="2"/>
            <w:shd w:val="clear" w:color="auto" w:fill="DEEAF6" w:themeFill="accent5" w:themeFillTint="33"/>
          </w:tcPr>
          <w:p w14:paraId="687794DB" w14:textId="77777777" w:rsidR="001E7027" w:rsidRPr="001806D5" w:rsidRDefault="001E7027"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6256E9E0" w14:textId="4E969383" w:rsidR="001E7027" w:rsidRPr="001806D5" w:rsidRDefault="001E7027"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6095" w:type="dxa"/>
            <w:shd w:val="clear" w:color="auto" w:fill="DEEAF6" w:themeFill="accent5" w:themeFillTint="33"/>
          </w:tcPr>
          <w:p w14:paraId="01A5EF65" w14:textId="69E1BC03" w:rsidR="001E7027" w:rsidRPr="001806D5" w:rsidRDefault="001E7027"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3B57122A" w14:textId="55DDB142" w:rsidR="001E7027" w:rsidRPr="001806D5" w:rsidRDefault="001E7027"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1E7027" w:rsidRPr="007D74E7" w14:paraId="7C442F74" w14:textId="77777777" w:rsidTr="001E7027">
        <w:trPr>
          <w:trHeight w:val="514"/>
        </w:trPr>
        <w:tc>
          <w:tcPr>
            <w:tcW w:w="830" w:type="dxa"/>
            <w:vMerge w:val="restart"/>
            <w:shd w:val="clear" w:color="auto" w:fill="F2F2F2" w:themeFill="background1" w:themeFillShade="F2"/>
          </w:tcPr>
          <w:p w14:paraId="68093C1E" w14:textId="2FAD167E"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8.2.1</w:t>
            </w:r>
          </w:p>
        </w:tc>
        <w:tc>
          <w:tcPr>
            <w:tcW w:w="2142" w:type="dxa"/>
            <w:vMerge w:val="restart"/>
            <w:shd w:val="clear" w:color="auto" w:fill="F2F2F2" w:themeFill="background1" w:themeFillShade="F2"/>
          </w:tcPr>
          <w:p w14:paraId="45542929" w14:textId="1F6F0EEF"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The site’s corporate owner has allocated responsibility for oversight of climate-related risk and opportunity to at least one board committee, with an understanding that material climate-related risks and opportunities that impact business strategy will need to be discussed at the full board level.</w:t>
            </w:r>
          </w:p>
        </w:tc>
        <w:tc>
          <w:tcPr>
            <w:tcW w:w="2268" w:type="dxa"/>
            <w:vMerge w:val="restart"/>
            <w:shd w:val="clear" w:color="auto" w:fill="DEEAF6" w:themeFill="accent5" w:themeFillTint="33"/>
          </w:tcPr>
          <w:p w14:paraId="684255D1" w14:textId="5687EAA4" w:rsidR="001E7027" w:rsidRPr="007D74E7" w:rsidRDefault="001E7027" w:rsidP="0007369B">
            <w:pPr>
              <w:rPr>
                <w:rFonts w:asciiTheme="minorHAnsi" w:hAnsiTheme="minorHAnsi" w:cstheme="minorHAnsi"/>
                <w:sz w:val="20"/>
                <w:szCs w:val="20"/>
                <w:lang w:val="en-US"/>
              </w:rPr>
            </w:pPr>
          </w:p>
        </w:tc>
        <w:tc>
          <w:tcPr>
            <w:tcW w:w="2693" w:type="dxa"/>
            <w:shd w:val="clear" w:color="auto" w:fill="DEEAF6" w:themeFill="accent5" w:themeFillTint="33"/>
          </w:tcPr>
          <w:p w14:paraId="36BE7DD8" w14:textId="69C9343A"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53E31741" w14:textId="0805C38E" w:rsidR="001E7027" w:rsidRPr="007D74E7" w:rsidRDefault="001E7027" w:rsidP="0007369B">
            <w:pPr>
              <w:rPr>
                <w:rFonts w:asciiTheme="minorHAnsi" w:hAnsiTheme="minorHAnsi" w:cstheme="minorHAnsi"/>
                <w:sz w:val="20"/>
                <w:szCs w:val="20"/>
                <w:lang w:val="en-US"/>
              </w:rPr>
            </w:pPr>
          </w:p>
        </w:tc>
        <w:tc>
          <w:tcPr>
            <w:tcW w:w="6095" w:type="dxa"/>
            <w:vMerge w:val="restart"/>
            <w:shd w:val="clear" w:color="auto" w:fill="DEEAF6" w:themeFill="accent5" w:themeFillTint="33"/>
          </w:tcPr>
          <w:p w14:paraId="49FFFAC5" w14:textId="77777777" w:rsidR="001E7027" w:rsidRPr="007D74E7" w:rsidRDefault="001E7027" w:rsidP="0007369B">
            <w:pPr>
              <w:rPr>
                <w:rFonts w:asciiTheme="minorHAnsi" w:hAnsiTheme="minorHAnsi" w:cstheme="minorHAnsi"/>
                <w:sz w:val="20"/>
                <w:szCs w:val="20"/>
                <w:lang w:val="en-US"/>
              </w:rPr>
            </w:pPr>
          </w:p>
        </w:tc>
      </w:tr>
      <w:tr w:rsidR="001E7027" w:rsidRPr="007D74E7" w14:paraId="13EEC486" w14:textId="77777777" w:rsidTr="001E7027">
        <w:trPr>
          <w:trHeight w:val="513"/>
        </w:trPr>
        <w:tc>
          <w:tcPr>
            <w:tcW w:w="830" w:type="dxa"/>
            <w:vMerge/>
            <w:shd w:val="clear" w:color="auto" w:fill="F2F2F2" w:themeFill="background1" w:themeFillShade="F2"/>
          </w:tcPr>
          <w:p w14:paraId="64E6F620" w14:textId="77777777" w:rsidR="001E7027" w:rsidRPr="007D74E7" w:rsidRDefault="001E7027" w:rsidP="0007369B">
            <w:pPr>
              <w:rPr>
                <w:rFonts w:asciiTheme="minorHAnsi" w:hAnsiTheme="minorHAnsi" w:cstheme="minorHAnsi"/>
                <w:sz w:val="20"/>
                <w:szCs w:val="20"/>
                <w:lang w:val="en-US"/>
              </w:rPr>
            </w:pPr>
          </w:p>
        </w:tc>
        <w:tc>
          <w:tcPr>
            <w:tcW w:w="2142" w:type="dxa"/>
            <w:vMerge/>
            <w:shd w:val="clear" w:color="auto" w:fill="F2F2F2" w:themeFill="background1" w:themeFillShade="F2"/>
          </w:tcPr>
          <w:p w14:paraId="0B7D1D9E"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65527C26" w14:textId="77777777" w:rsidR="001E7027" w:rsidRPr="007D74E7" w:rsidRDefault="001E7027" w:rsidP="0007369B">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7DDA36B9" w14:textId="29565D19"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28719BB1" w14:textId="4C8DFAC5" w:rsidR="001E7027" w:rsidRPr="007D74E7" w:rsidRDefault="001E7027"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296E9FA2" w14:textId="77777777" w:rsidR="001E7027" w:rsidRPr="007D74E7" w:rsidRDefault="001E7027" w:rsidP="0007369B">
            <w:pPr>
              <w:rPr>
                <w:rFonts w:asciiTheme="minorHAnsi" w:hAnsiTheme="minorHAnsi" w:cstheme="minorHAnsi"/>
                <w:sz w:val="20"/>
                <w:szCs w:val="20"/>
                <w:lang w:val="en-US"/>
              </w:rPr>
            </w:pPr>
          </w:p>
        </w:tc>
      </w:tr>
      <w:tr w:rsidR="001E7027" w:rsidRPr="007D74E7" w14:paraId="5B19E3CE" w14:textId="77777777" w:rsidTr="001E7027">
        <w:trPr>
          <w:trHeight w:val="513"/>
        </w:trPr>
        <w:tc>
          <w:tcPr>
            <w:tcW w:w="830" w:type="dxa"/>
            <w:vMerge/>
            <w:shd w:val="clear" w:color="auto" w:fill="F2F2F2" w:themeFill="background1" w:themeFillShade="F2"/>
          </w:tcPr>
          <w:p w14:paraId="49F604C6" w14:textId="77777777" w:rsidR="001E7027" w:rsidRPr="007D74E7" w:rsidRDefault="001E7027" w:rsidP="0007369B">
            <w:pPr>
              <w:rPr>
                <w:rFonts w:asciiTheme="minorHAnsi" w:hAnsiTheme="minorHAnsi" w:cstheme="minorHAnsi"/>
                <w:sz w:val="20"/>
                <w:szCs w:val="20"/>
                <w:lang w:val="en-US"/>
              </w:rPr>
            </w:pPr>
          </w:p>
        </w:tc>
        <w:tc>
          <w:tcPr>
            <w:tcW w:w="2142" w:type="dxa"/>
            <w:vMerge/>
            <w:shd w:val="clear" w:color="auto" w:fill="F2F2F2" w:themeFill="background1" w:themeFillShade="F2"/>
          </w:tcPr>
          <w:p w14:paraId="7E21ED54"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253A6FB4" w14:textId="77777777" w:rsidR="001E7027" w:rsidRPr="007D74E7" w:rsidRDefault="001E7027" w:rsidP="0007369B">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2EAD61CE" w14:textId="713E4F30"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DDC02DD" w14:textId="7CC50DBF" w:rsidR="001E7027" w:rsidRPr="007D74E7" w:rsidRDefault="001E7027"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0C66B427" w14:textId="77777777" w:rsidR="001E7027" w:rsidRPr="007D74E7" w:rsidRDefault="001E7027" w:rsidP="0007369B">
            <w:pPr>
              <w:rPr>
                <w:rFonts w:asciiTheme="minorHAnsi" w:hAnsiTheme="minorHAnsi" w:cstheme="minorHAnsi"/>
                <w:sz w:val="20"/>
                <w:szCs w:val="20"/>
                <w:lang w:val="en-US"/>
              </w:rPr>
            </w:pPr>
          </w:p>
        </w:tc>
      </w:tr>
      <w:tr w:rsidR="001E7027" w:rsidRPr="007D74E7" w14:paraId="4670A77F" w14:textId="77777777" w:rsidTr="001E7027">
        <w:trPr>
          <w:trHeight w:val="486"/>
        </w:trPr>
        <w:tc>
          <w:tcPr>
            <w:tcW w:w="830" w:type="dxa"/>
            <w:vMerge/>
            <w:shd w:val="clear" w:color="auto" w:fill="F2F2F2" w:themeFill="background1" w:themeFillShade="F2"/>
          </w:tcPr>
          <w:p w14:paraId="0B45330D" w14:textId="77777777" w:rsidR="001E7027" w:rsidRPr="007D74E7" w:rsidRDefault="001E7027" w:rsidP="0007369B">
            <w:pPr>
              <w:rPr>
                <w:rFonts w:asciiTheme="minorHAnsi" w:hAnsiTheme="minorHAnsi" w:cstheme="minorHAnsi"/>
                <w:sz w:val="20"/>
                <w:szCs w:val="20"/>
                <w:lang w:val="en-US"/>
              </w:rPr>
            </w:pPr>
          </w:p>
        </w:tc>
        <w:tc>
          <w:tcPr>
            <w:tcW w:w="2142" w:type="dxa"/>
            <w:vMerge/>
            <w:shd w:val="clear" w:color="auto" w:fill="F2F2F2" w:themeFill="background1" w:themeFillShade="F2"/>
          </w:tcPr>
          <w:p w14:paraId="78C42BB2"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17C76B42" w14:textId="77777777" w:rsidR="001E7027" w:rsidRPr="007D74E7" w:rsidRDefault="001E7027" w:rsidP="0007369B">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12E52B91" w14:textId="7E70CCBC"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586A7148" w14:textId="51570845" w:rsidR="001E7027" w:rsidRPr="007D74E7" w:rsidRDefault="001E7027"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0688BABD" w14:textId="77777777" w:rsidR="001E7027" w:rsidRPr="007D74E7" w:rsidRDefault="001E7027" w:rsidP="0007369B">
            <w:pPr>
              <w:rPr>
                <w:rFonts w:asciiTheme="minorHAnsi" w:hAnsiTheme="minorHAnsi" w:cstheme="minorHAnsi"/>
                <w:sz w:val="20"/>
                <w:szCs w:val="20"/>
                <w:lang w:val="en-US"/>
              </w:rPr>
            </w:pPr>
          </w:p>
        </w:tc>
      </w:tr>
      <w:tr w:rsidR="001E7027" w:rsidRPr="007D74E7" w14:paraId="6AA9719A" w14:textId="77777777" w:rsidTr="001E7027">
        <w:trPr>
          <w:trHeight w:val="486"/>
        </w:trPr>
        <w:tc>
          <w:tcPr>
            <w:tcW w:w="830" w:type="dxa"/>
            <w:vMerge/>
            <w:shd w:val="clear" w:color="auto" w:fill="F2F2F2" w:themeFill="background1" w:themeFillShade="F2"/>
          </w:tcPr>
          <w:p w14:paraId="2A4BF77E" w14:textId="77777777" w:rsidR="001E7027" w:rsidRPr="007D74E7" w:rsidRDefault="001E7027" w:rsidP="0007369B">
            <w:pPr>
              <w:rPr>
                <w:rFonts w:asciiTheme="minorHAnsi" w:hAnsiTheme="minorHAnsi" w:cstheme="minorHAnsi"/>
                <w:sz w:val="20"/>
                <w:szCs w:val="20"/>
                <w:lang w:val="en-US"/>
              </w:rPr>
            </w:pPr>
          </w:p>
        </w:tc>
        <w:tc>
          <w:tcPr>
            <w:tcW w:w="2142" w:type="dxa"/>
            <w:vMerge/>
            <w:shd w:val="clear" w:color="auto" w:fill="F2F2F2" w:themeFill="background1" w:themeFillShade="F2"/>
          </w:tcPr>
          <w:p w14:paraId="3F626EF8"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6BCA664B" w14:textId="77777777" w:rsidR="001E7027" w:rsidRPr="007D74E7" w:rsidRDefault="001E7027" w:rsidP="0007369B">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051504D9" w14:textId="77777777" w:rsidR="001E7027" w:rsidRPr="007D74E7" w:rsidRDefault="001E7027"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EC33FFC" w14:textId="77777777" w:rsidR="001E7027" w:rsidRPr="007D74E7" w:rsidRDefault="001E7027" w:rsidP="0007369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37A8063" w14:textId="77777777" w:rsidR="001E7027" w:rsidRPr="007D74E7" w:rsidRDefault="001E7027" w:rsidP="0007369B">
            <w:pPr>
              <w:rPr>
                <w:rFonts w:asciiTheme="minorHAnsi" w:hAnsiTheme="minorHAnsi" w:cstheme="minorHAnsi"/>
                <w:sz w:val="20"/>
                <w:szCs w:val="20"/>
                <w:lang w:val="en-US"/>
              </w:rPr>
            </w:pPr>
          </w:p>
        </w:tc>
        <w:tc>
          <w:tcPr>
            <w:tcW w:w="6095" w:type="dxa"/>
            <w:vMerge/>
            <w:shd w:val="clear" w:color="auto" w:fill="DEEAF6" w:themeFill="accent5" w:themeFillTint="33"/>
          </w:tcPr>
          <w:p w14:paraId="7D9C27A2" w14:textId="77777777" w:rsidR="001E7027" w:rsidRPr="007D74E7" w:rsidRDefault="001E7027" w:rsidP="0007369B">
            <w:pPr>
              <w:rPr>
                <w:rFonts w:asciiTheme="minorHAnsi" w:hAnsiTheme="minorHAnsi" w:cstheme="minorHAnsi"/>
                <w:sz w:val="20"/>
                <w:szCs w:val="20"/>
                <w:lang w:val="en-US"/>
              </w:rPr>
            </w:pPr>
          </w:p>
        </w:tc>
      </w:tr>
      <w:tr w:rsidR="001E7027" w:rsidRPr="007D74E7" w14:paraId="59CE2315" w14:textId="77777777" w:rsidTr="001E7027">
        <w:trPr>
          <w:trHeight w:val="655"/>
        </w:trPr>
        <w:tc>
          <w:tcPr>
            <w:tcW w:w="830" w:type="dxa"/>
            <w:vMerge w:val="restart"/>
            <w:shd w:val="clear" w:color="auto" w:fill="F2F2F2" w:themeFill="background1" w:themeFillShade="F2"/>
          </w:tcPr>
          <w:p w14:paraId="5EDD77D0" w14:textId="22EAB15E"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8.2.2</w:t>
            </w:r>
          </w:p>
        </w:tc>
        <w:tc>
          <w:tcPr>
            <w:tcW w:w="2142" w:type="dxa"/>
            <w:vMerge w:val="restart"/>
            <w:shd w:val="clear" w:color="auto" w:fill="F2F2F2" w:themeFill="background1" w:themeFillShade="F2"/>
          </w:tcPr>
          <w:p w14:paraId="714A5E5F" w14:textId="21576ECB"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site’s corporate owner has a documented commitment in place to implement the core recommendations of the Task Force on Climate-Related Financial Disclosures (TCFD) according to its four pillars - Governance, Strategy, Risk Management, and </w:t>
            </w:r>
            <w:r w:rsidRPr="007D74E7">
              <w:rPr>
                <w:rFonts w:asciiTheme="minorHAnsi" w:hAnsiTheme="minorHAnsi" w:cstheme="minorHAnsi"/>
                <w:sz w:val="20"/>
                <w:szCs w:val="20"/>
                <w:lang w:val="en-US"/>
              </w:rPr>
              <w:lastRenderedPageBreak/>
              <w:t>Metrics and Targets - in accordance with applicable TCFD guidance, within three years of the date of application for the site’s certification.</w:t>
            </w:r>
          </w:p>
        </w:tc>
        <w:tc>
          <w:tcPr>
            <w:tcW w:w="2268" w:type="dxa"/>
            <w:vMerge w:val="restart"/>
            <w:shd w:val="clear" w:color="auto" w:fill="DEEAF6" w:themeFill="accent5" w:themeFillTint="33"/>
          </w:tcPr>
          <w:p w14:paraId="4D63E465" w14:textId="589C73F0" w:rsidR="001E7027" w:rsidRPr="007D74E7" w:rsidRDefault="001E7027" w:rsidP="001E7027">
            <w:pPr>
              <w:rPr>
                <w:rFonts w:asciiTheme="minorHAnsi" w:hAnsiTheme="minorHAnsi" w:cstheme="minorHAnsi"/>
                <w:sz w:val="20"/>
                <w:szCs w:val="20"/>
                <w:lang w:val="en-US"/>
              </w:rPr>
            </w:pPr>
          </w:p>
          <w:p w14:paraId="788B9D28" w14:textId="374189CB" w:rsidR="001E7027" w:rsidRPr="007D74E7" w:rsidRDefault="001E7027" w:rsidP="0007369B">
            <w:pPr>
              <w:rPr>
                <w:rFonts w:asciiTheme="minorHAnsi" w:hAnsiTheme="minorHAnsi" w:cstheme="minorHAnsi"/>
                <w:sz w:val="20"/>
                <w:szCs w:val="20"/>
                <w:lang w:val="en-US"/>
              </w:rPr>
            </w:pPr>
          </w:p>
        </w:tc>
        <w:tc>
          <w:tcPr>
            <w:tcW w:w="2693" w:type="dxa"/>
            <w:shd w:val="clear" w:color="auto" w:fill="DEEAF6" w:themeFill="accent5" w:themeFillTint="33"/>
          </w:tcPr>
          <w:p w14:paraId="10108F71" w14:textId="19107DD0"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4" w:type="dxa"/>
            <w:shd w:val="clear" w:color="auto" w:fill="DEEAF6" w:themeFill="accent5" w:themeFillTint="33"/>
          </w:tcPr>
          <w:p w14:paraId="1F190676" w14:textId="5F8E15AC" w:rsidR="001E7027" w:rsidRPr="007D74E7" w:rsidRDefault="001E7027" w:rsidP="0007369B">
            <w:pPr>
              <w:rPr>
                <w:rFonts w:asciiTheme="minorHAnsi" w:hAnsiTheme="minorHAnsi" w:cstheme="minorHAnsi"/>
                <w:sz w:val="20"/>
                <w:szCs w:val="20"/>
                <w:lang w:val="en-US"/>
              </w:rPr>
            </w:pPr>
          </w:p>
        </w:tc>
        <w:tc>
          <w:tcPr>
            <w:tcW w:w="6095" w:type="dxa"/>
            <w:vMerge w:val="restart"/>
            <w:shd w:val="clear" w:color="auto" w:fill="DEEAF6" w:themeFill="accent5" w:themeFillTint="33"/>
          </w:tcPr>
          <w:p w14:paraId="1E19AB52" w14:textId="77777777" w:rsidR="001E7027" w:rsidRPr="007D74E7" w:rsidRDefault="001E7027" w:rsidP="0007369B">
            <w:pPr>
              <w:rPr>
                <w:rFonts w:asciiTheme="minorHAnsi" w:hAnsiTheme="minorHAnsi" w:cstheme="minorHAnsi"/>
                <w:sz w:val="20"/>
                <w:szCs w:val="20"/>
                <w:lang w:val="en-US"/>
              </w:rPr>
            </w:pPr>
          </w:p>
        </w:tc>
      </w:tr>
      <w:tr w:rsidR="001E7027" w:rsidRPr="007D74E7" w14:paraId="44785B5F" w14:textId="77777777" w:rsidTr="001E7027">
        <w:trPr>
          <w:trHeight w:val="655"/>
        </w:trPr>
        <w:tc>
          <w:tcPr>
            <w:tcW w:w="830" w:type="dxa"/>
            <w:vMerge/>
            <w:shd w:val="clear" w:color="auto" w:fill="F2F2F2" w:themeFill="background1" w:themeFillShade="F2"/>
          </w:tcPr>
          <w:p w14:paraId="417B9736" w14:textId="77777777" w:rsidR="001E7027" w:rsidRPr="007D74E7" w:rsidRDefault="001E7027" w:rsidP="0007369B">
            <w:pPr>
              <w:rPr>
                <w:rFonts w:asciiTheme="minorHAnsi" w:hAnsiTheme="minorHAnsi" w:cstheme="minorHAnsi"/>
                <w:sz w:val="20"/>
                <w:szCs w:val="20"/>
                <w:lang w:val="en-US"/>
              </w:rPr>
            </w:pPr>
          </w:p>
        </w:tc>
        <w:tc>
          <w:tcPr>
            <w:tcW w:w="2142" w:type="dxa"/>
            <w:vMerge/>
            <w:shd w:val="clear" w:color="auto" w:fill="F2F2F2" w:themeFill="background1" w:themeFillShade="F2"/>
          </w:tcPr>
          <w:p w14:paraId="3D64BB99" w14:textId="77777777" w:rsidR="001E7027" w:rsidRPr="007D74E7" w:rsidRDefault="001E7027" w:rsidP="0007369B">
            <w:pPr>
              <w:rPr>
                <w:rFonts w:asciiTheme="minorHAnsi" w:hAnsiTheme="minorHAnsi" w:cstheme="minorHAnsi"/>
                <w:sz w:val="20"/>
                <w:szCs w:val="20"/>
                <w:lang w:val="en-US"/>
              </w:rPr>
            </w:pPr>
          </w:p>
        </w:tc>
        <w:tc>
          <w:tcPr>
            <w:tcW w:w="2268" w:type="dxa"/>
            <w:vMerge/>
          </w:tcPr>
          <w:p w14:paraId="5D536456" w14:textId="77777777" w:rsidR="001E7027" w:rsidRPr="007D74E7" w:rsidRDefault="001E7027" w:rsidP="0007369B">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21035CD1" w14:textId="659F534B"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4" w:type="dxa"/>
            <w:shd w:val="clear" w:color="auto" w:fill="DEEAF6" w:themeFill="accent5" w:themeFillTint="33"/>
          </w:tcPr>
          <w:p w14:paraId="633D2443" w14:textId="6284F04B" w:rsidR="001E7027" w:rsidRPr="007D74E7" w:rsidRDefault="001E7027" w:rsidP="0007369B">
            <w:pPr>
              <w:rPr>
                <w:rFonts w:asciiTheme="minorHAnsi" w:hAnsiTheme="minorHAnsi" w:cstheme="minorHAnsi"/>
                <w:sz w:val="20"/>
                <w:szCs w:val="20"/>
                <w:lang w:val="en-US"/>
              </w:rPr>
            </w:pPr>
          </w:p>
        </w:tc>
        <w:tc>
          <w:tcPr>
            <w:tcW w:w="6095" w:type="dxa"/>
            <w:vMerge/>
          </w:tcPr>
          <w:p w14:paraId="3BA50332" w14:textId="77777777" w:rsidR="001E7027" w:rsidRPr="007D74E7" w:rsidRDefault="001E7027" w:rsidP="0007369B">
            <w:pPr>
              <w:rPr>
                <w:rFonts w:asciiTheme="minorHAnsi" w:hAnsiTheme="minorHAnsi" w:cstheme="minorHAnsi"/>
                <w:sz w:val="20"/>
                <w:szCs w:val="20"/>
                <w:lang w:val="en-US"/>
              </w:rPr>
            </w:pPr>
          </w:p>
        </w:tc>
      </w:tr>
      <w:tr w:rsidR="001E7027" w:rsidRPr="007D74E7" w14:paraId="6E66A7EE" w14:textId="77777777" w:rsidTr="001E7027">
        <w:trPr>
          <w:trHeight w:val="655"/>
        </w:trPr>
        <w:tc>
          <w:tcPr>
            <w:tcW w:w="830" w:type="dxa"/>
            <w:vMerge/>
            <w:shd w:val="clear" w:color="auto" w:fill="F2F2F2" w:themeFill="background1" w:themeFillShade="F2"/>
          </w:tcPr>
          <w:p w14:paraId="58562CEB" w14:textId="77777777" w:rsidR="001E7027" w:rsidRPr="007D74E7" w:rsidRDefault="001E7027" w:rsidP="0007369B">
            <w:pPr>
              <w:rPr>
                <w:rFonts w:asciiTheme="minorHAnsi" w:hAnsiTheme="minorHAnsi" w:cstheme="minorHAnsi"/>
                <w:sz w:val="20"/>
                <w:szCs w:val="20"/>
                <w:lang w:val="en-US"/>
              </w:rPr>
            </w:pPr>
          </w:p>
        </w:tc>
        <w:tc>
          <w:tcPr>
            <w:tcW w:w="2142" w:type="dxa"/>
            <w:vMerge/>
            <w:shd w:val="clear" w:color="auto" w:fill="F2F2F2" w:themeFill="background1" w:themeFillShade="F2"/>
          </w:tcPr>
          <w:p w14:paraId="7D06124D" w14:textId="77777777" w:rsidR="001E7027" w:rsidRPr="007D74E7" w:rsidRDefault="001E7027" w:rsidP="0007369B">
            <w:pPr>
              <w:rPr>
                <w:rFonts w:asciiTheme="minorHAnsi" w:hAnsiTheme="minorHAnsi" w:cstheme="minorHAnsi"/>
                <w:sz w:val="20"/>
                <w:szCs w:val="20"/>
                <w:lang w:val="en-US"/>
              </w:rPr>
            </w:pPr>
          </w:p>
        </w:tc>
        <w:tc>
          <w:tcPr>
            <w:tcW w:w="2268" w:type="dxa"/>
            <w:vMerge/>
          </w:tcPr>
          <w:p w14:paraId="2B53EAFD" w14:textId="77777777" w:rsidR="001E7027" w:rsidRPr="007D74E7" w:rsidRDefault="001E7027" w:rsidP="0007369B">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6D3D44CA" w14:textId="2C4B5637"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4" w:type="dxa"/>
            <w:shd w:val="clear" w:color="auto" w:fill="DEEAF6" w:themeFill="accent5" w:themeFillTint="33"/>
          </w:tcPr>
          <w:p w14:paraId="4D6ABB42" w14:textId="01A9E184" w:rsidR="001E7027" w:rsidRPr="007D74E7" w:rsidRDefault="001E7027" w:rsidP="0007369B">
            <w:pPr>
              <w:rPr>
                <w:rFonts w:asciiTheme="minorHAnsi" w:hAnsiTheme="minorHAnsi" w:cstheme="minorHAnsi"/>
                <w:sz w:val="20"/>
                <w:szCs w:val="20"/>
                <w:lang w:val="en-US"/>
              </w:rPr>
            </w:pPr>
          </w:p>
        </w:tc>
        <w:tc>
          <w:tcPr>
            <w:tcW w:w="6095" w:type="dxa"/>
            <w:vMerge/>
          </w:tcPr>
          <w:p w14:paraId="129EBA88" w14:textId="77777777" w:rsidR="001E7027" w:rsidRPr="007D74E7" w:rsidRDefault="001E7027" w:rsidP="0007369B">
            <w:pPr>
              <w:rPr>
                <w:rFonts w:asciiTheme="minorHAnsi" w:hAnsiTheme="minorHAnsi" w:cstheme="minorHAnsi"/>
                <w:sz w:val="20"/>
                <w:szCs w:val="20"/>
                <w:lang w:val="en-US"/>
              </w:rPr>
            </w:pPr>
          </w:p>
        </w:tc>
      </w:tr>
      <w:tr w:rsidR="001E7027" w:rsidRPr="007D74E7" w14:paraId="5DCA6088" w14:textId="77777777" w:rsidTr="001E7027">
        <w:trPr>
          <w:trHeight w:val="616"/>
        </w:trPr>
        <w:tc>
          <w:tcPr>
            <w:tcW w:w="830" w:type="dxa"/>
            <w:vMerge/>
            <w:shd w:val="clear" w:color="auto" w:fill="F2F2F2" w:themeFill="background1" w:themeFillShade="F2"/>
          </w:tcPr>
          <w:p w14:paraId="73453BF6" w14:textId="77777777" w:rsidR="001E7027" w:rsidRPr="007D74E7" w:rsidRDefault="001E7027" w:rsidP="0007369B">
            <w:pPr>
              <w:rPr>
                <w:rFonts w:asciiTheme="minorHAnsi" w:hAnsiTheme="minorHAnsi" w:cstheme="minorHAnsi"/>
                <w:sz w:val="20"/>
                <w:szCs w:val="20"/>
                <w:lang w:val="en-US"/>
              </w:rPr>
            </w:pPr>
          </w:p>
        </w:tc>
        <w:tc>
          <w:tcPr>
            <w:tcW w:w="2142" w:type="dxa"/>
            <w:vMerge/>
            <w:shd w:val="clear" w:color="auto" w:fill="F2F2F2" w:themeFill="background1" w:themeFillShade="F2"/>
          </w:tcPr>
          <w:p w14:paraId="421A38CA" w14:textId="77777777" w:rsidR="001E7027" w:rsidRPr="007D74E7" w:rsidRDefault="001E7027" w:rsidP="0007369B">
            <w:pPr>
              <w:rPr>
                <w:rFonts w:asciiTheme="minorHAnsi" w:hAnsiTheme="minorHAnsi" w:cstheme="minorHAnsi"/>
                <w:sz w:val="20"/>
                <w:szCs w:val="20"/>
                <w:lang w:val="en-US"/>
              </w:rPr>
            </w:pPr>
          </w:p>
        </w:tc>
        <w:tc>
          <w:tcPr>
            <w:tcW w:w="2268" w:type="dxa"/>
            <w:vMerge/>
          </w:tcPr>
          <w:p w14:paraId="6956223D" w14:textId="77777777" w:rsidR="001E7027" w:rsidRPr="007D74E7" w:rsidRDefault="001E7027" w:rsidP="0007369B">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68F7B364" w14:textId="61373A05"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4" w:type="dxa"/>
            <w:shd w:val="clear" w:color="auto" w:fill="DEEAF6" w:themeFill="accent5" w:themeFillTint="33"/>
          </w:tcPr>
          <w:p w14:paraId="286C7ED1" w14:textId="2BDA18D7" w:rsidR="001E7027" w:rsidRPr="007D74E7" w:rsidRDefault="001E7027" w:rsidP="0007369B">
            <w:pPr>
              <w:rPr>
                <w:rFonts w:asciiTheme="minorHAnsi" w:hAnsiTheme="minorHAnsi" w:cstheme="minorHAnsi"/>
                <w:sz w:val="20"/>
                <w:szCs w:val="20"/>
                <w:lang w:val="en-US"/>
              </w:rPr>
            </w:pPr>
          </w:p>
        </w:tc>
        <w:tc>
          <w:tcPr>
            <w:tcW w:w="6095" w:type="dxa"/>
            <w:vMerge/>
          </w:tcPr>
          <w:p w14:paraId="6549DDAF" w14:textId="77777777" w:rsidR="001E7027" w:rsidRPr="007D74E7" w:rsidRDefault="001E7027" w:rsidP="0007369B">
            <w:pPr>
              <w:rPr>
                <w:rFonts w:asciiTheme="minorHAnsi" w:hAnsiTheme="minorHAnsi" w:cstheme="minorHAnsi"/>
                <w:sz w:val="20"/>
                <w:szCs w:val="20"/>
                <w:lang w:val="en-US"/>
              </w:rPr>
            </w:pPr>
          </w:p>
        </w:tc>
      </w:tr>
      <w:tr w:rsidR="001E7027" w:rsidRPr="007D74E7" w14:paraId="6E3CC86C" w14:textId="77777777" w:rsidTr="001E7027">
        <w:trPr>
          <w:trHeight w:val="616"/>
        </w:trPr>
        <w:tc>
          <w:tcPr>
            <w:tcW w:w="830" w:type="dxa"/>
            <w:vMerge/>
            <w:shd w:val="clear" w:color="auto" w:fill="F2F2F2" w:themeFill="background1" w:themeFillShade="F2"/>
          </w:tcPr>
          <w:p w14:paraId="319B5D9B" w14:textId="77777777" w:rsidR="001E7027" w:rsidRPr="007D74E7" w:rsidRDefault="001E7027" w:rsidP="0007369B">
            <w:pPr>
              <w:rPr>
                <w:rFonts w:asciiTheme="minorHAnsi" w:hAnsiTheme="minorHAnsi" w:cstheme="minorHAnsi"/>
                <w:sz w:val="20"/>
                <w:szCs w:val="20"/>
                <w:lang w:val="en-US"/>
              </w:rPr>
            </w:pPr>
          </w:p>
        </w:tc>
        <w:tc>
          <w:tcPr>
            <w:tcW w:w="2142" w:type="dxa"/>
            <w:vMerge/>
            <w:shd w:val="clear" w:color="auto" w:fill="F2F2F2" w:themeFill="background1" w:themeFillShade="F2"/>
          </w:tcPr>
          <w:p w14:paraId="3062C1BA" w14:textId="77777777" w:rsidR="001E7027" w:rsidRPr="007D74E7" w:rsidRDefault="001E7027" w:rsidP="0007369B">
            <w:pPr>
              <w:rPr>
                <w:rFonts w:asciiTheme="minorHAnsi" w:hAnsiTheme="minorHAnsi" w:cstheme="minorHAnsi"/>
                <w:sz w:val="20"/>
                <w:szCs w:val="20"/>
                <w:lang w:val="en-US"/>
              </w:rPr>
            </w:pPr>
          </w:p>
        </w:tc>
        <w:tc>
          <w:tcPr>
            <w:tcW w:w="2268" w:type="dxa"/>
            <w:vMerge/>
          </w:tcPr>
          <w:p w14:paraId="6567D9BA" w14:textId="77777777" w:rsidR="001E7027" w:rsidRPr="007D74E7" w:rsidRDefault="001E7027" w:rsidP="0007369B">
            <w:pPr>
              <w:rPr>
                <w:rFonts w:asciiTheme="minorHAnsi" w:hAnsiTheme="minorHAnsi" w:cstheme="minorHAnsi"/>
                <w:color w:val="000000"/>
                <w:sz w:val="20"/>
                <w:szCs w:val="20"/>
                <w:lang w:val="en-US" w:eastAsia="de-DE"/>
              </w:rPr>
            </w:pPr>
          </w:p>
        </w:tc>
        <w:tc>
          <w:tcPr>
            <w:tcW w:w="2693" w:type="dxa"/>
            <w:shd w:val="clear" w:color="auto" w:fill="DEEAF6" w:themeFill="accent5" w:themeFillTint="33"/>
          </w:tcPr>
          <w:p w14:paraId="2862B588" w14:textId="77777777" w:rsidR="001E7027" w:rsidRPr="007D74E7" w:rsidRDefault="001E7027"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C189321" w14:textId="77777777" w:rsidR="001E7027" w:rsidRPr="007D74E7" w:rsidRDefault="001E7027" w:rsidP="0007369B">
            <w:pPr>
              <w:rPr>
                <w:rFonts w:asciiTheme="minorHAnsi" w:hAnsiTheme="minorHAnsi" w:cstheme="minorHAnsi"/>
                <w:color w:val="000000"/>
                <w:sz w:val="20"/>
                <w:szCs w:val="20"/>
                <w:lang w:val="en-US" w:eastAsia="de-DE"/>
              </w:rPr>
            </w:pPr>
          </w:p>
        </w:tc>
        <w:tc>
          <w:tcPr>
            <w:tcW w:w="284" w:type="dxa"/>
            <w:shd w:val="clear" w:color="auto" w:fill="DEEAF6" w:themeFill="accent5" w:themeFillTint="33"/>
          </w:tcPr>
          <w:p w14:paraId="35D13BAB" w14:textId="77777777" w:rsidR="001E7027" w:rsidRPr="007D74E7" w:rsidRDefault="001E7027" w:rsidP="0007369B">
            <w:pPr>
              <w:rPr>
                <w:rFonts w:asciiTheme="minorHAnsi" w:hAnsiTheme="minorHAnsi" w:cstheme="minorHAnsi"/>
                <w:sz w:val="20"/>
                <w:szCs w:val="20"/>
                <w:lang w:val="en-US"/>
              </w:rPr>
            </w:pPr>
          </w:p>
        </w:tc>
        <w:tc>
          <w:tcPr>
            <w:tcW w:w="6095" w:type="dxa"/>
            <w:vMerge/>
          </w:tcPr>
          <w:p w14:paraId="36EAF16E" w14:textId="77777777" w:rsidR="001E7027" w:rsidRPr="007D74E7" w:rsidRDefault="001E7027" w:rsidP="0007369B">
            <w:pPr>
              <w:rPr>
                <w:rFonts w:asciiTheme="minorHAnsi" w:hAnsiTheme="minorHAnsi" w:cstheme="minorHAnsi"/>
                <w:sz w:val="20"/>
                <w:szCs w:val="20"/>
                <w:lang w:val="en-US"/>
              </w:rPr>
            </w:pPr>
          </w:p>
        </w:tc>
      </w:tr>
      <w:tr w:rsidR="001E7027" w:rsidRPr="00A53D87" w14:paraId="0A69791B" w14:textId="77777777" w:rsidTr="001E7027">
        <w:tc>
          <w:tcPr>
            <w:tcW w:w="14312" w:type="dxa"/>
            <w:gridSpan w:val="6"/>
          </w:tcPr>
          <w:p w14:paraId="67DB84BA" w14:textId="77777777" w:rsidR="001E7027" w:rsidRPr="00A53D87" w:rsidRDefault="001E7027" w:rsidP="00260130">
            <w:pPr>
              <w:rPr>
                <w:rFonts w:asciiTheme="minorHAnsi" w:hAnsiTheme="minorHAnsi" w:cstheme="minorHAnsi"/>
                <w:b/>
                <w:bCs/>
                <w:sz w:val="20"/>
                <w:szCs w:val="20"/>
              </w:rPr>
            </w:pPr>
            <w:r w:rsidRPr="00A53D87">
              <w:rPr>
                <w:rFonts w:asciiTheme="minorHAnsi" w:hAnsiTheme="minorHAnsi" w:cstheme="minorHAnsi"/>
                <w:b/>
                <w:bCs/>
                <w:sz w:val="20"/>
                <w:szCs w:val="20"/>
              </w:rPr>
              <w:t>Mandatory Guidance:</w:t>
            </w:r>
          </w:p>
          <w:p w14:paraId="6B7FBEA4" w14:textId="77777777" w:rsidR="001E7027" w:rsidRPr="00A53D87" w:rsidRDefault="001E7027" w:rsidP="00260130">
            <w:pPr>
              <w:rPr>
                <w:rFonts w:asciiTheme="minorHAnsi" w:hAnsiTheme="minorHAnsi" w:cstheme="minorHAnsi"/>
                <w:sz w:val="20"/>
                <w:szCs w:val="20"/>
              </w:rPr>
            </w:pPr>
            <w:r w:rsidRPr="00A53D87">
              <w:rPr>
                <w:rFonts w:asciiTheme="minorHAnsi" w:hAnsiTheme="minorHAnsi" w:cstheme="minorHAnsi"/>
                <w:sz w:val="20"/>
                <w:szCs w:val="20"/>
              </w:rPr>
              <w:t>Implementation in accordance with applicable TCFD guidance requires that the corporate owner makes the recommended disclosures associated with the four core recommendations.</w:t>
            </w:r>
          </w:p>
          <w:p w14:paraId="1EC18913" w14:textId="77777777" w:rsidR="001E7027" w:rsidRPr="00A53D87" w:rsidRDefault="001E7027" w:rsidP="00260130">
            <w:pPr>
              <w:rPr>
                <w:rFonts w:asciiTheme="minorHAnsi" w:hAnsiTheme="minorHAnsi" w:cstheme="minorHAnsi"/>
                <w:sz w:val="20"/>
                <w:szCs w:val="20"/>
              </w:rPr>
            </w:pPr>
          </w:p>
          <w:p w14:paraId="01B45C2C" w14:textId="77777777" w:rsidR="001E7027" w:rsidRPr="00A53D87" w:rsidRDefault="001E7027" w:rsidP="00260130">
            <w:pPr>
              <w:rPr>
                <w:rFonts w:asciiTheme="minorHAnsi" w:hAnsiTheme="minorHAnsi" w:cstheme="minorHAnsi"/>
                <w:sz w:val="20"/>
                <w:szCs w:val="20"/>
              </w:rPr>
            </w:pPr>
            <w:r w:rsidRPr="00A53D87">
              <w:rPr>
                <w:rFonts w:asciiTheme="minorHAnsi" w:hAnsiTheme="minorHAnsi" w:cstheme="minorHAnsi"/>
                <w:sz w:val="20"/>
                <w:szCs w:val="20"/>
              </w:rPr>
              <w:t>The ResponsibleSteel period of certification is three years. Sites owned by corporations which have not implemented the TCFD recommendations within three years of the date on which their first site applied for certification would not be issued with any further certificates. The failure would also jeopardise the maintenance of any other current site certifications of the corporate owner.</w:t>
            </w:r>
          </w:p>
          <w:p w14:paraId="7F40B549" w14:textId="77777777" w:rsidR="001E7027" w:rsidRPr="00A53D87" w:rsidRDefault="001E7027" w:rsidP="00260130">
            <w:pPr>
              <w:rPr>
                <w:rFonts w:asciiTheme="minorHAnsi" w:hAnsiTheme="minorHAnsi" w:cstheme="minorHAnsi"/>
                <w:sz w:val="20"/>
                <w:szCs w:val="20"/>
              </w:rPr>
            </w:pPr>
          </w:p>
          <w:p w14:paraId="70779F4A" w14:textId="77777777" w:rsidR="001E7027" w:rsidRPr="00A53D87" w:rsidRDefault="001E7027" w:rsidP="00260130">
            <w:pPr>
              <w:rPr>
                <w:rFonts w:asciiTheme="minorHAnsi" w:hAnsiTheme="minorHAnsi" w:cstheme="minorHAnsi"/>
                <w:b/>
                <w:bCs/>
                <w:sz w:val="20"/>
                <w:szCs w:val="20"/>
              </w:rPr>
            </w:pPr>
            <w:r w:rsidRPr="00A53D87">
              <w:rPr>
                <w:rFonts w:asciiTheme="minorHAnsi" w:hAnsiTheme="minorHAnsi" w:cstheme="minorHAnsi"/>
                <w:b/>
                <w:bCs/>
                <w:sz w:val="20"/>
                <w:szCs w:val="20"/>
              </w:rPr>
              <w:t>Guidance:</w:t>
            </w:r>
          </w:p>
          <w:p w14:paraId="3826CEB2" w14:textId="77777777" w:rsidR="001E7027" w:rsidRPr="00A53D87" w:rsidRDefault="001E7027" w:rsidP="00260130">
            <w:pPr>
              <w:rPr>
                <w:rFonts w:asciiTheme="minorHAnsi" w:hAnsiTheme="minorHAnsi" w:cstheme="minorHAnsi"/>
                <w:sz w:val="20"/>
                <w:szCs w:val="20"/>
              </w:rPr>
            </w:pPr>
            <w:r w:rsidRPr="00A53D87">
              <w:rPr>
                <w:rFonts w:asciiTheme="minorHAnsi" w:hAnsiTheme="minorHAnsi" w:cstheme="minorHAnsi"/>
                <w:sz w:val="20"/>
                <w:szCs w:val="20"/>
              </w:rPr>
              <w:t>Task Force on Climate-Related Financial Disclosures (TCFD): Final Report: Recommendations of the Task Force on Climate-Related Financial Disclosures, June 2017.</w:t>
            </w:r>
          </w:p>
          <w:p w14:paraId="43D46366" w14:textId="77777777" w:rsidR="001E7027" w:rsidRPr="00A53D87" w:rsidRDefault="001E7027" w:rsidP="00260130">
            <w:pPr>
              <w:rPr>
                <w:rFonts w:asciiTheme="minorHAnsi" w:hAnsiTheme="minorHAnsi" w:cstheme="minorHAnsi"/>
                <w:sz w:val="20"/>
                <w:szCs w:val="20"/>
              </w:rPr>
            </w:pPr>
          </w:p>
          <w:p w14:paraId="45F606A3" w14:textId="77777777" w:rsidR="001E7027" w:rsidRPr="00A53D87" w:rsidRDefault="001E7027" w:rsidP="00260130">
            <w:pPr>
              <w:rPr>
                <w:rFonts w:asciiTheme="minorHAnsi" w:hAnsiTheme="minorHAnsi" w:cstheme="minorHAnsi"/>
                <w:sz w:val="20"/>
                <w:szCs w:val="20"/>
              </w:rPr>
            </w:pPr>
            <w:r w:rsidRPr="00A53D87">
              <w:rPr>
                <w:rFonts w:asciiTheme="minorHAnsi" w:hAnsiTheme="minorHAnsi" w:cstheme="minorHAnsi"/>
                <w:sz w:val="20"/>
                <w:szCs w:val="20"/>
              </w:rPr>
              <w:t>TCFD guidance: Implementing the Recommendations of the Task Force on Climate-Related Financial Disclosures, June 2017.</w:t>
            </w:r>
          </w:p>
        </w:tc>
      </w:tr>
    </w:tbl>
    <w:p w14:paraId="2928BE80" w14:textId="1B66E336" w:rsidR="00A002A4" w:rsidRPr="001E7027" w:rsidRDefault="00A002A4">
      <w:pPr>
        <w:rPr>
          <w:rFonts w:asciiTheme="minorHAnsi" w:hAnsiTheme="minorHAnsi" w:cstheme="minorHAnsi"/>
          <w:sz w:val="22"/>
          <w:szCs w:val="22"/>
        </w:rPr>
      </w:pPr>
    </w:p>
    <w:p w14:paraId="683EF215" w14:textId="77777777" w:rsidR="0007369B" w:rsidRPr="007D74E7" w:rsidRDefault="0007369B">
      <w:pPr>
        <w:rPr>
          <w:rFonts w:asciiTheme="minorHAnsi" w:hAnsiTheme="minorHAnsi" w:cstheme="minorHAnsi"/>
          <w:b/>
          <w:bCs/>
          <w:sz w:val="22"/>
          <w:szCs w:val="22"/>
          <w:lang w:val="en-US"/>
        </w:rPr>
      </w:pPr>
      <w:r w:rsidRPr="007D74E7">
        <w:rPr>
          <w:rFonts w:asciiTheme="minorHAnsi" w:hAnsiTheme="minorHAnsi" w:cstheme="minorHAnsi"/>
          <w:b/>
          <w:bCs/>
          <w:sz w:val="22"/>
          <w:szCs w:val="22"/>
          <w:lang w:val="en-US"/>
        </w:rPr>
        <w:br w:type="page"/>
      </w:r>
    </w:p>
    <w:p w14:paraId="55274C6F" w14:textId="0BDD8BF8" w:rsidR="00943C6A" w:rsidRPr="007D74E7" w:rsidRDefault="007D74E7" w:rsidP="00502909">
      <w:pPr>
        <w:pStyle w:val="berschrift2"/>
        <w:ind w:left="0"/>
        <w:rPr>
          <w:rFonts w:asciiTheme="minorHAnsi" w:hAnsiTheme="minorHAnsi" w:cstheme="minorHAnsi"/>
          <w:sz w:val="20"/>
          <w:szCs w:val="20"/>
          <w:lang w:val="en-US"/>
        </w:rPr>
      </w:pPr>
      <w:bookmarkStart w:id="50" w:name="_Toc61458937"/>
      <w:r w:rsidRPr="007D74E7">
        <w:rPr>
          <w:rFonts w:asciiTheme="minorHAnsi" w:hAnsiTheme="minorHAnsi" w:cstheme="minorHAnsi"/>
          <w:sz w:val="20"/>
          <w:szCs w:val="20"/>
          <w:lang w:val="en-US"/>
        </w:rPr>
        <w:lastRenderedPageBreak/>
        <w:t>Criterion</w:t>
      </w:r>
      <w:r w:rsidR="00943C6A" w:rsidRPr="007D74E7">
        <w:rPr>
          <w:rFonts w:asciiTheme="minorHAnsi" w:hAnsiTheme="minorHAnsi" w:cstheme="minorHAnsi"/>
          <w:sz w:val="20"/>
          <w:szCs w:val="20"/>
          <w:lang w:val="en-US"/>
        </w:rPr>
        <w:t xml:space="preserve"> 8.3: Site level GHG emissions measurement and intensity calculation</w:t>
      </w:r>
      <w:bookmarkEnd w:id="50"/>
    </w:p>
    <w:p w14:paraId="37848CB8" w14:textId="731738A5" w:rsidR="00943C6A" w:rsidRPr="007D74E7" w:rsidRDefault="00943C6A">
      <w:pPr>
        <w:rPr>
          <w:rFonts w:asciiTheme="minorHAnsi" w:hAnsiTheme="minorHAnsi" w:cstheme="minorHAnsi"/>
          <w:b/>
          <w:bCs/>
          <w:sz w:val="22"/>
          <w:szCs w:val="22"/>
          <w:lang w:val="en-US"/>
        </w:rPr>
      </w:pPr>
    </w:p>
    <w:p w14:paraId="5CE50EEC" w14:textId="3F81059B" w:rsidR="00943C6A" w:rsidRPr="001E7027" w:rsidRDefault="00943C6A">
      <w:pPr>
        <w:rPr>
          <w:rFonts w:asciiTheme="minorHAnsi" w:hAnsiTheme="minorHAnsi" w:cstheme="minorHAnsi"/>
          <w:sz w:val="20"/>
          <w:szCs w:val="20"/>
        </w:rPr>
      </w:pPr>
      <w:r w:rsidRPr="001E7027">
        <w:rPr>
          <w:rFonts w:asciiTheme="minorHAnsi" w:hAnsiTheme="minorHAnsi" w:cstheme="minorHAnsi"/>
          <w:sz w:val="20"/>
          <w:szCs w:val="20"/>
        </w:rPr>
        <w:t>The site measures and records key aspects of its GHG emissions in accordance with a recognised international or regional standard.</w:t>
      </w:r>
    </w:p>
    <w:p w14:paraId="67503EA1" w14:textId="77777777" w:rsidR="00943C6A" w:rsidRPr="007D74E7" w:rsidRDefault="00943C6A">
      <w:pPr>
        <w:rPr>
          <w:rFonts w:asciiTheme="minorHAnsi" w:hAnsiTheme="minorHAnsi" w:cstheme="minorHAnsi"/>
          <w:sz w:val="22"/>
          <w:szCs w:val="22"/>
          <w:lang w:val="en-US"/>
        </w:rPr>
      </w:pPr>
    </w:p>
    <w:tbl>
      <w:tblPr>
        <w:tblStyle w:val="Tabellenraster"/>
        <w:tblW w:w="14170" w:type="dxa"/>
        <w:tblLook w:val="04A0" w:firstRow="1" w:lastRow="0" w:firstColumn="1" w:lastColumn="0" w:noHBand="0" w:noVBand="1"/>
      </w:tblPr>
      <w:tblGrid>
        <w:gridCol w:w="833"/>
        <w:gridCol w:w="2139"/>
        <w:gridCol w:w="2268"/>
        <w:gridCol w:w="2891"/>
        <w:gridCol w:w="369"/>
        <w:gridCol w:w="5670"/>
      </w:tblGrid>
      <w:tr w:rsidR="001E7027" w:rsidRPr="007D74E7" w14:paraId="70C48D6D" w14:textId="77777777" w:rsidTr="001449DE">
        <w:tc>
          <w:tcPr>
            <w:tcW w:w="833" w:type="dxa"/>
            <w:vMerge w:val="restart"/>
            <w:shd w:val="clear" w:color="auto" w:fill="F2F2F2" w:themeFill="background1" w:themeFillShade="F2"/>
          </w:tcPr>
          <w:p w14:paraId="53872999" w14:textId="6288CF0D" w:rsidR="001E7027" w:rsidRPr="007D74E7" w:rsidRDefault="001E7027" w:rsidP="0007369B">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139" w:type="dxa"/>
            <w:vMerge w:val="restart"/>
            <w:shd w:val="clear" w:color="auto" w:fill="F2F2F2" w:themeFill="background1" w:themeFillShade="F2"/>
          </w:tcPr>
          <w:p w14:paraId="0353A203" w14:textId="357C17EA" w:rsidR="001E7027" w:rsidRPr="007D74E7" w:rsidRDefault="001E7027" w:rsidP="0007369B">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1198" w:type="dxa"/>
            <w:gridSpan w:val="4"/>
            <w:shd w:val="clear" w:color="auto" w:fill="DEEAF6" w:themeFill="accent5" w:themeFillTint="33"/>
          </w:tcPr>
          <w:p w14:paraId="4FA10EE0" w14:textId="7278D3E5" w:rsidR="001E7027" w:rsidRPr="007D74E7" w:rsidRDefault="001E7027" w:rsidP="0007369B">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1E7027" w:rsidRPr="007D74E7" w14:paraId="20CD7617" w14:textId="77777777" w:rsidTr="001449DE">
        <w:tc>
          <w:tcPr>
            <w:tcW w:w="833" w:type="dxa"/>
            <w:vMerge/>
            <w:shd w:val="clear" w:color="auto" w:fill="F2F2F2" w:themeFill="background1" w:themeFillShade="F2"/>
          </w:tcPr>
          <w:p w14:paraId="780DC29A" w14:textId="77777777" w:rsidR="001E7027" w:rsidRPr="007D74E7" w:rsidRDefault="001E7027" w:rsidP="0007369B">
            <w:pPr>
              <w:rPr>
                <w:rFonts w:asciiTheme="minorHAnsi" w:hAnsiTheme="minorHAnsi" w:cstheme="minorHAnsi"/>
                <w:b/>
                <w:bCs/>
                <w:color w:val="000000"/>
                <w:sz w:val="20"/>
                <w:szCs w:val="20"/>
                <w:lang w:eastAsia="de-DE"/>
              </w:rPr>
            </w:pPr>
          </w:p>
        </w:tc>
        <w:tc>
          <w:tcPr>
            <w:tcW w:w="2139" w:type="dxa"/>
            <w:vMerge/>
            <w:shd w:val="clear" w:color="auto" w:fill="F2F2F2" w:themeFill="background1" w:themeFillShade="F2"/>
          </w:tcPr>
          <w:p w14:paraId="42EF8070" w14:textId="77777777" w:rsidR="001E7027" w:rsidRPr="007D74E7" w:rsidRDefault="001E7027" w:rsidP="0007369B">
            <w:pPr>
              <w:rPr>
                <w:rFonts w:asciiTheme="minorHAnsi" w:hAnsiTheme="minorHAnsi" w:cstheme="minorHAnsi"/>
                <w:b/>
                <w:bCs/>
                <w:color w:val="000000"/>
                <w:sz w:val="20"/>
                <w:szCs w:val="20"/>
                <w:lang w:val="en-US" w:eastAsia="de-DE"/>
              </w:rPr>
            </w:pPr>
          </w:p>
        </w:tc>
        <w:tc>
          <w:tcPr>
            <w:tcW w:w="2268" w:type="dxa"/>
            <w:shd w:val="clear" w:color="auto" w:fill="DEEAF6" w:themeFill="accent5" w:themeFillTint="33"/>
          </w:tcPr>
          <w:p w14:paraId="37E184B8" w14:textId="3E37B26D" w:rsidR="001E7027" w:rsidRPr="001806D5" w:rsidRDefault="001E7027"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260" w:type="dxa"/>
            <w:gridSpan w:val="2"/>
            <w:shd w:val="clear" w:color="auto" w:fill="DEEAF6" w:themeFill="accent5" w:themeFillTint="33"/>
          </w:tcPr>
          <w:p w14:paraId="7EF7BA7A" w14:textId="77777777" w:rsidR="001E7027" w:rsidRPr="001806D5" w:rsidRDefault="001E7027"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61AD5D62" w14:textId="00B9C3F9" w:rsidR="001E7027" w:rsidRPr="001806D5" w:rsidRDefault="001E7027"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670" w:type="dxa"/>
            <w:shd w:val="clear" w:color="auto" w:fill="DEEAF6" w:themeFill="accent5" w:themeFillTint="33"/>
          </w:tcPr>
          <w:p w14:paraId="719FDF6D" w14:textId="5FEF75F5" w:rsidR="001E7027" w:rsidRPr="001806D5" w:rsidRDefault="001449DE"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w:t>
            </w:r>
            <w:r w:rsidR="001E7027" w:rsidRPr="001806D5">
              <w:rPr>
                <w:rFonts w:asciiTheme="minorHAnsi" w:hAnsiTheme="minorHAnsi" w:cstheme="minorHAnsi"/>
                <w:b/>
                <w:bCs/>
                <w:color w:val="000000"/>
                <w:sz w:val="20"/>
                <w:szCs w:val="20"/>
                <w:lang w:val="en-US" w:eastAsia="de-DE"/>
              </w:rPr>
              <w:t xml:space="preserve">ationale </w:t>
            </w:r>
          </w:p>
          <w:p w14:paraId="52E470F0" w14:textId="1D4B4CBD" w:rsidR="001E7027" w:rsidRPr="001806D5" w:rsidRDefault="001E7027"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1E7027" w:rsidRPr="007D74E7" w14:paraId="3BD01D5E" w14:textId="77777777" w:rsidTr="001449DE">
        <w:trPr>
          <w:trHeight w:val="468"/>
        </w:trPr>
        <w:tc>
          <w:tcPr>
            <w:tcW w:w="833" w:type="dxa"/>
            <w:vMerge w:val="restart"/>
            <w:shd w:val="clear" w:color="auto" w:fill="F2F2F2" w:themeFill="background1" w:themeFillShade="F2"/>
          </w:tcPr>
          <w:p w14:paraId="3F727793" w14:textId="0F72437B"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8.3.1</w:t>
            </w:r>
          </w:p>
        </w:tc>
        <w:tc>
          <w:tcPr>
            <w:tcW w:w="2139" w:type="dxa"/>
            <w:vMerge w:val="restart"/>
            <w:shd w:val="clear" w:color="auto" w:fill="F2F2F2" w:themeFill="background1" w:themeFillShade="F2"/>
          </w:tcPr>
          <w:p w14:paraId="25620850" w14:textId="3D8F24BB"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There is a system in place to estimate the total GHG emissions (CO2 e) associated with materials imported to the site from outside the site boundary.</w:t>
            </w:r>
          </w:p>
        </w:tc>
        <w:tc>
          <w:tcPr>
            <w:tcW w:w="2268" w:type="dxa"/>
            <w:vMerge w:val="restart"/>
            <w:shd w:val="clear" w:color="auto" w:fill="DEEAF6" w:themeFill="accent5" w:themeFillTint="33"/>
          </w:tcPr>
          <w:p w14:paraId="51CE78A3" w14:textId="008D0F86" w:rsidR="001E7027" w:rsidRPr="007D74E7" w:rsidRDefault="001E7027" w:rsidP="0007369B">
            <w:pPr>
              <w:rPr>
                <w:rFonts w:asciiTheme="minorHAnsi" w:hAnsiTheme="minorHAnsi" w:cstheme="minorHAnsi"/>
                <w:sz w:val="20"/>
                <w:szCs w:val="20"/>
                <w:lang w:val="en-US"/>
              </w:rPr>
            </w:pPr>
          </w:p>
        </w:tc>
        <w:tc>
          <w:tcPr>
            <w:tcW w:w="2891" w:type="dxa"/>
            <w:shd w:val="clear" w:color="auto" w:fill="DEEAF6" w:themeFill="accent5" w:themeFillTint="33"/>
          </w:tcPr>
          <w:p w14:paraId="6D147BF9" w14:textId="6242E3E3"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369" w:type="dxa"/>
            <w:shd w:val="clear" w:color="auto" w:fill="DEEAF6" w:themeFill="accent5" w:themeFillTint="33"/>
          </w:tcPr>
          <w:p w14:paraId="78F6E2DF" w14:textId="565A6245" w:rsidR="001E7027" w:rsidRPr="007D74E7" w:rsidRDefault="001E7027" w:rsidP="0007369B">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326A872A" w14:textId="77777777" w:rsidR="001E7027" w:rsidRPr="007D74E7" w:rsidRDefault="001E7027" w:rsidP="0007369B">
            <w:pPr>
              <w:rPr>
                <w:rFonts w:asciiTheme="minorHAnsi" w:hAnsiTheme="minorHAnsi" w:cstheme="minorHAnsi"/>
                <w:sz w:val="20"/>
                <w:szCs w:val="20"/>
                <w:lang w:val="en-US"/>
              </w:rPr>
            </w:pPr>
          </w:p>
        </w:tc>
      </w:tr>
      <w:tr w:rsidR="001E7027" w:rsidRPr="007D74E7" w14:paraId="72EEFEB0" w14:textId="77777777" w:rsidTr="001449DE">
        <w:trPr>
          <w:trHeight w:val="467"/>
        </w:trPr>
        <w:tc>
          <w:tcPr>
            <w:tcW w:w="833" w:type="dxa"/>
            <w:vMerge/>
            <w:shd w:val="clear" w:color="auto" w:fill="F2F2F2" w:themeFill="background1" w:themeFillShade="F2"/>
          </w:tcPr>
          <w:p w14:paraId="0A28E7C0"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5E4F790E"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28E60E05"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52BA32EF" w14:textId="050822DD"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369" w:type="dxa"/>
            <w:shd w:val="clear" w:color="auto" w:fill="DEEAF6" w:themeFill="accent5" w:themeFillTint="33"/>
          </w:tcPr>
          <w:p w14:paraId="1CB4991B" w14:textId="2ADF472C" w:rsidR="001E7027" w:rsidRPr="007D74E7" w:rsidRDefault="001E7027" w:rsidP="0007369B">
            <w:pPr>
              <w:rPr>
                <w:rFonts w:asciiTheme="minorHAnsi" w:hAnsiTheme="minorHAnsi" w:cstheme="minorHAnsi"/>
                <w:sz w:val="20"/>
                <w:szCs w:val="20"/>
                <w:lang w:val="en-US"/>
              </w:rPr>
            </w:pPr>
          </w:p>
        </w:tc>
        <w:tc>
          <w:tcPr>
            <w:tcW w:w="5670" w:type="dxa"/>
            <w:vMerge/>
            <w:shd w:val="clear" w:color="auto" w:fill="DEEAF6" w:themeFill="accent5" w:themeFillTint="33"/>
          </w:tcPr>
          <w:p w14:paraId="576258A1" w14:textId="77777777" w:rsidR="001E7027" w:rsidRPr="007D74E7" w:rsidRDefault="001E7027" w:rsidP="0007369B">
            <w:pPr>
              <w:rPr>
                <w:rFonts w:asciiTheme="minorHAnsi" w:hAnsiTheme="minorHAnsi" w:cstheme="minorHAnsi"/>
                <w:sz w:val="20"/>
                <w:szCs w:val="20"/>
                <w:lang w:val="en-US"/>
              </w:rPr>
            </w:pPr>
          </w:p>
        </w:tc>
      </w:tr>
      <w:tr w:rsidR="001E7027" w:rsidRPr="007D74E7" w14:paraId="65113A04" w14:textId="77777777" w:rsidTr="001449DE">
        <w:trPr>
          <w:trHeight w:val="467"/>
        </w:trPr>
        <w:tc>
          <w:tcPr>
            <w:tcW w:w="833" w:type="dxa"/>
            <w:vMerge/>
            <w:shd w:val="clear" w:color="auto" w:fill="F2F2F2" w:themeFill="background1" w:themeFillShade="F2"/>
          </w:tcPr>
          <w:p w14:paraId="55AD9CD9"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006714DE"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21592B0E"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4AB55DE0" w14:textId="242E20D3"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369" w:type="dxa"/>
            <w:shd w:val="clear" w:color="auto" w:fill="DEEAF6" w:themeFill="accent5" w:themeFillTint="33"/>
          </w:tcPr>
          <w:p w14:paraId="74D57AE6" w14:textId="4679D38B" w:rsidR="001E7027" w:rsidRPr="007D74E7" w:rsidRDefault="001E7027" w:rsidP="0007369B">
            <w:pPr>
              <w:rPr>
                <w:rFonts w:asciiTheme="minorHAnsi" w:hAnsiTheme="minorHAnsi" w:cstheme="minorHAnsi"/>
                <w:sz w:val="20"/>
                <w:szCs w:val="20"/>
                <w:lang w:val="en-US"/>
              </w:rPr>
            </w:pPr>
          </w:p>
        </w:tc>
        <w:tc>
          <w:tcPr>
            <w:tcW w:w="5670" w:type="dxa"/>
            <w:vMerge/>
            <w:shd w:val="clear" w:color="auto" w:fill="DEEAF6" w:themeFill="accent5" w:themeFillTint="33"/>
          </w:tcPr>
          <w:p w14:paraId="3CD8D286" w14:textId="77777777" w:rsidR="001E7027" w:rsidRPr="007D74E7" w:rsidRDefault="001E7027" w:rsidP="0007369B">
            <w:pPr>
              <w:rPr>
                <w:rFonts w:asciiTheme="minorHAnsi" w:hAnsiTheme="minorHAnsi" w:cstheme="minorHAnsi"/>
                <w:sz w:val="20"/>
                <w:szCs w:val="20"/>
                <w:lang w:val="en-US"/>
              </w:rPr>
            </w:pPr>
          </w:p>
        </w:tc>
      </w:tr>
      <w:tr w:rsidR="001E7027" w:rsidRPr="007D74E7" w14:paraId="61845DDA" w14:textId="77777777" w:rsidTr="001449DE">
        <w:trPr>
          <w:trHeight w:val="434"/>
        </w:trPr>
        <w:tc>
          <w:tcPr>
            <w:tcW w:w="833" w:type="dxa"/>
            <w:vMerge/>
            <w:shd w:val="clear" w:color="auto" w:fill="F2F2F2" w:themeFill="background1" w:themeFillShade="F2"/>
          </w:tcPr>
          <w:p w14:paraId="60EB9566"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48CF641D"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60D1C9A8"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17983D71" w14:textId="18ADFC65"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369" w:type="dxa"/>
            <w:shd w:val="clear" w:color="auto" w:fill="DEEAF6" w:themeFill="accent5" w:themeFillTint="33"/>
          </w:tcPr>
          <w:p w14:paraId="6B322E43" w14:textId="563DB010" w:rsidR="001E7027" w:rsidRPr="007D74E7" w:rsidRDefault="001E7027" w:rsidP="0007369B">
            <w:pPr>
              <w:rPr>
                <w:rFonts w:asciiTheme="minorHAnsi" w:hAnsiTheme="minorHAnsi" w:cstheme="minorHAnsi"/>
                <w:sz w:val="20"/>
                <w:szCs w:val="20"/>
                <w:lang w:val="en-US"/>
              </w:rPr>
            </w:pPr>
          </w:p>
        </w:tc>
        <w:tc>
          <w:tcPr>
            <w:tcW w:w="5670" w:type="dxa"/>
            <w:vMerge/>
            <w:shd w:val="clear" w:color="auto" w:fill="DEEAF6" w:themeFill="accent5" w:themeFillTint="33"/>
          </w:tcPr>
          <w:p w14:paraId="7F25A052" w14:textId="77777777" w:rsidR="001E7027" w:rsidRPr="007D74E7" w:rsidRDefault="001E7027" w:rsidP="0007369B">
            <w:pPr>
              <w:rPr>
                <w:rFonts w:asciiTheme="minorHAnsi" w:hAnsiTheme="minorHAnsi" w:cstheme="minorHAnsi"/>
                <w:sz w:val="20"/>
                <w:szCs w:val="20"/>
                <w:lang w:val="en-US"/>
              </w:rPr>
            </w:pPr>
          </w:p>
        </w:tc>
      </w:tr>
      <w:tr w:rsidR="001E7027" w:rsidRPr="007D74E7" w14:paraId="1B9F95FE" w14:textId="77777777" w:rsidTr="001449DE">
        <w:trPr>
          <w:trHeight w:val="433"/>
        </w:trPr>
        <w:tc>
          <w:tcPr>
            <w:tcW w:w="833" w:type="dxa"/>
            <w:vMerge/>
            <w:shd w:val="clear" w:color="auto" w:fill="F2F2F2" w:themeFill="background1" w:themeFillShade="F2"/>
          </w:tcPr>
          <w:p w14:paraId="04DD01A2"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2D944B0A"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4A564BC2"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228745F4" w14:textId="77777777" w:rsidR="001E7027" w:rsidRPr="007D74E7" w:rsidRDefault="001E7027"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BA52EFC" w14:textId="77777777" w:rsidR="001E7027" w:rsidRPr="007D74E7" w:rsidRDefault="001E7027" w:rsidP="0007369B">
            <w:pPr>
              <w:rPr>
                <w:rFonts w:asciiTheme="minorHAnsi" w:hAnsiTheme="minorHAnsi" w:cstheme="minorHAnsi"/>
                <w:color w:val="000000"/>
                <w:sz w:val="20"/>
                <w:szCs w:val="20"/>
                <w:lang w:val="en-US" w:eastAsia="de-DE"/>
              </w:rPr>
            </w:pPr>
          </w:p>
        </w:tc>
        <w:tc>
          <w:tcPr>
            <w:tcW w:w="369" w:type="dxa"/>
            <w:shd w:val="clear" w:color="auto" w:fill="DEEAF6" w:themeFill="accent5" w:themeFillTint="33"/>
          </w:tcPr>
          <w:p w14:paraId="3B086DC3" w14:textId="77777777" w:rsidR="001E7027" w:rsidRPr="007D74E7" w:rsidRDefault="001E7027" w:rsidP="0007369B">
            <w:pPr>
              <w:rPr>
                <w:rFonts w:asciiTheme="minorHAnsi" w:hAnsiTheme="minorHAnsi" w:cstheme="minorHAnsi"/>
                <w:sz w:val="20"/>
                <w:szCs w:val="20"/>
                <w:lang w:val="en-US"/>
              </w:rPr>
            </w:pPr>
          </w:p>
        </w:tc>
        <w:tc>
          <w:tcPr>
            <w:tcW w:w="5670" w:type="dxa"/>
            <w:vMerge/>
            <w:shd w:val="clear" w:color="auto" w:fill="DEEAF6" w:themeFill="accent5" w:themeFillTint="33"/>
          </w:tcPr>
          <w:p w14:paraId="4D67A130" w14:textId="77777777" w:rsidR="001E7027" w:rsidRPr="007D74E7" w:rsidRDefault="001E7027" w:rsidP="0007369B">
            <w:pPr>
              <w:rPr>
                <w:rFonts w:asciiTheme="minorHAnsi" w:hAnsiTheme="minorHAnsi" w:cstheme="minorHAnsi"/>
                <w:sz w:val="20"/>
                <w:szCs w:val="20"/>
                <w:lang w:val="en-US"/>
              </w:rPr>
            </w:pPr>
          </w:p>
        </w:tc>
      </w:tr>
      <w:tr w:rsidR="001E7027" w:rsidRPr="007D74E7" w14:paraId="410CF7C2" w14:textId="77777777" w:rsidTr="001449DE">
        <w:trPr>
          <w:trHeight w:val="468"/>
        </w:trPr>
        <w:tc>
          <w:tcPr>
            <w:tcW w:w="833" w:type="dxa"/>
            <w:vMerge w:val="restart"/>
            <w:shd w:val="clear" w:color="auto" w:fill="F2F2F2" w:themeFill="background1" w:themeFillShade="F2"/>
          </w:tcPr>
          <w:p w14:paraId="3A036116" w14:textId="04B0971A"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8.3.2</w:t>
            </w:r>
          </w:p>
        </w:tc>
        <w:tc>
          <w:tcPr>
            <w:tcW w:w="2139" w:type="dxa"/>
            <w:vMerge w:val="restart"/>
            <w:shd w:val="clear" w:color="auto" w:fill="F2F2F2" w:themeFill="background1" w:themeFillShade="F2"/>
          </w:tcPr>
          <w:p w14:paraId="2EB05CD7" w14:textId="00596AAA"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 total direct GHG (CO2 e) or CO2 emissions for the site are measured, recorded and verified in accordance with the requirements of an applicable, </w:t>
            </w:r>
            <w:proofErr w:type="spellStart"/>
            <w:r w:rsidRPr="007D74E7">
              <w:rPr>
                <w:rFonts w:asciiTheme="minorHAnsi" w:hAnsiTheme="minorHAnsi" w:cstheme="minorHAnsi"/>
                <w:sz w:val="20"/>
                <w:szCs w:val="20"/>
                <w:lang w:val="en-US"/>
              </w:rPr>
              <w:t>recognised</w:t>
            </w:r>
            <w:proofErr w:type="spellEnd"/>
            <w:r w:rsidRPr="007D74E7">
              <w:rPr>
                <w:rFonts w:asciiTheme="minorHAnsi" w:hAnsiTheme="minorHAnsi" w:cstheme="minorHAnsi"/>
                <w:sz w:val="20"/>
                <w:szCs w:val="20"/>
                <w:lang w:val="en-US"/>
              </w:rPr>
              <w:t xml:space="preserve"> international and/or regional standard.</w:t>
            </w:r>
          </w:p>
        </w:tc>
        <w:tc>
          <w:tcPr>
            <w:tcW w:w="2268" w:type="dxa"/>
            <w:vMerge w:val="restart"/>
            <w:shd w:val="clear" w:color="auto" w:fill="DEEAF6" w:themeFill="accent5" w:themeFillTint="33"/>
          </w:tcPr>
          <w:p w14:paraId="27334FDC" w14:textId="3E994126" w:rsidR="001E7027" w:rsidRPr="007D74E7" w:rsidRDefault="001E7027" w:rsidP="0007369B">
            <w:pPr>
              <w:rPr>
                <w:rFonts w:asciiTheme="minorHAnsi" w:hAnsiTheme="minorHAnsi" w:cstheme="minorHAnsi"/>
                <w:sz w:val="20"/>
                <w:szCs w:val="20"/>
                <w:lang w:val="en-US"/>
              </w:rPr>
            </w:pPr>
          </w:p>
        </w:tc>
        <w:tc>
          <w:tcPr>
            <w:tcW w:w="2891" w:type="dxa"/>
            <w:shd w:val="clear" w:color="auto" w:fill="DEEAF6" w:themeFill="accent5" w:themeFillTint="33"/>
          </w:tcPr>
          <w:p w14:paraId="1F0B291F" w14:textId="0D1962EF"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369" w:type="dxa"/>
            <w:shd w:val="clear" w:color="auto" w:fill="DEEAF6" w:themeFill="accent5" w:themeFillTint="33"/>
          </w:tcPr>
          <w:p w14:paraId="768B8189" w14:textId="6AE64B65" w:rsidR="001E7027" w:rsidRPr="007D74E7" w:rsidRDefault="001E7027" w:rsidP="0007369B">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60F56412" w14:textId="77777777" w:rsidR="001E7027" w:rsidRPr="007D74E7" w:rsidRDefault="001E7027" w:rsidP="0007369B">
            <w:pPr>
              <w:rPr>
                <w:rFonts w:asciiTheme="minorHAnsi" w:hAnsiTheme="minorHAnsi" w:cstheme="minorHAnsi"/>
                <w:sz w:val="20"/>
                <w:szCs w:val="20"/>
                <w:lang w:val="en-US"/>
              </w:rPr>
            </w:pPr>
          </w:p>
        </w:tc>
      </w:tr>
      <w:tr w:rsidR="001E7027" w:rsidRPr="007D74E7" w14:paraId="2650A2E9" w14:textId="77777777" w:rsidTr="001449DE">
        <w:trPr>
          <w:trHeight w:val="467"/>
        </w:trPr>
        <w:tc>
          <w:tcPr>
            <w:tcW w:w="833" w:type="dxa"/>
            <w:vMerge/>
            <w:shd w:val="clear" w:color="auto" w:fill="F2F2F2" w:themeFill="background1" w:themeFillShade="F2"/>
          </w:tcPr>
          <w:p w14:paraId="66BF815A"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5BD2504E"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27C0FE75"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68C6651E" w14:textId="161D13C9"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369" w:type="dxa"/>
            <w:shd w:val="clear" w:color="auto" w:fill="DEEAF6" w:themeFill="accent5" w:themeFillTint="33"/>
          </w:tcPr>
          <w:p w14:paraId="31EE9324" w14:textId="21983F70" w:rsidR="001E7027" w:rsidRPr="007D74E7" w:rsidRDefault="001E7027" w:rsidP="0007369B">
            <w:pPr>
              <w:rPr>
                <w:rFonts w:asciiTheme="minorHAnsi" w:hAnsiTheme="minorHAnsi" w:cstheme="minorHAnsi"/>
                <w:sz w:val="20"/>
                <w:szCs w:val="20"/>
                <w:lang w:val="en-US"/>
              </w:rPr>
            </w:pPr>
          </w:p>
        </w:tc>
        <w:tc>
          <w:tcPr>
            <w:tcW w:w="5670" w:type="dxa"/>
            <w:vMerge/>
            <w:shd w:val="clear" w:color="auto" w:fill="DEEAF6" w:themeFill="accent5" w:themeFillTint="33"/>
          </w:tcPr>
          <w:p w14:paraId="288F8E3E" w14:textId="77777777" w:rsidR="001E7027" w:rsidRPr="007D74E7" w:rsidRDefault="001E7027" w:rsidP="0007369B">
            <w:pPr>
              <w:rPr>
                <w:rFonts w:asciiTheme="minorHAnsi" w:hAnsiTheme="minorHAnsi" w:cstheme="minorHAnsi"/>
                <w:sz w:val="20"/>
                <w:szCs w:val="20"/>
                <w:lang w:val="en-US"/>
              </w:rPr>
            </w:pPr>
          </w:p>
        </w:tc>
      </w:tr>
      <w:tr w:rsidR="001E7027" w:rsidRPr="007D74E7" w14:paraId="356A9CFA" w14:textId="77777777" w:rsidTr="001449DE">
        <w:trPr>
          <w:trHeight w:val="467"/>
        </w:trPr>
        <w:tc>
          <w:tcPr>
            <w:tcW w:w="833" w:type="dxa"/>
            <w:vMerge/>
            <w:shd w:val="clear" w:color="auto" w:fill="F2F2F2" w:themeFill="background1" w:themeFillShade="F2"/>
          </w:tcPr>
          <w:p w14:paraId="7E869BEF"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0D19111F"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7AB08D20"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11165A70" w14:textId="748CB4D9"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369" w:type="dxa"/>
            <w:shd w:val="clear" w:color="auto" w:fill="DEEAF6" w:themeFill="accent5" w:themeFillTint="33"/>
          </w:tcPr>
          <w:p w14:paraId="6222FB62" w14:textId="1AD24E66" w:rsidR="001E7027" w:rsidRPr="007D74E7" w:rsidRDefault="001E7027" w:rsidP="0007369B">
            <w:pPr>
              <w:rPr>
                <w:rFonts w:asciiTheme="minorHAnsi" w:hAnsiTheme="minorHAnsi" w:cstheme="minorHAnsi"/>
                <w:sz w:val="20"/>
                <w:szCs w:val="20"/>
                <w:lang w:val="en-US"/>
              </w:rPr>
            </w:pPr>
          </w:p>
        </w:tc>
        <w:tc>
          <w:tcPr>
            <w:tcW w:w="5670" w:type="dxa"/>
            <w:vMerge/>
            <w:shd w:val="clear" w:color="auto" w:fill="DEEAF6" w:themeFill="accent5" w:themeFillTint="33"/>
          </w:tcPr>
          <w:p w14:paraId="7312DB0E" w14:textId="77777777" w:rsidR="001E7027" w:rsidRPr="007D74E7" w:rsidRDefault="001E7027" w:rsidP="0007369B">
            <w:pPr>
              <w:rPr>
                <w:rFonts w:asciiTheme="minorHAnsi" w:hAnsiTheme="minorHAnsi" w:cstheme="minorHAnsi"/>
                <w:sz w:val="20"/>
                <w:szCs w:val="20"/>
                <w:lang w:val="en-US"/>
              </w:rPr>
            </w:pPr>
          </w:p>
        </w:tc>
      </w:tr>
      <w:tr w:rsidR="001E7027" w:rsidRPr="007D74E7" w14:paraId="4FF28C2E" w14:textId="77777777" w:rsidTr="001449DE">
        <w:trPr>
          <w:trHeight w:val="434"/>
        </w:trPr>
        <w:tc>
          <w:tcPr>
            <w:tcW w:w="833" w:type="dxa"/>
            <w:vMerge/>
            <w:shd w:val="clear" w:color="auto" w:fill="F2F2F2" w:themeFill="background1" w:themeFillShade="F2"/>
          </w:tcPr>
          <w:p w14:paraId="5614E415"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7A7EDB7B"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5B7E7078"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2F098223" w14:textId="5502D6D3"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369" w:type="dxa"/>
            <w:shd w:val="clear" w:color="auto" w:fill="DEEAF6" w:themeFill="accent5" w:themeFillTint="33"/>
          </w:tcPr>
          <w:p w14:paraId="1CAD8297" w14:textId="262686AE" w:rsidR="001E7027" w:rsidRPr="007D74E7" w:rsidRDefault="001E7027" w:rsidP="0007369B">
            <w:pPr>
              <w:rPr>
                <w:rFonts w:asciiTheme="minorHAnsi" w:hAnsiTheme="minorHAnsi" w:cstheme="minorHAnsi"/>
                <w:sz w:val="20"/>
                <w:szCs w:val="20"/>
                <w:lang w:val="en-US"/>
              </w:rPr>
            </w:pPr>
          </w:p>
        </w:tc>
        <w:tc>
          <w:tcPr>
            <w:tcW w:w="5670" w:type="dxa"/>
            <w:vMerge/>
            <w:shd w:val="clear" w:color="auto" w:fill="DEEAF6" w:themeFill="accent5" w:themeFillTint="33"/>
          </w:tcPr>
          <w:p w14:paraId="477789E9" w14:textId="77777777" w:rsidR="001E7027" w:rsidRPr="007D74E7" w:rsidRDefault="001E7027" w:rsidP="0007369B">
            <w:pPr>
              <w:rPr>
                <w:rFonts w:asciiTheme="minorHAnsi" w:hAnsiTheme="minorHAnsi" w:cstheme="minorHAnsi"/>
                <w:sz w:val="20"/>
                <w:szCs w:val="20"/>
                <w:lang w:val="en-US"/>
              </w:rPr>
            </w:pPr>
          </w:p>
        </w:tc>
      </w:tr>
      <w:tr w:rsidR="001E7027" w:rsidRPr="007D74E7" w14:paraId="1425DE9F" w14:textId="77777777" w:rsidTr="001449DE">
        <w:trPr>
          <w:trHeight w:val="433"/>
        </w:trPr>
        <w:tc>
          <w:tcPr>
            <w:tcW w:w="833" w:type="dxa"/>
            <w:vMerge/>
            <w:shd w:val="clear" w:color="auto" w:fill="F2F2F2" w:themeFill="background1" w:themeFillShade="F2"/>
          </w:tcPr>
          <w:p w14:paraId="4A833752"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26EE22D3" w14:textId="77777777" w:rsidR="001E7027" w:rsidRPr="007D74E7" w:rsidRDefault="001E7027" w:rsidP="0007369B">
            <w:pPr>
              <w:rPr>
                <w:rFonts w:asciiTheme="minorHAnsi" w:hAnsiTheme="minorHAnsi" w:cstheme="minorHAnsi"/>
                <w:sz w:val="20"/>
                <w:szCs w:val="20"/>
                <w:lang w:val="en-US"/>
              </w:rPr>
            </w:pPr>
          </w:p>
        </w:tc>
        <w:tc>
          <w:tcPr>
            <w:tcW w:w="2268" w:type="dxa"/>
            <w:vMerge/>
            <w:shd w:val="clear" w:color="auto" w:fill="DEEAF6" w:themeFill="accent5" w:themeFillTint="33"/>
          </w:tcPr>
          <w:p w14:paraId="51EDA029"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129FB015" w14:textId="77777777" w:rsidR="001E7027" w:rsidRPr="007D74E7" w:rsidRDefault="001E7027"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426281A" w14:textId="77777777" w:rsidR="001E7027" w:rsidRPr="007D74E7" w:rsidRDefault="001E7027" w:rsidP="0007369B">
            <w:pPr>
              <w:rPr>
                <w:rFonts w:asciiTheme="minorHAnsi" w:hAnsiTheme="minorHAnsi" w:cstheme="minorHAnsi"/>
                <w:color w:val="000000"/>
                <w:sz w:val="20"/>
                <w:szCs w:val="20"/>
                <w:lang w:val="en-US" w:eastAsia="de-DE"/>
              </w:rPr>
            </w:pPr>
          </w:p>
        </w:tc>
        <w:tc>
          <w:tcPr>
            <w:tcW w:w="369" w:type="dxa"/>
            <w:shd w:val="clear" w:color="auto" w:fill="DEEAF6" w:themeFill="accent5" w:themeFillTint="33"/>
          </w:tcPr>
          <w:p w14:paraId="66DD33CD" w14:textId="77777777" w:rsidR="001E7027" w:rsidRPr="007D74E7" w:rsidRDefault="001E7027" w:rsidP="0007369B">
            <w:pPr>
              <w:rPr>
                <w:rFonts w:asciiTheme="minorHAnsi" w:hAnsiTheme="minorHAnsi" w:cstheme="minorHAnsi"/>
                <w:sz w:val="20"/>
                <w:szCs w:val="20"/>
                <w:lang w:val="en-US"/>
              </w:rPr>
            </w:pPr>
          </w:p>
        </w:tc>
        <w:tc>
          <w:tcPr>
            <w:tcW w:w="5670" w:type="dxa"/>
            <w:vMerge/>
            <w:shd w:val="clear" w:color="auto" w:fill="DEEAF6" w:themeFill="accent5" w:themeFillTint="33"/>
          </w:tcPr>
          <w:p w14:paraId="4F192ED1" w14:textId="77777777" w:rsidR="001E7027" w:rsidRPr="007D74E7" w:rsidRDefault="001E7027" w:rsidP="0007369B">
            <w:pPr>
              <w:rPr>
                <w:rFonts w:asciiTheme="minorHAnsi" w:hAnsiTheme="minorHAnsi" w:cstheme="minorHAnsi"/>
                <w:sz w:val="20"/>
                <w:szCs w:val="20"/>
                <w:lang w:val="en-US"/>
              </w:rPr>
            </w:pPr>
          </w:p>
        </w:tc>
      </w:tr>
      <w:tr w:rsidR="001E7027" w:rsidRPr="007D74E7" w14:paraId="5DD7445F" w14:textId="77777777" w:rsidTr="001449DE">
        <w:trPr>
          <w:trHeight w:val="468"/>
        </w:trPr>
        <w:tc>
          <w:tcPr>
            <w:tcW w:w="833" w:type="dxa"/>
            <w:vMerge w:val="restart"/>
            <w:shd w:val="clear" w:color="auto" w:fill="F2F2F2" w:themeFill="background1" w:themeFillShade="F2"/>
          </w:tcPr>
          <w:p w14:paraId="29899290" w14:textId="16A64B28"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8.3.3</w:t>
            </w:r>
          </w:p>
        </w:tc>
        <w:tc>
          <w:tcPr>
            <w:tcW w:w="2139" w:type="dxa"/>
            <w:vMerge w:val="restart"/>
            <w:shd w:val="clear" w:color="auto" w:fill="F2F2F2" w:themeFill="background1" w:themeFillShade="F2"/>
          </w:tcPr>
          <w:p w14:paraId="1DC863EC" w14:textId="1712D4EE"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For sites that produce crude steel, the GHG emissions intensity for the crude steel produced (metric </w:t>
            </w:r>
            <w:proofErr w:type="spellStart"/>
            <w:r w:rsidRPr="007D74E7">
              <w:rPr>
                <w:rFonts w:asciiTheme="minorHAnsi" w:hAnsiTheme="minorHAnsi" w:cstheme="minorHAnsi"/>
                <w:sz w:val="20"/>
                <w:szCs w:val="20"/>
                <w:lang w:val="en-US"/>
              </w:rPr>
              <w:t>tonnes</w:t>
            </w:r>
            <w:proofErr w:type="spellEnd"/>
            <w:r w:rsidRPr="007D74E7">
              <w:rPr>
                <w:rFonts w:asciiTheme="minorHAnsi" w:hAnsiTheme="minorHAnsi" w:cstheme="minorHAnsi"/>
                <w:sz w:val="20"/>
                <w:szCs w:val="20"/>
                <w:lang w:val="en-US"/>
              </w:rPr>
              <w:t xml:space="preserve"> of CO2 e/ metric </w:t>
            </w:r>
            <w:proofErr w:type="spellStart"/>
            <w:r w:rsidRPr="007D74E7">
              <w:rPr>
                <w:rFonts w:asciiTheme="minorHAnsi" w:hAnsiTheme="minorHAnsi" w:cstheme="minorHAnsi"/>
                <w:sz w:val="20"/>
                <w:szCs w:val="20"/>
                <w:lang w:val="en-US"/>
              </w:rPr>
              <w:t>tonne</w:t>
            </w:r>
            <w:proofErr w:type="spellEnd"/>
            <w:r w:rsidRPr="007D74E7">
              <w:rPr>
                <w:rFonts w:asciiTheme="minorHAnsi" w:hAnsiTheme="minorHAnsi" w:cstheme="minorHAnsi"/>
                <w:sz w:val="20"/>
                <w:szCs w:val="20"/>
                <w:lang w:val="en-US"/>
              </w:rPr>
              <w:t xml:space="preserve"> crude </w:t>
            </w:r>
            <w:r w:rsidRPr="007D74E7">
              <w:rPr>
                <w:rFonts w:asciiTheme="minorHAnsi" w:hAnsiTheme="minorHAnsi" w:cstheme="minorHAnsi"/>
                <w:sz w:val="20"/>
                <w:szCs w:val="20"/>
                <w:lang w:val="en-US"/>
              </w:rPr>
              <w:lastRenderedPageBreak/>
              <w:t xml:space="preserve">steel) is calculated in accordance with the requirements of an applicable, </w:t>
            </w:r>
            <w:proofErr w:type="spellStart"/>
            <w:r w:rsidRPr="007D74E7">
              <w:rPr>
                <w:rFonts w:asciiTheme="minorHAnsi" w:hAnsiTheme="minorHAnsi" w:cstheme="minorHAnsi"/>
                <w:sz w:val="20"/>
                <w:szCs w:val="20"/>
                <w:lang w:val="en-US"/>
              </w:rPr>
              <w:t>recognised</w:t>
            </w:r>
            <w:proofErr w:type="spellEnd"/>
            <w:r w:rsidRPr="007D74E7">
              <w:rPr>
                <w:rFonts w:asciiTheme="minorHAnsi" w:hAnsiTheme="minorHAnsi" w:cstheme="minorHAnsi"/>
                <w:sz w:val="20"/>
                <w:szCs w:val="20"/>
                <w:lang w:val="en-US"/>
              </w:rPr>
              <w:t xml:space="preserve"> international and/or regional standard.</w:t>
            </w:r>
          </w:p>
        </w:tc>
        <w:tc>
          <w:tcPr>
            <w:tcW w:w="2268" w:type="dxa"/>
            <w:vMerge w:val="restart"/>
            <w:shd w:val="clear" w:color="auto" w:fill="DEEAF6" w:themeFill="accent5" w:themeFillTint="33"/>
          </w:tcPr>
          <w:p w14:paraId="52C50004" w14:textId="186534DC" w:rsidR="001E7027" w:rsidRPr="007D74E7" w:rsidRDefault="001E7027" w:rsidP="0007369B">
            <w:pPr>
              <w:rPr>
                <w:rFonts w:asciiTheme="minorHAnsi" w:hAnsiTheme="minorHAnsi" w:cstheme="minorHAnsi"/>
                <w:sz w:val="20"/>
                <w:szCs w:val="20"/>
                <w:lang w:val="en-US"/>
              </w:rPr>
            </w:pPr>
          </w:p>
        </w:tc>
        <w:tc>
          <w:tcPr>
            <w:tcW w:w="2891" w:type="dxa"/>
            <w:shd w:val="clear" w:color="auto" w:fill="DEEAF6" w:themeFill="accent5" w:themeFillTint="33"/>
          </w:tcPr>
          <w:p w14:paraId="3745AAB7" w14:textId="61FA7058"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369" w:type="dxa"/>
            <w:shd w:val="clear" w:color="auto" w:fill="DEEAF6" w:themeFill="accent5" w:themeFillTint="33"/>
          </w:tcPr>
          <w:p w14:paraId="6A9E759D" w14:textId="59046D47" w:rsidR="001E7027" w:rsidRPr="007D74E7" w:rsidRDefault="001E7027" w:rsidP="0007369B">
            <w:pPr>
              <w:rPr>
                <w:rFonts w:asciiTheme="minorHAnsi" w:hAnsiTheme="minorHAnsi" w:cstheme="minorHAnsi"/>
                <w:sz w:val="20"/>
                <w:szCs w:val="20"/>
                <w:lang w:val="en-US"/>
              </w:rPr>
            </w:pPr>
          </w:p>
        </w:tc>
        <w:tc>
          <w:tcPr>
            <w:tcW w:w="5670" w:type="dxa"/>
            <w:vMerge w:val="restart"/>
            <w:shd w:val="clear" w:color="auto" w:fill="DEEAF6" w:themeFill="accent5" w:themeFillTint="33"/>
          </w:tcPr>
          <w:p w14:paraId="5C12F1E8" w14:textId="77777777" w:rsidR="001E7027" w:rsidRPr="007D74E7" w:rsidRDefault="001E7027" w:rsidP="0007369B">
            <w:pPr>
              <w:rPr>
                <w:rFonts w:asciiTheme="minorHAnsi" w:hAnsiTheme="minorHAnsi" w:cstheme="minorHAnsi"/>
                <w:sz w:val="20"/>
                <w:szCs w:val="20"/>
                <w:lang w:val="en-US"/>
              </w:rPr>
            </w:pPr>
          </w:p>
        </w:tc>
      </w:tr>
      <w:tr w:rsidR="001E7027" w:rsidRPr="007D74E7" w14:paraId="36B1C2C2" w14:textId="77777777" w:rsidTr="001449DE">
        <w:trPr>
          <w:trHeight w:val="467"/>
        </w:trPr>
        <w:tc>
          <w:tcPr>
            <w:tcW w:w="833" w:type="dxa"/>
            <w:vMerge/>
            <w:shd w:val="clear" w:color="auto" w:fill="F2F2F2" w:themeFill="background1" w:themeFillShade="F2"/>
          </w:tcPr>
          <w:p w14:paraId="6D03E584"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4988E227" w14:textId="77777777" w:rsidR="001E7027" w:rsidRPr="007D74E7" w:rsidRDefault="001E7027" w:rsidP="0007369B">
            <w:pPr>
              <w:rPr>
                <w:rFonts w:asciiTheme="minorHAnsi" w:hAnsiTheme="minorHAnsi" w:cstheme="minorHAnsi"/>
                <w:sz w:val="20"/>
                <w:szCs w:val="20"/>
                <w:lang w:val="en-US"/>
              </w:rPr>
            </w:pPr>
          </w:p>
        </w:tc>
        <w:tc>
          <w:tcPr>
            <w:tcW w:w="2268" w:type="dxa"/>
            <w:vMerge/>
          </w:tcPr>
          <w:p w14:paraId="20B9B8D9"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17B2AC2F" w14:textId="6EB5EDD4"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369" w:type="dxa"/>
            <w:shd w:val="clear" w:color="auto" w:fill="DEEAF6" w:themeFill="accent5" w:themeFillTint="33"/>
          </w:tcPr>
          <w:p w14:paraId="0FF52B23" w14:textId="4F3AA401" w:rsidR="001E7027" w:rsidRPr="007D74E7" w:rsidRDefault="001E7027" w:rsidP="0007369B">
            <w:pPr>
              <w:rPr>
                <w:rFonts w:asciiTheme="minorHAnsi" w:hAnsiTheme="minorHAnsi" w:cstheme="minorHAnsi"/>
                <w:sz w:val="20"/>
                <w:szCs w:val="20"/>
                <w:lang w:val="en-US"/>
              </w:rPr>
            </w:pPr>
          </w:p>
        </w:tc>
        <w:tc>
          <w:tcPr>
            <w:tcW w:w="5670" w:type="dxa"/>
            <w:vMerge/>
          </w:tcPr>
          <w:p w14:paraId="4B848A12" w14:textId="77777777" w:rsidR="001E7027" w:rsidRPr="007D74E7" w:rsidRDefault="001E7027" w:rsidP="0007369B">
            <w:pPr>
              <w:rPr>
                <w:rFonts w:asciiTheme="minorHAnsi" w:hAnsiTheme="minorHAnsi" w:cstheme="minorHAnsi"/>
                <w:sz w:val="20"/>
                <w:szCs w:val="20"/>
                <w:lang w:val="en-US"/>
              </w:rPr>
            </w:pPr>
          </w:p>
        </w:tc>
      </w:tr>
      <w:tr w:rsidR="001E7027" w:rsidRPr="007D74E7" w14:paraId="13C18F57" w14:textId="77777777" w:rsidTr="001449DE">
        <w:trPr>
          <w:trHeight w:val="467"/>
        </w:trPr>
        <w:tc>
          <w:tcPr>
            <w:tcW w:w="833" w:type="dxa"/>
            <w:vMerge/>
            <w:shd w:val="clear" w:color="auto" w:fill="F2F2F2" w:themeFill="background1" w:themeFillShade="F2"/>
          </w:tcPr>
          <w:p w14:paraId="5C896DBB"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1F43964C" w14:textId="77777777" w:rsidR="001E7027" w:rsidRPr="007D74E7" w:rsidRDefault="001E7027" w:rsidP="0007369B">
            <w:pPr>
              <w:rPr>
                <w:rFonts w:asciiTheme="minorHAnsi" w:hAnsiTheme="minorHAnsi" w:cstheme="minorHAnsi"/>
                <w:sz w:val="20"/>
                <w:szCs w:val="20"/>
                <w:lang w:val="en-US"/>
              </w:rPr>
            </w:pPr>
          </w:p>
        </w:tc>
        <w:tc>
          <w:tcPr>
            <w:tcW w:w="2268" w:type="dxa"/>
            <w:vMerge/>
          </w:tcPr>
          <w:p w14:paraId="64118741"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318B7CAC" w14:textId="5471CA36"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369" w:type="dxa"/>
            <w:shd w:val="clear" w:color="auto" w:fill="DEEAF6" w:themeFill="accent5" w:themeFillTint="33"/>
          </w:tcPr>
          <w:p w14:paraId="0F7EB76F" w14:textId="3FA4D4FB" w:rsidR="001E7027" w:rsidRPr="007D74E7" w:rsidRDefault="001E7027" w:rsidP="0007369B">
            <w:pPr>
              <w:rPr>
                <w:rFonts w:asciiTheme="minorHAnsi" w:hAnsiTheme="minorHAnsi" w:cstheme="minorHAnsi"/>
                <w:sz w:val="20"/>
                <w:szCs w:val="20"/>
                <w:lang w:val="en-US"/>
              </w:rPr>
            </w:pPr>
          </w:p>
        </w:tc>
        <w:tc>
          <w:tcPr>
            <w:tcW w:w="5670" w:type="dxa"/>
            <w:vMerge/>
          </w:tcPr>
          <w:p w14:paraId="0B4FE99B" w14:textId="77777777" w:rsidR="001E7027" w:rsidRPr="007D74E7" w:rsidRDefault="001E7027" w:rsidP="0007369B">
            <w:pPr>
              <w:rPr>
                <w:rFonts w:asciiTheme="minorHAnsi" w:hAnsiTheme="minorHAnsi" w:cstheme="minorHAnsi"/>
                <w:sz w:val="20"/>
                <w:szCs w:val="20"/>
                <w:lang w:val="en-US"/>
              </w:rPr>
            </w:pPr>
          </w:p>
        </w:tc>
      </w:tr>
      <w:tr w:rsidR="001E7027" w:rsidRPr="007D74E7" w14:paraId="4DCC2C6E" w14:textId="77777777" w:rsidTr="001449DE">
        <w:trPr>
          <w:trHeight w:val="434"/>
        </w:trPr>
        <w:tc>
          <w:tcPr>
            <w:tcW w:w="833" w:type="dxa"/>
            <w:vMerge/>
            <w:shd w:val="clear" w:color="auto" w:fill="F2F2F2" w:themeFill="background1" w:themeFillShade="F2"/>
          </w:tcPr>
          <w:p w14:paraId="03A4C0A5"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627F2AB8" w14:textId="77777777" w:rsidR="001E7027" w:rsidRPr="007D74E7" w:rsidRDefault="001E7027" w:rsidP="0007369B">
            <w:pPr>
              <w:rPr>
                <w:rFonts w:asciiTheme="minorHAnsi" w:hAnsiTheme="minorHAnsi" w:cstheme="minorHAnsi"/>
                <w:sz w:val="20"/>
                <w:szCs w:val="20"/>
                <w:lang w:val="en-US"/>
              </w:rPr>
            </w:pPr>
          </w:p>
        </w:tc>
        <w:tc>
          <w:tcPr>
            <w:tcW w:w="2268" w:type="dxa"/>
            <w:vMerge/>
          </w:tcPr>
          <w:p w14:paraId="082550D3"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7B31C6CE" w14:textId="2C675E8C" w:rsidR="001E7027" w:rsidRPr="007D74E7" w:rsidRDefault="001E7027"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369" w:type="dxa"/>
            <w:shd w:val="clear" w:color="auto" w:fill="DEEAF6" w:themeFill="accent5" w:themeFillTint="33"/>
          </w:tcPr>
          <w:p w14:paraId="1A9A6F65" w14:textId="1A1A3A0D" w:rsidR="001E7027" w:rsidRPr="007D74E7" w:rsidRDefault="001E7027" w:rsidP="0007369B">
            <w:pPr>
              <w:rPr>
                <w:rFonts w:asciiTheme="minorHAnsi" w:hAnsiTheme="minorHAnsi" w:cstheme="minorHAnsi"/>
                <w:sz w:val="20"/>
                <w:szCs w:val="20"/>
                <w:lang w:val="en-US"/>
              </w:rPr>
            </w:pPr>
          </w:p>
        </w:tc>
        <w:tc>
          <w:tcPr>
            <w:tcW w:w="5670" w:type="dxa"/>
            <w:vMerge/>
          </w:tcPr>
          <w:p w14:paraId="31B026C5" w14:textId="77777777" w:rsidR="001E7027" w:rsidRPr="007D74E7" w:rsidRDefault="001E7027" w:rsidP="0007369B">
            <w:pPr>
              <w:rPr>
                <w:rFonts w:asciiTheme="minorHAnsi" w:hAnsiTheme="minorHAnsi" w:cstheme="minorHAnsi"/>
                <w:sz w:val="20"/>
                <w:szCs w:val="20"/>
                <w:lang w:val="en-US"/>
              </w:rPr>
            </w:pPr>
          </w:p>
        </w:tc>
      </w:tr>
      <w:tr w:rsidR="001E7027" w:rsidRPr="007D74E7" w14:paraId="1DCA8C57" w14:textId="77777777" w:rsidTr="001449DE">
        <w:trPr>
          <w:trHeight w:val="433"/>
        </w:trPr>
        <w:tc>
          <w:tcPr>
            <w:tcW w:w="833" w:type="dxa"/>
            <w:vMerge/>
            <w:shd w:val="clear" w:color="auto" w:fill="F2F2F2" w:themeFill="background1" w:themeFillShade="F2"/>
          </w:tcPr>
          <w:p w14:paraId="75D398E8" w14:textId="77777777" w:rsidR="001E7027" w:rsidRPr="007D74E7" w:rsidRDefault="001E7027" w:rsidP="0007369B">
            <w:pPr>
              <w:rPr>
                <w:rFonts w:asciiTheme="minorHAnsi" w:hAnsiTheme="minorHAnsi" w:cstheme="minorHAnsi"/>
                <w:sz w:val="20"/>
                <w:szCs w:val="20"/>
                <w:lang w:val="en-US"/>
              </w:rPr>
            </w:pPr>
          </w:p>
        </w:tc>
        <w:tc>
          <w:tcPr>
            <w:tcW w:w="2139" w:type="dxa"/>
            <w:vMerge/>
            <w:shd w:val="clear" w:color="auto" w:fill="F2F2F2" w:themeFill="background1" w:themeFillShade="F2"/>
          </w:tcPr>
          <w:p w14:paraId="519DE99A" w14:textId="77777777" w:rsidR="001E7027" w:rsidRPr="007D74E7" w:rsidRDefault="001E7027" w:rsidP="0007369B">
            <w:pPr>
              <w:rPr>
                <w:rFonts w:asciiTheme="minorHAnsi" w:hAnsiTheme="minorHAnsi" w:cstheme="minorHAnsi"/>
                <w:sz w:val="20"/>
                <w:szCs w:val="20"/>
                <w:lang w:val="en-US"/>
              </w:rPr>
            </w:pPr>
          </w:p>
        </w:tc>
        <w:tc>
          <w:tcPr>
            <w:tcW w:w="2268" w:type="dxa"/>
            <w:vMerge/>
          </w:tcPr>
          <w:p w14:paraId="4D7DF9A8" w14:textId="77777777" w:rsidR="001E7027" w:rsidRPr="007D74E7" w:rsidRDefault="001E7027" w:rsidP="0007369B">
            <w:pPr>
              <w:rPr>
                <w:rFonts w:asciiTheme="minorHAnsi" w:hAnsiTheme="minorHAnsi" w:cstheme="minorHAnsi"/>
                <w:color w:val="000000"/>
                <w:sz w:val="20"/>
                <w:szCs w:val="20"/>
                <w:lang w:val="en-US" w:eastAsia="de-DE"/>
              </w:rPr>
            </w:pPr>
          </w:p>
        </w:tc>
        <w:tc>
          <w:tcPr>
            <w:tcW w:w="2891" w:type="dxa"/>
            <w:shd w:val="clear" w:color="auto" w:fill="DEEAF6" w:themeFill="accent5" w:themeFillTint="33"/>
          </w:tcPr>
          <w:p w14:paraId="047D803F" w14:textId="77777777" w:rsidR="001E7027" w:rsidRPr="007D74E7" w:rsidRDefault="001E7027"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4DF80D0" w14:textId="77777777" w:rsidR="001E7027" w:rsidRPr="007D74E7" w:rsidRDefault="001E7027" w:rsidP="0007369B">
            <w:pPr>
              <w:rPr>
                <w:rFonts w:asciiTheme="minorHAnsi" w:hAnsiTheme="minorHAnsi" w:cstheme="minorHAnsi"/>
                <w:color w:val="000000"/>
                <w:sz w:val="20"/>
                <w:szCs w:val="20"/>
                <w:lang w:val="en-US" w:eastAsia="de-DE"/>
              </w:rPr>
            </w:pPr>
          </w:p>
        </w:tc>
        <w:tc>
          <w:tcPr>
            <w:tcW w:w="369" w:type="dxa"/>
            <w:shd w:val="clear" w:color="auto" w:fill="DEEAF6" w:themeFill="accent5" w:themeFillTint="33"/>
          </w:tcPr>
          <w:p w14:paraId="3D5DA326" w14:textId="77777777" w:rsidR="001E7027" w:rsidRPr="007D74E7" w:rsidRDefault="001E7027" w:rsidP="0007369B">
            <w:pPr>
              <w:rPr>
                <w:rFonts w:asciiTheme="minorHAnsi" w:hAnsiTheme="minorHAnsi" w:cstheme="minorHAnsi"/>
                <w:sz w:val="20"/>
                <w:szCs w:val="20"/>
                <w:lang w:val="en-US"/>
              </w:rPr>
            </w:pPr>
          </w:p>
        </w:tc>
        <w:tc>
          <w:tcPr>
            <w:tcW w:w="5670" w:type="dxa"/>
            <w:vMerge/>
          </w:tcPr>
          <w:p w14:paraId="4C48BEBF" w14:textId="77777777" w:rsidR="001E7027" w:rsidRPr="007D74E7" w:rsidRDefault="001E7027" w:rsidP="0007369B">
            <w:pPr>
              <w:rPr>
                <w:rFonts w:asciiTheme="minorHAnsi" w:hAnsiTheme="minorHAnsi" w:cstheme="minorHAnsi"/>
                <w:sz w:val="20"/>
                <w:szCs w:val="20"/>
                <w:lang w:val="en-US"/>
              </w:rPr>
            </w:pPr>
          </w:p>
        </w:tc>
      </w:tr>
      <w:tr w:rsidR="001E7027" w:rsidRPr="007D6B68" w14:paraId="301CF54B" w14:textId="77777777" w:rsidTr="001449DE">
        <w:tc>
          <w:tcPr>
            <w:tcW w:w="14170" w:type="dxa"/>
            <w:gridSpan w:val="6"/>
          </w:tcPr>
          <w:p w14:paraId="0A64A0C3" w14:textId="77777777" w:rsidR="001E7027" w:rsidRPr="00A53D87" w:rsidRDefault="001E7027" w:rsidP="00260130">
            <w:pPr>
              <w:rPr>
                <w:rFonts w:asciiTheme="minorHAnsi" w:hAnsiTheme="minorHAnsi" w:cstheme="minorHAnsi"/>
                <w:b/>
                <w:bCs/>
                <w:sz w:val="20"/>
                <w:szCs w:val="20"/>
              </w:rPr>
            </w:pPr>
            <w:r w:rsidRPr="00A53D87">
              <w:rPr>
                <w:rFonts w:asciiTheme="minorHAnsi" w:hAnsiTheme="minorHAnsi" w:cstheme="minorHAnsi"/>
                <w:b/>
                <w:bCs/>
                <w:sz w:val="20"/>
                <w:szCs w:val="20"/>
              </w:rPr>
              <w:t>Mandatory Guidance:</w:t>
            </w:r>
          </w:p>
          <w:p w14:paraId="5178226B"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8.3.1</w:t>
            </w:r>
            <w:r>
              <w:rPr>
                <w:rFonts w:asciiTheme="minorHAnsi" w:hAnsiTheme="minorHAnsi" w:cstheme="minorHAnsi"/>
                <w:sz w:val="20"/>
                <w:szCs w:val="20"/>
              </w:rPr>
              <w:t>:</w:t>
            </w:r>
            <w:r w:rsidRPr="007D6B68">
              <w:rPr>
                <w:rFonts w:asciiTheme="minorHAnsi" w:hAnsiTheme="minorHAnsi" w:cstheme="minorHAnsi"/>
                <w:sz w:val="20"/>
                <w:szCs w:val="20"/>
              </w:rPr>
              <w:t xml:space="preserve"> The system to assess upstream emissions should include a screening of imported materials to identify those that may be associated with significant GHG emissions such as mined materials or hydrogen where relevant.</w:t>
            </w:r>
          </w:p>
          <w:p w14:paraId="08CD4AF3" w14:textId="77777777" w:rsidR="001E7027" w:rsidRPr="007D6B68" w:rsidRDefault="001E7027" w:rsidP="00260130">
            <w:pPr>
              <w:rPr>
                <w:rFonts w:asciiTheme="minorHAnsi" w:hAnsiTheme="minorHAnsi" w:cstheme="minorHAnsi"/>
                <w:sz w:val="20"/>
                <w:szCs w:val="20"/>
              </w:rPr>
            </w:pPr>
          </w:p>
          <w:p w14:paraId="46C10B38"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As a minimum, the site must consider the GHG emissions associated with the materials listed in ISO 14404-1:2013 Table 2 and other materials that may be associated with significant GHG emissions. A material’s GHG emissions are not considered to be significant if there is evidence that they are likely to constitute less than 5% of the total GHG emissions associated with all of the materials imported to the site from outside the site boundary.</w:t>
            </w:r>
          </w:p>
          <w:p w14:paraId="76D82CFF" w14:textId="77777777" w:rsidR="001E7027" w:rsidRPr="007D6B68" w:rsidRDefault="001E7027" w:rsidP="00260130">
            <w:pPr>
              <w:rPr>
                <w:rFonts w:asciiTheme="minorHAnsi" w:hAnsiTheme="minorHAnsi" w:cstheme="minorHAnsi"/>
                <w:sz w:val="20"/>
                <w:szCs w:val="20"/>
              </w:rPr>
            </w:pPr>
          </w:p>
          <w:p w14:paraId="5E4321AE"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The estimate may make use of emission factors such as those referenced in ISO14404 or from other secondary sources where no other reliable data are available. Where such secondary data or emission factors are used, these data must be referenced in the public report specified in 8.5.1 below. More resources should be committed to estimating the more significant sources of emissions, for example through the collection of emissions data from suppliers.</w:t>
            </w:r>
          </w:p>
          <w:p w14:paraId="506FF18B" w14:textId="77777777" w:rsidR="001E7027" w:rsidRPr="007D6B68" w:rsidRDefault="001E7027" w:rsidP="00260130">
            <w:pPr>
              <w:rPr>
                <w:rFonts w:asciiTheme="minorHAnsi" w:hAnsiTheme="minorHAnsi" w:cstheme="minorHAnsi"/>
                <w:sz w:val="20"/>
                <w:szCs w:val="20"/>
              </w:rPr>
            </w:pPr>
          </w:p>
          <w:p w14:paraId="71923976"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In cases where pig iron or steel (other than scrap metal) itself is imported to the site from upstream sites, the associated GHG emissions must be accounted for using primary data specific to the site of production and must not be based on generic or secondary sources of data. The site must ensure that GHG emissions associated with imported pig iron or steel are clearly and explicitly included in the calculations of GHG emissions and are included in the calculation of GHG emissions intensity in 8.3.3.</w:t>
            </w:r>
          </w:p>
          <w:p w14:paraId="11B34726" w14:textId="77777777" w:rsidR="001E7027" w:rsidRDefault="001E7027" w:rsidP="00260130">
            <w:pPr>
              <w:rPr>
                <w:rFonts w:asciiTheme="minorHAnsi" w:hAnsiTheme="minorHAnsi" w:cstheme="minorHAnsi"/>
                <w:sz w:val="20"/>
                <w:szCs w:val="20"/>
              </w:rPr>
            </w:pPr>
          </w:p>
          <w:p w14:paraId="25BD4A35"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8.3.2</w:t>
            </w:r>
            <w:r>
              <w:rPr>
                <w:rFonts w:asciiTheme="minorHAnsi" w:hAnsiTheme="minorHAnsi" w:cstheme="minorHAnsi"/>
                <w:sz w:val="20"/>
                <w:szCs w:val="20"/>
              </w:rPr>
              <w:t xml:space="preserve">: </w:t>
            </w:r>
            <w:r w:rsidRPr="007D6B68">
              <w:rPr>
                <w:rFonts w:asciiTheme="minorHAnsi" w:hAnsiTheme="minorHAnsi" w:cstheme="minorHAnsi"/>
                <w:sz w:val="20"/>
                <w:szCs w:val="20"/>
              </w:rPr>
              <w:t>In cases where pig iron or steel (other than scrap metal) itself is imported to the site from upstream sites, the associated GHG emissions must be accounted for using primary data specific to the site of production and must not be based on generic or secondary sources of data. The site must ensure that GHG emissions associated with imported pig iron or steel are clearly and explicitly included in the calculations of GHG emissions and are included in the calculation of GHG emissions intensity in 8.3.3.</w:t>
            </w:r>
          </w:p>
          <w:p w14:paraId="69D49F14" w14:textId="77777777" w:rsidR="001E7027" w:rsidRPr="007D6B68" w:rsidRDefault="001E7027" w:rsidP="00260130">
            <w:pPr>
              <w:rPr>
                <w:rFonts w:asciiTheme="minorHAnsi" w:hAnsiTheme="minorHAnsi" w:cstheme="minorHAnsi"/>
                <w:sz w:val="20"/>
                <w:szCs w:val="20"/>
              </w:rPr>
            </w:pPr>
          </w:p>
          <w:p w14:paraId="1CE7BB94" w14:textId="77777777" w:rsidR="001E7027" w:rsidRPr="007D6B68" w:rsidRDefault="001E7027" w:rsidP="00260130">
            <w:pPr>
              <w:rPr>
                <w:rFonts w:asciiTheme="minorHAnsi" w:hAnsiTheme="minorHAnsi" w:cstheme="minorHAnsi"/>
                <w:sz w:val="20"/>
                <w:szCs w:val="20"/>
              </w:rPr>
            </w:pPr>
            <w:r w:rsidRPr="007D6B68">
              <w:rPr>
                <w:rFonts w:asciiTheme="minorHAnsi" w:hAnsiTheme="minorHAnsi" w:cstheme="minorHAnsi"/>
                <w:sz w:val="20"/>
                <w:szCs w:val="20"/>
              </w:rPr>
              <w:t>ResponsibleSteel currently recognises the following international or regional standards:</w:t>
            </w:r>
          </w:p>
          <w:p w14:paraId="0113D32B" w14:textId="77777777" w:rsidR="001E7027" w:rsidRPr="00A53D87" w:rsidRDefault="001E7027" w:rsidP="001E7027">
            <w:pPr>
              <w:pStyle w:val="Listenabsatz"/>
              <w:numPr>
                <w:ilvl w:val="0"/>
                <w:numId w:val="9"/>
              </w:numPr>
              <w:rPr>
                <w:rFonts w:asciiTheme="minorHAnsi" w:hAnsiTheme="minorHAnsi" w:cstheme="minorHAnsi"/>
                <w:sz w:val="20"/>
                <w:szCs w:val="20"/>
              </w:rPr>
            </w:pPr>
            <w:r w:rsidRPr="00A53D87">
              <w:rPr>
                <w:rFonts w:asciiTheme="minorHAnsi" w:hAnsiTheme="minorHAnsi" w:cstheme="minorHAnsi"/>
                <w:sz w:val="20"/>
                <w:szCs w:val="20"/>
              </w:rPr>
              <w:t>The GHG Protocol and EN 19694 (parts as applicable) for measurement of GHG emissions by steelmaking and other sites.</w:t>
            </w:r>
          </w:p>
          <w:p w14:paraId="7098C726" w14:textId="77777777" w:rsidR="001E7027" w:rsidRPr="00A53D87" w:rsidRDefault="001E7027" w:rsidP="001E7027">
            <w:pPr>
              <w:pStyle w:val="Listenabsatz"/>
              <w:numPr>
                <w:ilvl w:val="0"/>
                <w:numId w:val="10"/>
              </w:numPr>
              <w:rPr>
                <w:rFonts w:asciiTheme="minorHAnsi" w:hAnsiTheme="minorHAnsi" w:cstheme="minorHAnsi"/>
                <w:sz w:val="20"/>
                <w:szCs w:val="20"/>
              </w:rPr>
            </w:pPr>
            <w:r w:rsidRPr="00A53D87">
              <w:rPr>
                <w:rFonts w:asciiTheme="minorHAnsi" w:hAnsiTheme="minorHAnsi" w:cstheme="minorHAnsi"/>
                <w:sz w:val="20"/>
                <w:szCs w:val="20"/>
              </w:rPr>
              <w:t>• ISO 14404 (parts as applicable) for the measurement of CO2 emissions by steelmaking sites, as applicable.</w:t>
            </w:r>
          </w:p>
        </w:tc>
      </w:tr>
    </w:tbl>
    <w:p w14:paraId="699345CE" w14:textId="77777777" w:rsidR="0007369B" w:rsidRPr="007D74E7" w:rsidRDefault="0007369B">
      <w:pPr>
        <w:rPr>
          <w:rFonts w:asciiTheme="minorHAnsi" w:hAnsiTheme="minorHAnsi" w:cstheme="minorHAnsi"/>
          <w:b/>
          <w:bCs/>
          <w:sz w:val="22"/>
          <w:szCs w:val="22"/>
          <w:lang w:val="en-US"/>
        </w:rPr>
      </w:pPr>
    </w:p>
    <w:p w14:paraId="3BF6D697" w14:textId="5FD0D549" w:rsidR="00943C6A" w:rsidRPr="007D74E7" w:rsidRDefault="009A4BF0" w:rsidP="00502909">
      <w:pPr>
        <w:pStyle w:val="berschrift2"/>
        <w:ind w:left="0"/>
        <w:rPr>
          <w:rFonts w:asciiTheme="minorHAnsi" w:hAnsiTheme="minorHAnsi" w:cstheme="minorHAnsi"/>
          <w:sz w:val="20"/>
          <w:szCs w:val="20"/>
          <w:lang w:val="en-US"/>
        </w:rPr>
      </w:pPr>
      <w:bookmarkStart w:id="51" w:name="_Toc61458938"/>
      <w:r w:rsidRPr="007D74E7">
        <w:rPr>
          <w:rFonts w:asciiTheme="minorHAnsi" w:hAnsiTheme="minorHAnsi" w:cstheme="minorHAnsi"/>
          <w:sz w:val="20"/>
          <w:szCs w:val="20"/>
          <w:lang w:val="en-US"/>
        </w:rPr>
        <w:t>Criterion 8.4: Site-level GHG reduction targets and planning</w:t>
      </w:r>
      <w:bookmarkEnd w:id="51"/>
      <w:r w:rsidRPr="007D74E7">
        <w:rPr>
          <w:rFonts w:asciiTheme="minorHAnsi" w:hAnsiTheme="minorHAnsi" w:cstheme="minorHAnsi"/>
          <w:sz w:val="20"/>
          <w:szCs w:val="20"/>
          <w:lang w:val="en-US"/>
        </w:rPr>
        <w:t xml:space="preserve"> </w:t>
      </w:r>
    </w:p>
    <w:p w14:paraId="149B68BB" w14:textId="290D9857" w:rsidR="009A4BF0" w:rsidRPr="007D74E7" w:rsidRDefault="009A4BF0">
      <w:pPr>
        <w:rPr>
          <w:rFonts w:asciiTheme="minorHAnsi" w:hAnsiTheme="minorHAnsi" w:cstheme="minorHAnsi"/>
          <w:sz w:val="22"/>
          <w:szCs w:val="22"/>
          <w:lang w:val="en-US"/>
        </w:rPr>
      </w:pPr>
    </w:p>
    <w:p w14:paraId="099A033F" w14:textId="376C6755" w:rsidR="009A4BF0" w:rsidRPr="001449DE" w:rsidRDefault="009A4BF0">
      <w:pPr>
        <w:rPr>
          <w:rFonts w:asciiTheme="minorHAnsi" w:hAnsiTheme="minorHAnsi" w:cstheme="minorHAnsi"/>
          <w:sz w:val="20"/>
          <w:szCs w:val="20"/>
          <w:lang w:val="en-US"/>
        </w:rPr>
      </w:pPr>
      <w:r w:rsidRPr="001449DE">
        <w:rPr>
          <w:rFonts w:asciiTheme="minorHAnsi" w:hAnsiTheme="minorHAnsi" w:cstheme="minorHAnsi"/>
          <w:sz w:val="20"/>
          <w:szCs w:val="20"/>
          <w:lang w:val="en-US"/>
        </w:rPr>
        <w:t>The is a medium-term GHG emissions target and plan for the site that is aligned with the achievement of the corporate owner’s corporate level GHG emissions target(s)</w:t>
      </w:r>
    </w:p>
    <w:p w14:paraId="54C5017E" w14:textId="77777777" w:rsidR="009A4BF0" w:rsidRPr="007D74E7" w:rsidRDefault="009A4BF0">
      <w:pPr>
        <w:rPr>
          <w:rFonts w:asciiTheme="minorHAnsi" w:hAnsiTheme="minorHAnsi" w:cstheme="minorHAnsi"/>
          <w:sz w:val="22"/>
          <w:szCs w:val="22"/>
          <w:lang w:val="en-US"/>
        </w:rPr>
      </w:pPr>
    </w:p>
    <w:tbl>
      <w:tblPr>
        <w:tblStyle w:val="Tabellenraster"/>
        <w:tblW w:w="14170" w:type="dxa"/>
        <w:tblLook w:val="04A0" w:firstRow="1" w:lastRow="0" w:firstColumn="1" w:lastColumn="0" w:noHBand="0" w:noVBand="1"/>
      </w:tblPr>
      <w:tblGrid>
        <w:gridCol w:w="698"/>
        <w:gridCol w:w="2264"/>
        <w:gridCol w:w="2252"/>
        <w:gridCol w:w="2815"/>
        <w:gridCol w:w="283"/>
        <w:gridCol w:w="5858"/>
      </w:tblGrid>
      <w:tr w:rsidR="001449DE" w:rsidRPr="007D74E7" w14:paraId="136AAAE4" w14:textId="77777777" w:rsidTr="001449DE">
        <w:tc>
          <w:tcPr>
            <w:tcW w:w="698" w:type="dxa"/>
            <w:vMerge w:val="restart"/>
            <w:shd w:val="clear" w:color="auto" w:fill="F2F2F2" w:themeFill="background1" w:themeFillShade="F2"/>
          </w:tcPr>
          <w:p w14:paraId="61C52DB3" w14:textId="6D7ED2DC" w:rsidR="001449DE" w:rsidRPr="007D74E7" w:rsidRDefault="001449DE" w:rsidP="0007369B">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lastRenderedPageBreak/>
              <w:t>ID</w:t>
            </w:r>
          </w:p>
        </w:tc>
        <w:tc>
          <w:tcPr>
            <w:tcW w:w="2264" w:type="dxa"/>
            <w:vMerge w:val="restart"/>
            <w:shd w:val="clear" w:color="auto" w:fill="F2F2F2" w:themeFill="background1" w:themeFillShade="F2"/>
          </w:tcPr>
          <w:p w14:paraId="647717FF" w14:textId="356C378F" w:rsidR="001449DE" w:rsidRPr="007D74E7" w:rsidRDefault="001449DE" w:rsidP="0007369B">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1208" w:type="dxa"/>
            <w:gridSpan w:val="4"/>
            <w:shd w:val="clear" w:color="auto" w:fill="DEEAF6" w:themeFill="accent5" w:themeFillTint="33"/>
          </w:tcPr>
          <w:p w14:paraId="47A8023D" w14:textId="7788027D" w:rsidR="001449DE" w:rsidRPr="007D74E7" w:rsidRDefault="001449DE" w:rsidP="0007369B">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1449DE" w:rsidRPr="007D74E7" w14:paraId="6FE2094E" w14:textId="77777777" w:rsidTr="001449DE">
        <w:tc>
          <w:tcPr>
            <w:tcW w:w="698" w:type="dxa"/>
            <w:vMerge/>
            <w:shd w:val="clear" w:color="auto" w:fill="F2F2F2" w:themeFill="background1" w:themeFillShade="F2"/>
          </w:tcPr>
          <w:p w14:paraId="66B2E6CA" w14:textId="77777777" w:rsidR="001449DE" w:rsidRPr="007D74E7" w:rsidRDefault="001449DE" w:rsidP="0007369B">
            <w:pPr>
              <w:rPr>
                <w:rFonts w:asciiTheme="minorHAnsi" w:hAnsiTheme="minorHAnsi" w:cstheme="minorHAnsi"/>
                <w:b/>
                <w:bCs/>
                <w:color w:val="000000"/>
                <w:sz w:val="20"/>
                <w:szCs w:val="20"/>
                <w:lang w:eastAsia="de-DE"/>
              </w:rPr>
            </w:pPr>
          </w:p>
        </w:tc>
        <w:tc>
          <w:tcPr>
            <w:tcW w:w="2264" w:type="dxa"/>
            <w:vMerge/>
            <w:shd w:val="clear" w:color="auto" w:fill="F2F2F2" w:themeFill="background1" w:themeFillShade="F2"/>
          </w:tcPr>
          <w:p w14:paraId="784CAEB8" w14:textId="77777777" w:rsidR="001449DE" w:rsidRPr="007D74E7" w:rsidRDefault="001449DE" w:rsidP="0007369B">
            <w:pPr>
              <w:rPr>
                <w:rFonts w:asciiTheme="minorHAnsi" w:hAnsiTheme="minorHAnsi" w:cstheme="minorHAnsi"/>
                <w:b/>
                <w:bCs/>
                <w:color w:val="000000"/>
                <w:sz w:val="20"/>
                <w:szCs w:val="20"/>
                <w:lang w:val="en-US" w:eastAsia="de-DE"/>
              </w:rPr>
            </w:pPr>
          </w:p>
        </w:tc>
        <w:tc>
          <w:tcPr>
            <w:tcW w:w="2252" w:type="dxa"/>
            <w:shd w:val="clear" w:color="auto" w:fill="DEEAF6" w:themeFill="accent5" w:themeFillTint="33"/>
          </w:tcPr>
          <w:p w14:paraId="5DF2E997" w14:textId="348577E9" w:rsidR="001449DE" w:rsidRPr="001806D5" w:rsidRDefault="001449DE"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098" w:type="dxa"/>
            <w:gridSpan w:val="2"/>
            <w:shd w:val="clear" w:color="auto" w:fill="DEEAF6" w:themeFill="accent5" w:themeFillTint="33"/>
          </w:tcPr>
          <w:p w14:paraId="6DE762BE" w14:textId="77777777" w:rsidR="001449DE" w:rsidRPr="001806D5" w:rsidRDefault="001449DE"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4AF82982" w14:textId="60C3F2A1" w:rsidR="001449DE" w:rsidRPr="001806D5" w:rsidRDefault="001449DE"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58" w:type="dxa"/>
            <w:shd w:val="clear" w:color="auto" w:fill="DEEAF6" w:themeFill="accent5" w:themeFillTint="33"/>
          </w:tcPr>
          <w:p w14:paraId="584001FF" w14:textId="5B2719C6" w:rsidR="001449DE" w:rsidRPr="001806D5" w:rsidRDefault="001449DE"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2D5D5065" w14:textId="2A9988FA" w:rsidR="001449DE" w:rsidRPr="001806D5" w:rsidRDefault="001449DE" w:rsidP="0007369B">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1449DE" w:rsidRPr="007D74E7" w14:paraId="7A909261" w14:textId="77777777" w:rsidTr="001449DE">
        <w:trPr>
          <w:trHeight w:val="844"/>
        </w:trPr>
        <w:tc>
          <w:tcPr>
            <w:tcW w:w="698" w:type="dxa"/>
            <w:vMerge w:val="restart"/>
            <w:shd w:val="clear" w:color="auto" w:fill="F2F2F2" w:themeFill="background1" w:themeFillShade="F2"/>
          </w:tcPr>
          <w:p w14:paraId="7E2AA04D" w14:textId="50190D5B"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8.4.1</w:t>
            </w:r>
          </w:p>
        </w:tc>
        <w:tc>
          <w:tcPr>
            <w:tcW w:w="2264" w:type="dxa"/>
            <w:vMerge w:val="restart"/>
            <w:shd w:val="clear" w:color="auto" w:fill="F2F2F2" w:themeFill="background1" w:themeFillShade="F2"/>
          </w:tcPr>
          <w:p w14:paraId="0EE1C381" w14:textId="0A2A760B"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There is a time-specific, medium-term target for the GHG emissions for the site or defined portfolio of sites that is at or below the trajectory required for the corporate owner to achieve its medium-term </w:t>
            </w:r>
            <w:r w:rsidR="00723F91" w:rsidRPr="00723F91">
              <w:rPr>
                <w:rFonts w:asciiTheme="minorHAnsi" w:hAnsiTheme="minorHAnsi" w:cstheme="minorHAnsi"/>
                <w:color w:val="0070C0"/>
                <w:sz w:val="20"/>
                <w:szCs w:val="20"/>
                <w:lang w:val="en-US"/>
              </w:rPr>
              <w:t>GHG</w:t>
            </w:r>
            <w:r w:rsidRPr="007D74E7">
              <w:rPr>
                <w:rFonts w:asciiTheme="minorHAnsi" w:hAnsiTheme="minorHAnsi" w:cstheme="minorHAnsi"/>
                <w:sz w:val="20"/>
                <w:szCs w:val="20"/>
                <w:lang w:val="en-US"/>
              </w:rPr>
              <w:t xml:space="preserve"> emissions target for all of its sites, as specified under Requirement 8.1.2.</w:t>
            </w:r>
          </w:p>
          <w:p w14:paraId="4454A202" w14:textId="0615DCA5"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For steelmaking sites, the target is defined in terms of the GHG emissions intensity of crude steel production (metric </w:t>
            </w:r>
            <w:proofErr w:type="spellStart"/>
            <w:r w:rsidRPr="007D74E7">
              <w:rPr>
                <w:rFonts w:asciiTheme="minorHAnsi" w:hAnsiTheme="minorHAnsi" w:cstheme="minorHAnsi"/>
                <w:sz w:val="20"/>
                <w:szCs w:val="20"/>
                <w:lang w:val="en-US"/>
              </w:rPr>
              <w:t>tonnes</w:t>
            </w:r>
            <w:proofErr w:type="spellEnd"/>
            <w:r w:rsidRPr="007D74E7">
              <w:rPr>
                <w:rFonts w:asciiTheme="minorHAnsi" w:hAnsiTheme="minorHAnsi" w:cstheme="minorHAnsi"/>
                <w:sz w:val="20"/>
                <w:szCs w:val="20"/>
                <w:lang w:val="en-US"/>
              </w:rPr>
              <w:t xml:space="preserve"> of CO2 equivalent/ metric </w:t>
            </w:r>
            <w:proofErr w:type="spellStart"/>
            <w:r w:rsidRPr="007D74E7">
              <w:rPr>
                <w:rFonts w:asciiTheme="minorHAnsi" w:hAnsiTheme="minorHAnsi" w:cstheme="minorHAnsi"/>
                <w:sz w:val="20"/>
                <w:szCs w:val="20"/>
                <w:lang w:val="en-US"/>
              </w:rPr>
              <w:t>tonne</w:t>
            </w:r>
            <w:proofErr w:type="spellEnd"/>
            <w:r w:rsidRPr="007D74E7">
              <w:rPr>
                <w:rFonts w:asciiTheme="minorHAnsi" w:hAnsiTheme="minorHAnsi" w:cstheme="minorHAnsi"/>
                <w:sz w:val="20"/>
                <w:szCs w:val="20"/>
                <w:lang w:val="en-US"/>
              </w:rPr>
              <w:t xml:space="preserve"> crude steel) calculated in accordance with the international or regional standard as specified in 8.3.3.</w:t>
            </w:r>
          </w:p>
        </w:tc>
        <w:tc>
          <w:tcPr>
            <w:tcW w:w="2252" w:type="dxa"/>
            <w:vMerge w:val="restart"/>
            <w:shd w:val="clear" w:color="auto" w:fill="DEEAF6" w:themeFill="accent5" w:themeFillTint="33"/>
          </w:tcPr>
          <w:p w14:paraId="628F0CDD" w14:textId="06149A2C"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7792795B" w14:textId="60DD8497"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4ED6450" w14:textId="7BDC8466"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422E055D" w14:textId="77777777" w:rsidR="001449DE" w:rsidRPr="007D74E7" w:rsidRDefault="001449DE" w:rsidP="0007369B">
            <w:pPr>
              <w:rPr>
                <w:rFonts w:asciiTheme="minorHAnsi" w:hAnsiTheme="minorHAnsi" w:cstheme="minorHAnsi"/>
                <w:sz w:val="20"/>
                <w:szCs w:val="20"/>
                <w:lang w:val="en-US"/>
              </w:rPr>
            </w:pPr>
          </w:p>
        </w:tc>
      </w:tr>
      <w:tr w:rsidR="001449DE" w:rsidRPr="007D74E7" w14:paraId="42734DFA" w14:textId="77777777" w:rsidTr="001449DE">
        <w:trPr>
          <w:trHeight w:val="842"/>
        </w:trPr>
        <w:tc>
          <w:tcPr>
            <w:tcW w:w="698" w:type="dxa"/>
            <w:vMerge/>
            <w:shd w:val="clear" w:color="auto" w:fill="F2F2F2" w:themeFill="background1" w:themeFillShade="F2"/>
          </w:tcPr>
          <w:p w14:paraId="01314B76"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5B28A5C3"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6ABBA5FA"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20FBF6A4" w14:textId="66A3CACB"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BDB6A7F" w14:textId="0F6E994E"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6B915B95" w14:textId="77777777" w:rsidR="001449DE" w:rsidRPr="007D74E7" w:rsidRDefault="001449DE" w:rsidP="0007369B">
            <w:pPr>
              <w:rPr>
                <w:rFonts w:asciiTheme="minorHAnsi" w:hAnsiTheme="minorHAnsi" w:cstheme="minorHAnsi"/>
                <w:sz w:val="20"/>
                <w:szCs w:val="20"/>
                <w:lang w:val="en-US"/>
              </w:rPr>
            </w:pPr>
          </w:p>
        </w:tc>
      </w:tr>
      <w:tr w:rsidR="001449DE" w:rsidRPr="007D74E7" w14:paraId="164499FE" w14:textId="77777777" w:rsidTr="001449DE">
        <w:trPr>
          <w:trHeight w:val="842"/>
        </w:trPr>
        <w:tc>
          <w:tcPr>
            <w:tcW w:w="698" w:type="dxa"/>
            <w:vMerge/>
            <w:shd w:val="clear" w:color="auto" w:fill="F2F2F2" w:themeFill="background1" w:themeFillShade="F2"/>
          </w:tcPr>
          <w:p w14:paraId="5C834A8F"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33D02884"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00287657"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49A6649C" w14:textId="34A7C88E"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B50891A" w14:textId="760219D8"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4BA86557" w14:textId="77777777" w:rsidR="001449DE" w:rsidRPr="007D74E7" w:rsidRDefault="001449DE" w:rsidP="0007369B">
            <w:pPr>
              <w:rPr>
                <w:rFonts w:asciiTheme="minorHAnsi" w:hAnsiTheme="minorHAnsi" w:cstheme="minorHAnsi"/>
                <w:sz w:val="20"/>
                <w:szCs w:val="20"/>
                <w:lang w:val="en-US"/>
              </w:rPr>
            </w:pPr>
          </w:p>
        </w:tc>
      </w:tr>
      <w:tr w:rsidR="001449DE" w:rsidRPr="007D74E7" w14:paraId="732DEEF4" w14:textId="77777777" w:rsidTr="001449DE">
        <w:trPr>
          <w:trHeight w:val="798"/>
        </w:trPr>
        <w:tc>
          <w:tcPr>
            <w:tcW w:w="698" w:type="dxa"/>
            <w:vMerge/>
            <w:shd w:val="clear" w:color="auto" w:fill="F2F2F2" w:themeFill="background1" w:themeFillShade="F2"/>
          </w:tcPr>
          <w:p w14:paraId="60D46184"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4EADE04A"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47C99F13"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9A76609" w14:textId="23C5BE43"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CE871B3" w14:textId="31E3C272"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1C5E92AE" w14:textId="77777777" w:rsidR="001449DE" w:rsidRPr="007D74E7" w:rsidRDefault="001449DE" w:rsidP="0007369B">
            <w:pPr>
              <w:rPr>
                <w:rFonts w:asciiTheme="minorHAnsi" w:hAnsiTheme="minorHAnsi" w:cstheme="minorHAnsi"/>
                <w:sz w:val="20"/>
                <w:szCs w:val="20"/>
                <w:lang w:val="en-US"/>
              </w:rPr>
            </w:pPr>
          </w:p>
        </w:tc>
      </w:tr>
      <w:tr w:rsidR="001449DE" w:rsidRPr="007D74E7" w14:paraId="17B5B0B9" w14:textId="77777777" w:rsidTr="001449DE">
        <w:trPr>
          <w:trHeight w:val="798"/>
        </w:trPr>
        <w:tc>
          <w:tcPr>
            <w:tcW w:w="698" w:type="dxa"/>
            <w:vMerge/>
            <w:shd w:val="clear" w:color="auto" w:fill="F2F2F2" w:themeFill="background1" w:themeFillShade="F2"/>
          </w:tcPr>
          <w:p w14:paraId="6CADF05C"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67EAFC05"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0ECDC7E0"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2DEFBAF1" w14:textId="77777777" w:rsidR="001449DE" w:rsidRPr="007D74E7" w:rsidRDefault="001449DE"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7798C1C"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D00B655" w14:textId="7777777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7F5FC280" w14:textId="77777777" w:rsidR="001449DE" w:rsidRPr="007D74E7" w:rsidRDefault="001449DE" w:rsidP="0007369B">
            <w:pPr>
              <w:rPr>
                <w:rFonts w:asciiTheme="minorHAnsi" w:hAnsiTheme="minorHAnsi" w:cstheme="minorHAnsi"/>
                <w:sz w:val="20"/>
                <w:szCs w:val="20"/>
                <w:lang w:val="en-US"/>
              </w:rPr>
            </w:pPr>
          </w:p>
        </w:tc>
      </w:tr>
      <w:tr w:rsidR="001449DE" w:rsidRPr="007D74E7" w14:paraId="3D608F65" w14:textId="77777777" w:rsidTr="001449DE">
        <w:trPr>
          <w:trHeight w:val="468"/>
        </w:trPr>
        <w:tc>
          <w:tcPr>
            <w:tcW w:w="698" w:type="dxa"/>
            <w:vMerge w:val="restart"/>
            <w:shd w:val="clear" w:color="auto" w:fill="F2F2F2" w:themeFill="background1" w:themeFillShade="F2"/>
          </w:tcPr>
          <w:p w14:paraId="174C8C07" w14:textId="4CDD6997"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8.4.2</w:t>
            </w:r>
          </w:p>
        </w:tc>
        <w:tc>
          <w:tcPr>
            <w:tcW w:w="2264" w:type="dxa"/>
            <w:vMerge w:val="restart"/>
            <w:shd w:val="clear" w:color="auto" w:fill="F2F2F2" w:themeFill="background1" w:themeFillShade="F2"/>
          </w:tcPr>
          <w:p w14:paraId="6EA49486" w14:textId="3D104900"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There is a time-specific, medium-term target to reduce the net GHG emissions associated with the site’s use of imported electricity, where the GHG </w:t>
            </w:r>
            <w:r w:rsidRPr="007D74E7">
              <w:rPr>
                <w:rFonts w:asciiTheme="minorHAnsi" w:hAnsiTheme="minorHAnsi" w:cstheme="minorHAnsi"/>
                <w:sz w:val="20"/>
                <w:szCs w:val="20"/>
                <w:lang w:val="en-US"/>
              </w:rPr>
              <w:lastRenderedPageBreak/>
              <w:t>emissions associated with the use of imported electricity are significant.</w:t>
            </w:r>
          </w:p>
        </w:tc>
        <w:tc>
          <w:tcPr>
            <w:tcW w:w="2252" w:type="dxa"/>
            <w:vMerge w:val="restart"/>
            <w:shd w:val="clear" w:color="auto" w:fill="DEEAF6" w:themeFill="accent5" w:themeFillTint="33"/>
          </w:tcPr>
          <w:p w14:paraId="297C60E3" w14:textId="5F6B4A45"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6692B5DD" w14:textId="7E51ED58"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39D9B2A" w14:textId="2611DE94"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705664A9" w14:textId="77777777" w:rsidR="001449DE" w:rsidRPr="007D74E7" w:rsidRDefault="001449DE" w:rsidP="0007369B">
            <w:pPr>
              <w:rPr>
                <w:rFonts w:asciiTheme="minorHAnsi" w:hAnsiTheme="minorHAnsi" w:cstheme="minorHAnsi"/>
                <w:sz w:val="20"/>
                <w:szCs w:val="20"/>
                <w:lang w:val="en-US"/>
              </w:rPr>
            </w:pPr>
          </w:p>
        </w:tc>
      </w:tr>
      <w:tr w:rsidR="001449DE" w:rsidRPr="007D74E7" w14:paraId="1EBFF602" w14:textId="77777777" w:rsidTr="001449DE">
        <w:trPr>
          <w:trHeight w:val="467"/>
        </w:trPr>
        <w:tc>
          <w:tcPr>
            <w:tcW w:w="698" w:type="dxa"/>
            <w:vMerge/>
            <w:shd w:val="clear" w:color="auto" w:fill="F2F2F2" w:themeFill="background1" w:themeFillShade="F2"/>
          </w:tcPr>
          <w:p w14:paraId="3A526B5C"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06ED7321"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1AE8BC91"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9575B3E" w14:textId="4DB2B0CE"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D96D5F3" w14:textId="14B18566"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4E9AABDC" w14:textId="77777777" w:rsidR="001449DE" w:rsidRPr="007D74E7" w:rsidRDefault="001449DE" w:rsidP="0007369B">
            <w:pPr>
              <w:rPr>
                <w:rFonts w:asciiTheme="minorHAnsi" w:hAnsiTheme="minorHAnsi" w:cstheme="minorHAnsi"/>
                <w:sz w:val="20"/>
                <w:szCs w:val="20"/>
                <w:lang w:val="en-US"/>
              </w:rPr>
            </w:pPr>
          </w:p>
        </w:tc>
      </w:tr>
      <w:tr w:rsidR="001449DE" w:rsidRPr="007D74E7" w14:paraId="3DC46305" w14:textId="77777777" w:rsidTr="001449DE">
        <w:trPr>
          <w:trHeight w:val="467"/>
        </w:trPr>
        <w:tc>
          <w:tcPr>
            <w:tcW w:w="698" w:type="dxa"/>
            <w:vMerge/>
            <w:shd w:val="clear" w:color="auto" w:fill="F2F2F2" w:themeFill="background1" w:themeFillShade="F2"/>
          </w:tcPr>
          <w:p w14:paraId="454D7175"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47068153"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06C136BB"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056957D" w14:textId="5B35AA19"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D5D58FC" w14:textId="792AF71A"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412B861A" w14:textId="77777777" w:rsidR="001449DE" w:rsidRPr="007D74E7" w:rsidRDefault="001449DE" w:rsidP="0007369B">
            <w:pPr>
              <w:rPr>
                <w:rFonts w:asciiTheme="minorHAnsi" w:hAnsiTheme="minorHAnsi" w:cstheme="minorHAnsi"/>
                <w:sz w:val="20"/>
                <w:szCs w:val="20"/>
                <w:lang w:val="en-US"/>
              </w:rPr>
            </w:pPr>
          </w:p>
        </w:tc>
      </w:tr>
      <w:tr w:rsidR="001449DE" w:rsidRPr="007D74E7" w14:paraId="32E320EE" w14:textId="77777777" w:rsidTr="001449DE">
        <w:trPr>
          <w:trHeight w:val="425"/>
        </w:trPr>
        <w:tc>
          <w:tcPr>
            <w:tcW w:w="698" w:type="dxa"/>
            <w:vMerge/>
            <w:shd w:val="clear" w:color="auto" w:fill="F2F2F2" w:themeFill="background1" w:themeFillShade="F2"/>
          </w:tcPr>
          <w:p w14:paraId="32178CE9"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4C85952B"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2F36A4BF"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84C10BD" w14:textId="34CB6410"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E5AEF67" w14:textId="73EFF9B9"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619F2F36" w14:textId="77777777" w:rsidR="001449DE" w:rsidRPr="007D74E7" w:rsidRDefault="001449DE" w:rsidP="0007369B">
            <w:pPr>
              <w:rPr>
                <w:rFonts w:asciiTheme="minorHAnsi" w:hAnsiTheme="minorHAnsi" w:cstheme="minorHAnsi"/>
                <w:sz w:val="20"/>
                <w:szCs w:val="20"/>
                <w:lang w:val="en-US"/>
              </w:rPr>
            </w:pPr>
          </w:p>
        </w:tc>
      </w:tr>
      <w:tr w:rsidR="001449DE" w:rsidRPr="007D74E7" w14:paraId="2C755244" w14:textId="77777777" w:rsidTr="001449DE">
        <w:trPr>
          <w:trHeight w:val="425"/>
        </w:trPr>
        <w:tc>
          <w:tcPr>
            <w:tcW w:w="698" w:type="dxa"/>
            <w:vMerge/>
            <w:shd w:val="clear" w:color="auto" w:fill="F2F2F2" w:themeFill="background1" w:themeFillShade="F2"/>
          </w:tcPr>
          <w:p w14:paraId="2801CE7E"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685B8745"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2368B53C"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3568B96" w14:textId="77777777" w:rsidR="001449DE" w:rsidRPr="007D74E7" w:rsidRDefault="001449DE"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2FD7FB0"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21841F4" w14:textId="7777777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07A6FE45" w14:textId="77777777" w:rsidR="001449DE" w:rsidRPr="007D74E7" w:rsidRDefault="001449DE" w:rsidP="0007369B">
            <w:pPr>
              <w:rPr>
                <w:rFonts w:asciiTheme="minorHAnsi" w:hAnsiTheme="minorHAnsi" w:cstheme="minorHAnsi"/>
                <w:sz w:val="20"/>
                <w:szCs w:val="20"/>
                <w:lang w:val="en-US"/>
              </w:rPr>
            </w:pPr>
          </w:p>
        </w:tc>
      </w:tr>
      <w:tr w:rsidR="001449DE" w:rsidRPr="007D74E7" w14:paraId="4F4EF5CB" w14:textId="77777777" w:rsidTr="001449DE">
        <w:trPr>
          <w:trHeight w:val="468"/>
        </w:trPr>
        <w:tc>
          <w:tcPr>
            <w:tcW w:w="698" w:type="dxa"/>
            <w:vMerge w:val="restart"/>
            <w:shd w:val="clear" w:color="auto" w:fill="F2F2F2" w:themeFill="background1" w:themeFillShade="F2"/>
          </w:tcPr>
          <w:p w14:paraId="3C69F407" w14:textId="4D561BEA"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8.4.3</w:t>
            </w:r>
          </w:p>
        </w:tc>
        <w:tc>
          <w:tcPr>
            <w:tcW w:w="2264" w:type="dxa"/>
            <w:vMerge w:val="restart"/>
            <w:shd w:val="clear" w:color="auto" w:fill="F2F2F2" w:themeFill="background1" w:themeFillShade="F2"/>
          </w:tcPr>
          <w:p w14:paraId="47C37E52" w14:textId="16B4822F"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There are plans in place, approved by senior management, to achieve the site’s GHG emissions target(s) within the specified timelines as defined in 8.4.1 and 8.4.2. The plans include:</w:t>
            </w:r>
          </w:p>
        </w:tc>
        <w:tc>
          <w:tcPr>
            <w:tcW w:w="2252" w:type="dxa"/>
            <w:vMerge w:val="restart"/>
            <w:shd w:val="clear" w:color="auto" w:fill="DEEAF6" w:themeFill="accent5" w:themeFillTint="33"/>
          </w:tcPr>
          <w:p w14:paraId="5A5BF56C" w14:textId="320D336D"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10CA85FA" w14:textId="176726C3"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14E30EDF" w14:textId="345B1A6F"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65BE444C" w14:textId="77777777" w:rsidR="001449DE" w:rsidRPr="007D74E7" w:rsidRDefault="001449DE" w:rsidP="0007369B">
            <w:pPr>
              <w:rPr>
                <w:rFonts w:asciiTheme="minorHAnsi" w:hAnsiTheme="minorHAnsi" w:cstheme="minorHAnsi"/>
                <w:sz w:val="20"/>
                <w:szCs w:val="20"/>
                <w:lang w:val="en-US"/>
              </w:rPr>
            </w:pPr>
          </w:p>
        </w:tc>
      </w:tr>
      <w:tr w:rsidR="001449DE" w:rsidRPr="007D74E7" w14:paraId="53C5CDEE" w14:textId="77777777" w:rsidTr="001449DE">
        <w:trPr>
          <w:trHeight w:val="467"/>
        </w:trPr>
        <w:tc>
          <w:tcPr>
            <w:tcW w:w="698" w:type="dxa"/>
            <w:vMerge/>
            <w:shd w:val="clear" w:color="auto" w:fill="F2F2F2" w:themeFill="background1" w:themeFillShade="F2"/>
          </w:tcPr>
          <w:p w14:paraId="1B182620"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087B513A"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40170846"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E0B896F" w14:textId="011306F6"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EA54842" w14:textId="761E9373"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35D1FC38" w14:textId="77777777" w:rsidR="001449DE" w:rsidRPr="007D74E7" w:rsidRDefault="001449DE" w:rsidP="0007369B">
            <w:pPr>
              <w:rPr>
                <w:rFonts w:asciiTheme="minorHAnsi" w:hAnsiTheme="minorHAnsi" w:cstheme="minorHAnsi"/>
                <w:sz w:val="20"/>
                <w:szCs w:val="20"/>
                <w:lang w:val="en-US"/>
              </w:rPr>
            </w:pPr>
          </w:p>
        </w:tc>
      </w:tr>
      <w:tr w:rsidR="001449DE" w:rsidRPr="007D74E7" w14:paraId="7EFD14B6" w14:textId="77777777" w:rsidTr="001449DE">
        <w:trPr>
          <w:trHeight w:val="467"/>
        </w:trPr>
        <w:tc>
          <w:tcPr>
            <w:tcW w:w="698" w:type="dxa"/>
            <w:vMerge/>
            <w:shd w:val="clear" w:color="auto" w:fill="F2F2F2" w:themeFill="background1" w:themeFillShade="F2"/>
          </w:tcPr>
          <w:p w14:paraId="6679F847"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7036AD4F"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29F158AC"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212DD3AF" w14:textId="51FEB075"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AE377A8" w14:textId="7FC0C40B"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73723235" w14:textId="77777777" w:rsidR="001449DE" w:rsidRPr="007D74E7" w:rsidRDefault="001449DE" w:rsidP="0007369B">
            <w:pPr>
              <w:rPr>
                <w:rFonts w:asciiTheme="minorHAnsi" w:hAnsiTheme="minorHAnsi" w:cstheme="minorHAnsi"/>
                <w:sz w:val="20"/>
                <w:szCs w:val="20"/>
                <w:lang w:val="en-US"/>
              </w:rPr>
            </w:pPr>
          </w:p>
        </w:tc>
      </w:tr>
      <w:tr w:rsidR="001449DE" w:rsidRPr="007D74E7" w14:paraId="25EB2AE1" w14:textId="77777777" w:rsidTr="001449DE">
        <w:trPr>
          <w:trHeight w:val="434"/>
        </w:trPr>
        <w:tc>
          <w:tcPr>
            <w:tcW w:w="698" w:type="dxa"/>
            <w:vMerge/>
            <w:shd w:val="clear" w:color="auto" w:fill="F2F2F2" w:themeFill="background1" w:themeFillShade="F2"/>
          </w:tcPr>
          <w:p w14:paraId="4E1074E4"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68612285"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612ACF19"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E8E9A43" w14:textId="32C44EF9"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257EE63" w14:textId="5C6C3733"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426132EB" w14:textId="77777777" w:rsidR="001449DE" w:rsidRPr="007D74E7" w:rsidRDefault="001449DE" w:rsidP="0007369B">
            <w:pPr>
              <w:rPr>
                <w:rFonts w:asciiTheme="minorHAnsi" w:hAnsiTheme="minorHAnsi" w:cstheme="minorHAnsi"/>
                <w:sz w:val="20"/>
                <w:szCs w:val="20"/>
                <w:lang w:val="en-US"/>
              </w:rPr>
            </w:pPr>
          </w:p>
        </w:tc>
      </w:tr>
      <w:tr w:rsidR="001449DE" w:rsidRPr="007D74E7" w14:paraId="003DD85C" w14:textId="77777777" w:rsidTr="001449DE">
        <w:trPr>
          <w:trHeight w:val="433"/>
        </w:trPr>
        <w:tc>
          <w:tcPr>
            <w:tcW w:w="698" w:type="dxa"/>
            <w:vMerge/>
            <w:shd w:val="clear" w:color="auto" w:fill="F2F2F2" w:themeFill="background1" w:themeFillShade="F2"/>
          </w:tcPr>
          <w:p w14:paraId="137C0195"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17556AE7"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78E6B863"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122E92D" w14:textId="77777777" w:rsidR="001449DE" w:rsidRPr="007D74E7" w:rsidRDefault="001449DE"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63C9BA9"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E2C793D" w14:textId="7777777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2B33E0A5" w14:textId="77777777" w:rsidR="001449DE" w:rsidRPr="007D74E7" w:rsidRDefault="001449DE" w:rsidP="0007369B">
            <w:pPr>
              <w:rPr>
                <w:rFonts w:asciiTheme="minorHAnsi" w:hAnsiTheme="minorHAnsi" w:cstheme="minorHAnsi"/>
                <w:sz w:val="20"/>
                <w:szCs w:val="20"/>
                <w:lang w:val="en-US"/>
              </w:rPr>
            </w:pPr>
          </w:p>
        </w:tc>
      </w:tr>
      <w:tr w:rsidR="001449DE" w:rsidRPr="007D74E7" w14:paraId="5DF9A674" w14:textId="77777777" w:rsidTr="001449DE">
        <w:trPr>
          <w:trHeight w:val="468"/>
        </w:trPr>
        <w:tc>
          <w:tcPr>
            <w:tcW w:w="698" w:type="dxa"/>
            <w:vMerge w:val="restart"/>
            <w:shd w:val="clear" w:color="auto" w:fill="F2F2F2" w:themeFill="background1" w:themeFillShade="F2"/>
          </w:tcPr>
          <w:p w14:paraId="233852F3" w14:textId="09F7F332"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a)</w:t>
            </w:r>
          </w:p>
        </w:tc>
        <w:tc>
          <w:tcPr>
            <w:tcW w:w="2264" w:type="dxa"/>
            <w:vMerge w:val="restart"/>
            <w:shd w:val="clear" w:color="auto" w:fill="F2F2F2" w:themeFill="background1" w:themeFillShade="F2"/>
          </w:tcPr>
          <w:p w14:paraId="42D304D3" w14:textId="117C490B"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Time-specific milestones for each target from present through to the achievement of the medium-term target levels;</w:t>
            </w:r>
          </w:p>
        </w:tc>
        <w:tc>
          <w:tcPr>
            <w:tcW w:w="2252" w:type="dxa"/>
            <w:vMerge w:val="restart"/>
            <w:shd w:val="clear" w:color="auto" w:fill="DEEAF6" w:themeFill="accent5" w:themeFillTint="33"/>
          </w:tcPr>
          <w:p w14:paraId="533D7DFC" w14:textId="3F7AA7D3"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5433335E" w14:textId="1DAB82F3"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7917190A" w14:textId="3A06DD0D"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06289570" w14:textId="77777777" w:rsidR="001449DE" w:rsidRPr="007D74E7" w:rsidRDefault="001449DE" w:rsidP="0007369B">
            <w:pPr>
              <w:rPr>
                <w:rFonts w:asciiTheme="minorHAnsi" w:hAnsiTheme="minorHAnsi" w:cstheme="minorHAnsi"/>
                <w:sz w:val="20"/>
                <w:szCs w:val="20"/>
                <w:lang w:val="en-US"/>
              </w:rPr>
            </w:pPr>
          </w:p>
        </w:tc>
      </w:tr>
      <w:tr w:rsidR="001449DE" w:rsidRPr="007D74E7" w14:paraId="5EB54C4E" w14:textId="77777777" w:rsidTr="001449DE">
        <w:trPr>
          <w:trHeight w:val="467"/>
        </w:trPr>
        <w:tc>
          <w:tcPr>
            <w:tcW w:w="698" w:type="dxa"/>
            <w:vMerge/>
            <w:shd w:val="clear" w:color="auto" w:fill="F2F2F2" w:themeFill="background1" w:themeFillShade="F2"/>
          </w:tcPr>
          <w:p w14:paraId="75B6DF05"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0396C87E"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00FD8ED2"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992AF99" w14:textId="3B1988B8"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A5CD181" w14:textId="03DC681C"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75DDF2B7" w14:textId="77777777" w:rsidR="001449DE" w:rsidRPr="007D74E7" w:rsidRDefault="001449DE" w:rsidP="0007369B">
            <w:pPr>
              <w:rPr>
                <w:rFonts w:asciiTheme="minorHAnsi" w:hAnsiTheme="minorHAnsi" w:cstheme="minorHAnsi"/>
                <w:sz w:val="20"/>
                <w:szCs w:val="20"/>
                <w:lang w:val="en-US"/>
              </w:rPr>
            </w:pPr>
          </w:p>
        </w:tc>
      </w:tr>
      <w:tr w:rsidR="001449DE" w:rsidRPr="007D74E7" w14:paraId="1B670851" w14:textId="77777777" w:rsidTr="001449DE">
        <w:trPr>
          <w:trHeight w:val="467"/>
        </w:trPr>
        <w:tc>
          <w:tcPr>
            <w:tcW w:w="698" w:type="dxa"/>
            <w:vMerge/>
            <w:shd w:val="clear" w:color="auto" w:fill="F2F2F2" w:themeFill="background1" w:themeFillShade="F2"/>
          </w:tcPr>
          <w:p w14:paraId="6C3D2B45"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01B1D53B"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2C943003"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1D55E91B" w14:textId="5D9EC219"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C02B450" w14:textId="5F32077B"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1ECC3702" w14:textId="77777777" w:rsidR="001449DE" w:rsidRPr="007D74E7" w:rsidRDefault="001449DE" w:rsidP="0007369B">
            <w:pPr>
              <w:rPr>
                <w:rFonts w:asciiTheme="minorHAnsi" w:hAnsiTheme="minorHAnsi" w:cstheme="minorHAnsi"/>
                <w:sz w:val="20"/>
                <w:szCs w:val="20"/>
                <w:lang w:val="en-US"/>
              </w:rPr>
            </w:pPr>
          </w:p>
        </w:tc>
      </w:tr>
      <w:tr w:rsidR="001449DE" w:rsidRPr="007D74E7" w14:paraId="1E9F0A38" w14:textId="77777777" w:rsidTr="001449DE">
        <w:trPr>
          <w:trHeight w:val="425"/>
        </w:trPr>
        <w:tc>
          <w:tcPr>
            <w:tcW w:w="698" w:type="dxa"/>
            <w:vMerge/>
            <w:shd w:val="clear" w:color="auto" w:fill="F2F2F2" w:themeFill="background1" w:themeFillShade="F2"/>
          </w:tcPr>
          <w:p w14:paraId="5AB6D4EE"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33138F92"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56EC89B9"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DFFF39F" w14:textId="2E892F52"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B6C70C6" w14:textId="26D61568"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1A2F2B5B" w14:textId="77777777" w:rsidR="001449DE" w:rsidRPr="007D74E7" w:rsidRDefault="001449DE" w:rsidP="0007369B">
            <w:pPr>
              <w:rPr>
                <w:rFonts w:asciiTheme="minorHAnsi" w:hAnsiTheme="minorHAnsi" w:cstheme="minorHAnsi"/>
                <w:sz w:val="20"/>
                <w:szCs w:val="20"/>
                <w:lang w:val="en-US"/>
              </w:rPr>
            </w:pPr>
          </w:p>
        </w:tc>
      </w:tr>
      <w:tr w:rsidR="001449DE" w:rsidRPr="007D74E7" w14:paraId="5463BB8A" w14:textId="77777777" w:rsidTr="001449DE">
        <w:trPr>
          <w:trHeight w:val="425"/>
        </w:trPr>
        <w:tc>
          <w:tcPr>
            <w:tcW w:w="698" w:type="dxa"/>
            <w:vMerge/>
            <w:shd w:val="clear" w:color="auto" w:fill="F2F2F2" w:themeFill="background1" w:themeFillShade="F2"/>
          </w:tcPr>
          <w:p w14:paraId="03894F48"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45B3307B"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70BE8249"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01E49E4" w14:textId="77777777" w:rsidR="001449DE" w:rsidRPr="007D74E7" w:rsidRDefault="001449DE"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7991E5C"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282E825F" w14:textId="7777777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1B4C2CEA" w14:textId="77777777" w:rsidR="001449DE" w:rsidRPr="007D74E7" w:rsidRDefault="001449DE" w:rsidP="0007369B">
            <w:pPr>
              <w:rPr>
                <w:rFonts w:asciiTheme="minorHAnsi" w:hAnsiTheme="minorHAnsi" w:cstheme="minorHAnsi"/>
                <w:sz w:val="20"/>
                <w:szCs w:val="20"/>
                <w:lang w:val="en-US"/>
              </w:rPr>
            </w:pPr>
          </w:p>
        </w:tc>
      </w:tr>
      <w:tr w:rsidR="001449DE" w:rsidRPr="007D74E7" w14:paraId="4181CA51" w14:textId="77777777" w:rsidTr="001449DE">
        <w:trPr>
          <w:trHeight w:val="468"/>
        </w:trPr>
        <w:tc>
          <w:tcPr>
            <w:tcW w:w="698" w:type="dxa"/>
            <w:vMerge w:val="restart"/>
            <w:shd w:val="clear" w:color="auto" w:fill="F2F2F2" w:themeFill="background1" w:themeFillShade="F2"/>
          </w:tcPr>
          <w:p w14:paraId="4D7395E5" w14:textId="1EAB0AB4"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b)</w:t>
            </w:r>
          </w:p>
        </w:tc>
        <w:tc>
          <w:tcPr>
            <w:tcW w:w="2264" w:type="dxa"/>
            <w:vMerge w:val="restart"/>
            <w:shd w:val="clear" w:color="auto" w:fill="F2F2F2" w:themeFill="background1" w:themeFillShade="F2"/>
          </w:tcPr>
          <w:p w14:paraId="664A3F4A" w14:textId="3DE7EBE4"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Explicit quantification of the site’s reduction of direct GHG (CO2 e) or CO2 emissions required to achieve the target(s) specified under 8.4.1.;</w:t>
            </w:r>
          </w:p>
        </w:tc>
        <w:tc>
          <w:tcPr>
            <w:tcW w:w="2252" w:type="dxa"/>
            <w:vMerge w:val="restart"/>
            <w:shd w:val="clear" w:color="auto" w:fill="DEEAF6" w:themeFill="accent5" w:themeFillTint="33"/>
          </w:tcPr>
          <w:p w14:paraId="2781D5BF" w14:textId="5F853194"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14823165" w14:textId="0DE9C799"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AF1B549" w14:textId="3502731D"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65C4947F" w14:textId="77777777" w:rsidR="001449DE" w:rsidRPr="007D74E7" w:rsidRDefault="001449DE" w:rsidP="0007369B">
            <w:pPr>
              <w:rPr>
                <w:rFonts w:asciiTheme="minorHAnsi" w:hAnsiTheme="minorHAnsi" w:cstheme="minorHAnsi"/>
                <w:sz w:val="20"/>
                <w:szCs w:val="20"/>
                <w:lang w:val="en-US"/>
              </w:rPr>
            </w:pPr>
          </w:p>
        </w:tc>
      </w:tr>
      <w:tr w:rsidR="001449DE" w:rsidRPr="007D74E7" w14:paraId="089ED70E" w14:textId="77777777" w:rsidTr="001449DE">
        <w:trPr>
          <w:trHeight w:val="467"/>
        </w:trPr>
        <w:tc>
          <w:tcPr>
            <w:tcW w:w="698" w:type="dxa"/>
            <w:vMerge/>
            <w:shd w:val="clear" w:color="auto" w:fill="F2F2F2" w:themeFill="background1" w:themeFillShade="F2"/>
          </w:tcPr>
          <w:p w14:paraId="2ED232D5"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50F4F3DD" w14:textId="77777777" w:rsidR="001449DE" w:rsidRPr="007D74E7" w:rsidRDefault="001449DE" w:rsidP="0007369B">
            <w:pPr>
              <w:rPr>
                <w:rFonts w:asciiTheme="minorHAnsi" w:hAnsiTheme="minorHAnsi" w:cstheme="minorHAnsi"/>
                <w:sz w:val="20"/>
                <w:szCs w:val="20"/>
                <w:lang w:val="en-US"/>
              </w:rPr>
            </w:pPr>
          </w:p>
        </w:tc>
        <w:tc>
          <w:tcPr>
            <w:tcW w:w="2252" w:type="dxa"/>
            <w:vMerge/>
          </w:tcPr>
          <w:p w14:paraId="02965D11"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EF8AA97" w14:textId="5A3A909F"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D7D1444" w14:textId="7EB9F4FE" w:rsidR="001449DE" w:rsidRPr="007D74E7" w:rsidRDefault="001449DE" w:rsidP="0007369B">
            <w:pPr>
              <w:rPr>
                <w:rFonts w:asciiTheme="minorHAnsi" w:hAnsiTheme="minorHAnsi" w:cstheme="minorHAnsi"/>
                <w:sz w:val="20"/>
                <w:szCs w:val="20"/>
                <w:lang w:val="en-US"/>
              </w:rPr>
            </w:pPr>
          </w:p>
        </w:tc>
        <w:tc>
          <w:tcPr>
            <w:tcW w:w="5858" w:type="dxa"/>
            <w:vMerge/>
          </w:tcPr>
          <w:p w14:paraId="227F4C4C" w14:textId="77777777" w:rsidR="001449DE" w:rsidRPr="007D74E7" w:rsidRDefault="001449DE" w:rsidP="0007369B">
            <w:pPr>
              <w:rPr>
                <w:rFonts w:asciiTheme="minorHAnsi" w:hAnsiTheme="minorHAnsi" w:cstheme="minorHAnsi"/>
                <w:sz w:val="20"/>
                <w:szCs w:val="20"/>
                <w:lang w:val="en-US"/>
              </w:rPr>
            </w:pPr>
          </w:p>
        </w:tc>
      </w:tr>
      <w:tr w:rsidR="001449DE" w:rsidRPr="007D74E7" w14:paraId="56A2A31E" w14:textId="77777777" w:rsidTr="001449DE">
        <w:trPr>
          <w:trHeight w:val="467"/>
        </w:trPr>
        <w:tc>
          <w:tcPr>
            <w:tcW w:w="698" w:type="dxa"/>
            <w:vMerge/>
            <w:shd w:val="clear" w:color="auto" w:fill="F2F2F2" w:themeFill="background1" w:themeFillShade="F2"/>
          </w:tcPr>
          <w:p w14:paraId="50ACE696"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1416F2AB" w14:textId="77777777" w:rsidR="001449DE" w:rsidRPr="007D74E7" w:rsidRDefault="001449DE" w:rsidP="0007369B">
            <w:pPr>
              <w:rPr>
                <w:rFonts w:asciiTheme="minorHAnsi" w:hAnsiTheme="minorHAnsi" w:cstheme="minorHAnsi"/>
                <w:sz w:val="20"/>
                <w:szCs w:val="20"/>
                <w:lang w:val="en-US"/>
              </w:rPr>
            </w:pPr>
          </w:p>
        </w:tc>
        <w:tc>
          <w:tcPr>
            <w:tcW w:w="2252" w:type="dxa"/>
            <w:vMerge/>
          </w:tcPr>
          <w:p w14:paraId="6F462EC6"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27FDFD1" w14:textId="13CB003A"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27D5B76" w14:textId="2D828047" w:rsidR="001449DE" w:rsidRPr="007D74E7" w:rsidRDefault="001449DE" w:rsidP="0007369B">
            <w:pPr>
              <w:rPr>
                <w:rFonts w:asciiTheme="minorHAnsi" w:hAnsiTheme="minorHAnsi" w:cstheme="minorHAnsi"/>
                <w:sz w:val="20"/>
                <w:szCs w:val="20"/>
                <w:lang w:val="en-US"/>
              </w:rPr>
            </w:pPr>
          </w:p>
        </w:tc>
        <w:tc>
          <w:tcPr>
            <w:tcW w:w="5858" w:type="dxa"/>
            <w:vMerge/>
          </w:tcPr>
          <w:p w14:paraId="4E2AAFAF" w14:textId="77777777" w:rsidR="001449DE" w:rsidRPr="007D74E7" w:rsidRDefault="001449DE" w:rsidP="0007369B">
            <w:pPr>
              <w:rPr>
                <w:rFonts w:asciiTheme="minorHAnsi" w:hAnsiTheme="minorHAnsi" w:cstheme="minorHAnsi"/>
                <w:sz w:val="20"/>
                <w:szCs w:val="20"/>
                <w:lang w:val="en-US"/>
              </w:rPr>
            </w:pPr>
          </w:p>
        </w:tc>
      </w:tr>
      <w:tr w:rsidR="001449DE" w:rsidRPr="007D74E7" w14:paraId="6EF0D17B" w14:textId="77777777" w:rsidTr="001449DE">
        <w:trPr>
          <w:trHeight w:val="434"/>
        </w:trPr>
        <w:tc>
          <w:tcPr>
            <w:tcW w:w="698" w:type="dxa"/>
            <w:vMerge/>
            <w:shd w:val="clear" w:color="auto" w:fill="F2F2F2" w:themeFill="background1" w:themeFillShade="F2"/>
          </w:tcPr>
          <w:p w14:paraId="385887DF"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376144E9" w14:textId="77777777" w:rsidR="001449DE" w:rsidRPr="007D74E7" w:rsidRDefault="001449DE" w:rsidP="0007369B">
            <w:pPr>
              <w:rPr>
                <w:rFonts w:asciiTheme="minorHAnsi" w:hAnsiTheme="minorHAnsi" w:cstheme="minorHAnsi"/>
                <w:sz w:val="20"/>
                <w:szCs w:val="20"/>
                <w:lang w:val="en-US"/>
              </w:rPr>
            </w:pPr>
          </w:p>
        </w:tc>
        <w:tc>
          <w:tcPr>
            <w:tcW w:w="2252" w:type="dxa"/>
            <w:vMerge/>
          </w:tcPr>
          <w:p w14:paraId="1AADCD01"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E340A77" w14:textId="6DD46A17"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89E5D42" w14:textId="582E2AFD" w:rsidR="001449DE" w:rsidRPr="007D74E7" w:rsidRDefault="001449DE" w:rsidP="0007369B">
            <w:pPr>
              <w:rPr>
                <w:rFonts w:asciiTheme="minorHAnsi" w:hAnsiTheme="minorHAnsi" w:cstheme="minorHAnsi"/>
                <w:sz w:val="20"/>
                <w:szCs w:val="20"/>
                <w:lang w:val="en-US"/>
              </w:rPr>
            </w:pPr>
          </w:p>
        </w:tc>
        <w:tc>
          <w:tcPr>
            <w:tcW w:w="5858" w:type="dxa"/>
            <w:vMerge/>
          </w:tcPr>
          <w:p w14:paraId="0E6C61CE" w14:textId="77777777" w:rsidR="001449DE" w:rsidRPr="007D74E7" w:rsidRDefault="001449DE" w:rsidP="0007369B">
            <w:pPr>
              <w:rPr>
                <w:rFonts w:asciiTheme="minorHAnsi" w:hAnsiTheme="minorHAnsi" w:cstheme="minorHAnsi"/>
                <w:sz w:val="20"/>
                <w:szCs w:val="20"/>
                <w:lang w:val="en-US"/>
              </w:rPr>
            </w:pPr>
          </w:p>
        </w:tc>
      </w:tr>
      <w:tr w:rsidR="001449DE" w:rsidRPr="007D74E7" w14:paraId="674B5438" w14:textId="77777777" w:rsidTr="001449DE">
        <w:trPr>
          <w:trHeight w:val="433"/>
        </w:trPr>
        <w:tc>
          <w:tcPr>
            <w:tcW w:w="698" w:type="dxa"/>
            <w:vMerge/>
            <w:shd w:val="clear" w:color="auto" w:fill="F2F2F2" w:themeFill="background1" w:themeFillShade="F2"/>
          </w:tcPr>
          <w:p w14:paraId="61FE64EC"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77729370" w14:textId="77777777" w:rsidR="001449DE" w:rsidRPr="007D74E7" w:rsidRDefault="001449DE" w:rsidP="0007369B">
            <w:pPr>
              <w:rPr>
                <w:rFonts w:asciiTheme="minorHAnsi" w:hAnsiTheme="minorHAnsi" w:cstheme="minorHAnsi"/>
                <w:sz w:val="20"/>
                <w:szCs w:val="20"/>
                <w:lang w:val="en-US"/>
              </w:rPr>
            </w:pPr>
          </w:p>
        </w:tc>
        <w:tc>
          <w:tcPr>
            <w:tcW w:w="2252" w:type="dxa"/>
            <w:vMerge/>
          </w:tcPr>
          <w:p w14:paraId="6C5E18E2"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41C9D6EB" w14:textId="77777777" w:rsidR="001449DE" w:rsidRPr="007D74E7" w:rsidRDefault="001449DE" w:rsidP="0007369B">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0ED92A2"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51F31E2" w14:textId="77777777" w:rsidR="001449DE" w:rsidRPr="007D74E7" w:rsidRDefault="001449DE" w:rsidP="0007369B">
            <w:pPr>
              <w:rPr>
                <w:rFonts w:asciiTheme="minorHAnsi" w:hAnsiTheme="minorHAnsi" w:cstheme="minorHAnsi"/>
                <w:sz w:val="20"/>
                <w:szCs w:val="20"/>
                <w:lang w:val="en-US"/>
              </w:rPr>
            </w:pPr>
          </w:p>
        </w:tc>
        <w:tc>
          <w:tcPr>
            <w:tcW w:w="5858" w:type="dxa"/>
            <w:vMerge/>
          </w:tcPr>
          <w:p w14:paraId="78C98DA1" w14:textId="77777777" w:rsidR="001449DE" w:rsidRPr="007D74E7" w:rsidRDefault="001449DE" w:rsidP="0007369B">
            <w:pPr>
              <w:rPr>
                <w:rFonts w:asciiTheme="minorHAnsi" w:hAnsiTheme="minorHAnsi" w:cstheme="minorHAnsi"/>
                <w:sz w:val="20"/>
                <w:szCs w:val="20"/>
                <w:lang w:val="en-US"/>
              </w:rPr>
            </w:pPr>
          </w:p>
        </w:tc>
      </w:tr>
      <w:tr w:rsidR="001449DE" w:rsidRPr="007D74E7" w14:paraId="77806C7D" w14:textId="77777777" w:rsidTr="001449DE">
        <w:trPr>
          <w:trHeight w:val="609"/>
        </w:trPr>
        <w:tc>
          <w:tcPr>
            <w:tcW w:w="698" w:type="dxa"/>
            <w:vMerge w:val="restart"/>
            <w:shd w:val="clear" w:color="auto" w:fill="F2F2F2" w:themeFill="background1" w:themeFillShade="F2"/>
          </w:tcPr>
          <w:p w14:paraId="2B3B5AC5" w14:textId="2DB821B8"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c)</w:t>
            </w:r>
          </w:p>
        </w:tc>
        <w:tc>
          <w:tcPr>
            <w:tcW w:w="2264" w:type="dxa"/>
            <w:vMerge w:val="restart"/>
            <w:shd w:val="clear" w:color="auto" w:fill="F2F2F2" w:themeFill="background1" w:themeFillShade="F2"/>
          </w:tcPr>
          <w:p w14:paraId="1F160D23" w14:textId="0472437E"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 xml:space="preserve">Specification of the international or regional </w:t>
            </w:r>
            <w:r w:rsidRPr="007D74E7">
              <w:rPr>
                <w:rFonts w:asciiTheme="minorHAnsi" w:hAnsiTheme="minorHAnsi" w:cstheme="minorHAnsi"/>
                <w:sz w:val="20"/>
                <w:szCs w:val="20"/>
                <w:lang w:val="en-US"/>
              </w:rPr>
              <w:lastRenderedPageBreak/>
              <w:t>standard that will be used to measure progress towards the target, and a description of the elements that are included or excluded from consideration (e.g. whether upstream scope 3 emissions are considered, and how any emissions associated with the site’s products, co-products, by-products or waste are to be taken into account);</w:t>
            </w:r>
          </w:p>
        </w:tc>
        <w:tc>
          <w:tcPr>
            <w:tcW w:w="2252" w:type="dxa"/>
            <w:vMerge w:val="restart"/>
            <w:shd w:val="clear" w:color="auto" w:fill="DEEAF6" w:themeFill="accent5" w:themeFillTint="33"/>
          </w:tcPr>
          <w:p w14:paraId="7FEC6BC2" w14:textId="13CBD223"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6F5DDA5B" w14:textId="7E6290CA"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BEEF713" w14:textId="457AFEE8"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098968A6" w14:textId="77777777" w:rsidR="001449DE" w:rsidRPr="007D74E7" w:rsidRDefault="001449DE" w:rsidP="0007369B">
            <w:pPr>
              <w:rPr>
                <w:rFonts w:asciiTheme="minorHAnsi" w:hAnsiTheme="minorHAnsi" w:cstheme="minorHAnsi"/>
                <w:sz w:val="20"/>
                <w:szCs w:val="20"/>
                <w:lang w:val="en-US"/>
              </w:rPr>
            </w:pPr>
          </w:p>
        </w:tc>
      </w:tr>
      <w:tr w:rsidR="001449DE" w:rsidRPr="007D74E7" w14:paraId="40BB65B9" w14:textId="77777777" w:rsidTr="001449DE">
        <w:trPr>
          <w:trHeight w:val="609"/>
        </w:trPr>
        <w:tc>
          <w:tcPr>
            <w:tcW w:w="698" w:type="dxa"/>
            <w:vMerge/>
            <w:shd w:val="clear" w:color="auto" w:fill="F2F2F2" w:themeFill="background1" w:themeFillShade="F2"/>
          </w:tcPr>
          <w:p w14:paraId="19870994"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6C872FC1"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465DE1BE"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11FA630C" w14:textId="3400E679"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AAA1470" w14:textId="47D00270"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09DEBB12" w14:textId="77777777" w:rsidR="001449DE" w:rsidRPr="007D74E7" w:rsidRDefault="001449DE" w:rsidP="0007369B">
            <w:pPr>
              <w:rPr>
                <w:rFonts w:asciiTheme="minorHAnsi" w:hAnsiTheme="minorHAnsi" w:cstheme="minorHAnsi"/>
                <w:sz w:val="20"/>
                <w:szCs w:val="20"/>
                <w:lang w:val="en-US"/>
              </w:rPr>
            </w:pPr>
          </w:p>
        </w:tc>
      </w:tr>
      <w:tr w:rsidR="001449DE" w:rsidRPr="007D74E7" w14:paraId="01320497" w14:textId="77777777" w:rsidTr="001449DE">
        <w:trPr>
          <w:trHeight w:val="609"/>
        </w:trPr>
        <w:tc>
          <w:tcPr>
            <w:tcW w:w="698" w:type="dxa"/>
            <w:vMerge/>
            <w:shd w:val="clear" w:color="auto" w:fill="F2F2F2" w:themeFill="background1" w:themeFillShade="F2"/>
          </w:tcPr>
          <w:p w14:paraId="703A4F48"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08007EA3"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2114EE40"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6676666" w14:textId="21967C89"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B04E1D8" w14:textId="7BCD19E5"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4558F815" w14:textId="77777777" w:rsidR="001449DE" w:rsidRPr="007D74E7" w:rsidRDefault="001449DE" w:rsidP="0007369B">
            <w:pPr>
              <w:rPr>
                <w:rFonts w:asciiTheme="minorHAnsi" w:hAnsiTheme="minorHAnsi" w:cstheme="minorHAnsi"/>
                <w:sz w:val="20"/>
                <w:szCs w:val="20"/>
                <w:lang w:val="en-US"/>
              </w:rPr>
            </w:pPr>
          </w:p>
        </w:tc>
      </w:tr>
      <w:tr w:rsidR="001449DE" w:rsidRPr="007D74E7" w14:paraId="7C3E4FD2" w14:textId="77777777" w:rsidTr="001449DE">
        <w:trPr>
          <w:trHeight w:val="573"/>
        </w:trPr>
        <w:tc>
          <w:tcPr>
            <w:tcW w:w="698" w:type="dxa"/>
            <w:vMerge/>
            <w:shd w:val="clear" w:color="auto" w:fill="F2F2F2" w:themeFill="background1" w:themeFillShade="F2"/>
          </w:tcPr>
          <w:p w14:paraId="76E6C8DA"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0EB455A6"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28144AA3"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254D71C" w14:textId="25345FAD"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D800FBB" w14:textId="555ED66C"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24E83B79" w14:textId="77777777" w:rsidR="001449DE" w:rsidRPr="007D74E7" w:rsidRDefault="001449DE" w:rsidP="0007369B">
            <w:pPr>
              <w:rPr>
                <w:rFonts w:asciiTheme="minorHAnsi" w:hAnsiTheme="minorHAnsi" w:cstheme="minorHAnsi"/>
                <w:sz w:val="20"/>
                <w:szCs w:val="20"/>
                <w:lang w:val="en-US"/>
              </w:rPr>
            </w:pPr>
          </w:p>
        </w:tc>
      </w:tr>
      <w:tr w:rsidR="001449DE" w:rsidRPr="007D74E7" w14:paraId="36A5622E" w14:textId="77777777" w:rsidTr="001449DE">
        <w:trPr>
          <w:trHeight w:val="572"/>
        </w:trPr>
        <w:tc>
          <w:tcPr>
            <w:tcW w:w="698" w:type="dxa"/>
            <w:vMerge/>
            <w:shd w:val="clear" w:color="auto" w:fill="F2F2F2" w:themeFill="background1" w:themeFillShade="F2"/>
          </w:tcPr>
          <w:p w14:paraId="2A6A4A1E"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4AAA1A5E"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100A8381"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2EBF059C" w14:textId="77777777" w:rsidR="001449DE" w:rsidRPr="007D74E7" w:rsidRDefault="001449DE" w:rsidP="0060220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E63B1C5"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1A7BE76" w14:textId="7777777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2B42A44A" w14:textId="77777777" w:rsidR="001449DE" w:rsidRPr="007D74E7" w:rsidRDefault="001449DE" w:rsidP="0007369B">
            <w:pPr>
              <w:rPr>
                <w:rFonts w:asciiTheme="minorHAnsi" w:hAnsiTheme="minorHAnsi" w:cstheme="minorHAnsi"/>
                <w:sz w:val="20"/>
                <w:szCs w:val="20"/>
                <w:lang w:val="en-US"/>
              </w:rPr>
            </w:pPr>
          </w:p>
        </w:tc>
      </w:tr>
      <w:tr w:rsidR="001449DE" w:rsidRPr="007D74E7" w14:paraId="5AD85192" w14:textId="77777777" w:rsidTr="001449DE">
        <w:trPr>
          <w:trHeight w:val="468"/>
        </w:trPr>
        <w:tc>
          <w:tcPr>
            <w:tcW w:w="698" w:type="dxa"/>
            <w:vMerge w:val="restart"/>
            <w:shd w:val="clear" w:color="auto" w:fill="F2F2F2" w:themeFill="background1" w:themeFillShade="F2"/>
          </w:tcPr>
          <w:p w14:paraId="14CEDC7E" w14:textId="5A836EDB"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d)</w:t>
            </w:r>
          </w:p>
        </w:tc>
        <w:tc>
          <w:tcPr>
            <w:tcW w:w="2264" w:type="dxa"/>
            <w:vMerge w:val="restart"/>
            <w:shd w:val="clear" w:color="auto" w:fill="F2F2F2" w:themeFill="background1" w:themeFillShade="F2"/>
          </w:tcPr>
          <w:p w14:paraId="5EED8299" w14:textId="1D3765E4"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Consideration of the technology, equipment, management system changes or other options to achieve the targets over time;</w:t>
            </w:r>
          </w:p>
        </w:tc>
        <w:tc>
          <w:tcPr>
            <w:tcW w:w="2252" w:type="dxa"/>
            <w:vMerge w:val="restart"/>
            <w:shd w:val="clear" w:color="auto" w:fill="DEEAF6" w:themeFill="accent5" w:themeFillTint="33"/>
          </w:tcPr>
          <w:p w14:paraId="266EBA28" w14:textId="0D493440"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0C7F91F6" w14:textId="225565A6"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0E86581" w14:textId="1A91F655"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6E8AB896" w14:textId="77777777" w:rsidR="001449DE" w:rsidRPr="007D74E7" w:rsidRDefault="001449DE" w:rsidP="0007369B">
            <w:pPr>
              <w:rPr>
                <w:rFonts w:asciiTheme="minorHAnsi" w:hAnsiTheme="minorHAnsi" w:cstheme="minorHAnsi"/>
                <w:sz w:val="20"/>
                <w:szCs w:val="20"/>
                <w:lang w:val="en-US"/>
              </w:rPr>
            </w:pPr>
          </w:p>
        </w:tc>
      </w:tr>
      <w:tr w:rsidR="001449DE" w:rsidRPr="007D74E7" w14:paraId="1FA5D8A4" w14:textId="77777777" w:rsidTr="001449DE">
        <w:trPr>
          <w:trHeight w:val="467"/>
        </w:trPr>
        <w:tc>
          <w:tcPr>
            <w:tcW w:w="698" w:type="dxa"/>
            <w:vMerge/>
            <w:shd w:val="clear" w:color="auto" w:fill="F2F2F2" w:themeFill="background1" w:themeFillShade="F2"/>
          </w:tcPr>
          <w:p w14:paraId="0914423C"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693DA5CD"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33D882D1"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CD21513" w14:textId="5C454BE9"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141F652B" w14:textId="1CC997D2"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1378E2EA" w14:textId="77777777" w:rsidR="001449DE" w:rsidRPr="007D74E7" w:rsidRDefault="001449DE" w:rsidP="0007369B">
            <w:pPr>
              <w:rPr>
                <w:rFonts w:asciiTheme="minorHAnsi" w:hAnsiTheme="minorHAnsi" w:cstheme="minorHAnsi"/>
                <w:sz w:val="20"/>
                <w:szCs w:val="20"/>
                <w:lang w:val="en-US"/>
              </w:rPr>
            </w:pPr>
          </w:p>
        </w:tc>
      </w:tr>
      <w:tr w:rsidR="001449DE" w:rsidRPr="007D74E7" w14:paraId="6405A1FB" w14:textId="77777777" w:rsidTr="001449DE">
        <w:trPr>
          <w:trHeight w:val="467"/>
        </w:trPr>
        <w:tc>
          <w:tcPr>
            <w:tcW w:w="698" w:type="dxa"/>
            <w:vMerge/>
            <w:shd w:val="clear" w:color="auto" w:fill="F2F2F2" w:themeFill="background1" w:themeFillShade="F2"/>
          </w:tcPr>
          <w:p w14:paraId="3874D6CF"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756184C2"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5BC1374D"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582FA4F" w14:textId="697E0BE0"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E735AD8" w14:textId="59EF89B6"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4A70CA17" w14:textId="77777777" w:rsidR="001449DE" w:rsidRPr="007D74E7" w:rsidRDefault="001449DE" w:rsidP="0007369B">
            <w:pPr>
              <w:rPr>
                <w:rFonts w:asciiTheme="minorHAnsi" w:hAnsiTheme="minorHAnsi" w:cstheme="minorHAnsi"/>
                <w:sz w:val="20"/>
                <w:szCs w:val="20"/>
                <w:lang w:val="en-US"/>
              </w:rPr>
            </w:pPr>
          </w:p>
        </w:tc>
      </w:tr>
      <w:tr w:rsidR="001449DE" w:rsidRPr="007D74E7" w14:paraId="1F2DCB0B" w14:textId="77777777" w:rsidTr="001449DE">
        <w:trPr>
          <w:trHeight w:val="434"/>
        </w:trPr>
        <w:tc>
          <w:tcPr>
            <w:tcW w:w="698" w:type="dxa"/>
            <w:vMerge/>
            <w:shd w:val="clear" w:color="auto" w:fill="F2F2F2" w:themeFill="background1" w:themeFillShade="F2"/>
          </w:tcPr>
          <w:p w14:paraId="4723FAEA"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4A5DCFF4"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68E4825F"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F51A338" w14:textId="239A6F3C"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16A578C" w14:textId="44ADEC5E"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07AD51F5" w14:textId="77777777" w:rsidR="001449DE" w:rsidRPr="007D74E7" w:rsidRDefault="001449DE" w:rsidP="0007369B">
            <w:pPr>
              <w:rPr>
                <w:rFonts w:asciiTheme="minorHAnsi" w:hAnsiTheme="minorHAnsi" w:cstheme="minorHAnsi"/>
                <w:sz w:val="20"/>
                <w:szCs w:val="20"/>
                <w:lang w:val="en-US"/>
              </w:rPr>
            </w:pPr>
          </w:p>
        </w:tc>
      </w:tr>
      <w:tr w:rsidR="001449DE" w:rsidRPr="007D74E7" w14:paraId="209B1169" w14:textId="77777777" w:rsidTr="001449DE">
        <w:trPr>
          <w:trHeight w:val="433"/>
        </w:trPr>
        <w:tc>
          <w:tcPr>
            <w:tcW w:w="698" w:type="dxa"/>
            <w:vMerge/>
            <w:shd w:val="clear" w:color="auto" w:fill="F2F2F2" w:themeFill="background1" w:themeFillShade="F2"/>
          </w:tcPr>
          <w:p w14:paraId="10C9078A"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0B32E3D8"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67B51A26"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50BA7F9" w14:textId="77777777" w:rsidR="001449DE" w:rsidRPr="007D74E7" w:rsidRDefault="001449DE" w:rsidP="0060220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9B912ED"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C17CFE3" w14:textId="7777777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788EFD5F" w14:textId="77777777" w:rsidR="001449DE" w:rsidRPr="007D74E7" w:rsidRDefault="001449DE" w:rsidP="0007369B">
            <w:pPr>
              <w:rPr>
                <w:rFonts w:asciiTheme="minorHAnsi" w:hAnsiTheme="minorHAnsi" w:cstheme="minorHAnsi"/>
                <w:sz w:val="20"/>
                <w:szCs w:val="20"/>
                <w:lang w:val="en-US"/>
              </w:rPr>
            </w:pPr>
          </w:p>
        </w:tc>
      </w:tr>
      <w:tr w:rsidR="001449DE" w:rsidRPr="007D74E7" w14:paraId="668666DA" w14:textId="77777777" w:rsidTr="001449DE">
        <w:trPr>
          <w:trHeight w:val="468"/>
        </w:trPr>
        <w:tc>
          <w:tcPr>
            <w:tcW w:w="698" w:type="dxa"/>
            <w:vMerge w:val="restart"/>
            <w:shd w:val="clear" w:color="auto" w:fill="F2F2F2" w:themeFill="background1" w:themeFillShade="F2"/>
          </w:tcPr>
          <w:p w14:paraId="7699B8F9" w14:textId="40436BDE"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e)</w:t>
            </w:r>
          </w:p>
        </w:tc>
        <w:tc>
          <w:tcPr>
            <w:tcW w:w="2264" w:type="dxa"/>
            <w:vMerge w:val="restart"/>
            <w:shd w:val="clear" w:color="auto" w:fill="F2F2F2" w:themeFill="background1" w:themeFillShade="F2"/>
          </w:tcPr>
          <w:p w14:paraId="025A1A94" w14:textId="530DABD7"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Consideration of the technology, equipment, management system changes or other options to achieve the targets over time;</w:t>
            </w:r>
          </w:p>
        </w:tc>
        <w:tc>
          <w:tcPr>
            <w:tcW w:w="2252" w:type="dxa"/>
            <w:vMerge w:val="restart"/>
            <w:shd w:val="clear" w:color="auto" w:fill="DEEAF6" w:themeFill="accent5" w:themeFillTint="33"/>
          </w:tcPr>
          <w:p w14:paraId="66075AFE" w14:textId="4C66432E"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73123679" w14:textId="4D7D4181"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433AA9AD" w14:textId="6CA3CB81"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3C8C1ECD" w14:textId="77777777" w:rsidR="001449DE" w:rsidRPr="007D74E7" w:rsidRDefault="001449DE" w:rsidP="0007369B">
            <w:pPr>
              <w:rPr>
                <w:rFonts w:asciiTheme="minorHAnsi" w:hAnsiTheme="minorHAnsi" w:cstheme="minorHAnsi"/>
                <w:sz w:val="20"/>
                <w:szCs w:val="20"/>
                <w:lang w:val="en-US"/>
              </w:rPr>
            </w:pPr>
          </w:p>
        </w:tc>
      </w:tr>
      <w:tr w:rsidR="001449DE" w:rsidRPr="007D74E7" w14:paraId="5B0D087D" w14:textId="77777777" w:rsidTr="001449DE">
        <w:trPr>
          <w:trHeight w:val="467"/>
        </w:trPr>
        <w:tc>
          <w:tcPr>
            <w:tcW w:w="698" w:type="dxa"/>
            <w:vMerge/>
            <w:shd w:val="clear" w:color="auto" w:fill="F2F2F2" w:themeFill="background1" w:themeFillShade="F2"/>
          </w:tcPr>
          <w:p w14:paraId="209A3AB1"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57CA5930"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2551018D"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8862662" w14:textId="7F486EF7"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FB542C9" w14:textId="6B5FE2A1"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57CFD436" w14:textId="77777777" w:rsidR="001449DE" w:rsidRPr="007D74E7" w:rsidRDefault="001449DE" w:rsidP="0007369B">
            <w:pPr>
              <w:rPr>
                <w:rFonts w:asciiTheme="minorHAnsi" w:hAnsiTheme="minorHAnsi" w:cstheme="minorHAnsi"/>
                <w:sz w:val="20"/>
                <w:szCs w:val="20"/>
                <w:lang w:val="en-US"/>
              </w:rPr>
            </w:pPr>
          </w:p>
        </w:tc>
      </w:tr>
      <w:tr w:rsidR="001449DE" w:rsidRPr="007D74E7" w14:paraId="42CCFD79" w14:textId="77777777" w:rsidTr="001449DE">
        <w:trPr>
          <w:trHeight w:val="467"/>
        </w:trPr>
        <w:tc>
          <w:tcPr>
            <w:tcW w:w="698" w:type="dxa"/>
            <w:vMerge/>
            <w:shd w:val="clear" w:color="auto" w:fill="F2F2F2" w:themeFill="background1" w:themeFillShade="F2"/>
          </w:tcPr>
          <w:p w14:paraId="1E0B7A54"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3960B6F7"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216075F2"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8EF320C" w14:textId="18D5F4D7"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0C99808F" w14:textId="1882471F"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77E5B7E6" w14:textId="77777777" w:rsidR="001449DE" w:rsidRPr="007D74E7" w:rsidRDefault="001449DE" w:rsidP="0007369B">
            <w:pPr>
              <w:rPr>
                <w:rFonts w:asciiTheme="minorHAnsi" w:hAnsiTheme="minorHAnsi" w:cstheme="minorHAnsi"/>
                <w:sz w:val="20"/>
                <w:szCs w:val="20"/>
                <w:lang w:val="en-US"/>
              </w:rPr>
            </w:pPr>
          </w:p>
        </w:tc>
      </w:tr>
      <w:tr w:rsidR="001449DE" w:rsidRPr="007D74E7" w14:paraId="6A950DC8" w14:textId="77777777" w:rsidTr="001449DE">
        <w:trPr>
          <w:trHeight w:val="434"/>
        </w:trPr>
        <w:tc>
          <w:tcPr>
            <w:tcW w:w="698" w:type="dxa"/>
            <w:vMerge/>
            <w:shd w:val="clear" w:color="auto" w:fill="F2F2F2" w:themeFill="background1" w:themeFillShade="F2"/>
          </w:tcPr>
          <w:p w14:paraId="4D24DBCE"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1A11474E"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43037B41"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6453801" w14:textId="631EA05D"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79C38F6" w14:textId="78537F3D"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3F423917" w14:textId="77777777" w:rsidR="001449DE" w:rsidRPr="007D74E7" w:rsidRDefault="001449DE" w:rsidP="0007369B">
            <w:pPr>
              <w:rPr>
                <w:rFonts w:asciiTheme="minorHAnsi" w:hAnsiTheme="minorHAnsi" w:cstheme="minorHAnsi"/>
                <w:sz w:val="20"/>
                <w:szCs w:val="20"/>
                <w:lang w:val="en-US"/>
              </w:rPr>
            </w:pPr>
          </w:p>
        </w:tc>
      </w:tr>
      <w:tr w:rsidR="001449DE" w:rsidRPr="007D74E7" w14:paraId="683B0F3D" w14:textId="77777777" w:rsidTr="001449DE">
        <w:trPr>
          <w:trHeight w:val="433"/>
        </w:trPr>
        <w:tc>
          <w:tcPr>
            <w:tcW w:w="698" w:type="dxa"/>
            <w:vMerge/>
            <w:shd w:val="clear" w:color="auto" w:fill="F2F2F2" w:themeFill="background1" w:themeFillShade="F2"/>
          </w:tcPr>
          <w:p w14:paraId="4183B8A7"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754FBF8C"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7D7D46AA"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DA3294A" w14:textId="77777777" w:rsidR="001449DE" w:rsidRPr="007D74E7" w:rsidRDefault="001449DE" w:rsidP="0060220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A0CD933"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9F553AA" w14:textId="7777777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03978E4F" w14:textId="77777777" w:rsidR="001449DE" w:rsidRPr="007D74E7" w:rsidRDefault="001449DE" w:rsidP="0007369B">
            <w:pPr>
              <w:rPr>
                <w:rFonts w:asciiTheme="minorHAnsi" w:hAnsiTheme="minorHAnsi" w:cstheme="minorHAnsi"/>
                <w:sz w:val="20"/>
                <w:szCs w:val="20"/>
                <w:lang w:val="en-US"/>
              </w:rPr>
            </w:pPr>
          </w:p>
        </w:tc>
      </w:tr>
      <w:tr w:rsidR="001449DE" w:rsidRPr="007D74E7" w14:paraId="412C1225" w14:textId="77777777" w:rsidTr="001449DE">
        <w:trPr>
          <w:trHeight w:val="468"/>
        </w:trPr>
        <w:tc>
          <w:tcPr>
            <w:tcW w:w="698" w:type="dxa"/>
            <w:vMerge w:val="restart"/>
            <w:shd w:val="clear" w:color="auto" w:fill="F2F2F2" w:themeFill="background1" w:themeFillShade="F2"/>
          </w:tcPr>
          <w:p w14:paraId="68D458E2" w14:textId="379D0C89"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f)</w:t>
            </w:r>
          </w:p>
        </w:tc>
        <w:tc>
          <w:tcPr>
            <w:tcW w:w="2264" w:type="dxa"/>
            <w:vMerge w:val="restart"/>
            <w:shd w:val="clear" w:color="auto" w:fill="F2F2F2" w:themeFill="background1" w:themeFillShade="F2"/>
          </w:tcPr>
          <w:p w14:paraId="3562C7D8" w14:textId="5783364F"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Consideration of the proposed mechanism for financing the proposed technology or equipment;</w:t>
            </w:r>
          </w:p>
        </w:tc>
        <w:tc>
          <w:tcPr>
            <w:tcW w:w="2252" w:type="dxa"/>
            <w:vMerge w:val="restart"/>
            <w:shd w:val="clear" w:color="auto" w:fill="DEEAF6" w:themeFill="accent5" w:themeFillTint="33"/>
          </w:tcPr>
          <w:p w14:paraId="7FC29137" w14:textId="0A2C23F1"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33C813EA" w14:textId="72EEB620"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649E3FD" w14:textId="62C30FA5"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3BBC483D" w14:textId="77777777" w:rsidR="001449DE" w:rsidRPr="007D74E7" w:rsidRDefault="001449DE" w:rsidP="0007369B">
            <w:pPr>
              <w:rPr>
                <w:rFonts w:asciiTheme="minorHAnsi" w:hAnsiTheme="minorHAnsi" w:cstheme="minorHAnsi"/>
                <w:sz w:val="20"/>
                <w:szCs w:val="20"/>
                <w:lang w:val="en-US"/>
              </w:rPr>
            </w:pPr>
          </w:p>
        </w:tc>
      </w:tr>
      <w:tr w:rsidR="001449DE" w:rsidRPr="007D74E7" w14:paraId="6E3DF1DF" w14:textId="77777777" w:rsidTr="001449DE">
        <w:trPr>
          <w:trHeight w:val="467"/>
        </w:trPr>
        <w:tc>
          <w:tcPr>
            <w:tcW w:w="698" w:type="dxa"/>
            <w:vMerge/>
            <w:shd w:val="clear" w:color="auto" w:fill="F2F2F2" w:themeFill="background1" w:themeFillShade="F2"/>
          </w:tcPr>
          <w:p w14:paraId="6095E32C"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7138E7EC"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68872B00"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F7F097A" w14:textId="3EF83E67"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24899D08" w14:textId="615B1D4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4E5A0350" w14:textId="77777777" w:rsidR="001449DE" w:rsidRPr="007D74E7" w:rsidRDefault="001449DE" w:rsidP="0007369B">
            <w:pPr>
              <w:rPr>
                <w:rFonts w:asciiTheme="minorHAnsi" w:hAnsiTheme="minorHAnsi" w:cstheme="minorHAnsi"/>
                <w:sz w:val="20"/>
                <w:szCs w:val="20"/>
                <w:lang w:val="en-US"/>
              </w:rPr>
            </w:pPr>
          </w:p>
        </w:tc>
      </w:tr>
      <w:tr w:rsidR="001449DE" w:rsidRPr="007D74E7" w14:paraId="3B73147C" w14:textId="77777777" w:rsidTr="001449DE">
        <w:trPr>
          <w:trHeight w:val="467"/>
        </w:trPr>
        <w:tc>
          <w:tcPr>
            <w:tcW w:w="698" w:type="dxa"/>
            <w:vMerge/>
            <w:shd w:val="clear" w:color="auto" w:fill="F2F2F2" w:themeFill="background1" w:themeFillShade="F2"/>
          </w:tcPr>
          <w:p w14:paraId="5974E1BC"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7404CE86"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318E79E3"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1FA3936A" w14:textId="547EDBD8"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1E6C1EC" w14:textId="1E3CDAD3"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4CAA4703" w14:textId="77777777" w:rsidR="001449DE" w:rsidRPr="007D74E7" w:rsidRDefault="001449DE" w:rsidP="0007369B">
            <w:pPr>
              <w:rPr>
                <w:rFonts w:asciiTheme="minorHAnsi" w:hAnsiTheme="minorHAnsi" w:cstheme="minorHAnsi"/>
                <w:sz w:val="20"/>
                <w:szCs w:val="20"/>
                <w:lang w:val="en-US"/>
              </w:rPr>
            </w:pPr>
          </w:p>
        </w:tc>
      </w:tr>
      <w:tr w:rsidR="001449DE" w:rsidRPr="007D74E7" w14:paraId="56F28377" w14:textId="77777777" w:rsidTr="001449DE">
        <w:trPr>
          <w:trHeight w:val="434"/>
        </w:trPr>
        <w:tc>
          <w:tcPr>
            <w:tcW w:w="698" w:type="dxa"/>
            <w:vMerge/>
            <w:shd w:val="clear" w:color="auto" w:fill="F2F2F2" w:themeFill="background1" w:themeFillShade="F2"/>
          </w:tcPr>
          <w:p w14:paraId="48E59D15"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2BC805C6"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0BC4E708"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9AC3367" w14:textId="21C4D2EC"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BDFDEA6" w14:textId="1D575031"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766D3761" w14:textId="77777777" w:rsidR="001449DE" w:rsidRPr="007D74E7" w:rsidRDefault="001449DE" w:rsidP="0007369B">
            <w:pPr>
              <w:rPr>
                <w:rFonts w:asciiTheme="minorHAnsi" w:hAnsiTheme="minorHAnsi" w:cstheme="minorHAnsi"/>
                <w:sz w:val="20"/>
                <w:szCs w:val="20"/>
                <w:lang w:val="en-US"/>
              </w:rPr>
            </w:pPr>
          </w:p>
        </w:tc>
      </w:tr>
      <w:tr w:rsidR="001449DE" w:rsidRPr="007D74E7" w14:paraId="1E9943A5" w14:textId="77777777" w:rsidTr="001449DE">
        <w:trPr>
          <w:trHeight w:val="433"/>
        </w:trPr>
        <w:tc>
          <w:tcPr>
            <w:tcW w:w="698" w:type="dxa"/>
            <w:vMerge/>
            <w:shd w:val="clear" w:color="auto" w:fill="F2F2F2" w:themeFill="background1" w:themeFillShade="F2"/>
          </w:tcPr>
          <w:p w14:paraId="2126E57B"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6C3E618B"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638F8838"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CA949F0" w14:textId="77777777" w:rsidR="001449DE" w:rsidRPr="007D74E7" w:rsidRDefault="001449DE" w:rsidP="0060220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469CA14"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97A0CCD" w14:textId="7777777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1A49DC68" w14:textId="77777777" w:rsidR="001449DE" w:rsidRPr="007D74E7" w:rsidRDefault="001449DE" w:rsidP="0007369B">
            <w:pPr>
              <w:rPr>
                <w:rFonts w:asciiTheme="minorHAnsi" w:hAnsiTheme="minorHAnsi" w:cstheme="minorHAnsi"/>
                <w:sz w:val="20"/>
                <w:szCs w:val="20"/>
                <w:lang w:val="en-US"/>
              </w:rPr>
            </w:pPr>
          </w:p>
        </w:tc>
      </w:tr>
      <w:tr w:rsidR="001449DE" w:rsidRPr="007D74E7" w14:paraId="2215B0CF" w14:textId="77777777" w:rsidTr="001449DE">
        <w:trPr>
          <w:trHeight w:val="468"/>
        </w:trPr>
        <w:tc>
          <w:tcPr>
            <w:tcW w:w="698" w:type="dxa"/>
            <w:vMerge w:val="restart"/>
            <w:shd w:val="clear" w:color="auto" w:fill="F2F2F2" w:themeFill="background1" w:themeFillShade="F2"/>
          </w:tcPr>
          <w:p w14:paraId="2281C315" w14:textId="7A4521CF"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g)</w:t>
            </w:r>
          </w:p>
        </w:tc>
        <w:tc>
          <w:tcPr>
            <w:tcW w:w="2264" w:type="dxa"/>
            <w:vMerge w:val="restart"/>
            <w:shd w:val="clear" w:color="auto" w:fill="F2F2F2" w:themeFill="background1" w:themeFillShade="F2"/>
          </w:tcPr>
          <w:p w14:paraId="6725D1E5" w14:textId="57F50B49"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Consideration of external conditions that will need to be in place for the plan to be successfully implemented, or conditions that might prevent successful implementation.</w:t>
            </w:r>
          </w:p>
        </w:tc>
        <w:tc>
          <w:tcPr>
            <w:tcW w:w="2252" w:type="dxa"/>
            <w:vMerge w:val="restart"/>
            <w:shd w:val="clear" w:color="auto" w:fill="DEEAF6" w:themeFill="accent5" w:themeFillTint="33"/>
          </w:tcPr>
          <w:p w14:paraId="56A14DC3" w14:textId="5A6B7B10"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5A1EE013" w14:textId="23014BC1"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05310F94" w14:textId="703C097A"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462F5D28" w14:textId="77777777" w:rsidR="001449DE" w:rsidRPr="007D74E7" w:rsidRDefault="001449DE" w:rsidP="0007369B">
            <w:pPr>
              <w:rPr>
                <w:rFonts w:asciiTheme="minorHAnsi" w:hAnsiTheme="minorHAnsi" w:cstheme="minorHAnsi"/>
                <w:sz w:val="20"/>
                <w:szCs w:val="20"/>
                <w:lang w:val="en-US"/>
              </w:rPr>
            </w:pPr>
          </w:p>
        </w:tc>
      </w:tr>
      <w:tr w:rsidR="001449DE" w:rsidRPr="007D74E7" w14:paraId="5E63BD45" w14:textId="77777777" w:rsidTr="001449DE">
        <w:trPr>
          <w:trHeight w:val="467"/>
        </w:trPr>
        <w:tc>
          <w:tcPr>
            <w:tcW w:w="698" w:type="dxa"/>
            <w:vMerge/>
            <w:shd w:val="clear" w:color="auto" w:fill="F2F2F2" w:themeFill="background1" w:themeFillShade="F2"/>
          </w:tcPr>
          <w:p w14:paraId="022B1BD9"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4AD7FF84"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492DAF46"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19BA836A" w14:textId="19939AF8"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8A9FB59" w14:textId="6BB1A958"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2C1C8D41" w14:textId="77777777" w:rsidR="001449DE" w:rsidRPr="007D74E7" w:rsidRDefault="001449DE" w:rsidP="0007369B">
            <w:pPr>
              <w:rPr>
                <w:rFonts w:asciiTheme="minorHAnsi" w:hAnsiTheme="minorHAnsi" w:cstheme="minorHAnsi"/>
                <w:sz w:val="20"/>
                <w:szCs w:val="20"/>
                <w:lang w:val="en-US"/>
              </w:rPr>
            </w:pPr>
          </w:p>
        </w:tc>
      </w:tr>
      <w:tr w:rsidR="001449DE" w:rsidRPr="007D74E7" w14:paraId="23C7269C" w14:textId="77777777" w:rsidTr="001449DE">
        <w:trPr>
          <w:trHeight w:val="467"/>
        </w:trPr>
        <w:tc>
          <w:tcPr>
            <w:tcW w:w="698" w:type="dxa"/>
            <w:vMerge/>
            <w:shd w:val="clear" w:color="auto" w:fill="F2F2F2" w:themeFill="background1" w:themeFillShade="F2"/>
          </w:tcPr>
          <w:p w14:paraId="3360E4EC"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273AF7F2"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6058CAF0"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672759EC" w14:textId="4EACE7C5"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96E3859" w14:textId="4F28B151"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24747C09" w14:textId="77777777" w:rsidR="001449DE" w:rsidRPr="007D74E7" w:rsidRDefault="001449DE" w:rsidP="0007369B">
            <w:pPr>
              <w:rPr>
                <w:rFonts w:asciiTheme="minorHAnsi" w:hAnsiTheme="minorHAnsi" w:cstheme="minorHAnsi"/>
                <w:sz w:val="20"/>
                <w:szCs w:val="20"/>
                <w:lang w:val="en-US"/>
              </w:rPr>
            </w:pPr>
          </w:p>
        </w:tc>
      </w:tr>
      <w:tr w:rsidR="001449DE" w:rsidRPr="007D74E7" w14:paraId="6EBC1CD8" w14:textId="77777777" w:rsidTr="001449DE">
        <w:trPr>
          <w:trHeight w:val="434"/>
        </w:trPr>
        <w:tc>
          <w:tcPr>
            <w:tcW w:w="698" w:type="dxa"/>
            <w:vMerge/>
            <w:shd w:val="clear" w:color="auto" w:fill="F2F2F2" w:themeFill="background1" w:themeFillShade="F2"/>
          </w:tcPr>
          <w:p w14:paraId="2A20F123"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4CCF839C"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1A6FFEE6"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5FCD29E" w14:textId="5A445BF0"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5927B85" w14:textId="2264898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6F997F78" w14:textId="77777777" w:rsidR="001449DE" w:rsidRPr="007D74E7" w:rsidRDefault="001449DE" w:rsidP="0007369B">
            <w:pPr>
              <w:rPr>
                <w:rFonts w:asciiTheme="minorHAnsi" w:hAnsiTheme="minorHAnsi" w:cstheme="minorHAnsi"/>
                <w:sz w:val="20"/>
                <w:szCs w:val="20"/>
                <w:lang w:val="en-US"/>
              </w:rPr>
            </w:pPr>
          </w:p>
        </w:tc>
      </w:tr>
      <w:tr w:rsidR="001449DE" w:rsidRPr="007D74E7" w14:paraId="1F8E19F1" w14:textId="77777777" w:rsidTr="001449DE">
        <w:trPr>
          <w:trHeight w:val="433"/>
        </w:trPr>
        <w:tc>
          <w:tcPr>
            <w:tcW w:w="698" w:type="dxa"/>
            <w:vMerge/>
            <w:shd w:val="clear" w:color="auto" w:fill="F2F2F2" w:themeFill="background1" w:themeFillShade="F2"/>
          </w:tcPr>
          <w:p w14:paraId="65F809FA"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77A39BE0"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41AE2891"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D79EE1F" w14:textId="77777777" w:rsidR="001449DE" w:rsidRPr="007D74E7" w:rsidRDefault="001449DE" w:rsidP="0060220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157109A"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424BA31" w14:textId="7777777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60079FE6" w14:textId="77777777" w:rsidR="001449DE" w:rsidRPr="007D74E7" w:rsidRDefault="001449DE" w:rsidP="0007369B">
            <w:pPr>
              <w:rPr>
                <w:rFonts w:asciiTheme="minorHAnsi" w:hAnsiTheme="minorHAnsi" w:cstheme="minorHAnsi"/>
                <w:sz w:val="20"/>
                <w:szCs w:val="20"/>
                <w:lang w:val="en-US"/>
              </w:rPr>
            </w:pPr>
          </w:p>
        </w:tc>
      </w:tr>
      <w:tr w:rsidR="001449DE" w:rsidRPr="007D74E7" w14:paraId="4DF8D903" w14:textId="77777777" w:rsidTr="001449DE">
        <w:trPr>
          <w:trHeight w:val="514"/>
        </w:trPr>
        <w:tc>
          <w:tcPr>
            <w:tcW w:w="698" w:type="dxa"/>
            <w:vMerge w:val="restart"/>
            <w:shd w:val="clear" w:color="auto" w:fill="F2F2F2" w:themeFill="background1" w:themeFillShade="F2"/>
          </w:tcPr>
          <w:p w14:paraId="1F9FE15C" w14:textId="774514F5"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8.4.4</w:t>
            </w:r>
          </w:p>
        </w:tc>
        <w:tc>
          <w:tcPr>
            <w:tcW w:w="2264" w:type="dxa"/>
            <w:vMerge w:val="restart"/>
            <w:shd w:val="clear" w:color="auto" w:fill="F2F2F2" w:themeFill="background1" w:themeFillShade="F2"/>
          </w:tcPr>
          <w:p w14:paraId="53955386" w14:textId="03A315B8"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Progress on the implementation of the plans is monitored and reported to the site’s board or equivalent oversight body on a regular basis, including an explanation of relevant issues such as changes to production in response to market conditions, closures for repairs or other significant factors, and the plans are updated if appropriate.</w:t>
            </w:r>
          </w:p>
        </w:tc>
        <w:tc>
          <w:tcPr>
            <w:tcW w:w="2252" w:type="dxa"/>
            <w:vMerge w:val="restart"/>
            <w:shd w:val="clear" w:color="auto" w:fill="DEEAF6" w:themeFill="accent5" w:themeFillTint="33"/>
          </w:tcPr>
          <w:p w14:paraId="24694712" w14:textId="685CFC96" w:rsidR="001449DE" w:rsidRPr="007D74E7" w:rsidRDefault="001449DE" w:rsidP="0007369B">
            <w:pPr>
              <w:rPr>
                <w:rFonts w:asciiTheme="minorHAnsi" w:hAnsiTheme="minorHAnsi" w:cstheme="minorHAnsi"/>
                <w:sz w:val="20"/>
                <w:szCs w:val="20"/>
                <w:lang w:val="en-US"/>
              </w:rPr>
            </w:pPr>
          </w:p>
        </w:tc>
        <w:tc>
          <w:tcPr>
            <w:tcW w:w="2815" w:type="dxa"/>
            <w:shd w:val="clear" w:color="auto" w:fill="DEEAF6" w:themeFill="accent5" w:themeFillTint="33"/>
          </w:tcPr>
          <w:p w14:paraId="23E8C17F" w14:textId="59C41937"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75D8326F" w14:textId="4A4473AC"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0213D5AC" w14:textId="77777777" w:rsidR="001449DE" w:rsidRPr="007D74E7" w:rsidRDefault="001449DE" w:rsidP="0007369B">
            <w:pPr>
              <w:rPr>
                <w:rFonts w:asciiTheme="minorHAnsi" w:hAnsiTheme="minorHAnsi" w:cstheme="minorHAnsi"/>
                <w:sz w:val="20"/>
                <w:szCs w:val="20"/>
                <w:lang w:val="en-US"/>
              </w:rPr>
            </w:pPr>
          </w:p>
        </w:tc>
      </w:tr>
      <w:tr w:rsidR="001449DE" w:rsidRPr="007D74E7" w14:paraId="3F1079E1" w14:textId="77777777" w:rsidTr="001449DE">
        <w:trPr>
          <w:trHeight w:val="513"/>
        </w:trPr>
        <w:tc>
          <w:tcPr>
            <w:tcW w:w="698" w:type="dxa"/>
            <w:vMerge/>
            <w:shd w:val="clear" w:color="auto" w:fill="F2F2F2" w:themeFill="background1" w:themeFillShade="F2"/>
          </w:tcPr>
          <w:p w14:paraId="1E3EDA08"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6C3F1B87"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1B0A6B3B"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459A1258" w14:textId="536D1059"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9C06E07" w14:textId="3F94AC12"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6649FA34" w14:textId="77777777" w:rsidR="001449DE" w:rsidRPr="007D74E7" w:rsidRDefault="001449DE" w:rsidP="0007369B">
            <w:pPr>
              <w:rPr>
                <w:rFonts w:asciiTheme="minorHAnsi" w:hAnsiTheme="minorHAnsi" w:cstheme="minorHAnsi"/>
                <w:sz w:val="20"/>
                <w:szCs w:val="20"/>
                <w:lang w:val="en-US"/>
              </w:rPr>
            </w:pPr>
          </w:p>
        </w:tc>
      </w:tr>
      <w:tr w:rsidR="001449DE" w:rsidRPr="007D74E7" w14:paraId="42A0D5E3" w14:textId="77777777" w:rsidTr="001449DE">
        <w:trPr>
          <w:trHeight w:val="513"/>
        </w:trPr>
        <w:tc>
          <w:tcPr>
            <w:tcW w:w="698" w:type="dxa"/>
            <w:vMerge/>
            <w:shd w:val="clear" w:color="auto" w:fill="F2F2F2" w:themeFill="background1" w:themeFillShade="F2"/>
          </w:tcPr>
          <w:p w14:paraId="7620702C"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557C341B"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0FD0AFBD"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AF9E35F" w14:textId="1A190B43"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3F29816" w14:textId="11A3FBA7"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1CC16733" w14:textId="77777777" w:rsidR="001449DE" w:rsidRPr="007D74E7" w:rsidRDefault="001449DE" w:rsidP="0007369B">
            <w:pPr>
              <w:rPr>
                <w:rFonts w:asciiTheme="minorHAnsi" w:hAnsiTheme="minorHAnsi" w:cstheme="minorHAnsi"/>
                <w:sz w:val="20"/>
                <w:szCs w:val="20"/>
                <w:lang w:val="en-US"/>
              </w:rPr>
            </w:pPr>
          </w:p>
        </w:tc>
      </w:tr>
      <w:tr w:rsidR="001449DE" w:rsidRPr="007D74E7" w14:paraId="7A3BB41B" w14:textId="77777777" w:rsidTr="001449DE">
        <w:trPr>
          <w:trHeight w:val="486"/>
        </w:trPr>
        <w:tc>
          <w:tcPr>
            <w:tcW w:w="698" w:type="dxa"/>
            <w:vMerge/>
            <w:shd w:val="clear" w:color="auto" w:fill="F2F2F2" w:themeFill="background1" w:themeFillShade="F2"/>
          </w:tcPr>
          <w:p w14:paraId="2F3A2E72"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6614A21B" w14:textId="77777777" w:rsidR="001449DE" w:rsidRPr="007D74E7" w:rsidRDefault="001449DE" w:rsidP="0007369B">
            <w:pPr>
              <w:rPr>
                <w:rFonts w:asciiTheme="minorHAnsi" w:hAnsiTheme="minorHAnsi" w:cstheme="minorHAnsi"/>
                <w:sz w:val="20"/>
                <w:szCs w:val="20"/>
                <w:lang w:val="en-US"/>
              </w:rPr>
            </w:pPr>
          </w:p>
        </w:tc>
        <w:tc>
          <w:tcPr>
            <w:tcW w:w="2252" w:type="dxa"/>
            <w:vMerge/>
            <w:shd w:val="clear" w:color="auto" w:fill="DEEAF6" w:themeFill="accent5" w:themeFillTint="33"/>
          </w:tcPr>
          <w:p w14:paraId="32FCEA81"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0002BFB" w14:textId="4DD1D684"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BBD155B" w14:textId="74710CAD" w:rsidR="001449DE" w:rsidRPr="007D74E7" w:rsidRDefault="001449DE" w:rsidP="0007369B">
            <w:pPr>
              <w:rPr>
                <w:rFonts w:asciiTheme="minorHAnsi" w:hAnsiTheme="minorHAnsi" w:cstheme="minorHAnsi"/>
                <w:sz w:val="20"/>
                <w:szCs w:val="20"/>
                <w:lang w:val="en-US"/>
              </w:rPr>
            </w:pPr>
          </w:p>
        </w:tc>
        <w:tc>
          <w:tcPr>
            <w:tcW w:w="5858" w:type="dxa"/>
            <w:vMerge/>
            <w:shd w:val="clear" w:color="auto" w:fill="DEEAF6" w:themeFill="accent5" w:themeFillTint="33"/>
          </w:tcPr>
          <w:p w14:paraId="0FE90A45" w14:textId="77777777" w:rsidR="001449DE" w:rsidRPr="007D74E7" w:rsidRDefault="001449DE" w:rsidP="0007369B">
            <w:pPr>
              <w:rPr>
                <w:rFonts w:asciiTheme="minorHAnsi" w:hAnsiTheme="minorHAnsi" w:cstheme="minorHAnsi"/>
                <w:sz w:val="20"/>
                <w:szCs w:val="20"/>
                <w:lang w:val="en-US"/>
              </w:rPr>
            </w:pPr>
          </w:p>
        </w:tc>
      </w:tr>
      <w:tr w:rsidR="001449DE" w:rsidRPr="007D74E7" w14:paraId="6D54C9A0" w14:textId="77777777" w:rsidTr="006A6C04">
        <w:trPr>
          <w:trHeight w:val="486"/>
        </w:trPr>
        <w:tc>
          <w:tcPr>
            <w:tcW w:w="698" w:type="dxa"/>
            <w:vMerge/>
            <w:shd w:val="clear" w:color="auto" w:fill="F2F2F2" w:themeFill="background1" w:themeFillShade="F2"/>
          </w:tcPr>
          <w:p w14:paraId="1E14583C"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0D89ADC6" w14:textId="77777777" w:rsidR="001449DE" w:rsidRPr="007D74E7" w:rsidRDefault="001449DE" w:rsidP="0007369B">
            <w:pPr>
              <w:rPr>
                <w:rFonts w:asciiTheme="minorHAnsi" w:hAnsiTheme="minorHAnsi" w:cstheme="minorHAnsi"/>
                <w:sz w:val="20"/>
                <w:szCs w:val="20"/>
                <w:lang w:val="en-US"/>
              </w:rPr>
            </w:pPr>
          </w:p>
        </w:tc>
        <w:tc>
          <w:tcPr>
            <w:tcW w:w="2252" w:type="dxa"/>
            <w:vMerge/>
            <w:tcBorders>
              <w:bottom w:val="single" w:sz="4" w:space="0" w:color="auto"/>
            </w:tcBorders>
            <w:shd w:val="clear" w:color="auto" w:fill="DEEAF6" w:themeFill="accent5" w:themeFillTint="33"/>
          </w:tcPr>
          <w:p w14:paraId="1A9DF447"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tcBorders>
              <w:bottom w:val="single" w:sz="4" w:space="0" w:color="auto"/>
            </w:tcBorders>
            <w:shd w:val="clear" w:color="auto" w:fill="DEEAF6" w:themeFill="accent5" w:themeFillTint="33"/>
          </w:tcPr>
          <w:p w14:paraId="4CC23699" w14:textId="77777777" w:rsidR="001449DE" w:rsidRPr="007D74E7" w:rsidRDefault="001449DE" w:rsidP="0060220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8B10636"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tcBorders>
              <w:bottom w:val="single" w:sz="4" w:space="0" w:color="auto"/>
            </w:tcBorders>
            <w:shd w:val="clear" w:color="auto" w:fill="DEEAF6" w:themeFill="accent5" w:themeFillTint="33"/>
          </w:tcPr>
          <w:p w14:paraId="7A4804DA" w14:textId="77777777" w:rsidR="001449DE" w:rsidRPr="007D74E7" w:rsidRDefault="001449DE" w:rsidP="0007369B">
            <w:pPr>
              <w:rPr>
                <w:rFonts w:asciiTheme="minorHAnsi" w:hAnsiTheme="minorHAnsi" w:cstheme="minorHAnsi"/>
                <w:sz w:val="20"/>
                <w:szCs w:val="20"/>
                <w:lang w:val="en-US"/>
              </w:rPr>
            </w:pPr>
          </w:p>
        </w:tc>
        <w:tc>
          <w:tcPr>
            <w:tcW w:w="5858" w:type="dxa"/>
            <w:vMerge/>
            <w:tcBorders>
              <w:bottom w:val="single" w:sz="4" w:space="0" w:color="auto"/>
            </w:tcBorders>
            <w:shd w:val="clear" w:color="auto" w:fill="DEEAF6" w:themeFill="accent5" w:themeFillTint="33"/>
          </w:tcPr>
          <w:p w14:paraId="37EF2B16" w14:textId="77777777" w:rsidR="001449DE" w:rsidRPr="007D74E7" w:rsidRDefault="001449DE" w:rsidP="0007369B">
            <w:pPr>
              <w:rPr>
                <w:rFonts w:asciiTheme="minorHAnsi" w:hAnsiTheme="minorHAnsi" w:cstheme="minorHAnsi"/>
                <w:sz w:val="20"/>
                <w:szCs w:val="20"/>
                <w:lang w:val="en-US"/>
              </w:rPr>
            </w:pPr>
          </w:p>
        </w:tc>
      </w:tr>
      <w:tr w:rsidR="001449DE" w:rsidRPr="007D74E7" w14:paraId="67AFD525" w14:textId="77777777" w:rsidTr="006A6C04">
        <w:trPr>
          <w:trHeight w:val="468"/>
        </w:trPr>
        <w:tc>
          <w:tcPr>
            <w:tcW w:w="698" w:type="dxa"/>
            <w:vMerge w:val="restart"/>
            <w:shd w:val="clear" w:color="auto" w:fill="F2F2F2" w:themeFill="background1" w:themeFillShade="F2"/>
          </w:tcPr>
          <w:p w14:paraId="57270CAD" w14:textId="1DEF9DA2"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lastRenderedPageBreak/>
              <w:t>8.4.5</w:t>
            </w:r>
          </w:p>
        </w:tc>
        <w:tc>
          <w:tcPr>
            <w:tcW w:w="2264" w:type="dxa"/>
            <w:vMerge w:val="restart"/>
            <w:shd w:val="clear" w:color="auto" w:fill="F2F2F2" w:themeFill="background1" w:themeFillShade="F2"/>
          </w:tcPr>
          <w:p w14:paraId="101E36C5" w14:textId="61525D6E"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sz w:val="20"/>
                <w:szCs w:val="20"/>
                <w:lang w:val="en-US"/>
              </w:rPr>
              <w:t>The medium-term targets</w:t>
            </w:r>
            <w:r w:rsidR="00723F91">
              <w:t xml:space="preserve"> </w:t>
            </w:r>
            <w:r w:rsidR="00723F91" w:rsidRPr="00723F91">
              <w:rPr>
                <w:rFonts w:asciiTheme="minorHAnsi" w:hAnsiTheme="minorHAnsi" w:cstheme="minorHAnsi"/>
                <w:color w:val="0070C0"/>
                <w:sz w:val="20"/>
                <w:szCs w:val="20"/>
                <w:lang w:val="en-US"/>
              </w:rPr>
              <w:t>for the site or defined portfolio of sites</w:t>
            </w:r>
            <w:r w:rsidRPr="007D74E7">
              <w:rPr>
                <w:rFonts w:asciiTheme="minorHAnsi" w:hAnsiTheme="minorHAnsi" w:cstheme="minorHAnsi"/>
                <w:sz w:val="20"/>
                <w:szCs w:val="20"/>
                <w:lang w:val="en-US"/>
              </w:rPr>
              <w:t>, as specified under Requirements 8.4.1 and 8.4.2 and progress towards achieving these targets are reported publicly and on a regular basis.</w:t>
            </w:r>
          </w:p>
        </w:tc>
        <w:tc>
          <w:tcPr>
            <w:tcW w:w="2252" w:type="dxa"/>
            <w:vMerge w:val="restart"/>
            <w:shd w:val="clear" w:color="auto" w:fill="DEEAF6"/>
          </w:tcPr>
          <w:p w14:paraId="002093C3" w14:textId="71762635" w:rsidR="001449DE" w:rsidRPr="007D74E7" w:rsidRDefault="001449DE" w:rsidP="0007369B">
            <w:pPr>
              <w:rPr>
                <w:rFonts w:asciiTheme="minorHAnsi" w:hAnsiTheme="minorHAnsi" w:cstheme="minorHAnsi"/>
                <w:sz w:val="20"/>
                <w:szCs w:val="20"/>
                <w:lang w:val="en-US"/>
              </w:rPr>
            </w:pPr>
          </w:p>
        </w:tc>
        <w:tc>
          <w:tcPr>
            <w:tcW w:w="2815" w:type="dxa"/>
            <w:shd w:val="clear" w:color="auto" w:fill="DEEAF6"/>
          </w:tcPr>
          <w:p w14:paraId="1CF46E12" w14:textId="7D272A9F"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cPr>
          <w:p w14:paraId="7CD15F73" w14:textId="3F166C1F" w:rsidR="001449DE" w:rsidRPr="007D74E7" w:rsidRDefault="001449DE" w:rsidP="0007369B">
            <w:pPr>
              <w:rPr>
                <w:rFonts w:asciiTheme="minorHAnsi" w:hAnsiTheme="minorHAnsi" w:cstheme="minorHAnsi"/>
                <w:sz w:val="20"/>
                <w:szCs w:val="20"/>
                <w:lang w:val="en-US"/>
              </w:rPr>
            </w:pPr>
          </w:p>
        </w:tc>
        <w:tc>
          <w:tcPr>
            <w:tcW w:w="5858" w:type="dxa"/>
            <w:vMerge w:val="restart"/>
            <w:shd w:val="clear" w:color="auto" w:fill="DEEAF6"/>
          </w:tcPr>
          <w:p w14:paraId="0747C727" w14:textId="77777777" w:rsidR="001449DE" w:rsidRPr="007D74E7" w:rsidRDefault="001449DE" w:rsidP="0007369B">
            <w:pPr>
              <w:rPr>
                <w:rFonts w:asciiTheme="minorHAnsi" w:hAnsiTheme="minorHAnsi" w:cstheme="minorHAnsi"/>
                <w:sz w:val="20"/>
                <w:szCs w:val="20"/>
                <w:lang w:val="en-US"/>
              </w:rPr>
            </w:pPr>
          </w:p>
        </w:tc>
      </w:tr>
      <w:tr w:rsidR="001449DE" w:rsidRPr="007D74E7" w14:paraId="5FE254A2" w14:textId="77777777" w:rsidTr="001449DE">
        <w:trPr>
          <w:trHeight w:val="467"/>
        </w:trPr>
        <w:tc>
          <w:tcPr>
            <w:tcW w:w="698" w:type="dxa"/>
            <w:vMerge/>
            <w:shd w:val="clear" w:color="auto" w:fill="F2F2F2" w:themeFill="background1" w:themeFillShade="F2"/>
          </w:tcPr>
          <w:p w14:paraId="7E6A3F44"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4D0A0B83" w14:textId="77777777" w:rsidR="001449DE" w:rsidRPr="007D74E7" w:rsidRDefault="001449DE" w:rsidP="0007369B">
            <w:pPr>
              <w:rPr>
                <w:rFonts w:asciiTheme="minorHAnsi" w:hAnsiTheme="minorHAnsi" w:cstheme="minorHAnsi"/>
                <w:sz w:val="20"/>
                <w:szCs w:val="20"/>
                <w:lang w:val="en-US"/>
              </w:rPr>
            </w:pPr>
          </w:p>
        </w:tc>
        <w:tc>
          <w:tcPr>
            <w:tcW w:w="2252" w:type="dxa"/>
            <w:vMerge/>
          </w:tcPr>
          <w:p w14:paraId="66BD0225"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C242D59" w14:textId="6C362A60"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C08324F" w14:textId="760D6D39" w:rsidR="001449DE" w:rsidRPr="007D74E7" w:rsidRDefault="001449DE" w:rsidP="0007369B">
            <w:pPr>
              <w:rPr>
                <w:rFonts w:asciiTheme="minorHAnsi" w:hAnsiTheme="minorHAnsi" w:cstheme="minorHAnsi"/>
                <w:sz w:val="20"/>
                <w:szCs w:val="20"/>
                <w:lang w:val="en-US"/>
              </w:rPr>
            </w:pPr>
          </w:p>
        </w:tc>
        <w:tc>
          <w:tcPr>
            <w:tcW w:w="5858" w:type="dxa"/>
            <w:vMerge/>
          </w:tcPr>
          <w:p w14:paraId="617EFDFA" w14:textId="77777777" w:rsidR="001449DE" w:rsidRPr="007D74E7" w:rsidRDefault="001449DE" w:rsidP="0007369B">
            <w:pPr>
              <w:rPr>
                <w:rFonts w:asciiTheme="minorHAnsi" w:hAnsiTheme="minorHAnsi" w:cstheme="minorHAnsi"/>
                <w:sz w:val="20"/>
                <w:szCs w:val="20"/>
                <w:lang w:val="en-US"/>
              </w:rPr>
            </w:pPr>
          </w:p>
        </w:tc>
      </w:tr>
      <w:tr w:rsidR="001449DE" w:rsidRPr="007D74E7" w14:paraId="7AD53B95" w14:textId="77777777" w:rsidTr="001449DE">
        <w:trPr>
          <w:trHeight w:val="467"/>
        </w:trPr>
        <w:tc>
          <w:tcPr>
            <w:tcW w:w="698" w:type="dxa"/>
            <w:vMerge/>
            <w:shd w:val="clear" w:color="auto" w:fill="F2F2F2" w:themeFill="background1" w:themeFillShade="F2"/>
          </w:tcPr>
          <w:p w14:paraId="08D5AB83"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08218035" w14:textId="77777777" w:rsidR="001449DE" w:rsidRPr="007D74E7" w:rsidRDefault="001449DE" w:rsidP="0007369B">
            <w:pPr>
              <w:rPr>
                <w:rFonts w:asciiTheme="minorHAnsi" w:hAnsiTheme="minorHAnsi" w:cstheme="minorHAnsi"/>
                <w:sz w:val="20"/>
                <w:szCs w:val="20"/>
                <w:lang w:val="en-US"/>
              </w:rPr>
            </w:pPr>
          </w:p>
        </w:tc>
        <w:tc>
          <w:tcPr>
            <w:tcW w:w="2252" w:type="dxa"/>
            <w:vMerge/>
          </w:tcPr>
          <w:p w14:paraId="21073D83"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14CB020" w14:textId="750497E3"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DCF88C8" w14:textId="2E1F4953" w:rsidR="001449DE" w:rsidRPr="007D74E7" w:rsidRDefault="001449DE" w:rsidP="0007369B">
            <w:pPr>
              <w:rPr>
                <w:rFonts w:asciiTheme="minorHAnsi" w:hAnsiTheme="minorHAnsi" w:cstheme="minorHAnsi"/>
                <w:sz w:val="20"/>
                <w:szCs w:val="20"/>
                <w:lang w:val="en-US"/>
              </w:rPr>
            </w:pPr>
          </w:p>
        </w:tc>
        <w:tc>
          <w:tcPr>
            <w:tcW w:w="5858" w:type="dxa"/>
            <w:vMerge/>
          </w:tcPr>
          <w:p w14:paraId="0DBF315B" w14:textId="77777777" w:rsidR="001449DE" w:rsidRPr="007D74E7" w:rsidRDefault="001449DE" w:rsidP="0007369B">
            <w:pPr>
              <w:rPr>
                <w:rFonts w:asciiTheme="minorHAnsi" w:hAnsiTheme="minorHAnsi" w:cstheme="minorHAnsi"/>
                <w:sz w:val="20"/>
                <w:szCs w:val="20"/>
                <w:lang w:val="en-US"/>
              </w:rPr>
            </w:pPr>
          </w:p>
        </w:tc>
      </w:tr>
      <w:tr w:rsidR="001449DE" w:rsidRPr="007D74E7" w14:paraId="4FF175DE" w14:textId="77777777" w:rsidTr="001449DE">
        <w:trPr>
          <w:trHeight w:val="434"/>
        </w:trPr>
        <w:tc>
          <w:tcPr>
            <w:tcW w:w="698" w:type="dxa"/>
            <w:vMerge/>
            <w:shd w:val="clear" w:color="auto" w:fill="F2F2F2" w:themeFill="background1" w:themeFillShade="F2"/>
          </w:tcPr>
          <w:p w14:paraId="615BC6ED"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18EB5F6C" w14:textId="77777777" w:rsidR="001449DE" w:rsidRPr="007D74E7" w:rsidRDefault="001449DE" w:rsidP="0007369B">
            <w:pPr>
              <w:rPr>
                <w:rFonts w:asciiTheme="minorHAnsi" w:hAnsiTheme="minorHAnsi" w:cstheme="minorHAnsi"/>
                <w:sz w:val="20"/>
                <w:szCs w:val="20"/>
                <w:lang w:val="en-US"/>
              </w:rPr>
            </w:pPr>
          </w:p>
        </w:tc>
        <w:tc>
          <w:tcPr>
            <w:tcW w:w="2252" w:type="dxa"/>
            <w:vMerge/>
          </w:tcPr>
          <w:p w14:paraId="7536E7E1"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C3A92D2" w14:textId="4C43D8C6" w:rsidR="001449DE" w:rsidRPr="007D74E7" w:rsidRDefault="001449DE" w:rsidP="0007369B">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66AAC02" w14:textId="2DCA12A8" w:rsidR="001449DE" w:rsidRPr="007D74E7" w:rsidRDefault="001449DE" w:rsidP="0007369B">
            <w:pPr>
              <w:rPr>
                <w:rFonts w:asciiTheme="minorHAnsi" w:hAnsiTheme="minorHAnsi" w:cstheme="minorHAnsi"/>
                <w:sz w:val="20"/>
                <w:szCs w:val="20"/>
                <w:lang w:val="en-US"/>
              </w:rPr>
            </w:pPr>
          </w:p>
        </w:tc>
        <w:tc>
          <w:tcPr>
            <w:tcW w:w="5858" w:type="dxa"/>
            <w:vMerge/>
          </w:tcPr>
          <w:p w14:paraId="55559993" w14:textId="77777777" w:rsidR="001449DE" w:rsidRPr="007D74E7" w:rsidRDefault="001449DE" w:rsidP="0007369B">
            <w:pPr>
              <w:rPr>
                <w:rFonts w:asciiTheme="minorHAnsi" w:hAnsiTheme="minorHAnsi" w:cstheme="minorHAnsi"/>
                <w:sz w:val="20"/>
                <w:szCs w:val="20"/>
                <w:lang w:val="en-US"/>
              </w:rPr>
            </w:pPr>
          </w:p>
        </w:tc>
      </w:tr>
      <w:tr w:rsidR="001449DE" w:rsidRPr="007D74E7" w14:paraId="5AC67BC0" w14:textId="77777777" w:rsidTr="001449DE">
        <w:trPr>
          <w:trHeight w:val="433"/>
        </w:trPr>
        <w:tc>
          <w:tcPr>
            <w:tcW w:w="698" w:type="dxa"/>
            <w:vMerge/>
            <w:shd w:val="clear" w:color="auto" w:fill="F2F2F2" w:themeFill="background1" w:themeFillShade="F2"/>
          </w:tcPr>
          <w:p w14:paraId="15B08AE4" w14:textId="77777777" w:rsidR="001449DE" w:rsidRPr="007D74E7" w:rsidRDefault="001449DE" w:rsidP="0007369B">
            <w:pPr>
              <w:rPr>
                <w:rFonts w:asciiTheme="minorHAnsi" w:hAnsiTheme="minorHAnsi" w:cstheme="minorHAnsi"/>
                <w:sz w:val="20"/>
                <w:szCs w:val="20"/>
                <w:lang w:val="en-US"/>
              </w:rPr>
            </w:pPr>
          </w:p>
        </w:tc>
        <w:tc>
          <w:tcPr>
            <w:tcW w:w="2264" w:type="dxa"/>
            <w:vMerge/>
            <w:shd w:val="clear" w:color="auto" w:fill="F2F2F2" w:themeFill="background1" w:themeFillShade="F2"/>
          </w:tcPr>
          <w:p w14:paraId="30CD0600" w14:textId="77777777" w:rsidR="001449DE" w:rsidRPr="007D74E7" w:rsidRDefault="001449DE" w:rsidP="0007369B">
            <w:pPr>
              <w:rPr>
                <w:rFonts w:asciiTheme="minorHAnsi" w:hAnsiTheme="minorHAnsi" w:cstheme="minorHAnsi"/>
                <w:sz w:val="20"/>
                <w:szCs w:val="20"/>
                <w:lang w:val="en-US"/>
              </w:rPr>
            </w:pPr>
          </w:p>
        </w:tc>
        <w:tc>
          <w:tcPr>
            <w:tcW w:w="2252" w:type="dxa"/>
            <w:vMerge/>
          </w:tcPr>
          <w:p w14:paraId="7D1CCFCE" w14:textId="77777777" w:rsidR="001449DE" w:rsidRPr="007D74E7" w:rsidRDefault="001449DE" w:rsidP="0007369B">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69531DCE" w14:textId="77777777" w:rsidR="001449DE" w:rsidRPr="007D74E7" w:rsidRDefault="001449DE" w:rsidP="00602205">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55CFC88" w14:textId="77777777" w:rsidR="001449DE" w:rsidRPr="007D74E7" w:rsidRDefault="001449DE" w:rsidP="0007369B">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6B50E06B" w14:textId="77777777" w:rsidR="001449DE" w:rsidRPr="007D74E7" w:rsidRDefault="001449DE" w:rsidP="0007369B">
            <w:pPr>
              <w:rPr>
                <w:rFonts w:asciiTheme="minorHAnsi" w:hAnsiTheme="minorHAnsi" w:cstheme="minorHAnsi"/>
                <w:sz w:val="20"/>
                <w:szCs w:val="20"/>
                <w:lang w:val="en-US"/>
              </w:rPr>
            </w:pPr>
          </w:p>
        </w:tc>
        <w:tc>
          <w:tcPr>
            <w:tcW w:w="5858" w:type="dxa"/>
            <w:vMerge/>
          </w:tcPr>
          <w:p w14:paraId="18BE621C" w14:textId="77777777" w:rsidR="001449DE" w:rsidRPr="007D74E7" w:rsidRDefault="001449DE" w:rsidP="0007369B">
            <w:pPr>
              <w:rPr>
                <w:rFonts w:asciiTheme="minorHAnsi" w:hAnsiTheme="minorHAnsi" w:cstheme="minorHAnsi"/>
                <w:sz w:val="20"/>
                <w:szCs w:val="20"/>
                <w:lang w:val="en-US"/>
              </w:rPr>
            </w:pPr>
          </w:p>
        </w:tc>
      </w:tr>
      <w:tr w:rsidR="001449DE" w:rsidRPr="007E3EFB" w14:paraId="22EBA480" w14:textId="77777777" w:rsidTr="001449DE">
        <w:tc>
          <w:tcPr>
            <w:tcW w:w="14170" w:type="dxa"/>
            <w:gridSpan w:val="6"/>
          </w:tcPr>
          <w:p w14:paraId="34F2E723" w14:textId="77777777" w:rsidR="001449DE" w:rsidRPr="007E3EFB" w:rsidRDefault="001449DE" w:rsidP="00260130">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6599EA00" w14:textId="4F47045B" w:rsidR="001449DE" w:rsidRPr="007E3EFB" w:rsidRDefault="001449DE" w:rsidP="00260130">
            <w:pPr>
              <w:rPr>
                <w:rFonts w:asciiTheme="minorHAnsi" w:hAnsiTheme="minorHAnsi" w:cstheme="minorHAnsi"/>
                <w:sz w:val="20"/>
                <w:szCs w:val="20"/>
              </w:rPr>
            </w:pPr>
            <w:r w:rsidRPr="007E3EFB">
              <w:rPr>
                <w:rFonts w:asciiTheme="minorHAnsi" w:hAnsiTheme="minorHAnsi" w:cstheme="minorHAnsi"/>
                <w:sz w:val="20"/>
                <w:szCs w:val="20"/>
              </w:rPr>
              <w:t xml:space="preserve">8.4.1: The site-level target must itself be below the average trajectory required to achieve the corporate owner’s overall corporate level target, OR, if this is not the case, the corporate owner must show that its </w:t>
            </w:r>
            <w:r w:rsidR="00723F91" w:rsidRPr="00723F91">
              <w:rPr>
                <w:rFonts w:asciiTheme="minorHAnsi" w:hAnsiTheme="minorHAnsi" w:cstheme="minorHAnsi"/>
                <w:color w:val="0070C0"/>
                <w:sz w:val="20"/>
                <w:szCs w:val="20"/>
              </w:rPr>
              <w:t>defined</w:t>
            </w:r>
            <w:r w:rsidRPr="007E3EFB">
              <w:rPr>
                <w:rFonts w:asciiTheme="minorHAnsi" w:hAnsiTheme="minorHAnsi" w:cstheme="minorHAnsi"/>
                <w:sz w:val="20"/>
                <w:szCs w:val="20"/>
              </w:rPr>
              <w:t xml:space="preserve"> portfolio of sites meets the Requirements of 8.4.1 to 8.4.5, and so demonstrate that in combination its sites are on track to achieve its corporate level target. </w:t>
            </w:r>
          </w:p>
          <w:p w14:paraId="5CB2FC5B" w14:textId="77777777" w:rsidR="001449DE" w:rsidRPr="007E3EFB" w:rsidRDefault="001449DE" w:rsidP="00260130">
            <w:pPr>
              <w:rPr>
                <w:rFonts w:asciiTheme="minorHAnsi" w:hAnsiTheme="minorHAnsi" w:cstheme="minorHAnsi"/>
                <w:sz w:val="20"/>
                <w:szCs w:val="20"/>
              </w:rPr>
            </w:pPr>
          </w:p>
          <w:p w14:paraId="598820A6" w14:textId="77777777" w:rsidR="001449DE" w:rsidRPr="007E3EFB" w:rsidRDefault="001449DE" w:rsidP="00260130">
            <w:pPr>
              <w:rPr>
                <w:rFonts w:asciiTheme="minorHAnsi" w:hAnsiTheme="minorHAnsi" w:cstheme="minorHAnsi"/>
                <w:sz w:val="20"/>
                <w:szCs w:val="20"/>
              </w:rPr>
            </w:pPr>
            <w:r w:rsidRPr="007E3EFB">
              <w:rPr>
                <w:rFonts w:asciiTheme="minorHAnsi" w:hAnsiTheme="minorHAnsi" w:cstheme="minorHAnsi"/>
                <w:sz w:val="20"/>
                <w:szCs w:val="20"/>
              </w:rPr>
              <w:t xml:space="preserve">The medium-term plan should cover activities planned for the following 5 to 15 years, in accordance with the site’s financial and operational planning cycle. Longer term planning is also compatible with this guidance, so long as the time-specific milestones provide for effective monitoring in the medium term. </w:t>
            </w:r>
          </w:p>
          <w:p w14:paraId="4186B7AB" w14:textId="77777777" w:rsidR="001449DE" w:rsidRPr="007E3EFB" w:rsidRDefault="001449DE" w:rsidP="00260130">
            <w:pPr>
              <w:rPr>
                <w:rFonts w:asciiTheme="minorHAnsi" w:hAnsiTheme="minorHAnsi" w:cstheme="minorHAnsi"/>
                <w:sz w:val="20"/>
                <w:szCs w:val="20"/>
              </w:rPr>
            </w:pPr>
          </w:p>
          <w:p w14:paraId="684102E5" w14:textId="77777777" w:rsidR="001449DE" w:rsidRPr="007E3EFB" w:rsidRDefault="001449DE" w:rsidP="00260130">
            <w:pPr>
              <w:rPr>
                <w:rFonts w:asciiTheme="minorHAnsi" w:hAnsiTheme="minorHAnsi" w:cstheme="minorHAnsi"/>
                <w:sz w:val="20"/>
                <w:szCs w:val="20"/>
              </w:rPr>
            </w:pPr>
            <w:r w:rsidRPr="007E3EFB">
              <w:rPr>
                <w:rFonts w:asciiTheme="minorHAnsi" w:hAnsiTheme="minorHAnsi" w:cstheme="minorHAnsi"/>
                <w:sz w:val="20"/>
                <w:szCs w:val="20"/>
              </w:rPr>
              <w:t>8.4.2: This Requirement could be met, for example, through targets for: the purchase of electricity from low or zero carbon sources, carbon offsets, power purchase agreements, virtual power purchase agreements, or green tariffs paid in relation to the site's sourcing of electricity. GHG reductions achieved through the use of biofuels that do not meet recognised sustainability standards shall not be recognised as contributing to the achievement of the net GHG reduction targets associated with the use of imported electricity. Recognised sustainability standards for biofuels include the voluntary schemes recognised as meeting the sustainability criteria of the European Union’s Renewable Energy Directive (EU) 2018/2001 (see list of approved Voluntary Schemes).</w:t>
            </w:r>
          </w:p>
          <w:p w14:paraId="2118FAFD" w14:textId="77777777" w:rsidR="001449DE" w:rsidRPr="007E3EFB" w:rsidRDefault="001449DE" w:rsidP="00260130">
            <w:pPr>
              <w:rPr>
                <w:rFonts w:asciiTheme="minorHAnsi" w:hAnsiTheme="minorHAnsi" w:cstheme="minorHAnsi"/>
                <w:sz w:val="20"/>
                <w:szCs w:val="20"/>
              </w:rPr>
            </w:pPr>
          </w:p>
          <w:p w14:paraId="56616FAF" w14:textId="77777777" w:rsidR="001449DE" w:rsidRPr="007E3EFB" w:rsidRDefault="001449DE" w:rsidP="00260130">
            <w:pPr>
              <w:rPr>
                <w:rFonts w:asciiTheme="minorHAnsi" w:hAnsiTheme="minorHAnsi" w:cstheme="minorHAnsi"/>
                <w:sz w:val="20"/>
                <w:szCs w:val="20"/>
              </w:rPr>
            </w:pPr>
            <w:r w:rsidRPr="007E3EFB">
              <w:rPr>
                <w:rFonts w:asciiTheme="minorHAnsi" w:hAnsiTheme="minorHAnsi" w:cstheme="minorHAnsi"/>
                <w:sz w:val="20"/>
                <w:szCs w:val="20"/>
              </w:rPr>
              <w:t>Where a site introduces a new technology that has a major impact on reducing its direct emissions but results in an increase in the amount of imported electricity, the baseline for reducing net emissions for the imported electricity is set when the new technology is introduced.</w:t>
            </w:r>
          </w:p>
          <w:p w14:paraId="73067A1E" w14:textId="77777777" w:rsidR="001449DE" w:rsidRPr="007E3EFB" w:rsidRDefault="001449DE" w:rsidP="00260130">
            <w:pPr>
              <w:rPr>
                <w:rFonts w:asciiTheme="minorHAnsi" w:hAnsiTheme="minorHAnsi" w:cstheme="minorHAnsi"/>
                <w:sz w:val="20"/>
                <w:szCs w:val="20"/>
              </w:rPr>
            </w:pPr>
          </w:p>
          <w:p w14:paraId="5A87C02A" w14:textId="34DEC777" w:rsidR="001449DE" w:rsidRPr="007E3EFB" w:rsidRDefault="00A16D3B" w:rsidP="00260130">
            <w:pPr>
              <w:rPr>
                <w:rFonts w:asciiTheme="minorHAnsi" w:hAnsiTheme="minorHAnsi" w:cstheme="minorHAnsi"/>
                <w:sz w:val="20"/>
                <w:szCs w:val="20"/>
              </w:rPr>
            </w:pPr>
            <w:r w:rsidRPr="006F1E65">
              <w:rPr>
                <w:rFonts w:asciiTheme="minorHAnsi" w:hAnsiTheme="minorHAnsi" w:cstheme="minorHAnsi"/>
                <w:color w:val="0070C0"/>
                <w:sz w:val="20"/>
                <w:szCs w:val="20"/>
              </w:rPr>
              <w:t>“Imported electricity” means imported from outside the site to the site</w:t>
            </w:r>
            <w:r>
              <w:rPr>
                <w:rFonts w:asciiTheme="minorHAnsi" w:hAnsiTheme="minorHAnsi" w:cstheme="minorHAnsi"/>
                <w:color w:val="0070C0"/>
                <w:sz w:val="20"/>
                <w:szCs w:val="20"/>
              </w:rPr>
              <w:t>.</w:t>
            </w:r>
            <w:r w:rsidRPr="007E3EFB">
              <w:rPr>
                <w:rFonts w:asciiTheme="minorHAnsi" w:hAnsiTheme="minorHAnsi" w:cstheme="minorHAnsi"/>
                <w:sz w:val="20"/>
                <w:szCs w:val="20"/>
              </w:rPr>
              <w:t xml:space="preserve"> </w:t>
            </w:r>
            <w:r w:rsidR="001449DE" w:rsidRPr="007E3EFB">
              <w:rPr>
                <w:rFonts w:asciiTheme="minorHAnsi" w:hAnsiTheme="minorHAnsi" w:cstheme="minorHAnsi"/>
                <w:sz w:val="20"/>
                <w:szCs w:val="20"/>
              </w:rPr>
              <w:t>GHG emissions associated with imported electricity are considered significant if they represent more than 10% of the site’s total (direct and indirect) GHG emissions.</w:t>
            </w:r>
          </w:p>
          <w:p w14:paraId="24E4016C" w14:textId="77777777" w:rsidR="001449DE" w:rsidRPr="007E3EFB" w:rsidRDefault="001449DE" w:rsidP="00260130">
            <w:pPr>
              <w:rPr>
                <w:rFonts w:asciiTheme="minorHAnsi" w:hAnsiTheme="minorHAnsi" w:cstheme="minorHAnsi"/>
                <w:sz w:val="20"/>
                <w:szCs w:val="20"/>
              </w:rPr>
            </w:pPr>
          </w:p>
          <w:p w14:paraId="5A1750DE" w14:textId="77777777" w:rsidR="001449DE" w:rsidRPr="007E3EFB" w:rsidRDefault="001449DE" w:rsidP="00260130">
            <w:pPr>
              <w:rPr>
                <w:rFonts w:asciiTheme="minorHAnsi" w:hAnsiTheme="minorHAnsi" w:cstheme="minorHAnsi"/>
                <w:sz w:val="20"/>
                <w:szCs w:val="20"/>
              </w:rPr>
            </w:pPr>
            <w:r w:rsidRPr="007E3EFB">
              <w:rPr>
                <w:rFonts w:asciiTheme="minorHAnsi" w:hAnsiTheme="minorHAnsi" w:cstheme="minorHAnsi"/>
                <w:sz w:val="20"/>
                <w:szCs w:val="20"/>
              </w:rPr>
              <w:t>Where imported electricity is generated from the use of the site’s own co- or by-products (e.g. process gases) whose GHG emissions have already been accounted for under 8.4.1, the GHG emissions for this imported electricity are considered to be zero for the purpose of calculating net GHG emissions under 8.4.2.</w:t>
            </w:r>
          </w:p>
          <w:p w14:paraId="4B863D2C" w14:textId="77777777" w:rsidR="001449DE" w:rsidRPr="007E3EFB" w:rsidRDefault="001449DE" w:rsidP="00260130">
            <w:pPr>
              <w:rPr>
                <w:rFonts w:asciiTheme="minorHAnsi" w:hAnsiTheme="minorHAnsi" w:cstheme="minorHAnsi"/>
                <w:sz w:val="20"/>
                <w:szCs w:val="20"/>
              </w:rPr>
            </w:pPr>
          </w:p>
          <w:p w14:paraId="77E5A9BB" w14:textId="77777777" w:rsidR="001449DE" w:rsidRPr="007E3EFB" w:rsidRDefault="001449DE" w:rsidP="00260130">
            <w:pPr>
              <w:rPr>
                <w:rFonts w:asciiTheme="minorHAnsi" w:hAnsiTheme="minorHAnsi" w:cstheme="minorHAnsi"/>
                <w:sz w:val="20"/>
                <w:szCs w:val="20"/>
              </w:rPr>
            </w:pPr>
            <w:r w:rsidRPr="007E3EFB">
              <w:rPr>
                <w:rFonts w:asciiTheme="minorHAnsi" w:hAnsiTheme="minorHAnsi" w:cstheme="minorHAnsi"/>
                <w:sz w:val="20"/>
                <w:szCs w:val="20"/>
              </w:rPr>
              <w:lastRenderedPageBreak/>
              <w:t>Where offsets are used the offsets must be consistent with a specified, recognised international or national standard or regulation and must be publicly reported (see 8.5.1). The implication is that sites would have broad freedom to select their own approach to reducing net GHG emissions, and deciding what level of verification might be required to support their approach, so long as the approach is consistent with a recognised standard. Examples of recognised standards include:</w:t>
            </w:r>
          </w:p>
          <w:p w14:paraId="40AD6897" w14:textId="77777777" w:rsidR="001449DE" w:rsidRPr="007E3EFB" w:rsidRDefault="001449DE" w:rsidP="001449DE">
            <w:pPr>
              <w:pStyle w:val="Listenabsatz"/>
              <w:numPr>
                <w:ilvl w:val="0"/>
                <w:numId w:val="10"/>
              </w:numPr>
              <w:rPr>
                <w:rFonts w:asciiTheme="minorHAnsi" w:hAnsiTheme="minorHAnsi" w:cstheme="minorHAnsi"/>
                <w:sz w:val="20"/>
                <w:szCs w:val="20"/>
              </w:rPr>
            </w:pPr>
            <w:r w:rsidRPr="007E3EFB">
              <w:rPr>
                <w:rFonts w:asciiTheme="minorHAnsi" w:hAnsiTheme="minorHAnsi" w:cstheme="minorHAnsi"/>
                <w:sz w:val="20"/>
                <w:szCs w:val="20"/>
              </w:rPr>
              <w:t>ART-TREES Standard, operational from 2020 under the emergent Forest Finance Facility;</w:t>
            </w:r>
          </w:p>
          <w:p w14:paraId="579233DC" w14:textId="77777777" w:rsidR="001449DE" w:rsidRPr="007E3EFB" w:rsidRDefault="001449DE" w:rsidP="001449DE">
            <w:pPr>
              <w:pStyle w:val="Listenabsatz"/>
              <w:numPr>
                <w:ilvl w:val="0"/>
                <w:numId w:val="10"/>
              </w:numPr>
              <w:rPr>
                <w:rFonts w:asciiTheme="minorHAnsi" w:hAnsiTheme="minorHAnsi" w:cstheme="minorHAnsi"/>
                <w:sz w:val="20"/>
                <w:szCs w:val="20"/>
              </w:rPr>
            </w:pPr>
            <w:r w:rsidRPr="007E3EFB">
              <w:rPr>
                <w:rFonts w:asciiTheme="minorHAnsi" w:hAnsiTheme="minorHAnsi" w:cstheme="minorHAnsi"/>
                <w:sz w:val="20"/>
                <w:szCs w:val="20"/>
              </w:rPr>
              <w:t>The National Carbon Offset Standard in Australia</w:t>
            </w:r>
          </w:p>
          <w:p w14:paraId="1EDC51F2" w14:textId="77777777" w:rsidR="001449DE" w:rsidRPr="007E3EFB" w:rsidRDefault="001449DE" w:rsidP="00260130">
            <w:pPr>
              <w:rPr>
                <w:rFonts w:asciiTheme="minorHAnsi" w:hAnsiTheme="minorHAnsi" w:cstheme="minorHAnsi"/>
                <w:sz w:val="20"/>
                <w:szCs w:val="20"/>
              </w:rPr>
            </w:pPr>
          </w:p>
          <w:p w14:paraId="05406E49" w14:textId="77777777" w:rsidR="001449DE" w:rsidRPr="007E3EFB" w:rsidRDefault="001449DE" w:rsidP="00260130">
            <w:pPr>
              <w:rPr>
                <w:rFonts w:asciiTheme="minorHAnsi" w:hAnsiTheme="minorHAnsi" w:cstheme="minorHAnsi"/>
                <w:sz w:val="20"/>
                <w:szCs w:val="20"/>
              </w:rPr>
            </w:pPr>
            <w:r w:rsidRPr="007E3EFB">
              <w:rPr>
                <w:rFonts w:asciiTheme="minorHAnsi" w:hAnsiTheme="minorHAnsi" w:cstheme="minorHAnsi"/>
                <w:sz w:val="20"/>
                <w:szCs w:val="20"/>
              </w:rPr>
              <w:t>Low-carbon energy procurement must be consistent with a specified, recognised international or national standard or regulation and must be publicly reported (see 8.5.1). Examples of recognised standards include:</w:t>
            </w:r>
          </w:p>
          <w:p w14:paraId="13D390EF" w14:textId="77777777" w:rsidR="001449DE" w:rsidRPr="007E3EFB" w:rsidRDefault="001449DE" w:rsidP="001449DE">
            <w:pPr>
              <w:pStyle w:val="Listenabsatz"/>
              <w:numPr>
                <w:ilvl w:val="0"/>
                <w:numId w:val="10"/>
              </w:numPr>
              <w:rPr>
                <w:rFonts w:asciiTheme="minorHAnsi" w:hAnsiTheme="minorHAnsi" w:cstheme="minorHAnsi"/>
                <w:sz w:val="20"/>
                <w:szCs w:val="20"/>
              </w:rPr>
            </w:pPr>
            <w:r w:rsidRPr="007E3EFB">
              <w:rPr>
                <w:rFonts w:asciiTheme="minorHAnsi" w:hAnsiTheme="minorHAnsi" w:cstheme="minorHAnsi"/>
                <w:sz w:val="20"/>
                <w:szCs w:val="20"/>
              </w:rPr>
              <w:t>The quality criteria set in the GHG Protocol Scope 2 guidance;</w:t>
            </w:r>
          </w:p>
          <w:p w14:paraId="366BCCF5" w14:textId="77777777" w:rsidR="001449DE" w:rsidRPr="007E3EFB" w:rsidRDefault="001449DE" w:rsidP="001449DE">
            <w:pPr>
              <w:pStyle w:val="Listenabsatz"/>
              <w:numPr>
                <w:ilvl w:val="0"/>
                <w:numId w:val="10"/>
              </w:numPr>
              <w:rPr>
                <w:rFonts w:asciiTheme="minorHAnsi" w:hAnsiTheme="minorHAnsi" w:cstheme="minorHAnsi"/>
                <w:sz w:val="20"/>
                <w:szCs w:val="20"/>
              </w:rPr>
            </w:pPr>
            <w:r w:rsidRPr="007E3EFB">
              <w:rPr>
                <w:rFonts w:asciiTheme="minorHAnsi" w:hAnsiTheme="minorHAnsi" w:cstheme="minorHAnsi"/>
                <w:sz w:val="20"/>
                <w:szCs w:val="20"/>
              </w:rPr>
              <w:t>The RE100 credible claims guidance.</w:t>
            </w:r>
          </w:p>
          <w:p w14:paraId="60A2AC51" w14:textId="77777777" w:rsidR="001449DE" w:rsidRPr="007E3EFB" w:rsidRDefault="001449DE" w:rsidP="00260130">
            <w:pPr>
              <w:rPr>
                <w:rFonts w:asciiTheme="minorHAnsi" w:hAnsiTheme="minorHAnsi" w:cstheme="minorHAnsi"/>
                <w:sz w:val="20"/>
                <w:szCs w:val="20"/>
              </w:rPr>
            </w:pPr>
          </w:p>
          <w:p w14:paraId="5BB98D0B" w14:textId="77777777" w:rsidR="001449DE" w:rsidRPr="007E3EFB" w:rsidRDefault="001449DE" w:rsidP="00260130">
            <w:pPr>
              <w:rPr>
                <w:rFonts w:asciiTheme="minorHAnsi" w:hAnsiTheme="minorHAnsi" w:cstheme="minorHAnsi"/>
                <w:sz w:val="20"/>
                <w:szCs w:val="20"/>
              </w:rPr>
            </w:pPr>
            <w:r w:rsidRPr="007E3EFB">
              <w:rPr>
                <w:rFonts w:asciiTheme="minorHAnsi" w:hAnsiTheme="minorHAnsi" w:cstheme="minorHAnsi"/>
                <w:sz w:val="20"/>
                <w:szCs w:val="20"/>
              </w:rPr>
              <w:t>The medium-term plan should cover activities planned for the following 5 to 15 years, in accordance with the site’s financial and operational planning cycle. Longer term planning is also compatible with this guidance, so long as the time-specific milestones provide for effective monitoring in the medium term.</w:t>
            </w:r>
          </w:p>
          <w:p w14:paraId="7864D53B" w14:textId="77777777" w:rsidR="001449DE" w:rsidRPr="007E3EFB" w:rsidRDefault="001449DE" w:rsidP="00260130">
            <w:pPr>
              <w:rPr>
                <w:rFonts w:asciiTheme="minorHAnsi" w:hAnsiTheme="minorHAnsi" w:cstheme="minorHAnsi"/>
                <w:sz w:val="20"/>
                <w:szCs w:val="20"/>
              </w:rPr>
            </w:pPr>
          </w:p>
          <w:p w14:paraId="11486F89" w14:textId="6196E264" w:rsidR="001449DE" w:rsidRPr="007E3EFB" w:rsidRDefault="001449DE" w:rsidP="00A16D3B">
            <w:pPr>
              <w:rPr>
                <w:rFonts w:asciiTheme="minorHAnsi" w:hAnsiTheme="minorHAnsi" w:cstheme="minorHAnsi"/>
                <w:sz w:val="20"/>
                <w:szCs w:val="20"/>
              </w:rPr>
            </w:pPr>
            <w:r w:rsidRPr="007E3EFB">
              <w:rPr>
                <w:rFonts w:asciiTheme="minorHAnsi" w:hAnsiTheme="minorHAnsi" w:cstheme="minorHAnsi"/>
                <w:sz w:val="20"/>
                <w:szCs w:val="20"/>
              </w:rPr>
              <w:t>8.4.3:</w:t>
            </w:r>
            <w:r>
              <w:rPr>
                <w:rFonts w:asciiTheme="minorHAnsi" w:hAnsiTheme="minorHAnsi" w:cstheme="minorHAnsi"/>
                <w:sz w:val="20"/>
                <w:szCs w:val="20"/>
              </w:rPr>
              <w:t xml:space="preserve"> </w:t>
            </w:r>
            <w:r w:rsidRPr="007E3EFB">
              <w:rPr>
                <w:rFonts w:asciiTheme="minorHAnsi" w:hAnsiTheme="minorHAnsi" w:cstheme="minorHAnsi"/>
                <w:sz w:val="20"/>
                <w:szCs w:val="20"/>
              </w:rPr>
              <w:t>The content of the site’s plans are considered to be commercially confidential and shall not be disclosed by ResponsibleSteel or any auditors acting to verify compliance with the Requirements of the ResponsibleSteel Standard. The specified medium- to long-term targets and progress towards their achievement would, however, be reported.</w:t>
            </w:r>
          </w:p>
        </w:tc>
      </w:tr>
    </w:tbl>
    <w:p w14:paraId="1CE97559" w14:textId="63B8C4D4" w:rsidR="00943C6A" w:rsidRPr="007D74E7" w:rsidRDefault="00943C6A">
      <w:pPr>
        <w:rPr>
          <w:rFonts w:asciiTheme="minorHAnsi" w:hAnsiTheme="minorHAnsi" w:cstheme="minorHAnsi"/>
          <w:sz w:val="22"/>
          <w:szCs w:val="22"/>
        </w:rPr>
      </w:pPr>
    </w:p>
    <w:p w14:paraId="304C25C4" w14:textId="77777777" w:rsidR="00602205" w:rsidRPr="007D74E7" w:rsidRDefault="00602205">
      <w:pPr>
        <w:rPr>
          <w:rFonts w:asciiTheme="minorHAnsi" w:hAnsiTheme="minorHAnsi" w:cstheme="minorHAnsi"/>
          <w:b/>
          <w:bCs/>
          <w:sz w:val="22"/>
          <w:szCs w:val="22"/>
        </w:rPr>
      </w:pPr>
      <w:r w:rsidRPr="007D74E7">
        <w:rPr>
          <w:rFonts w:asciiTheme="minorHAnsi" w:hAnsiTheme="minorHAnsi" w:cstheme="minorHAnsi"/>
          <w:b/>
          <w:bCs/>
          <w:sz w:val="22"/>
          <w:szCs w:val="22"/>
        </w:rPr>
        <w:br w:type="page"/>
      </w:r>
    </w:p>
    <w:p w14:paraId="4263E0A4" w14:textId="2FAD8ECD" w:rsidR="004C6D80" w:rsidRPr="007D74E7" w:rsidRDefault="004C6D80" w:rsidP="00502909">
      <w:pPr>
        <w:pStyle w:val="berschrift2"/>
        <w:ind w:left="0"/>
        <w:rPr>
          <w:rFonts w:asciiTheme="minorHAnsi" w:hAnsiTheme="minorHAnsi" w:cstheme="minorHAnsi"/>
          <w:sz w:val="20"/>
          <w:szCs w:val="20"/>
        </w:rPr>
      </w:pPr>
      <w:bookmarkStart w:id="52" w:name="_Toc61458939"/>
      <w:r w:rsidRPr="007D74E7">
        <w:rPr>
          <w:rFonts w:asciiTheme="minorHAnsi" w:hAnsiTheme="minorHAnsi" w:cstheme="minorHAnsi"/>
          <w:sz w:val="20"/>
          <w:szCs w:val="20"/>
        </w:rPr>
        <w:lastRenderedPageBreak/>
        <w:t>Criterion 8.5: Site-level GHG or CO2 emissions reporting and disclosure</w:t>
      </w:r>
      <w:bookmarkEnd w:id="52"/>
    </w:p>
    <w:p w14:paraId="290FD67A" w14:textId="5FA3D106" w:rsidR="004C6D80" w:rsidRPr="007D74E7" w:rsidRDefault="004C6D80">
      <w:pPr>
        <w:rPr>
          <w:rFonts w:asciiTheme="minorHAnsi" w:hAnsiTheme="minorHAnsi" w:cstheme="minorHAnsi"/>
          <w:sz w:val="22"/>
          <w:szCs w:val="22"/>
        </w:rPr>
      </w:pPr>
    </w:p>
    <w:p w14:paraId="2A96B0B1" w14:textId="08B9AD99" w:rsidR="004C6D80" w:rsidRPr="001449DE" w:rsidRDefault="004C6D80">
      <w:pPr>
        <w:rPr>
          <w:rFonts w:asciiTheme="minorHAnsi" w:hAnsiTheme="minorHAnsi" w:cstheme="minorHAnsi"/>
          <w:sz w:val="20"/>
          <w:szCs w:val="20"/>
        </w:rPr>
      </w:pPr>
      <w:r w:rsidRPr="001449DE">
        <w:rPr>
          <w:rFonts w:asciiTheme="minorHAnsi" w:hAnsiTheme="minorHAnsi" w:cstheme="minorHAnsi"/>
          <w:sz w:val="20"/>
          <w:szCs w:val="20"/>
        </w:rPr>
        <w:t xml:space="preserve">Key aspects of the site’s GHG or CO2 emissions measurement are publicly reported on an annual basis. </w:t>
      </w:r>
    </w:p>
    <w:p w14:paraId="12245C64" w14:textId="77777777" w:rsidR="004C6D80" w:rsidRPr="007D74E7" w:rsidRDefault="004C6D80">
      <w:pPr>
        <w:rPr>
          <w:rFonts w:asciiTheme="minorHAnsi" w:hAnsiTheme="minorHAnsi" w:cstheme="minorHAnsi"/>
          <w:sz w:val="22"/>
          <w:szCs w:val="22"/>
        </w:rPr>
      </w:pPr>
    </w:p>
    <w:tbl>
      <w:tblPr>
        <w:tblStyle w:val="Tabellenraster"/>
        <w:tblW w:w="14170" w:type="dxa"/>
        <w:tblLook w:val="04A0" w:firstRow="1" w:lastRow="0" w:firstColumn="1" w:lastColumn="0" w:noHBand="0" w:noVBand="1"/>
      </w:tblPr>
      <w:tblGrid>
        <w:gridCol w:w="698"/>
        <w:gridCol w:w="2264"/>
        <w:gridCol w:w="2252"/>
        <w:gridCol w:w="2815"/>
        <w:gridCol w:w="283"/>
        <w:gridCol w:w="5858"/>
      </w:tblGrid>
      <w:tr w:rsidR="0002761C" w:rsidRPr="007D74E7" w14:paraId="6599E130" w14:textId="77777777" w:rsidTr="00650351">
        <w:tc>
          <w:tcPr>
            <w:tcW w:w="698" w:type="dxa"/>
            <w:vMerge w:val="restart"/>
            <w:shd w:val="clear" w:color="auto" w:fill="F2F2F2" w:themeFill="background1" w:themeFillShade="F2"/>
          </w:tcPr>
          <w:p w14:paraId="5934F987" w14:textId="77777777" w:rsidR="0002761C" w:rsidRPr="007D74E7" w:rsidRDefault="0002761C" w:rsidP="00650351">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eastAsia="de-DE"/>
              </w:rPr>
              <w:t>ID</w:t>
            </w:r>
          </w:p>
        </w:tc>
        <w:tc>
          <w:tcPr>
            <w:tcW w:w="2264" w:type="dxa"/>
            <w:vMerge w:val="restart"/>
            <w:shd w:val="clear" w:color="auto" w:fill="F2F2F2" w:themeFill="background1" w:themeFillShade="F2"/>
          </w:tcPr>
          <w:p w14:paraId="6055847C" w14:textId="77777777" w:rsidR="0002761C" w:rsidRPr="007D74E7" w:rsidRDefault="0002761C" w:rsidP="00650351">
            <w:pP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Requirement</w:t>
            </w:r>
          </w:p>
        </w:tc>
        <w:tc>
          <w:tcPr>
            <w:tcW w:w="11208" w:type="dxa"/>
            <w:gridSpan w:val="4"/>
            <w:shd w:val="clear" w:color="auto" w:fill="DEEAF6" w:themeFill="accent5" w:themeFillTint="33"/>
          </w:tcPr>
          <w:p w14:paraId="4BC87E16" w14:textId="77777777" w:rsidR="0002761C" w:rsidRPr="007D74E7" w:rsidRDefault="0002761C" w:rsidP="00650351">
            <w:pPr>
              <w:jc w:val="center"/>
              <w:rPr>
                <w:rFonts w:asciiTheme="minorHAnsi" w:hAnsiTheme="minorHAnsi" w:cstheme="minorHAnsi"/>
                <w:sz w:val="22"/>
                <w:szCs w:val="22"/>
                <w:lang w:val="en-US"/>
              </w:rPr>
            </w:pPr>
            <w:r w:rsidRPr="007D74E7">
              <w:rPr>
                <w:rFonts w:asciiTheme="minorHAnsi" w:hAnsiTheme="minorHAnsi" w:cstheme="minorHAnsi"/>
                <w:b/>
                <w:bCs/>
                <w:color w:val="000000"/>
                <w:sz w:val="20"/>
                <w:szCs w:val="20"/>
                <w:lang w:val="en-US" w:eastAsia="de-DE"/>
              </w:rPr>
              <w:t>Auditor assessment</w:t>
            </w:r>
          </w:p>
        </w:tc>
      </w:tr>
      <w:tr w:rsidR="0002761C" w:rsidRPr="007D74E7" w14:paraId="77595616" w14:textId="77777777" w:rsidTr="00650351">
        <w:tc>
          <w:tcPr>
            <w:tcW w:w="698" w:type="dxa"/>
            <w:vMerge/>
            <w:shd w:val="clear" w:color="auto" w:fill="F2F2F2" w:themeFill="background1" w:themeFillShade="F2"/>
          </w:tcPr>
          <w:p w14:paraId="5B60EE6A" w14:textId="77777777" w:rsidR="0002761C" w:rsidRPr="007D74E7" w:rsidRDefault="0002761C" w:rsidP="00650351">
            <w:pPr>
              <w:rPr>
                <w:rFonts w:asciiTheme="minorHAnsi" w:hAnsiTheme="minorHAnsi" w:cstheme="minorHAnsi"/>
                <w:b/>
                <w:bCs/>
                <w:color w:val="000000"/>
                <w:sz w:val="20"/>
                <w:szCs w:val="20"/>
                <w:lang w:eastAsia="de-DE"/>
              </w:rPr>
            </w:pPr>
          </w:p>
        </w:tc>
        <w:tc>
          <w:tcPr>
            <w:tcW w:w="2264" w:type="dxa"/>
            <w:vMerge/>
            <w:shd w:val="clear" w:color="auto" w:fill="F2F2F2" w:themeFill="background1" w:themeFillShade="F2"/>
          </w:tcPr>
          <w:p w14:paraId="30A73BA4" w14:textId="77777777" w:rsidR="0002761C" w:rsidRPr="007D74E7" w:rsidRDefault="0002761C" w:rsidP="00650351">
            <w:pPr>
              <w:rPr>
                <w:rFonts w:asciiTheme="minorHAnsi" w:hAnsiTheme="minorHAnsi" w:cstheme="minorHAnsi"/>
                <w:b/>
                <w:bCs/>
                <w:color w:val="000000"/>
                <w:sz w:val="20"/>
                <w:szCs w:val="20"/>
                <w:lang w:val="en-US" w:eastAsia="de-DE"/>
              </w:rPr>
            </w:pPr>
          </w:p>
        </w:tc>
        <w:tc>
          <w:tcPr>
            <w:tcW w:w="2252" w:type="dxa"/>
            <w:shd w:val="clear" w:color="auto" w:fill="DEEAF6" w:themeFill="accent5" w:themeFillTint="33"/>
          </w:tcPr>
          <w:p w14:paraId="1AA7C1F8" w14:textId="77777777" w:rsidR="0002761C" w:rsidRPr="001806D5" w:rsidRDefault="0002761C" w:rsidP="00650351">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098" w:type="dxa"/>
            <w:gridSpan w:val="2"/>
            <w:shd w:val="clear" w:color="auto" w:fill="DEEAF6" w:themeFill="accent5" w:themeFillTint="33"/>
          </w:tcPr>
          <w:p w14:paraId="30C91432" w14:textId="77777777" w:rsidR="0002761C" w:rsidRPr="001806D5" w:rsidRDefault="0002761C" w:rsidP="00650351">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2D18987C" w14:textId="77777777" w:rsidR="0002761C" w:rsidRPr="001806D5" w:rsidRDefault="0002761C" w:rsidP="00650351">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58" w:type="dxa"/>
            <w:shd w:val="clear" w:color="auto" w:fill="DEEAF6" w:themeFill="accent5" w:themeFillTint="33"/>
          </w:tcPr>
          <w:p w14:paraId="239E8A1E" w14:textId="77777777" w:rsidR="0002761C" w:rsidRPr="001806D5" w:rsidRDefault="0002761C" w:rsidP="00650351">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rationale</w:t>
            </w:r>
          </w:p>
          <w:p w14:paraId="142555CD" w14:textId="77777777" w:rsidR="0002761C" w:rsidRPr="001806D5" w:rsidRDefault="0002761C" w:rsidP="00650351">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02761C" w:rsidRPr="007D74E7" w14:paraId="1FE49475" w14:textId="77777777" w:rsidTr="00650351">
        <w:trPr>
          <w:trHeight w:val="844"/>
        </w:trPr>
        <w:tc>
          <w:tcPr>
            <w:tcW w:w="698" w:type="dxa"/>
            <w:vMerge w:val="restart"/>
            <w:shd w:val="clear" w:color="auto" w:fill="F2F2F2" w:themeFill="background1" w:themeFillShade="F2"/>
          </w:tcPr>
          <w:p w14:paraId="3948882C" w14:textId="77777777" w:rsidR="0002761C" w:rsidRPr="007D74E7" w:rsidRDefault="0002761C" w:rsidP="00650351">
            <w:pPr>
              <w:rPr>
                <w:rFonts w:asciiTheme="minorHAnsi" w:hAnsiTheme="minorHAnsi" w:cstheme="minorHAnsi"/>
                <w:sz w:val="20"/>
                <w:szCs w:val="20"/>
                <w:lang w:val="en-US"/>
              </w:rPr>
            </w:pPr>
            <w:r w:rsidRPr="007D6B68">
              <w:rPr>
                <w:rFonts w:asciiTheme="minorHAnsi" w:hAnsiTheme="minorHAnsi" w:cstheme="minorHAnsi"/>
                <w:sz w:val="20"/>
                <w:szCs w:val="20"/>
              </w:rPr>
              <w:t>8.5.1</w:t>
            </w:r>
          </w:p>
        </w:tc>
        <w:tc>
          <w:tcPr>
            <w:tcW w:w="2264" w:type="dxa"/>
            <w:vMerge w:val="restart"/>
            <w:shd w:val="clear" w:color="auto" w:fill="F2F2F2" w:themeFill="background1" w:themeFillShade="F2"/>
          </w:tcPr>
          <w:p w14:paraId="2E9CD554"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sz w:val="20"/>
                <w:szCs w:val="20"/>
              </w:rPr>
              <w:t>The following information is publicly reported on an annual basis</w:t>
            </w:r>
            <w:r>
              <w:t xml:space="preserve"> </w:t>
            </w:r>
            <w:r w:rsidRPr="00723F91">
              <w:rPr>
                <w:rFonts w:asciiTheme="minorHAnsi" w:hAnsiTheme="minorHAnsi" w:cstheme="minorHAnsi"/>
                <w:color w:val="0070C0"/>
                <w:sz w:val="20"/>
                <w:szCs w:val="20"/>
              </w:rPr>
              <w:t>for the site or defined portfolio of sites, as specified under Requirements 8.4.1 and 8.4.2</w:t>
            </w:r>
            <w:r w:rsidRPr="007D74E7">
              <w:rPr>
                <w:rFonts w:asciiTheme="minorHAnsi" w:hAnsiTheme="minorHAnsi" w:cstheme="minorHAnsi"/>
                <w:sz w:val="20"/>
                <w:szCs w:val="20"/>
              </w:rPr>
              <w:t>:</w:t>
            </w:r>
          </w:p>
          <w:p w14:paraId="51B0CD15" w14:textId="77777777" w:rsidR="0002761C" w:rsidRPr="007D74E7" w:rsidRDefault="0002761C" w:rsidP="00650351">
            <w:pPr>
              <w:rPr>
                <w:rFonts w:asciiTheme="minorHAnsi" w:hAnsiTheme="minorHAnsi" w:cstheme="minorHAnsi"/>
                <w:sz w:val="20"/>
                <w:szCs w:val="20"/>
                <w:lang w:val="en-US"/>
              </w:rPr>
            </w:pPr>
          </w:p>
        </w:tc>
        <w:tc>
          <w:tcPr>
            <w:tcW w:w="2252" w:type="dxa"/>
            <w:vMerge w:val="restart"/>
            <w:shd w:val="clear" w:color="auto" w:fill="DEEAF6" w:themeFill="accent5" w:themeFillTint="33"/>
          </w:tcPr>
          <w:p w14:paraId="06B8891B" w14:textId="77777777" w:rsidR="0002761C" w:rsidRPr="007D74E7" w:rsidRDefault="0002761C" w:rsidP="00650351">
            <w:pPr>
              <w:rPr>
                <w:rFonts w:asciiTheme="minorHAnsi" w:hAnsiTheme="minorHAnsi" w:cstheme="minorHAnsi"/>
                <w:sz w:val="20"/>
                <w:szCs w:val="20"/>
                <w:lang w:val="en-US"/>
              </w:rPr>
            </w:pPr>
          </w:p>
        </w:tc>
        <w:tc>
          <w:tcPr>
            <w:tcW w:w="2815" w:type="dxa"/>
            <w:shd w:val="clear" w:color="auto" w:fill="DEEAF6" w:themeFill="accent5" w:themeFillTint="33"/>
          </w:tcPr>
          <w:p w14:paraId="7070888D"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8338ED2" w14:textId="77777777" w:rsidR="0002761C" w:rsidRPr="007D74E7" w:rsidRDefault="0002761C" w:rsidP="00650351">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5CFAE308" w14:textId="77777777" w:rsidR="0002761C" w:rsidRPr="007D74E7" w:rsidRDefault="0002761C" w:rsidP="00650351">
            <w:pPr>
              <w:rPr>
                <w:rFonts w:asciiTheme="minorHAnsi" w:hAnsiTheme="minorHAnsi" w:cstheme="minorHAnsi"/>
                <w:sz w:val="20"/>
                <w:szCs w:val="20"/>
                <w:lang w:val="en-US"/>
              </w:rPr>
            </w:pPr>
          </w:p>
        </w:tc>
      </w:tr>
      <w:tr w:rsidR="0002761C" w:rsidRPr="007D74E7" w14:paraId="557E8EED" w14:textId="77777777" w:rsidTr="00650351">
        <w:trPr>
          <w:trHeight w:val="842"/>
        </w:trPr>
        <w:tc>
          <w:tcPr>
            <w:tcW w:w="698" w:type="dxa"/>
            <w:vMerge/>
            <w:shd w:val="clear" w:color="auto" w:fill="F2F2F2" w:themeFill="background1" w:themeFillShade="F2"/>
          </w:tcPr>
          <w:p w14:paraId="1F200B39"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2B5B3E75"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6677E38C"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206151EB"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509078F7"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517D7857" w14:textId="77777777" w:rsidR="0002761C" w:rsidRPr="007D74E7" w:rsidRDefault="0002761C" w:rsidP="00650351">
            <w:pPr>
              <w:rPr>
                <w:rFonts w:asciiTheme="minorHAnsi" w:hAnsiTheme="minorHAnsi" w:cstheme="minorHAnsi"/>
                <w:sz w:val="20"/>
                <w:szCs w:val="20"/>
                <w:lang w:val="en-US"/>
              </w:rPr>
            </w:pPr>
          </w:p>
        </w:tc>
      </w:tr>
      <w:tr w:rsidR="0002761C" w:rsidRPr="007D74E7" w14:paraId="22F4F323" w14:textId="77777777" w:rsidTr="00650351">
        <w:trPr>
          <w:trHeight w:val="842"/>
        </w:trPr>
        <w:tc>
          <w:tcPr>
            <w:tcW w:w="698" w:type="dxa"/>
            <w:vMerge/>
            <w:shd w:val="clear" w:color="auto" w:fill="F2F2F2" w:themeFill="background1" w:themeFillShade="F2"/>
          </w:tcPr>
          <w:p w14:paraId="733DF475"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2AD82EF5"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428E299F"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62DF9093"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5BA531C"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48132EBD" w14:textId="77777777" w:rsidR="0002761C" w:rsidRPr="007D74E7" w:rsidRDefault="0002761C" w:rsidP="00650351">
            <w:pPr>
              <w:rPr>
                <w:rFonts w:asciiTheme="minorHAnsi" w:hAnsiTheme="minorHAnsi" w:cstheme="minorHAnsi"/>
                <w:sz w:val="20"/>
                <w:szCs w:val="20"/>
                <w:lang w:val="en-US"/>
              </w:rPr>
            </w:pPr>
          </w:p>
        </w:tc>
      </w:tr>
      <w:tr w:rsidR="0002761C" w:rsidRPr="007D74E7" w14:paraId="2184424D" w14:textId="77777777" w:rsidTr="00650351">
        <w:trPr>
          <w:trHeight w:val="798"/>
        </w:trPr>
        <w:tc>
          <w:tcPr>
            <w:tcW w:w="698" w:type="dxa"/>
            <w:vMerge/>
            <w:shd w:val="clear" w:color="auto" w:fill="F2F2F2" w:themeFill="background1" w:themeFillShade="F2"/>
          </w:tcPr>
          <w:p w14:paraId="2A203D77"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31E2B71A"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6197351D"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0DD7D1E"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C15AABC"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7643C909" w14:textId="77777777" w:rsidR="0002761C" w:rsidRPr="007D74E7" w:rsidRDefault="0002761C" w:rsidP="00650351">
            <w:pPr>
              <w:rPr>
                <w:rFonts w:asciiTheme="minorHAnsi" w:hAnsiTheme="minorHAnsi" w:cstheme="minorHAnsi"/>
                <w:sz w:val="20"/>
                <w:szCs w:val="20"/>
                <w:lang w:val="en-US"/>
              </w:rPr>
            </w:pPr>
          </w:p>
        </w:tc>
      </w:tr>
      <w:tr w:rsidR="0002761C" w:rsidRPr="007D74E7" w14:paraId="33AF6F77" w14:textId="77777777" w:rsidTr="00650351">
        <w:trPr>
          <w:trHeight w:val="798"/>
        </w:trPr>
        <w:tc>
          <w:tcPr>
            <w:tcW w:w="698" w:type="dxa"/>
            <w:vMerge/>
            <w:shd w:val="clear" w:color="auto" w:fill="F2F2F2" w:themeFill="background1" w:themeFillShade="F2"/>
          </w:tcPr>
          <w:p w14:paraId="69F04A54"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426067DC"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077D399E"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6A181BF1"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9F4D992"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014B9AE6"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4C820966" w14:textId="77777777" w:rsidR="0002761C" w:rsidRPr="007D74E7" w:rsidRDefault="0002761C" w:rsidP="00650351">
            <w:pPr>
              <w:rPr>
                <w:rFonts w:asciiTheme="minorHAnsi" w:hAnsiTheme="minorHAnsi" w:cstheme="minorHAnsi"/>
                <w:sz w:val="20"/>
                <w:szCs w:val="20"/>
                <w:lang w:val="en-US"/>
              </w:rPr>
            </w:pPr>
          </w:p>
        </w:tc>
      </w:tr>
      <w:tr w:rsidR="0002761C" w:rsidRPr="007D74E7" w14:paraId="67A71A34" w14:textId="77777777" w:rsidTr="00650351">
        <w:trPr>
          <w:trHeight w:val="468"/>
        </w:trPr>
        <w:tc>
          <w:tcPr>
            <w:tcW w:w="698" w:type="dxa"/>
            <w:vMerge w:val="restart"/>
            <w:shd w:val="clear" w:color="auto" w:fill="F2F2F2" w:themeFill="background1" w:themeFillShade="F2"/>
          </w:tcPr>
          <w:p w14:paraId="6C53EC43" w14:textId="77777777" w:rsidR="0002761C" w:rsidRPr="007D74E7" w:rsidRDefault="0002761C" w:rsidP="00650351">
            <w:pPr>
              <w:rPr>
                <w:rFonts w:asciiTheme="minorHAnsi" w:hAnsiTheme="minorHAnsi" w:cstheme="minorHAnsi"/>
                <w:sz w:val="20"/>
                <w:szCs w:val="20"/>
                <w:lang w:val="en-US"/>
              </w:rPr>
            </w:pPr>
            <w:r w:rsidRPr="007D6B68">
              <w:rPr>
                <w:rFonts w:asciiTheme="minorHAnsi" w:hAnsiTheme="minorHAnsi" w:cstheme="minorHAnsi"/>
                <w:sz w:val="20"/>
                <w:szCs w:val="20"/>
              </w:rPr>
              <w:t>a)</w:t>
            </w:r>
          </w:p>
        </w:tc>
        <w:tc>
          <w:tcPr>
            <w:tcW w:w="2264" w:type="dxa"/>
            <w:vMerge w:val="restart"/>
            <w:shd w:val="clear" w:color="auto" w:fill="F2F2F2" w:themeFill="background1" w:themeFillShade="F2"/>
          </w:tcPr>
          <w:p w14:paraId="6A9BC3D8" w14:textId="77777777" w:rsidR="0002761C" w:rsidRPr="007D74E7" w:rsidRDefault="0002761C" w:rsidP="00650351">
            <w:pPr>
              <w:rPr>
                <w:rFonts w:asciiTheme="minorHAnsi" w:hAnsiTheme="minorHAnsi" w:cstheme="minorHAnsi"/>
                <w:sz w:val="20"/>
                <w:szCs w:val="20"/>
                <w:lang w:val="en-US"/>
              </w:rPr>
            </w:pPr>
            <w:r w:rsidRPr="00723F91">
              <w:rPr>
                <w:rFonts w:asciiTheme="minorHAnsi" w:hAnsiTheme="minorHAnsi" w:cstheme="minorHAnsi"/>
                <w:color w:val="0070C0"/>
                <w:sz w:val="20"/>
                <w:szCs w:val="20"/>
              </w:rPr>
              <w:t>Estimate</w:t>
            </w:r>
            <w:r w:rsidRPr="007D74E7">
              <w:rPr>
                <w:rFonts w:asciiTheme="minorHAnsi" w:hAnsiTheme="minorHAnsi" w:cstheme="minorHAnsi"/>
                <w:sz w:val="20"/>
                <w:szCs w:val="20"/>
              </w:rPr>
              <w:t xml:space="preserve"> of the aggregated GHG emissions (CO2 e) for materials imported to the site from outside the site boundary, and an explanation of the basis for the estimate;</w:t>
            </w:r>
          </w:p>
        </w:tc>
        <w:tc>
          <w:tcPr>
            <w:tcW w:w="2252" w:type="dxa"/>
            <w:vMerge w:val="restart"/>
            <w:shd w:val="clear" w:color="auto" w:fill="DEEAF6" w:themeFill="accent5" w:themeFillTint="33"/>
          </w:tcPr>
          <w:p w14:paraId="74B518E5" w14:textId="77777777" w:rsidR="0002761C" w:rsidRPr="007D74E7" w:rsidRDefault="0002761C" w:rsidP="00650351">
            <w:pPr>
              <w:rPr>
                <w:rFonts w:asciiTheme="minorHAnsi" w:hAnsiTheme="minorHAnsi" w:cstheme="minorHAnsi"/>
                <w:sz w:val="20"/>
                <w:szCs w:val="20"/>
                <w:lang w:val="en-US"/>
              </w:rPr>
            </w:pPr>
          </w:p>
        </w:tc>
        <w:tc>
          <w:tcPr>
            <w:tcW w:w="2815" w:type="dxa"/>
            <w:shd w:val="clear" w:color="auto" w:fill="DEEAF6" w:themeFill="accent5" w:themeFillTint="33"/>
          </w:tcPr>
          <w:p w14:paraId="62890AD1"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3E70D70E" w14:textId="77777777" w:rsidR="0002761C" w:rsidRPr="007D74E7" w:rsidRDefault="0002761C" w:rsidP="00650351">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09F719D8" w14:textId="77777777" w:rsidR="0002761C" w:rsidRPr="007D74E7" w:rsidRDefault="0002761C" w:rsidP="00650351">
            <w:pPr>
              <w:rPr>
                <w:rFonts w:asciiTheme="minorHAnsi" w:hAnsiTheme="minorHAnsi" w:cstheme="minorHAnsi"/>
                <w:sz w:val="20"/>
                <w:szCs w:val="20"/>
                <w:lang w:val="en-US"/>
              </w:rPr>
            </w:pPr>
          </w:p>
        </w:tc>
      </w:tr>
      <w:tr w:rsidR="0002761C" w:rsidRPr="007D74E7" w14:paraId="52423854" w14:textId="77777777" w:rsidTr="00650351">
        <w:trPr>
          <w:trHeight w:val="467"/>
        </w:trPr>
        <w:tc>
          <w:tcPr>
            <w:tcW w:w="698" w:type="dxa"/>
            <w:vMerge/>
            <w:shd w:val="clear" w:color="auto" w:fill="F2F2F2" w:themeFill="background1" w:themeFillShade="F2"/>
          </w:tcPr>
          <w:p w14:paraId="10A53993"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2D9E7978"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33A6CBDC"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20E7738B"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A484CF2"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72BCDB9E" w14:textId="77777777" w:rsidR="0002761C" w:rsidRPr="007D74E7" w:rsidRDefault="0002761C" w:rsidP="00650351">
            <w:pPr>
              <w:rPr>
                <w:rFonts w:asciiTheme="minorHAnsi" w:hAnsiTheme="minorHAnsi" w:cstheme="minorHAnsi"/>
                <w:sz w:val="20"/>
                <w:szCs w:val="20"/>
                <w:lang w:val="en-US"/>
              </w:rPr>
            </w:pPr>
          </w:p>
        </w:tc>
      </w:tr>
      <w:tr w:rsidR="0002761C" w:rsidRPr="007D74E7" w14:paraId="325165D3" w14:textId="77777777" w:rsidTr="00650351">
        <w:trPr>
          <w:trHeight w:val="467"/>
        </w:trPr>
        <w:tc>
          <w:tcPr>
            <w:tcW w:w="698" w:type="dxa"/>
            <w:vMerge/>
            <w:shd w:val="clear" w:color="auto" w:fill="F2F2F2" w:themeFill="background1" w:themeFillShade="F2"/>
          </w:tcPr>
          <w:p w14:paraId="5177D923"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7DD1FFC2"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7C4DB2D4"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4BD26ADF"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25AD097"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51011A0E" w14:textId="77777777" w:rsidR="0002761C" w:rsidRPr="007D74E7" w:rsidRDefault="0002761C" w:rsidP="00650351">
            <w:pPr>
              <w:rPr>
                <w:rFonts w:asciiTheme="minorHAnsi" w:hAnsiTheme="minorHAnsi" w:cstheme="minorHAnsi"/>
                <w:sz w:val="20"/>
                <w:szCs w:val="20"/>
                <w:lang w:val="en-US"/>
              </w:rPr>
            </w:pPr>
          </w:p>
        </w:tc>
      </w:tr>
      <w:tr w:rsidR="0002761C" w:rsidRPr="007D74E7" w14:paraId="0F9F8A4C" w14:textId="77777777" w:rsidTr="00650351">
        <w:trPr>
          <w:trHeight w:val="425"/>
        </w:trPr>
        <w:tc>
          <w:tcPr>
            <w:tcW w:w="698" w:type="dxa"/>
            <w:vMerge/>
            <w:shd w:val="clear" w:color="auto" w:fill="F2F2F2" w:themeFill="background1" w:themeFillShade="F2"/>
          </w:tcPr>
          <w:p w14:paraId="77BC2837"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085FBAA6"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5B881EBC"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1010077D"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1FBFD2F"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4B2CC572" w14:textId="77777777" w:rsidR="0002761C" w:rsidRPr="007D74E7" w:rsidRDefault="0002761C" w:rsidP="00650351">
            <w:pPr>
              <w:rPr>
                <w:rFonts w:asciiTheme="minorHAnsi" w:hAnsiTheme="minorHAnsi" w:cstheme="minorHAnsi"/>
                <w:sz w:val="20"/>
                <w:szCs w:val="20"/>
                <w:lang w:val="en-US"/>
              </w:rPr>
            </w:pPr>
          </w:p>
        </w:tc>
      </w:tr>
      <w:tr w:rsidR="0002761C" w:rsidRPr="007D74E7" w14:paraId="5430D11E" w14:textId="77777777" w:rsidTr="00650351">
        <w:trPr>
          <w:trHeight w:val="425"/>
        </w:trPr>
        <w:tc>
          <w:tcPr>
            <w:tcW w:w="698" w:type="dxa"/>
            <w:vMerge/>
            <w:shd w:val="clear" w:color="auto" w:fill="F2F2F2" w:themeFill="background1" w:themeFillShade="F2"/>
          </w:tcPr>
          <w:p w14:paraId="76893DF4"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0A1AAA43"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3C02801E"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46F9C615"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730DC88"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2889437F"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34EF1CCE" w14:textId="77777777" w:rsidR="0002761C" w:rsidRPr="007D74E7" w:rsidRDefault="0002761C" w:rsidP="00650351">
            <w:pPr>
              <w:rPr>
                <w:rFonts w:asciiTheme="minorHAnsi" w:hAnsiTheme="minorHAnsi" w:cstheme="minorHAnsi"/>
                <w:sz w:val="20"/>
                <w:szCs w:val="20"/>
                <w:lang w:val="en-US"/>
              </w:rPr>
            </w:pPr>
          </w:p>
        </w:tc>
      </w:tr>
      <w:tr w:rsidR="0002761C" w:rsidRPr="007D74E7" w14:paraId="5D0905AA" w14:textId="77777777" w:rsidTr="00650351">
        <w:trPr>
          <w:trHeight w:val="468"/>
        </w:trPr>
        <w:tc>
          <w:tcPr>
            <w:tcW w:w="698" w:type="dxa"/>
            <w:vMerge w:val="restart"/>
            <w:shd w:val="clear" w:color="auto" w:fill="F2F2F2" w:themeFill="background1" w:themeFillShade="F2"/>
          </w:tcPr>
          <w:p w14:paraId="6FD35445" w14:textId="77777777" w:rsidR="0002761C" w:rsidRPr="007D74E7" w:rsidRDefault="0002761C" w:rsidP="00650351">
            <w:pPr>
              <w:rPr>
                <w:rFonts w:asciiTheme="minorHAnsi" w:hAnsiTheme="minorHAnsi" w:cstheme="minorHAnsi"/>
                <w:sz w:val="20"/>
                <w:szCs w:val="20"/>
                <w:lang w:val="en-US"/>
              </w:rPr>
            </w:pPr>
            <w:r w:rsidRPr="007D6B68">
              <w:rPr>
                <w:rFonts w:asciiTheme="minorHAnsi" w:hAnsiTheme="minorHAnsi" w:cstheme="minorHAnsi"/>
                <w:sz w:val="20"/>
                <w:szCs w:val="20"/>
              </w:rPr>
              <w:lastRenderedPageBreak/>
              <w:t>b)</w:t>
            </w:r>
          </w:p>
        </w:tc>
        <w:tc>
          <w:tcPr>
            <w:tcW w:w="2264" w:type="dxa"/>
            <w:vMerge w:val="restart"/>
            <w:shd w:val="clear" w:color="auto" w:fill="F2F2F2" w:themeFill="background1" w:themeFillShade="F2"/>
          </w:tcPr>
          <w:p w14:paraId="1954DC3F"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sz w:val="20"/>
                <w:szCs w:val="20"/>
              </w:rPr>
              <w:t xml:space="preserve">The GHG emissions (CO2 e) for heat and steam imported to the </w:t>
            </w:r>
            <w:r w:rsidRPr="00723F91">
              <w:rPr>
                <w:rFonts w:asciiTheme="minorHAnsi" w:hAnsiTheme="minorHAnsi" w:cstheme="minorHAnsi"/>
                <w:color w:val="0070C0"/>
                <w:sz w:val="20"/>
                <w:szCs w:val="20"/>
              </w:rPr>
              <w:t>site(s)</w:t>
            </w:r>
            <w:r w:rsidRPr="007D74E7">
              <w:rPr>
                <w:rFonts w:asciiTheme="minorHAnsi" w:hAnsiTheme="minorHAnsi" w:cstheme="minorHAnsi"/>
                <w:sz w:val="20"/>
                <w:szCs w:val="20"/>
              </w:rPr>
              <w:t xml:space="preserve"> from outside the site boundary;</w:t>
            </w:r>
          </w:p>
        </w:tc>
        <w:tc>
          <w:tcPr>
            <w:tcW w:w="2252" w:type="dxa"/>
            <w:vMerge w:val="restart"/>
            <w:shd w:val="clear" w:color="auto" w:fill="DEEAF6" w:themeFill="accent5" w:themeFillTint="33"/>
          </w:tcPr>
          <w:p w14:paraId="6792160E" w14:textId="77777777" w:rsidR="0002761C" w:rsidRPr="007D74E7" w:rsidRDefault="0002761C" w:rsidP="00650351">
            <w:pPr>
              <w:rPr>
                <w:rFonts w:asciiTheme="minorHAnsi" w:hAnsiTheme="minorHAnsi" w:cstheme="minorHAnsi"/>
                <w:sz w:val="20"/>
                <w:szCs w:val="20"/>
                <w:lang w:val="en-US"/>
              </w:rPr>
            </w:pPr>
          </w:p>
        </w:tc>
        <w:tc>
          <w:tcPr>
            <w:tcW w:w="2815" w:type="dxa"/>
            <w:shd w:val="clear" w:color="auto" w:fill="DEEAF6" w:themeFill="accent5" w:themeFillTint="33"/>
          </w:tcPr>
          <w:p w14:paraId="6A6507A0"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40E27E96" w14:textId="77777777" w:rsidR="0002761C" w:rsidRPr="007D74E7" w:rsidRDefault="0002761C" w:rsidP="00650351">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4C1F04D4" w14:textId="77777777" w:rsidR="0002761C" w:rsidRPr="007D74E7" w:rsidRDefault="0002761C" w:rsidP="00650351">
            <w:pPr>
              <w:rPr>
                <w:rFonts w:asciiTheme="minorHAnsi" w:hAnsiTheme="minorHAnsi" w:cstheme="minorHAnsi"/>
                <w:sz w:val="20"/>
                <w:szCs w:val="20"/>
                <w:lang w:val="en-US"/>
              </w:rPr>
            </w:pPr>
          </w:p>
        </w:tc>
      </w:tr>
      <w:tr w:rsidR="0002761C" w:rsidRPr="007D74E7" w14:paraId="2E3F2BA6" w14:textId="77777777" w:rsidTr="00650351">
        <w:trPr>
          <w:trHeight w:val="467"/>
        </w:trPr>
        <w:tc>
          <w:tcPr>
            <w:tcW w:w="698" w:type="dxa"/>
            <w:vMerge/>
            <w:shd w:val="clear" w:color="auto" w:fill="F2F2F2" w:themeFill="background1" w:themeFillShade="F2"/>
          </w:tcPr>
          <w:p w14:paraId="3E2B43FE"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1CDC3D12"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481F8E31"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D9EBF8B"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E273E37"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528AB499" w14:textId="77777777" w:rsidR="0002761C" w:rsidRPr="007D74E7" w:rsidRDefault="0002761C" w:rsidP="00650351">
            <w:pPr>
              <w:rPr>
                <w:rFonts w:asciiTheme="minorHAnsi" w:hAnsiTheme="minorHAnsi" w:cstheme="minorHAnsi"/>
                <w:sz w:val="20"/>
                <w:szCs w:val="20"/>
                <w:lang w:val="en-US"/>
              </w:rPr>
            </w:pPr>
          </w:p>
        </w:tc>
      </w:tr>
      <w:tr w:rsidR="0002761C" w:rsidRPr="007D74E7" w14:paraId="6340EBD0" w14:textId="77777777" w:rsidTr="00650351">
        <w:trPr>
          <w:trHeight w:val="467"/>
        </w:trPr>
        <w:tc>
          <w:tcPr>
            <w:tcW w:w="698" w:type="dxa"/>
            <w:vMerge/>
            <w:shd w:val="clear" w:color="auto" w:fill="F2F2F2" w:themeFill="background1" w:themeFillShade="F2"/>
          </w:tcPr>
          <w:p w14:paraId="487A3F85"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14E39E58"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7B3E6551"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23C1BBFB"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A5540DB"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13A60600" w14:textId="77777777" w:rsidR="0002761C" w:rsidRPr="007D74E7" w:rsidRDefault="0002761C" w:rsidP="00650351">
            <w:pPr>
              <w:rPr>
                <w:rFonts w:asciiTheme="minorHAnsi" w:hAnsiTheme="minorHAnsi" w:cstheme="minorHAnsi"/>
                <w:sz w:val="20"/>
                <w:szCs w:val="20"/>
                <w:lang w:val="en-US"/>
              </w:rPr>
            </w:pPr>
          </w:p>
        </w:tc>
      </w:tr>
      <w:tr w:rsidR="0002761C" w:rsidRPr="007D74E7" w14:paraId="414A89CD" w14:textId="77777777" w:rsidTr="00650351">
        <w:trPr>
          <w:trHeight w:val="434"/>
        </w:trPr>
        <w:tc>
          <w:tcPr>
            <w:tcW w:w="698" w:type="dxa"/>
            <w:vMerge/>
            <w:shd w:val="clear" w:color="auto" w:fill="F2F2F2" w:themeFill="background1" w:themeFillShade="F2"/>
          </w:tcPr>
          <w:p w14:paraId="4CA38525"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3837BC93"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4D4A2EF7"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1F89239"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80E5C0A"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49EDC279" w14:textId="77777777" w:rsidR="0002761C" w:rsidRPr="007D74E7" w:rsidRDefault="0002761C" w:rsidP="00650351">
            <w:pPr>
              <w:rPr>
                <w:rFonts w:asciiTheme="minorHAnsi" w:hAnsiTheme="minorHAnsi" w:cstheme="minorHAnsi"/>
                <w:sz w:val="20"/>
                <w:szCs w:val="20"/>
                <w:lang w:val="en-US"/>
              </w:rPr>
            </w:pPr>
          </w:p>
        </w:tc>
      </w:tr>
      <w:tr w:rsidR="0002761C" w:rsidRPr="007D74E7" w14:paraId="68B37D1C" w14:textId="77777777" w:rsidTr="00650351">
        <w:trPr>
          <w:trHeight w:val="433"/>
        </w:trPr>
        <w:tc>
          <w:tcPr>
            <w:tcW w:w="698" w:type="dxa"/>
            <w:vMerge/>
            <w:shd w:val="clear" w:color="auto" w:fill="F2F2F2" w:themeFill="background1" w:themeFillShade="F2"/>
          </w:tcPr>
          <w:p w14:paraId="63956240"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74E716DA"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60648EB9"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CC42DD8"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D1F7AC1"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1BB51C4D"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0E0B75D1" w14:textId="77777777" w:rsidR="0002761C" w:rsidRPr="007D74E7" w:rsidRDefault="0002761C" w:rsidP="00650351">
            <w:pPr>
              <w:rPr>
                <w:rFonts w:asciiTheme="minorHAnsi" w:hAnsiTheme="minorHAnsi" w:cstheme="minorHAnsi"/>
                <w:sz w:val="20"/>
                <w:szCs w:val="20"/>
                <w:lang w:val="en-US"/>
              </w:rPr>
            </w:pPr>
          </w:p>
        </w:tc>
      </w:tr>
      <w:tr w:rsidR="0002761C" w:rsidRPr="007D74E7" w14:paraId="2E0C3A64" w14:textId="77777777" w:rsidTr="00650351">
        <w:trPr>
          <w:trHeight w:val="468"/>
        </w:trPr>
        <w:tc>
          <w:tcPr>
            <w:tcW w:w="698" w:type="dxa"/>
            <w:vMerge w:val="restart"/>
            <w:shd w:val="clear" w:color="auto" w:fill="F2F2F2" w:themeFill="background1" w:themeFillShade="F2"/>
          </w:tcPr>
          <w:p w14:paraId="48D37F20" w14:textId="77777777" w:rsidR="0002761C" w:rsidRPr="007D74E7" w:rsidRDefault="0002761C" w:rsidP="00650351">
            <w:pPr>
              <w:rPr>
                <w:rFonts w:asciiTheme="minorHAnsi" w:hAnsiTheme="minorHAnsi" w:cstheme="minorHAnsi"/>
                <w:sz w:val="20"/>
                <w:szCs w:val="20"/>
                <w:lang w:val="en-US"/>
              </w:rPr>
            </w:pPr>
            <w:r w:rsidRPr="007D6B68">
              <w:rPr>
                <w:rFonts w:asciiTheme="minorHAnsi" w:hAnsiTheme="minorHAnsi" w:cstheme="minorHAnsi"/>
                <w:sz w:val="20"/>
                <w:szCs w:val="20"/>
              </w:rPr>
              <w:t>c)</w:t>
            </w:r>
          </w:p>
        </w:tc>
        <w:tc>
          <w:tcPr>
            <w:tcW w:w="2264" w:type="dxa"/>
            <w:vMerge w:val="restart"/>
            <w:shd w:val="clear" w:color="auto" w:fill="F2F2F2" w:themeFill="background1" w:themeFillShade="F2"/>
          </w:tcPr>
          <w:p w14:paraId="74C0D44D"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sz w:val="20"/>
                <w:szCs w:val="20"/>
              </w:rPr>
              <w:t xml:space="preserve">The site’s total GHG emissions associated with </w:t>
            </w:r>
            <w:r w:rsidRPr="00723F91">
              <w:rPr>
                <w:rFonts w:asciiTheme="minorHAnsi" w:hAnsiTheme="minorHAnsi" w:cstheme="minorHAnsi"/>
                <w:color w:val="0070C0"/>
                <w:sz w:val="20"/>
                <w:szCs w:val="20"/>
              </w:rPr>
              <w:t>the</w:t>
            </w:r>
            <w:r w:rsidRPr="007D74E7">
              <w:rPr>
                <w:rFonts w:asciiTheme="minorHAnsi" w:hAnsiTheme="minorHAnsi" w:cstheme="minorHAnsi"/>
                <w:sz w:val="20"/>
                <w:szCs w:val="20"/>
              </w:rPr>
              <w:t xml:space="preserve"> use of electricity</w:t>
            </w:r>
            <w:r>
              <w:t xml:space="preserve"> </w:t>
            </w:r>
            <w:r w:rsidRPr="00723F91">
              <w:rPr>
                <w:rFonts w:asciiTheme="minorHAnsi" w:hAnsiTheme="minorHAnsi" w:cstheme="minorHAnsi"/>
                <w:color w:val="0070C0"/>
                <w:sz w:val="20"/>
                <w:szCs w:val="20"/>
              </w:rPr>
              <w:t>imported to the site(s);</w:t>
            </w:r>
          </w:p>
        </w:tc>
        <w:tc>
          <w:tcPr>
            <w:tcW w:w="2252" w:type="dxa"/>
            <w:vMerge w:val="restart"/>
            <w:shd w:val="clear" w:color="auto" w:fill="DEEAF6" w:themeFill="accent5" w:themeFillTint="33"/>
          </w:tcPr>
          <w:p w14:paraId="249D7A79" w14:textId="77777777" w:rsidR="0002761C" w:rsidRPr="007D74E7" w:rsidRDefault="0002761C" w:rsidP="00650351">
            <w:pPr>
              <w:rPr>
                <w:rFonts w:asciiTheme="minorHAnsi" w:hAnsiTheme="minorHAnsi" w:cstheme="minorHAnsi"/>
                <w:sz w:val="20"/>
                <w:szCs w:val="20"/>
                <w:lang w:val="en-US"/>
              </w:rPr>
            </w:pPr>
          </w:p>
        </w:tc>
        <w:tc>
          <w:tcPr>
            <w:tcW w:w="2815" w:type="dxa"/>
            <w:shd w:val="clear" w:color="auto" w:fill="DEEAF6" w:themeFill="accent5" w:themeFillTint="33"/>
          </w:tcPr>
          <w:p w14:paraId="48702808"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11BC9DF7" w14:textId="77777777" w:rsidR="0002761C" w:rsidRPr="007D74E7" w:rsidRDefault="0002761C" w:rsidP="00650351">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0C04C528" w14:textId="77777777" w:rsidR="0002761C" w:rsidRPr="007D74E7" w:rsidRDefault="0002761C" w:rsidP="00650351">
            <w:pPr>
              <w:rPr>
                <w:rFonts w:asciiTheme="minorHAnsi" w:hAnsiTheme="minorHAnsi" w:cstheme="minorHAnsi"/>
                <w:sz w:val="20"/>
                <w:szCs w:val="20"/>
                <w:lang w:val="en-US"/>
              </w:rPr>
            </w:pPr>
          </w:p>
        </w:tc>
      </w:tr>
      <w:tr w:rsidR="0002761C" w:rsidRPr="007D74E7" w14:paraId="04949C6B" w14:textId="77777777" w:rsidTr="00650351">
        <w:trPr>
          <w:trHeight w:val="467"/>
        </w:trPr>
        <w:tc>
          <w:tcPr>
            <w:tcW w:w="698" w:type="dxa"/>
            <w:vMerge/>
            <w:shd w:val="clear" w:color="auto" w:fill="F2F2F2" w:themeFill="background1" w:themeFillShade="F2"/>
          </w:tcPr>
          <w:p w14:paraId="2628E446"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09CA1206"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28221353"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E4C11E6"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0757679F"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3F2EE1AE" w14:textId="77777777" w:rsidR="0002761C" w:rsidRPr="007D74E7" w:rsidRDefault="0002761C" w:rsidP="00650351">
            <w:pPr>
              <w:rPr>
                <w:rFonts w:asciiTheme="minorHAnsi" w:hAnsiTheme="minorHAnsi" w:cstheme="minorHAnsi"/>
                <w:sz w:val="20"/>
                <w:szCs w:val="20"/>
                <w:lang w:val="en-US"/>
              </w:rPr>
            </w:pPr>
          </w:p>
        </w:tc>
      </w:tr>
      <w:tr w:rsidR="0002761C" w:rsidRPr="007D74E7" w14:paraId="47407D3B" w14:textId="77777777" w:rsidTr="00650351">
        <w:trPr>
          <w:trHeight w:val="467"/>
        </w:trPr>
        <w:tc>
          <w:tcPr>
            <w:tcW w:w="698" w:type="dxa"/>
            <w:vMerge/>
            <w:shd w:val="clear" w:color="auto" w:fill="F2F2F2" w:themeFill="background1" w:themeFillShade="F2"/>
          </w:tcPr>
          <w:p w14:paraId="54415DEE"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6ABD61FA"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7E64B0F2"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7E54127"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31015E25"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1C85775A" w14:textId="77777777" w:rsidR="0002761C" w:rsidRPr="007D74E7" w:rsidRDefault="0002761C" w:rsidP="00650351">
            <w:pPr>
              <w:rPr>
                <w:rFonts w:asciiTheme="minorHAnsi" w:hAnsiTheme="minorHAnsi" w:cstheme="minorHAnsi"/>
                <w:sz w:val="20"/>
                <w:szCs w:val="20"/>
                <w:lang w:val="en-US"/>
              </w:rPr>
            </w:pPr>
          </w:p>
        </w:tc>
      </w:tr>
      <w:tr w:rsidR="0002761C" w:rsidRPr="007D74E7" w14:paraId="6259A6AF" w14:textId="77777777" w:rsidTr="00650351">
        <w:trPr>
          <w:trHeight w:val="425"/>
        </w:trPr>
        <w:tc>
          <w:tcPr>
            <w:tcW w:w="698" w:type="dxa"/>
            <w:vMerge/>
            <w:shd w:val="clear" w:color="auto" w:fill="F2F2F2" w:themeFill="background1" w:themeFillShade="F2"/>
          </w:tcPr>
          <w:p w14:paraId="1011097E"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78A5DE11"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0E453454"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FF541A0"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EE35910"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02DC8EA9" w14:textId="77777777" w:rsidR="0002761C" w:rsidRPr="007D74E7" w:rsidRDefault="0002761C" w:rsidP="00650351">
            <w:pPr>
              <w:rPr>
                <w:rFonts w:asciiTheme="minorHAnsi" w:hAnsiTheme="minorHAnsi" w:cstheme="minorHAnsi"/>
                <w:sz w:val="20"/>
                <w:szCs w:val="20"/>
                <w:lang w:val="en-US"/>
              </w:rPr>
            </w:pPr>
          </w:p>
        </w:tc>
      </w:tr>
      <w:tr w:rsidR="0002761C" w:rsidRPr="007D74E7" w14:paraId="00B87B7B" w14:textId="77777777" w:rsidTr="00650351">
        <w:trPr>
          <w:trHeight w:val="425"/>
        </w:trPr>
        <w:tc>
          <w:tcPr>
            <w:tcW w:w="698" w:type="dxa"/>
            <w:vMerge/>
            <w:shd w:val="clear" w:color="auto" w:fill="F2F2F2" w:themeFill="background1" w:themeFillShade="F2"/>
          </w:tcPr>
          <w:p w14:paraId="245C77BF"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0A6AA1A6"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37C806D1"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FBA4B88"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8F05E72"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864248A"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74DA95FA" w14:textId="77777777" w:rsidR="0002761C" w:rsidRPr="007D74E7" w:rsidRDefault="0002761C" w:rsidP="00650351">
            <w:pPr>
              <w:rPr>
                <w:rFonts w:asciiTheme="minorHAnsi" w:hAnsiTheme="minorHAnsi" w:cstheme="minorHAnsi"/>
                <w:sz w:val="20"/>
                <w:szCs w:val="20"/>
                <w:lang w:val="en-US"/>
              </w:rPr>
            </w:pPr>
          </w:p>
        </w:tc>
      </w:tr>
      <w:tr w:rsidR="0002761C" w:rsidRPr="007D74E7" w14:paraId="0EF45BF7" w14:textId="77777777" w:rsidTr="00650351">
        <w:trPr>
          <w:trHeight w:val="468"/>
        </w:trPr>
        <w:tc>
          <w:tcPr>
            <w:tcW w:w="698" w:type="dxa"/>
            <w:vMerge w:val="restart"/>
            <w:shd w:val="clear" w:color="auto" w:fill="F2F2F2" w:themeFill="background1" w:themeFillShade="F2"/>
          </w:tcPr>
          <w:p w14:paraId="4065C146" w14:textId="77777777" w:rsidR="0002761C" w:rsidRPr="007D74E7" w:rsidRDefault="0002761C" w:rsidP="00650351">
            <w:pPr>
              <w:rPr>
                <w:rFonts w:asciiTheme="minorHAnsi" w:hAnsiTheme="minorHAnsi" w:cstheme="minorHAnsi"/>
                <w:sz w:val="20"/>
                <w:szCs w:val="20"/>
                <w:lang w:val="en-US"/>
              </w:rPr>
            </w:pPr>
            <w:r w:rsidRPr="007D6B68">
              <w:rPr>
                <w:rFonts w:asciiTheme="minorHAnsi" w:hAnsiTheme="minorHAnsi" w:cstheme="minorHAnsi"/>
                <w:sz w:val="20"/>
                <w:szCs w:val="20"/>
              </w:rPr>
              <w:t>d)</w:t>
            </w:r>
          </w:p>
        </w:tc>
        <w:tc>
          <w:tcPr>
            <w:tcW w:w="2264" w:type="dxa"/>
            <w:vMerge w:val="restart"/>
            <w:shd w:val="clear" w:color="auto" w:fill="F2F2F2" w:themeFill="background1" w:themeFillShade="F2"/>
          </w:tcPr>
          <w:p w14:paraId="1AB47EFD"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sz w:val="20"/>
                <w:szCs w:val="20"/>
              </w:rPr>
              <w:t>Any arrangements to offset the GHG emissions</w:t>
            </w:r>
            <w:r>
              <w:rPr>
                <w:rFonts w:asciiTheme="minorHAnsi" w:hAnsiTheme="minorHAnsi" w:cstheme="minorHAnsi"/>
                <w:sz w:val="20"/>
                <w:szCs w:val="20"/>
              </w:rPr>
              <w:t xml:space="preserve"> </w:t>
            </w:r>
            <w:r w:rsidRPr="00723F91">
              <w:rPr>
                <w:rFonts w:asciiTheme="minorHAnsi" w:hAnsiTheme="minorHAnsi" w:cstheme="minorHAnsi"/>
                <w:color w:val="0070C0"/>
                <w:sz w:val="20"/>
                <w:szCs w:val="20"/>
              </w:rPr>
              <w:t>of the site(s),</w:t>
            </w:r>
            <w:r w:rsidRPr="007D74E7">
              <w:rPr>
                <w:rFonts w:asciiTheme="minorHAnsi" w:hAnsiTheme="minorHAnsi" w:cstheme="minorHAnsi"/>
                <w:sz w:val="20"/>
                <w:szCs w:val="20"/>
              </w:rPr>
              <w:t xml:space="preserve"> including a description of the amount and nature of such offsets;</w:t>
            </w:r>
          </w:p>
        </w:tc>
        <w:tc>
          <w:tcPr>
            <w:tcW w:w="2252" w:type="dxa"/>
            <w:vMerge w:val="restart"/>
            <w:shd w:val="clear" w:color="auto" w:fill="DEEAF6" w:themeFill="accent5" w:themeFillTint="33"/>
          </w:tcPr>
          <w:p w14:paraId="197865B6" w14:textId="77777777" w:rsidR="0002761C" w:rsidRPr="007D74E7" w:rsidRDefault="0002761C" w:rsidP="00650351">
            <w:pPr>
              <w:rPr>
                <w:rFonts w:asciiTheme="minorHAnsi" w:hAnsiTheme="minorHAnsi" w:cstheme="minorHAnsi"/>
                <w:sz w:val="20"/>
                <w:szCs w:val="20"/>
                <w:lang w:val="en-US"/>
              </w:rPr>
            </w:pPr>
          </w:p>
        </w:tc>
        <w:tc>
          <w:tcPr>
            <w:tcW w:w="2815" w:type="dxa"/>
            <w:shd w:val="clear" w:color="auto" w:fill="DEEAF6" w:themeFill="accent5" w:themeFillTint="33"/>
          </w:tcPr>
          <w:p w14:paraId="3AE2BAA1"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71E7F37" w14:textId="77777777" w:rsidR="0002761C" w:rsidRPr="007D74E7" w:rsidRDefault="0002761C" w:rsidP="00650351">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58033AD1" w14:textId="77777777" w:rsidR="0002761C" w:rsidRPr="007D74E7" w:rsidRDefault="0002761C" w:rsidP="00650351">
            <w:pPr>
              <w:rPr>
                <w:rFonts w:asciiTheme="minorHAnsi" w:hAnsiTheme="minorHAnsi" w:cstheme="minorHAnsi"/>
                <w:sz w:val="20"/>
                <w:szCs w:val="20"/>
                <w:lang w:val="en-US"/>
              </w:rPr>
            </w:pPr>
          </w:p>
        </w:tc>
      </w:tr>
      <w:tr w:rsidR="0002761C" w:rsidRPr="007D74E7" w14:paraId="62B5F27E" w14:textId="77777777" w:rsidTr="00650351">
        <w:trPr>
          <w:trHeight w:val="467"/>
        </w:trPr>
        <w:tc>
          <w:tcPr>
            <w:tcW w:w="698" w:type="dxa"/>
            <w:vMerge/>
            <w:shd w:val="clear" w:color="auto" w:fill="F2F2F2" w:themeFill="background1" w:themeFillShade="F2"/>
          </w:tcPr>
          <w:p w14:paraId="4F78C5C2"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674771B3" w14:textId="77777777" w:rsidR="0002761C" w:rsidRPr="007D74E7" w:rsidRDefault="0002761C" w:rsidP="00650351">
            <w:pPr>
              <w:rPr>
                <w:rFonts w:asciiTheme="minorHAnsi" w:hAnsiTheme="minorHAnsi" w:cstheme="minorHAnsi"/>
                <w:sz w:val="20"/>
                <w:szCs w:val="20"/>
                <w:lang w:val="en-US"/>
              </w:rPr>
            </w:pPr>
          </w:p>
        </w:tc>
        <w:tc>
          <w:tcPr>
            <w:tcW w:w="2252" w:type="dxa"/>
            <w:vMerge/>
          </w:tcPr>
          <w:p w14:paraId="3AE1D225"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447A16C"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B0866C1" w14:textId="77777777" w:rsidR="0002761C" w:rsidRPr="007D74E7" w:rsidRDefault="0002761C" w:rsidP="00650351">
            <w:pPr>
              <w:rPr>
                <w:rFonts w:asciiTheme="minorHAnsi" w:hAnsiTheme="minorHAnsi" w:cstheme="minorHAnsi"/>
                <w:sz w:val="20"/>
                <w:szCs w:val="20"/>
                <w:lang w:val="en-US"/>
              </w:rPr>
            </w:pPr>
          </w:p>
        </w:tc>
        <w:tc>
          <w:tcPr>
            <w:tcW w:w="5858" w:type="dxa"/>
            <w:vMerge/>
          </w:tcPr>
          <w:p w14:paraId="1C5ACEA3" w14:textId="77777777" w:rsidR="0002761C" w:rsidRPr="007D74E7" w:rsidRDefault="0002761C" w:rsidP="00650351">
            <w:pPr>
              <w:rPr>
                <w:rFonts w:asciiTheme="minorHAnsi" w:hAnsiTheme="minorHAnsi" w:cstheme="minorHAnsi"/>
                <w:sz w:val="20"/>
                <w:szCs w:val="20"/>
                <w:lang w:val="en-US"/>
              </w:rPr>
            </w:pPr>
          </w:p>
        </w:tc>
      </w:tr>
      <w:tr w:rsidR="0002761C" w:rsidRPr="007D74E7" w14:paraId="66B10C99" w14:textId="77777777" w:rsidTr="00650351">
        <w:trPr>
          <w:trHeight w:val="467"/>
        </w:trPr>
        <w:tc>
          <w:tcPr>
            <w:tcW w:w="698" w:type="dxa"/>
            <w:vMerge/>
            <w:shd w:val="clear" w:color="auto" w:fill="F2F2F2" w:themeFill="background1" w:themeFillShade="F2"/>
          </w:tcPr>
          <w:p w14:paraId="7924BD36"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117BC0F9" w14:textId="77777777" w:rsidR="0002761C" w:rsidRPr="007D74E7" w:rsidRDefault="0002761C" w:rsidP="00650351">
            <w:pPr>
              <w:rPr>
                <w:rFonts w:asciiTheme="minorHAnsi" w:hAnsiTheme="minorHAnsi" w:cstheme="minorHAnsi"/>
                <w:sz w:val="20"/>
                <w:szCs w:val="20"/>
                <w:lang w:val="en-US"/>
              </w:rPr>
            </w:pPr>
          </w:p>
        </w:tc>
        <w:tc>
          <w:tcPr>
            <w:tcW w:w="2252" w:type="dxa"/>
            <w:vMerge/>
          </w:tcPr>
          <w:p w14:paraId="53A6C9C7"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4097AF69"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6311A00" w14:textId="77777777" w:rsidR="0002761C" w:rsidRPr="007D74E7" w:rsidRDefault="0002761C" w:rsidP="00650351">
            <w:pPr>
              <w:rPr>
                <w:rFonts w:asciiTheme="minorHAnsi" w:hAnsiTheme="minorHAnsi" w:cstheme="minorHAnsi"/>
                <w:sz w:val="20"/>
                <w:szCs w:val="20"/>
                <w:lang w:val="en-US"/>
              </w:rPr>
            </w:pPr>
          </w:p>
        </w:tc>
        <w:tc>
          <w:tcPr>
            <w:tcW w:w="5858" w:type="dxa"/>
            <w:vMerge/>
          </w:tcPr>
          <w:p w14:paraId="74BF3715" w14:textId="77777777" w:rsidR="0002761C" w:rsidRPr="007D74E7" w:rsidRDefault="0002761C" w:rsidP="00650351">
            <w:pPr>
              <w:rPr>
                <w:rFonts w:asciiTheme="minorHAnsi" w:hAnsiTheme="minorHAnsi" w:cstheme="minorHAnsi"/>
                <w:sz w:val="20"/>
                <w:szCs w:val="20"/>
                <w:lang w:val="en-US"/>
              </w:rPr>
            </w:pPr>
          </w:p>
        </w:tc>
      </w:tr>
      <w:tr w:rsidR="0002761C" w:rsidRPr="007D74E7" w14:paraId="47A5F8CB" w14:textId="77777777" w:rsidTr="00650351">
        <w:trPr>
          <w:trHeight w:val="434"/>
        </w:trPr>
        <w:tc>
          <w:tcPr>
            <w:tcW w:w="698" w:type="dxa"/>
            <w:vMerge/>
            <w:shd w:val="clear" w:color="auto" w:fill="F2F2F2" w:themeFill="background1" w:themeFillShade="F2"/>
          </w:tcPr>
          <w:p w14:paraId="313D400B"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15CEC682" w14:textId="77777777" w:rsidR="0002761C" w:rsidRPr="007D74E7" w:rsidRDefault="0002761C" w:rsidP="00650351">
            <w:pPr>
              <w:rPr>
                <w:rFonts w:asciiTheme="minorHAnsi" w:hAnsiTheme="minorHAnsi" w:cstheme="minorHAnsi"/>
                <w:sz w:val="20"/>
                <w:szCs w:val="20"/>
                <w:lang w:val="en-US"/>
              </w:rPr>
            </w:pPr>
          </w:p>
        </w:tc>
        <w:tc>
          <w:tcPr>
            <w:tcW w:w="2252" w:type="dxa"/>
            <w:vMerge/>
          </w:tcPr>
          <w:p w14:paraId="38A21AE8"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DEEFA2B"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4000CD4" w14:textId="77777777" w:rsidR="0002761C" w:rsidRPr="007D74E7" w:rsidRDefault="0002761C" w:rsidP="00650351">
            <w:pPr>
              <w:rPr>
                <w:rFonts w:asciiTheme="minorHAnsi" w:hAnsiTheme="minorHAnsi" w:cstheme="minorHAnsi"/>
                <w:sz w:val="20"/>
                <w:szCs w:val="20"/>
                <w:lang w:val="en-US"/>
              </w:rPr>
            </w:pPr>
          </w:p>
        </w:tc>
        <w:tc>
          <w:tcPr>
            <w:tcW w:w="5858" w:type="dxa"/>
            <w:vMerge/>
          </w:tcPr>
          <w:p w14:paraId="60F8E63F" w14:textId="77777777" w:rsidR="0002761C" w:rsidRPr="007D74E7" w:rsidRDefault="0002761C" w:rsidP="00650351">
            <w:pPr>
              <w:rPr>
                <w:rFonts w:asciiTheme="minorHAnsi" w:hAnsiTheme="minorHAnsi" w:cstheme="minorHAnsi"/>
                <w:sz w:val="20"/>
                <w:szCs w:val="20"/>
                <w:lang w:val="en-US"/>
              </w:rPr>
            </w:pPr>
          </w:p>
        </w:tc>
      </w:tr>
      <w:tr w:rsidR="0002761C" w:rsidRPr="007D74E7" w14:paraId="062F32E1" w14:textId="77777777" w:rsidTr="00650351">
        <w:trPr>
          <w:trHeight w:val="433"/>
        </w:trPr>
        <w:tc>
          <w:tcPr>
            <w:tcW w:w="698" w:type="dxa"/>
            <w:vMerge/>
            <w:shd w:val="clear" w:color="auto" w:fill="F2F2F2" w:themeFill="background1" w:themeFillShade="F2"/>
          </w:tcPr>
          <w:p w14:paraId="454671E4"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3A8C121E" w14:textId="77777777" w:rsidR="0002761C" w:rsidRPr="007D74E7" w:rsidRDefault="0002761C" w:rsidP="00650351">
            <w:pPr>
              <w:rPr>
                <w:rFonts w:asciiTheme="minorHAnsi" w:hAnsiTheme="minorHAnsi" w:cstheme="minorHAnsi"/>
                <w:sz w:val="20"/>
                <w:szCs w:val="20"/>
                <w:lang w:val="en-US"/>
              </w:rPr>
            </w:pPr>
          </w:p>
        </w:tc>
        <w:tc>
          <w:tcPr>
            <w:tcW w:w="2252" w:type="dxa"/>
            <w:vMerge/>
          </w:tcPr>
          <w:p w14:paraId="2A9FDE05"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215267B"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0720D29"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026F9485" w14:textId="77777777" w:rsidR="0002761C" w:rsidRPr="007D74E7" w:rsidRDefault="0002761C" w:rsidP="00650351">
            <w:pPr>
              <w:rPr>
                <w:rFonts w:asciiTheme="minorHAnsi" w:hAnsiTheme="minorHAnsi" w:cstheme="minorHAnsi"/>
                <w:sz w:val="20"/>
                <w:szCs w:val="20"/>
                <w:lang w:val="en-US"/>
              </w:rPr>
            </w:pPr>
          </w:p>
        </w:tc>
        <w:tc>
          <w:tcPr>
            <w:tcW w:w="5858" w:type="dxa"/>
            <w:vMerge/>
          </w:tcPr>
          <w:p w14:paraId="0DA175C1" w14:textId="77777777" w:rsidR="0002761C" w:rsidRPr="007D74E7" w:rsidRDefault="0002761C" w:rsidP="00650351">
            <w:pPr>
              <w:rPr>
                <w:rFonts w:asciiTheme="minorHAnsi" w:hAnsiTheme="minorHAnsi" w:cstheme="minorHAnsi"/>
                <w:sz w:val="20"/>
                <w:szCs w:val="20"/>
                <w:lang w:val="en-US"/>
              </w:rPr>
            </w:pPr>
          </w:p>
        </w:tc>
      </w:tr>
      <w:tr w:rsidR="0002761C" w:rsidRPr="007D74E7" w14:paraId="06329353" w14:textId="77777777" w:rsidTr="00650351">
        <w:trPr>
          <w:trHeight w:val="609"/>
        </w:trPr>
        <w:tc>
          <w:tcPr>
            <w:tcW w:w="698" w:type="dxa"/>
            <w:vMerge w:val="restart"/>
            <w:shd w:val="clear" w:color="auto" w:fill="F2F2F2" w:themeFill="background1" w:themeFillShade="F2"/>
          </w:tcPr>
          <w:p w14:paraId="5BBF89F9" w14:textId="77777777" w:rsidR="0002761C" w:rsidRPr="007D74E7" w:rsidRDefault="0002761C" w:rsidP="00650351">
            <w:pPr>
              <w:rPr>
                <w:rFonts w:asciiTheme="minorHAnsi" w:hAnsiTheme="minorHAnsi" w:cstheme="minorHAnsi"/>
                <w:sz w:val="20"/>
                <w:szCs w:val="20"/>
                <w:lang w:val="en-US"/>
              </w:rPr>
            </w:pPr>
            <w:r w:rsidRPr="007D6B68">
              <w:rPr>
                <w:rFonts w:asciiTheme="minorHAnsi" w:hAnsiTheme="minorHAnsi" w:cstheme="minorHAnsi"/>
                <w:sz w:val="20"/>
                <w:szCs w:val="20"/>
              </w:rPr>
              <w:t>e)</w:t>
            </w:r>
          </w:p>
        </w:tc>
        <w:tc>
          <w:tcPr>
            <w:tcW w:w="2264" w:type="dxa"/>
            <w:vMerge w:val="restart"/>
            <w:shd w:val="clear" w:color="auto" w:fill="F2F2F2" w:themeFill="background1" w:themeFillShade="F2"/>
          </w:tcPr>
          <w:p w14:paraId="5E1D040D"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sz w:val="20"/>
                <w:szCs w:val="20"/>
              </w:rPr>
              <w:t xml:space="preserve">Any CO2 or GHG (CO2 e) emissions that are considered to be ‘credit emissions’ for the </w:t>
            </w:r>
            <w:r w:rsidRPr="00723F91">
              <w:rPr>
                <w:rFonts w:asciiTheme="minorHAnsi" w:hAnsiTheme="minorHAnsi" w:cstheme="minorHAnsi"/>
                <w:color w:val="0070C0"/>
                <w:sz w:val="20"/>
                <w:szCs w:val="20"/>
              </w:rPr>
              <w:t>site(s);</w:t>
            </w:r>
          </w:p>
        </w:tc>
        <w:tc>
          <w:tcPr>
            <w:tcW w:w="2252" w:type="dxa"/>
            <w:vMerge w:val="restart"/>
            <w:shd w:val="clear" w:color="auto" w:fill="DEEAF6" w:themeFill="accent5" w:themeFillTint="33"/>
          </w:tcPr>
          <w:p w14:paraId="1A314476" w14:textId="77777777" w:rsidR="0002761C" w:rsidRPr="007D74E7" w:rsidRDefault="0002761C" w:rsidP="00650351">
            <w:pPr>
              <w:rPr>
                <w:rFonts w:asciiTheme="minorHAnsi" w:hAnsiTheme="minorHAnsi" w:cstheme="minorHAnsi"/>
                <w:sz w:val="20"/>
                <w:szCs w:val="20"/>
                <w:lang w:val="en-US"/>
              </w:rPr>
            </w:pPr>
          </w:p>
        </w:tc>
        <w:tc>
          <w:tcPr>
            <w:tcW w:w="2815" w:type="dxa"/>
            <w:shd w:val="clear" w:color="auto" w:fill="DEEAF6" w:themeFill="accent5" w:themeFillTint="33"/>
          </w:tcPr>
          <w:p w14:paraId="6F1C1F42"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4E81041" w14:textId="77777777" w:rsidR="0002761C" w:rsidRPr="007D74E7" w:rsidRDefault="0002761C" w:rsidP="00650351">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75C44907" w14:textId="77777777" w:rsidR="0002761C" w:rsidRPr="007D74E7" w:rsidRDefault="0002761C" w:rsidP="00650351">
            <w:pPr>
              <w:rPr>
                <w:rFonts w:asciiTheme="minorHAnsi" w:hAnsiTheme="minorHAnsi" w:cstheme="minorHAnsi"/>
                <w:sz w:val="20"/>
                <w:szCs w:val="20"/>
                <w:lang w:val="en-US"/>
              </w:rPr>
            </w:pPr>
          </w:p>
        </w:tc>
      </w:tr>
      <w:tr w:rsidR="0002761C" w:rsidRPr="007D74E7" w14:paraId="15D94276" w14:textId="77777777" w:rsidTr="00650351">
        <w:trPr>
          <w:trHeight w:val="609"/>
        </w:trPr>
        <w:tc>
          <w:tcPr>
            <w:tcW w:w="698" w:type="dxa"/>
            <w:vMerge/>
            <w:shd w:val="clear" w:color="auto" w:fill="F2F2F2" w:themeFill="background1" w:themeFillShade="F2"/>
          </w:tcPr>
          <w:p w14:paraId="5D4A7B57"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0D6AAE8C"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50B6E097"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12D2CF62"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C6AA3DD"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621D3724" w14:textId="77777777" w:rsidR="0002761C" w:rsidRPr="007D74E7" w:rsidRDefault="0002761C" w:rsidP="00650351">
            <w:pPr>
              <w:rPr>
                <w:rFonts w:asciiTheme="minorHAnsi" w:hAnsiTheme="minorHAnsi" w:cstheme="minorHAnsi"/>
                <w:sz w:val="20"/>
                <w:szCs w:val="20"/>
                <w:lang w:val="en-US"/>
              </w:rPr>
            </w:pPr>
          </w:p>
        </w:tc>
      </w:tr>
      <w:tr w:rsidR="0002761C" w:rsidRPr="007D74E7" w14:paraId="331C73EB" w14:textId="77777777" w:rsidTr="00650351">
        <w:trPr>
          <w:trHeight w:val="609"/>
        </w:trPr>
        <w:tc>
          <w:tcPr>
            <w:tcW w:w="698" w:type="dxa"/>
            <w:vMerge/>
            <w:shd w:val="clear" w:color="auto" w:fill="F2F2F2" w:themeFill="background1" w:themeFillShade="F2"/>
          </w:tcPr>
          <w:p w14:paraId="4AD76F4D"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45D5ACEC"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3157AC4E"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B7A0C9F"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6442F2E5"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776D31CD" w14:textId="77777777" w:rsidR="0002761C" w:rsidRPr="007D74E7" w:rsidRDefault="0002761C" w:rsidP="00650351">
            <w:pPr>
              <w:rPr>
                <w:rFonts w:asciiTheme="minorHAnsi" w:hAnsiTheme="minorHAnsi" w:cstheme="minorHAnsi"/>
                <w:sz w:val="20"/>
                <w:szCs w:val="20"/>
                <w:lang w:val="en-US"/>
              </w:rPr>
            </w:pPr>
          </w:p>
        </w:tc>
      </w:tr>
      <w:tr w:rsidR="0002761C" w:rsidRPr="007D74E7" w14:paraId="5CB0D113" w14:textId="77777777" w:rsidTr="00650351">
        <w:trPr>
          <w:trHeight w:val="573"/>
        </w:trPr>
        <w:tc>
          <w:tcPr>
            <w:tcW w:w="698" w:type="dxa"/>
            <w:vMerge/>
            <w:shd w:val="clear" w:color="auto" w:fill="F2F2F2" w:themeFill="background1" w:themeFillShade="F2"/>
          </w:tcPr>
          <w:p w14:paraId="6597CE51"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0BD2F25D"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36A893B5"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C3749E3"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701A8013"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43B0476C" w14:textId="77777777" w:rsidR="0002761C" w:rsidRPr="007D74E7" w:rsidRDefault="0002761C" w:rsidP="00650351">
            <w:pPr>
              <w:rPr>
                <w:rFonts w:asciiTheme="minorHAnsi" w:hAnsiTheme="minorHAnsi" w:cstheme="minorHAnsi"/>
                <w:sz w:val="20"/>
                <w:szCs w:val="20"/>
                <w:lang w:val="en-US"/>
              </w:rPr>
            </w:pPr>
          </w:p>
        </w:tc>
      </w:tr>
      <w:tr w:rsidR="0002761C" w:rsidRPr="007D74E7" w14:paraId="289394BD" w14:textId="77777777" w:rsidTr="00650351">
        <w:trPr>
          <w:trHeight w:val="572"/>
        </w:trPr>
        <w:tc>
          <w:tcPr>
            <w:tcW w:w="698" w:type="dxa"/>
            <w:vMerge/>
            <w:shd w:val="clear" w:color="auto" w:fill="F2F2F2" w:themeFill="background1" w:themeFillShade="F2"/>
          </w:tcPr>
          <w:p w14:paraId="0651B3C0"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07698B2B"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770CAFDC"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CC37073"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0BDCA6A"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7C0B07CA"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4E36D4EE" w14:textId="77777777" w:rsidR="0002761C" w:rsidRPr="007D74E7" w:rsidRDefault="0002761C" w:rsidP="00650351">
            <w:pPr>
              <w:rPr>
                <w:rFonts w:asciiTheme="minorHAnsi" w:hAnsiTheme="minorHAnsi" w:cstheme="minorHAnsi"/>
                <w:sz w:val="20"/>
                <w:szCs w:val="20"/>
                <w:lang w:val="en-US"/>
              </w:rPr>
            </w:pPr>
          </w:p>
        </w:tc>
      </w:tr>
      <w:tr w:rsidR="0002761C" w:rsidRPr="007D74E7" w14:paraId="4B0AA9D9" w14:textId="77777777" w:rsidTr="00650351">
        <w:trPr>
          <w:trHeight w:val="468"/>
        </w:trPr>
        <w:tc>
          <w:tcPr>
            <w:tcW w:w="698" w:type="dxa"/>
            <w:vMerge w:val="restart"/>
            <w:shd w:val="clear" w:color="auto" w:fill="F2F2F2" w:themeFill="background1" w:themeFillShade="F2"/>
          </w:tcPr>
          <w:p w14:paraId="40BDEE2D" w14:textId="77777777" w:rsidR="0002761C" w:rsidRPr="007D74E7" w:rsidRDefault="0002761C" w:rsidP="00650351">
            <w:pPr>
              <w:rPr>
                <w:rFonts w:asciiTheme="minorHAnsi" w:hAnsiTheme="minorHAnsi" w:cstheme="minorHAnsi"/>
                <w:sz w:val="20"/>
                <w:szCs w:val="20"/>
                <w:lang w:val="en-US"/>
              </w:rPr>
            </w:pPr>
            <w:r w:rsidRPr="007D6B68">
              <w:rPr>
                <w:rFonts w:asciiTheme="minorHAnsi" w:hAnsiTheme="minorHAnsi" w:cstheme="minorHAnsi"/>
                <w:sz w:val="20"/>
                <w:szCs w:val="20"/>
              </w:rPr>
              <w:t>f)</w:t>
            </w:r>
          </w:p>
        </w:tc>
        <w:tc>
          <w:tcPr>
            <w:tcW w:w="2264" w:type="dxa"/>
            <w:vMerge w:val="restart"/>
            <w:shd w:val="clear" w:color="auto" w:fill="F2F2F2" w:themeFill="background1" w:themeFillShade="F2"/>
          </w:tcPr>
          <w:p w14:paraId="5167142E"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sz w:val="20"/>
                <w:szCs w:val="20"/>
              </w:rPr>
              <w:t xml:space="preserve">The total GHG (CO2 e) or CO2 emissions </w:t>
            </w:r>
            <w:r>
              <w:rPr>
                <w:rFonts w:asciiTheme="minorHAnsi" w:hAnsiTheme="minorHAnsi" w:cstheme="minorHAnsi"/>
                <w:color w:val="0070C0"/>
                <w:sz w:val="20"/>
                <w:szCs w:val="20"/>
              </w:rPr>
              <w:t>of</w:t>
            </w:r>
            <w:r w:rsidRPr="00723F91">
              <w:rPr>
                <w:rFonts w:asciiTheme="minorHAnsi" w:hAnsiTheme="minorHAnsi" w:cstheme="minorHAnsi"/>
                <w:color w:val="0070C0"/>
                <w:sz w:val="20"/>
                <w:szCs w:val="20"/>
              </w:rPr>
              <w:t xml:space="preserve"> the site(s)</w:t>
            </w:r>
            <w:r>
              <w:rPr>
                <w:rFonts w:asciiTheme="minorHAnsi" w:hAnsiTheme="minorHAnsi" w:cstheme="minorHAnsi"/>
                <w:sz w:val="20"/>
                <w:szCs w:val="20"/>
              </w:rPr>
              <w:t xml:space="preserve"> </w:t>
            </w:r>
            <w:r w:rsidRPr="007D74E7">
              <w:rPr>
                <w:rFonts w:asciiTheme="minorHAnsi" w:hAnsiTheme="minorHAnsi" w:cstheme="minorHAnsi"/>
                <w:sz w:val="20"/>
                <w:szCs w:val="20"/>
              </w:rPr>
              <w:t xml:space="preserve">calculated in accordance with the Requirements of Criterion </w:t>
            </w:r>
            <w:r w:rsidRPr="00723F91">
              <w:rPr>
                <w:rFonts w:asciiTheme="minorHAnsi" w:hAnsiTheme="minorHAnsi" w:cstheme="minorHAnsi"/>
                <w:color w:val="0070C0"/>
                <w:sz w:val="20"/>
                <w:szCs w:val="20"/>
              </w:rPr>
              <w:t>8.3</w:t>
            </w:r>
            <w:r w:rsidRPr="007D74E7">
              <w:rPr>
                <w:rFonts w:asciiTheme="minorHAnsi" w:hAnsiTheme="minorHAnsi" w:cstheme="minorHAnsi"/>
                <w:sz w:val="20"/>
                <w:szCs w:val="20"/>
              </w:rPr>
              <w:t>.</w:t>
            </w:r>
          </w:p>
        </w:tc>
        <w:tc>
          <w:tcPr>
            <w:tcW w:w="2252" w:type="dxa"/>
            <w:vMerge w:val="restart"/>
            <w:shd w:val="clear" w:color="auto" w:fill="DEEAF6" w:themeFill="accent5" w:themeFillTint="33"/>
          </w:tcPr>
          <w:p w14:paraId="7A7E0EC3" w14:textId="77777777" w:rsidR="0002761C" w:rsidRPr="007D74E7" w:rsidRDefault="0002761C" w:rsidP="00650351">
            <w:pPr>
              <w:rPr>
                <w:rFonts w:asciiTheme="minorHAnsi" w:hAnsiTheme="minorHAnsi" w:cstheme="minorHAnsi"/>
                <w:sz w:val="20"/>
                <w:szCs w:val="20"/>
                <w:lang w:val="en-US"/>
              </w:rPr>
            </w:pPr>
          </w:p>
        </w:tc>
        <w:tc>
          <w:tcPr>
            <w:tcW w:w="2815" w:type="dxa"/>
            <w:shd w:val="clear" w:color="auto" w:fill="DEEAF6" w:themeFill="accent5" w:themeFillTint="33"/>
          </w:tcPr>
          <w:p w14:paraId="510937D0"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9AF12D5" w14:textId="77777777" w:rsidR="0002761C" w:rsidRPr="007D74E7" w:rsidRDefault="0002761C" w:rsidP="00650351">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7C726146" w14:textId="77777777" w:rsidR="0002761C" w:rsidRPr="007D74E7" w:rsidRDefault="0002761C" w:rsidP="00650351">
            <w:pPr>
              <w:rPr>
                <w:rFonts w:asciiTheme="minorHAnsi" w:hAnsiTheme="minorHAnsi" w:cstheme="minorHAnsi"/>
                <w:sz w:val="20"/>
                <w:szCs w:val="20"/>
                <w:lang w:val="en-US"/>
              </w:rPr>
            </w:pPr>
          </w:p>
        </w:tc>
      </w:tr>
      <w:tr w:rsidR="0002761C" w:rsidRPr="007D74E7" w14:paraId="6F089ACF" w14:textId="77777777" w:rsidTr="00650351">
        <w:trPr>
          <w:trHeight w:val="467"/>
        </w:trPr>
        <w:tc>
          <w:tcPr>
            <w:tcW w:w="698" w:type="dxa"/>
            <w:vMerge/>
            <w:shd w:val="clear" w:color="auto" w:fill="F2F2F2" w:themeFill="background1" w:themeFillShade="F2"/>
          </w:tcPr>
          <w:p w14:paraId="7322C791"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184EE86F"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2637AD63"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4103783F"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D28D517"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6283A2C7" w14:textId="77777777" w:rsidR="0002761C" w:rsidRPr="007D74E7" w:rsidRDefault="0002761C" w:rsidP="00650351">
            <w:pPr>
              <w:rPr>
                <w:rFonts w:asciiTheme="minorHAnsi" w:hAnsiTheme="minorHAnsi" w:cstheme="minorHAnsi"/>
                <w:sz w:val="20"/>
                <w:szCs w:val="20"/>
                <w:lang w:val="en-US"/>
              </w:rPr>
            </w:pPr>
          </w:p>
        </w:tc>
      </w:tr>
      <w:tr w:rsidR="0002761C" w:rsidRPr="007D74E7" w14:paraId="1E534131" w14:textId="77777777" w:rsidTr="00650351">
        <w:trPr>
          <w:trHeight w:val="467"/>
        </w:trPr>
        <w:tc>
          <w:tcPr>
            <w:tcW w:w="698" w:type="dxa"/>
            <w:vMerge/>
            <w:shd w:val="clear" w:color="auto" w:fill="F2F2F2" w:themeFill="background1" w:themeFillShade="F2"/>
          </w:tcPr>
          <w:p w14:paraId="3827F455"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6FD5218A"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5E74A1F8"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B76843B"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4CBB9CCE"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547B6EB7" w14:textId="77777777" w:rsidR="0002761C" w:rsidRPr="007D74E7" w:rsidRDefault="0002761C" w:rsidP="00650351">
            <w:pPr>
              <w:rPr>
                <w:rFonts w:asciiTheme="minorHAnsi" w:hAnsiTheme="minorHAnsi" w:cstheme="minorHAnsi"/>
                <w:sz w:val="20"/>
                <w:szCs w:val="20"/>
                <w:lang w:val="en-US"/>
              </w:rPr>
            </w:pPr>
          </w:p>
        </w:tc>
      </w:tr>
      <w:tr w:rsidR="0002761C" w:rsidRPr="007D74E7" w14:paraId="6DA0E4BE" w14:textId="77777777" w:rsidTr="00650351">
        <w:trPr>
          <w:trHeight w:val="434"/>
        </w:trPr>
        <w:tc>
          <w:tcPr>
            <w:tcW w:w="698" w:type="dxa"/>
            <w:vMerge/>
            <w:shd w:val="clear" w:color="auto" w:fill="F2F2F2" w:themeFill="background1" w:themeFillShade="F2"/>
          </w:tcPr>
          <w:p w14:paraId="7AF8BF0D"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33C65627"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5AE3D688"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1A9FA5E"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20F6D59F"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386DF6C6" w14:textId="77777777" w:rsidR="0002761C" w:rsidRPr="007D74E7" w:rsidRDefault="0002761C" w:rsidP="00650351">
            <w:pPr>
              <w:rPr>
                <w:rFonts w:asciiTheme="minorHAnsi" w:hAnsiTheme="minorHAnsi" w:cstheme="minorHAnsi"/>
                <w:sz w:val="20"/>
                <w:szCs w:val="20"/>
                <w:lang w:val="en-US"/>
              </w:rPr>
            </w:pPr>
          </w:p>
        </w:tc>
      </w:tr>
      <w:tr w:rsidR="0002761C" w:rsidRPr="007D74E7" w14:paraId="62B1A6D8" w14:textId="77777777" w:rsidTr="00650351">
        <w:trPr>
          <w:trHeight w:val="433"/>
        </w:trPr>
        <w:tc>
          <w:tcPr>
            <w:tcW w:w="698" w:type="dxa"/>
            <w:vMerge/>
            <w:shd w:val="clear" w:color="auto" w:fill="F2F2F2" w:themeFill="background1" w:themeFillShade="F2"/>
          </w:tcPr>
          <w:p w14:paraId="50742C8E"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13DE3435"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4E8588F4"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3E3DF37"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7F73460"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31A0EFDD"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061EB27A" w14:textId="77777777" w:rsidR="0002761C" w:rsidRPr="007D74E7" w:rsidRDefault="0002761C" w:rsidP="00650351">
            <w:pPr>
              <w:rPr>
                <w:rFonts w:asciiTheme="minorHAnsi" w:hAnsiTheme="minorHAnsi" w:cstheme="minorHAnsi"/>
                <w:sz w:val="20"/>
                <w:szCs w:val="20"/>
                <w:lang w:val="en-US"/>
              </w:rPr>
            </w:pPr>
          </w:p>
        </w:tc>
      </w:tr>
      <w:tr w:rsidR="0002761C" w:rsidRPr="007D74E7" w14:paraId="5FCE99F4" w14:textId="77777777" w:rsidTr="00650351">
        <w:trPr>
          <w:trHeight w:val="468"/>
        </w:trPr>
        <w:tc>
          <w:tcPr>
            <w:tcW w:w="698" w:type="dxa"/>
            <w:vMerge w:val="restart"/>
            <w:shd w:val="clear" w:color="auto" w:fill="F2F2F2" w:themeFill="background1" w:themeFillShade="F2"/>
          </w:tcPr>
          <w:p w14:paraId="545A92F8" w14:textId="77777777" w:rsidR="0002761C" w:rsidRPr="007D74E7" w:rsidRDefault="0002761C" w:rsidP="00650351">
            <w:pPr>
              <w:rPr>
                <w:rFonts w:asciiTheme="minorHAnsi" w:hAnsiTheme="minorHAnsi" w:cstheme="minorHAnsi"/>
                <w:sz w:val="20"/>
                <w:szCs w:val="20"/>
                <w:lang w:val="en-US"/>
              </w:rPr>
            </w:pPr>
            <w:r w:rsidRPr="007D6B68">
              <w:rPr>
                <w:rFonts w:asciiTheme="minorHAnsi" w:hAnsiTheme="minorHAnsi" w:cstheme="minorHAnsi"/>
                <w:sz w:val="20"/>
                <w:szCs w:val="20"/>
              </w:rPr>
              <w:t>g)</w:t>
            </w:r>
          </w:p>
        </w:tc>
        <w:tc>
          <w:tcPr>
            <w:tcW w:w="2264" w:type="dxa"/>
            <w:vMerge w:val="restart"/>
            <w:shd w:val="clear" w:color="auto" w:fill="F2F2F2" w:themeFill="background1" w:themeFillShade="F2"/>
          </w:tcPr>
          <w:p w14:paraId="31C52084"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sz w:val="20"/>
                <w:szCs w:val="20"/>
              </w:rPr>
              <w:t xml:space="preserve">The total GHG emissions intensity of the crude steel produced at the </w:t>
            </w:r>
            <w:r w:rsidRPr="00723F91">
              <w:rPr>
                <w:rFonts w:asciiTheme="minorHAnsi" w:hAnsiTheme="minorHAnsi" w:cstheme="minorHAnsi"/>
                <w:color w:val="0070C0"/>
                <w:sz w:val="20"/>
                <w:szCs w:val="20"/>
              </w:rPr>
              <w:t>site(s)</w:t>
            </w:r>
            <w:r w:rsidRPr="007D74E7">
              <w:rPr>
                <w:rFonts w:asciiTheme="minorHAnsi" w:hAnsiTheme="minorHAnsi" w:cstheme="minorHAnsi"/>
                <w:sz w:val="20"/>
                <w:szCs w:val="20"/>
              </w:rPr>
              <w:t xml:space="preserve"> (metric tonnes of CO2 e/ metric tonne crude steel), as determined in Criterion </w:t>
            </w:r>
            <w:r w:rsidRPr="00723F91">
              <w:rPr>
                <w:rFonts w:asciiTheme="minorHAnsi" w:hAnsiTheme="minorHAnsi" w:cstheme="minorHAnsi"/>
                <w:color w:val="0070C0"/>
                <w:sz w:val="20"/>
                <w:szCs w:val="20"/>
              </w:rPr>
              <w:t>8.3.</w:t>
            </w:r>
          </w:p>
        </w:tc>
        <w:tc>
          <w:tcPr>
            <w:tcW w:w="2252" w:type="dxa"/>
            <w:vMerge w:val="restart"/>
            <w:shd w:val="clear" w:color="auto" w:fill="DEEAF6" w:themeFill="accent5" w:themeFillTint="33"/>
          </w:tcPr>
          <w:p w14:paraId="727D3B6C" w14:textId="77777777" w:rsidR="0002761C" w:rsidRPr="007D74E7" w:rsidRDefault="0002761C" w:rsidP="00650351">
            <w:pPr>
              <w:rPr>
                <w:rFonts w:asciiTheme="minorHAnsi" w:hAnsiTheme="minorHAnsi" w:cstheme="minorHAnsi"/>
                <w:sz w:val="20"/>
                <w:szCs w:val="20"/>
                <w:lang w:val="en-US"/>
              </w:rPr>
            </w:pPr>
          </w:p>
        </w:tc>
        <w:tc>
          <w:tcPr>
            <w:tcW w:w="2815" w:type="dxa"/>
            <w:shd w:val="clear" w:color="auto" w:fill="DEEAF6" w:themeFill="accent5" w:themeFillTint="33"/>
          </w:tcPr>
          <w:p w14:paraId="495D8569"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23D3EBA2" w14:textId="77777777" w:rsidR="0002761C" w:rsidRPr="007D74E7" w:rsidRDefault="0002761C" w:rsidP="00650351">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14035B34" w14:textId="77777777" w:rsidR="0002761C" w:rsidRPr="007D74E7" w:rsidRDefault="0002761C" w:rsidP="00650351">
            <w:pPr>
              <w:rPr>
                <w:rFonts w:asciiTheme="minorHAnsi" w:hAnsiTheme="minorHAnsi" w:cstheme="minorHAnsi"/>
                <w:sz w:val="20"/>
                <w:szCs w:val="20"/>
                <w:lang w:val="en-US"/>
              </w:rPr>
            </w:pPr>
          </w:p>
        </w:tc>
      </w:tr>
      <w:tr w:rsidR="0002761C" w:rsidRPr="007D74E7" w14:paraId="72D102F0" w14:textId="77777777" w:rsidTr="00650351">
        <w:trPr>
          <w:trHeight w:val="467"/>
        </w:trPr>
        <w:tc>
          <w:tcPr>
            <w:tcW w:w="698" w:type="dxa"/>
            <w:vMerge/>
            <w:shd w:val="clear" w:color="auto" w:fill="F2F2F2" w:themeFill="background1" w:themeFillShade="F2"/>
          </w:tcPr>
          <w:p w14:paraId="13F50B19"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3AB76F50"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2A361081"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723E06E"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665C550"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794F5085" w14:textId="77777777" w:rsidR="0002761C" w:rsidRPr="007D74E7" w:rsidRDefault="0002761C" w:rsidP="00650351">
            <w:pPr>
              <w:rPr>
                <w:rFonts w:asciiTheme="minorHAnsi" w:hAnsiTheme="minorHAnsi" w:cstheme="minorHAnsi"/>
                <w:sz w:val="20"/>
                <w:szCs w:val="20"/>
                <w:lang w:val="en-US"/>
              </w:rPr>
            </w:pPr>
          </w:p>
        </w:tc>
      </w:tr>
      <w:tr w:rsidR="0002761C" w:rsidRPr="007D74E7" w14:paraId="4C9600C1" w14:textId="77777777" w:rsidTr="00650351">
        <w:trPr>
          <w:trHeight w:val="467"/>
        </w:trPr>
        <w:tc>
          <w:tcPr>
            <w:tcW w:w="698" w:type="dxa"/>
            <w:vMerge/>
            <w:shd w:val="clear" w:color="auto" w:fill="F2F2F2" w:themeFill="background1" w:themeFillShade="F2"/>
          </w:tcPr>
          <w:p w14:paraId="576A9E82"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304FBBAB"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7DDF4BCF"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A6C4958"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2746ACA2"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5D597979" w14:textId="77777777" w:rsidR="0002761C" w:rsidRPr="007D74E7" w:rsidRDefault="0002761C" w:rsidP="00650351">
            <w:pPr>
              <w:rPr>
                <w:rFonts w:asciiTheme="minorHAnsi" w:hAnsiTheme="minorHAnsi" w:cstheme="minorHAnsi"/>
                <w:sz w:val="20"/>
                <w:szCs w:val="20"/>
                <w:lang w:val="en-US"/>
              </w:rPr>
            </w:pPr>
          </w:p>
        </w:tc>
      </w:tr>
      <w:tr w:rsidR="0002761C" w:rsidRPr="007D74E7" w14:paraId="6D96C2C2" w14:textId="77777777" w:rsidTr="00650351">
        <w:trPr>
          <w:trHeight w:val="434"/>
        </w:trPr>
        <w:tc>
          <w:tcPr>
            <w:tcW w:w="698" w:type="dxa"/>
            <w:vMerge/>
            <w:shd w:val="clear" w:color="auto" w:fill="F2F2F2" w:themeFill="background1" w:themeFillShade="F2"/>
          </w:tcPr>
          <w:p w14:paraId="31A7D83C"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0F1F53C3"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3FDD0AC6"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1DF32AD8"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14BF5CF0"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0C5D2D12" w14:textId="77777777" w:rsidR="0002761C" w:rsidRPr="007D74E7" w:rsidRDefault="0002761C" w:rsidP="00650351">
            <w:pPr>
              <w:rPr>
                <w:rFonts w:asciiTheme="minorHAnsi" w:hAnsiTheme="minorHAnsi" w:cstheme="minorHAnsi"/>
                <w:sz w:val="20"/>
                <w:szCs w:val="20"/>
                <w:lang w:val="en-US"/>
              </w:rPr>
            </w:pPr>
          </w:p>
        </w:tc>
      </w:tr>
      <w:tr w:rsidR="0002761C" w:rsidRPr="007D74E7" w14:paraId="318D3ED6" w14:textId="77777777" w:rsidTr="00650351">
        <w:trPr>
          <w:trHeight w:val="433"/>
        </w:trPr>
        <w:tc>
          <w:tcPr>
            <w:tcW w:w="698" w:type="dxa"/>
            <w:vMerge/>
            <w:shd w:val="clear" w:color="auto" w:fill="F2F2F2" w:themeFill="background1" w:themeFillShade="F2"/>
          </w:tcPr>
          <w:p w14:paraId="4BBA87A9"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4DF3298C"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048DC0D2"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4D2AED6A"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2E2CD09"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51E0775C"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2B4FDAE5" w14:textId="77777777" w:rsidR="0002761C" w:rsidRPr="007D74E7" w:rsidRDefault="0002761C" w:rsidP="00650351">
            <w:pPr>
              <w:rPr>
                <w:rFonts w:asciiTheme="minorHAnsi" w:hAnsiTheme="minorHAnsi" w:cstheme="minorHAnsi"/>
                <w:sz w:val="20"/>
                <w:szCs w:val="20"/>
                <w:lang w:val="en-US"/>
              </w:rPr>
            </w:pPr>
          </w:p>
        </w:tc>
      </w:tr>
      <w:tr w:rsidR="0002761C" w:rsidRPr="007D74E7" w14:paraId="482ADDA1" w14:textId="77777777" w:rsidTr="00650351">
        <w:trPr>
          <w:trHeight w:val="468"/>
        </w:trPr>
        <w:tc>
          <w:tcPr>
            <w:tcW w:w="698" w:type="dxa"/>
            <w:vMerge w:val="restart"/>
            <w:shd w:val="clear" w:color="auto" w:fill="F2F2F2" w:themeFill="background1" w:themeFillShade="F2"/>
          </w:tcPr>
          <w:p w14:paraId="12B061B3" w14:textId="77777777" w:rsidR="0002761C" w:rsidRPr="007D74E7" w:rsidRDefault="0002761C" w:rsidP="00650351">
            <w:pPr>
              <w:rPr>
                <w:rFonts w:asciiTheme="minorHAnsi" w:hAnsiTheme="minorHAnsi" w:cstheme="minorHAnsi"/>
                <w:sz w:val="20"/>
                <w:szCs w:val="20"/>
                <w:lang w:val="en-US"/>
              </w:rPr>
            </w:pPr>
            <w:r w:rsidRPr="007D6B68">
              <w:rPr>
                <w:rFonts w:asciiTheme="minorHAnsi" w:hAnsiTheme="minorHAnsi" w:cstheme="minorHAnsi"/>
                <w:sz w:val="20"/>
                <w:szCs w:val="20"/>
              </w:rPr>
              <w:t>h)</w:t>
            </w:r>
          </w:p>
        </w:tc>
        <w:tc>
          <w:tcPr>
            <w:tcW w:w="2264" w:type="dxa"/>
            <w:vMerge w:val="restart"/>
            <w:shd w:val="clear" w:color="auto" w:fill="F2F2F2" w:themeFill="background1" w:themeFillShade="F2"/>
          </w:tcPr>
          <w:p w14:paraId="13A0CE39" w14:textId="77777777" w:rsidR="0002761C" w:rsidRPr="007D74E7" w:rsidRDefault="0002761C" w:rsidP="00650351">
            <w:pPr>
              <w:rPr>
                <w:rFonts w:asciiTheme="minorHAnsi" w:hAnsiTheme="minorHAnsi" w:cstheme="minorHAnsi"/>
                <w:sz w:val="20"/>
                <w:szCs w:val="20"/>
              </w:rPr>
            </w:pPr>
            <w:r w:rsidRPr="007D74E7">
              <w:rPr>
                <w:rFonts w:asciiTheme="minorHAnsi" w:hAnsiTheme="minorHAnsi" w:cstheme="minorHAnsi"/>
                <w:sz w:val="20"/>
                <w:szCs w:val="20"/>
              </w:rPr>
              <w:t>The basis for the GHG emissions intensity</w:t>
            </w:r>
            <w:r>
              <w:rPr>
                <w:rFonts w:asciiTheme="minorHAnsi" w:hAnsiTheme="minorHAnsi" w:cstheme="minorHAnsi"/>
                <w:sz w:val="20"/>
                <w:szCs w:val="20"/>
              </w:rPr>
              <w:t xml:space="preserve"> </w:t>
            </w:r>
            <w:r w:rsidRPr="00723F91">
              <w:rPr>
                <w:rFonts w:asciiTheme="minorHAnsi" w:hAnsiTheme="minorHAnsi" w:cstheme="minorHAnsi"/>
                <w:color w:val="0070C0"/>
                <w:sz w:val="20"/>
                <w:szCs w:val="20"/>
              </w:rPr>
              <w:t xml:space="preserve">measurement of the site(s), </w:t>
            </w:r>
            <w:r w:rsidRPr="007D74E7">
              <w:rPr>
                <w:rFonts w:asciiTheme="minorHAnsi" w:hAnsiTheme="minorHAnsi" w:cstheme="minorHAnsi"/>
                <w:sz w:val="20"/>
                <w:szCs w:val="20"/>
              </w:rPr>
              <w:t>including:</w:t>
            </w:r>
          </w:p>
          <w:p w14:paraId="1B140B0B" w14:textId="77777777" w:rsidR="0002761C" w:rsidRPr="007D74E7" w:rsidRDefault="0002761C" w:rsidP="00650351">
            <w:pPr>
              <w:rPr>
                <w:rFonts w:asciiTheme="minorHAnsi" w:hAnsiTheme="minorHAnsi" w:cstheme="minorHAnsi"/>
                <w:sz w:val="20"/>
                <w:szCs w:val="20"/>
              </w:rPr>
            </w:pPr>
            <w:r w:rsidRPr="007D74E7">
              <w:rPr>
                <w:rFonts w:asciiTheme="minorHAnsi" w:hAnsiTheme="minorHAnsi" w:cstheme="minorHAnsi"/>
                <w:sz w:val="20"/>
                <w:szCs w:val="20"/>
              </w:rPr>
              <w:t>• The international or regional standard(s) used;</w:t>
            </w:r>
          </w:p>
          <w:p w14:paraId="6AF87086" w14:textId="77777777" w:rsidR="0002761C" w:rsidRPr="007D74E7" w:rsidRDefault="0002761C" w:rsidP="00650351">
            <w:pPr>
              <w:rPr>
                <w:rFonts w:asciiTheme="minorHAnsi" w:hAnsiTheme="minorHAnsi" w:cstheme="minorHAnsi"/>
                <w:sz w:val="20"/>
                <w:szCs w:val="20"/>
              </w:rPr>
            </w:pPr>
            <w:r w:rsidRPr="007D74E7">
              <w:rPr>
                <w:rFonts w:asciiTheme="minorHAnsi" w:hAnsiTheme="minorHAnsi" w:cstheme="minorHAnsi"/>
                <w:sz w:val="20"/>
                <w:szCs w:val="20"/>
              </w:rPr>
              <w:lastRenderedPageBreak/>
              <w:t>• An explanation of variations in figures reported using different measurement standards if more than one standard has been used by the site and different figures have been reported for different purposes;</w:t>
            </w:r>
          </w:p>
          <w:p w14:paraId="5801A21D" w14:textId="77777777" w:rsidR="0002761C" w:rsidRPr="007D74E7" w:rsidRDefault="0002761C" w:rsidP="00650351">
            <w:pPr>
              <w:rPr>
                <w:rFonts w:asciiTheme="minorHAnsi" w:hAnsiTheme="minorHAnsi" w:cstheme="minorHAnsi"/>
                <w:sz w:val="20"/>
                <w:szCs w:val="20"/>
              </w:rPr>
            </w:pPr>
            <w:r w:rsidRPr="007D74E7">
              <w:rPr>
                <w:rFonts w:asciiTheme="minorHAnsi" w:hAnsiTheme="minorHAnsi" w:cstheme="minorHAnsi"/>
                <w:sz w:val="20"/>
                <w:szCs w:val="20"/>
              </w:rPr>
              <w:t xml:space="preserve">• An explanation of whether the reported figure for emissions intensity includes or excludes GHG emissions associated with raw materials imported to the </w:t>
            </w:r>
            <w:r w:rsidRPr="00723F91">
              <w:rPr>
                <w:rFonts w:asciiTheme="minorHAnsi" w:hAnsiTheme="minorHAnsi" w:cstheme="minorHAnsi"/>
                <w:color w:val="0070C0"/>
                <w:sz w:val="20"/>
                <w:szCs w:val="20"/>
              </w:rPr>
              <w:t>site(s)</w:t>
            </w:r>
            <w:r w:rsidRPr="007D74E7">
              <w:rPr>
                <w:rFonts w:asciiTheme="minorHAnsi" w:hAnsiTheme="minorHAnsi" w:cstheme="minorHAnsi"/>
                <w:sz w:val="20"/>
                <w:szCs w:val="20"/>
              </w:rPr>
              <w:t xml:space="preserve"> from outside the site boundary;</w:t>
            </w:r>
          </w:p>
          <w:p w14:paraId="51B51FDB"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sz w:val="20"/>
                <w:szCs w:val="20"/>
              </w:rPr>
              <w:t>• An explanation for the combination of GHG emissions measurements and CO2 emissions measurements, where applicable.</w:t>
            </w:r>
          </w:p>
        </w:tc>
        <w:tc>
          <w:tcPr>
            <w:tcW w:w="2252" w:type="dxa"/>
            <w:vMerge w:val="restart"/>
            <w:shd w:val="clear" w:color="auto" w:fill="DEEAF6" w:themeFill="accent5" w:themeFillTint="33"/>
          </w:tcPr>
          <w:p w14:paraId="2C93EEEC" w14:textId="77777777" w:rsidR="0002761C" w:rsidRPr="007D74E7" w:rsidRDefault="0002761C" w:rsidP="00650351">
            <w:pPr>
              <w:rPr>
                <w:rFonts w:asciiTheme="minorHAnsi" w:hAnsiTheme="minorHAnsi" w:cstheme="minorHAnsi"/>
                <w:sz w:val="20"/>
                <w:szCs w:val="20"/>
                <w:lang w:val="en-US"/>
              </w:rPr>
            </w:pPr>
          </w:p>
        </w:tc>
        <w:tc>
          <w:tcPr>
            <w:tcW w:w="2815" w:type="dxa"/>
            <w:shd w:val="clear" w:color="auto" w:fill="DEEAF6" w:themeFill="accent5" w:themeFillTint="33"/>
          </w:tcPr>
          <w:p w14:paraId="4241AFD2"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Opportunity for Improvement</w:t>
            </w:r>
          </w:p>
        </w:tc>
        <w:tc>
          <w:tcPr>
            <w:tcW w:w="283" w:type="dxa"/>
            <w:shd w:val="clear" w:color="auto" w:fill="DEEAF6" w:themeFill="accent5" w:themeFillTint="33"/>
          </w:tcPr>
          <w:p w14:paraId="6D02EE31" w14:textId="77777777" w:rsidR="0002761C" w:rsidRPr="007D74E7" w:rsidRDefault="0002761C" w:rsidP="00650351">
            <w:pPr>
              <w:rPr>
                <w:rFonts w:asciiTheme="minorHAnsi" w:hAnsiTheme="minorHAnsi" w:cstheme="minorHAnsi"/>
                <w:sz w:val="20"/>
                <w:szCs w:val="20"/>
                <w:lang w:val="en-US"/>
              </w:rPr>
            </w:pPr>
          </w:p>
        </w:tc>
        <w:tc>
          <w:tcPr>
            <w:tcW w:w="5858" w:type="dxa"/>
            <w:vMerge w:val="restart"/>
            <w:shd w:val="clear" w:color="auto" w:fill="DEEAF6" w:themeFill="accent5" w:themeFillTint="33"/>
          </w:tcPr>
          <w:p w14:paraId="2478C504" w14:textId="77777777" w:rsidR="0002761C" w:rsidRPr="007D74E7" w:rsidRDefault="0002761C" w:rsidP="00650351">
            <w:pPr>
              <w:rPr>
                <w:rFonts w:asciiTheme="minorHAnsi" w:hAnsiTheme="minorHAnsi" w:cstheme="minorHAnsi"/>
                <w:sz w:val="20"/>
                <w:szCs w:val="20"/>
                <w:lang w:val="en-US"/>
              </w:rPr>
            </w:pPr>
          </w:p>
        </w:tc>
      </w:tr>
      <w:tr w:rsidR="0002761C" w:rsidRPr="007D74E7" w14:paraId="68B2203C" w14:textId="77777777" w:rsidTr="00650351">
        <w:trPr>
          <w:trHeight w:val="467"/>
        </w:trPr>
        <w:tc>
          <w:tcPr>
            <w:tcW w:w="698" w:type="dxa"/>
            <w:vMerge/>
            <w:shd w:val="clear" w:color="auto" w:fill="F2F2F2" w:themeFill="background1" w:themeFillShade="F2"/>
          </w:tcPr>
          <w:p w14:paraId="2F8545A7"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26CDDB2E"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425E4070"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4DAE287"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4C3126B7"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14A713DF" w14:textId="77777777" w:rsidR="0002761C" w:rsidRPr="007D74E7" w:rsidRDefault="0002761C" w:rsidP="00650351">
            <w:pPr>
              <w:rPr>
                <w:rFonts w:asciiTheme="minorHAnsi" w:hAnsiTheme="minorHAnsi" w:cstheme="minorHAnsi"/>
                <w:sz w:val="20"/>
                <w:szCs w:val="20"/>
                <w:lang w:val="en-US"/>
              </w:rPr>
            </w:pPr>
          </w:p>
        </w:tc>
      </w:tr>
      <w:tr w:rsidR="0002761C" w:rsidRPr="007D74E7" w14:paraId="5098595B" w14:textId="77777777" w:rsidTr="00650351">
        <w:trPr>
          <w:trHeight w:val="467"/>
        </w:trPr>
        <w:tc>
          <w:tcPr>
            <w:tcW w:w="698" w:type="dxa"/>
            <w:vMerge/>
            <w:shd w:val="clear" w:color="auto" w:fill="F2F2F2" w:themeFill="background1" w:themeFillShade="F2"/>
          </w:tcPr>
          <w:p w14:paraId="148B8FEA"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491CCFFC"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7163D76D"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1E4C6B7C"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74C42353"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238C1899" w14:textId="77777777" w:rsidR="0002761C" w:rsidRPr="007D74E7" w:rsidRDefault="0002761C" w:rsidP="00650351">
            <w:pPr>
              <w:rPr>
                <w:rFonts w:asciiTheme="minorHAnsi" w:hAnsiTheme="minorHAnsi" w:cstheme="minorHAnsi"/>
                <w:sz w:val="20"/>
                <w:szCs w:val="20"/>
                <w:lang w:val="en-US"/>
              </w:rPr>
            </w:pPr>
          </w:p>
        </w:tc>
      </w:tr>
      <w:tr w:rsidR="0002761C" w:rsidRPr="007D74E7" w14:paraId="1B4AA7B3" w14:textId="77777777" w:rsidTr="00650351">
        <w:trPr>
          <w:trHeight w:val="434"/>
        </w:trPr>
        <w:tc>
          <w:tcPr>
            <w:tcW w:w="698" w:type="dxa"/>
            <w:vMerge/>
            <w:shd w:val="clear" w:color="auto" w:fill="F2F2F2" w:themeFill="background1" w:themeFillShade="F2"/>
          </w:tcPr>
          <w:p w14:paraId="7FA8E59A"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0D7D3438"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1748F1C8"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64704A4A"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2DEE168"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7B7A3B87" w14:textId="77777777" w:rsidR="0002761C" w:rsidRPr="007D74E7" w:rsidRDefault="0002761C" w:rsidP="00650351">
            <w:pPr>
              <w:rPr>
                <w:rFonts w:asciiTheme="minorHAnsi" w:hAnsiTheme="minorHAnsi" w:cstheme="minorHAnsi"/>
                <w:sz w:val="20"/>
                <w:szCs w:val="20"/>
                <w:lang w:val="en-US"/>
              </w:rPr>
            </w:pPr>
          </w:p>
        </w:tc>
      </w:tr>
      <w:tr w:rsidR="0002761C" w:rsidRPr="007D74E7" w14:paraId="01324D6B" w14:textId="77777777" w:rsidTr="00650351">
        <w:trPr>
          <w:trHeight w:val="433"/>
        </w:trPr>
        <w:tc>
          <w:tcPr>
            <w:tcW w:w="698" w:type="dxa"/>
            <w:vMerge/>
            <w:shd w:val="clear" w:color="auto" w:fill="F2F2F2" w:themeFill="background1" w:themeFillShade="F2"/>
          </w:tcPr>
          <w:p w14:paraId="1A104909"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7DCE8AEC"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77B489D3"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64185ADD"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562A9D4"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0519DFD1"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4CAC1870" w14:textId="77777777" w:rsidR="0002761C" w:rsidRPr="007D74E7" w:rsidRDefault="0002761C" w:rsidP="00650351">
            <w:pPr>
              <w:rPr>
                <w:rFonts w:asciiTheme="minorHAnsi" w:hAnsiTheme="minorHAnsi" w:cstheme="minorHAnsi"/>
                <w:sz w:val="20"/>
                <w:szCs w:val="20"/>
                <w:lang w:val="en-US"/>
              </w:rPr>
            </w:pPr>
          </w:p>
        </w:tc>
      </w:tr>
      <w:tr w:rsidR="0002761C" w:rsidRPr="007D74E7" w14:paraId="565D2AEE" w14:textId="77777777" w:rsidTr="00650351">
        <w:trPr>
          <w:trHeight w:val="467"/>
        </w:trPr>
        <w:tc>
          <w:tcPr>
            <w:tcW w:w="698" w:type="dxa"/>
            <w:vMerge/>
            <w:shd w:val="clear" w:color="auto" w:fill="F2F2F2" w:themeFill="background1" w:themeFillShade="F2"/>
          </w:tcPr>
          <w:p w14:paraId="01D0B55A"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3EC9E901"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62FCB040"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13027386"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6016A136"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5F338409" w14:textId="77777777" w:rsidR="0002761C" w:rsidRPr="007D74E7" w:rsidRDefault="0002761C" w:rsidP="00650351">
            <w:pPr>
              <w:rPr>
                <w:rFonts w:asciiTheme="minorHAnsi" w:hAnsiTheme="minorHAnsi" w:cstheme="minorHAnsi"/>
                <w:sz w:val="20"/>
                <w:szCs w:val="20"/>
                <w:lang w:val="en-US"/>
              </w:rPr>
            </w:pPr>
          </w:p>
        </w:tc>
      </w:tr>
      <w:tr w:rsidR="0002761C" w:rsidRPr="007D74E7" w14:paraId="2E7E9EF7" w14:textId="77777777" w:rsidTr="00650351">
        <w:trPr>
          <w:trHeight w:val="467"/>
        </w:trPr>
        <w:tc>
          <w:tcPr>
            <w:tcW w:w="698" w:type="dxa"/>
            <w:vMerge/>
            <w:shd w:val="clear" w:color="auto" w:fill="F2F2F2" w:themeFill="background1" w:themeFillShade="F2"/>
          </w:tcPr>
          <w:p w14:paraId="4F44C83F"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1CC30649"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00D4D97E"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00A86861"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57B90E28"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7160ED5B" w14:textId="77777777" w:rsidR="0002761C" w:rsidRPr="007D74E7" w:rsidRDefault="0002761C" w:rsidP="00650351">
            <w:pPr>
              <w:rPr>
                <w:rFonts w:asciiTheme="minorHAnsi" w:hAnsiTheme="minorHAnsi" w:cstheme="minorHAnsi"/>
                <w:sz w:val="20"/>
                <w:szCs w:val="20"/>
                <w:lang w:val="en-US"/>
              </w:rPr>
            </w:pPr>
          </w:p>
        </w:tc>
      </w:tr>
      <w:tr w:rsidR="0002761C" w:rsidRPr="007D74E7" w14:paraId="7DFD2EF7" w14:textId="77777777" w:rsidTr="00650351">
        <w:trPr>
          <w:trHeight w:val="434"/>
        </w:trPr>
        <w:tc>
          <w:tcPr>
            <w:tcW w:w="698" w:type="dxa"/>
            <w:vMerge/>
            <w:shd w:val="clear" w:color="auto" w:fill="F2F2F2" w:themeFill="background1" w:themeFillShade="F2"/>
          </w:tcPr>
          <w:p w14:paraId="4AA53A94"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3FC5193B"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0765C1A1"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65C2051E"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5F4B429D"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65475E65" w14:textId="77777777" w:rsidR="0002761C" w:rsidRPr="007D74E7" w:rsidRDefault="0002761C" w:rsidP="00650351">
            <w:pPr>
              <w:rPr>
                <w:rFonts w:asciiTheme="minorHAnsi" w:hAnsiTheme="minorHAnsi" w:cstheme="minorHAnsi"/>
                <w:sz w:val="20"/>
                <w:szCs w:val="20"/>
                <w:lang w:val="en-US"/>
              </w:rPr>
            </w:pPr>
          </w:p>
        </w:tc>
      </w:tr>
      <w:tr w:rsidR="0002761C" w:rsidRPr="007D74E7" w14:paraId="3B91EB31" w14:textId="77777777" w:rsidTr="00650351">
        <w:trPr>
          <w:trHeight w:val="433"/>
        </w:trPr>
        <w:tc>
          <w:tcPr>
            <w:tcW w:w="698" w:type="dxa"/>
            <w:vMerge/>
            <w:shd w:val="clear" w:color="auto" w:fill="F2F2F2" w:themeFill="background1" w:themeFillShade="F2"/>
          </w:tcPr>
          <w:p w14:paraId="74FFB79B"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1133BB82"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08AD29FF"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7630BEDA"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7169945"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902D172"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0C29D30A" w14:textId="77777777" w:rsidR="0002761C" w:rsidRPr="007D74E7" w:rsidRDefault="0002761C" w:rsidP="00650351">
            <w:pPr>
              <w:rPr>
                <w:rFonts w:asciiTheme="minorHAnsi" w:hAnsiTheme="minorHAnsi" w:cstheme="minorHAnsi"/>
                <w:sz w:val="20"/>
                <w:szCs w:val="20"/>
                <w:lang w:val="en-US"/>
              </w:rPr>
            </w:pPr>
          </w:p>
        </w:tc>
      </w:tr>
      <w:tr w:rsidR="0002761C" w:rsidRPr="007D74E7" w14:paraId="11722237" w14:textId="77777777" w:rsidTr="00650351">
        <w:trPr>
          <w:trHeight w:val="513"/>
        </w:trPr>
        <w:tc>
          <w:tcPr>
            <w:tcW w:w="698" w:type="dxa"/>
            <w:vMerge/>
            <w:shd w:val="clear" w:color="auto" w:fill="F2F2F2" w:themeFill="background1" w:themeFillShade="F2"/>
          </w:tcPr>
          <w:p w14:paraId="67F8985B"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46F9C7EE"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7777CC60"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49E873B0"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75AB07AB"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3D521811" w14:textId="77777777" w:rsidR="0002761C" w:rsidRPr="007D74E7" w:rsidRDefault="0002761C" w:rsidP="00650351">
            <w:pPr>
              <w:rPr>
                <w:rFonts w:asciiTheme="minorHAnsi" w:hAnsiTheme="minorHAnsi" w:cstheme="minorHAnsi"/>
                <w:sz w:val="20"/>
                <w:szCs w:val="20"/>
                <w:lang w:val="en-US"/>
              </w:rPr>
            </w:pPr>
          </w:p>
        </w:tc>
      </w:tr>
      <w:tr w:rsidR="0002761C" w:rsidRPr="007D74E7" w14:paraId="7F441D51" w14:textId="77777777" w:rsidTr="00650351">
        <w:trPr>
          <w:trHeight w:val="513"/>
        </w:trPr>
        <w:tc>
          <w:tcPr>
            <w:tcW w:w="698" w:type="dxa"/>
            <w:vMerge/>
            <w:shd w:val="clear" w:color="auto" w:fill="F2F2F2" w:themeFill="background1" w:themeFillShade="F2"/>
          </w:tcPr>
          <w:p w14:paraId="629749E2"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60FA3BE4"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7AD87D08"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E4188A0"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323518C"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4CFC1F28" w14:textId="77777777" w:rsidR="0002761C" w:rsidRPr="007D74E7" w:rsidRDefault="0002761C" w:rsidP="00650351">
            <w:pPr>
              <w:rPr>
                <w:rFonts w:asciiTheme="minorHAnsi" w:hAnsiTheme="minorHAnsi" w:cstheme="minorHAnsi"/>
                <w:sz w:val="20"/>
                <w:szCs w:val="20"/>
                <w:lang w:val="en-US"/>
              </w:rPr>
            </w:pPr>
          </w:p>
        </w:tc>
      </w:tr>
      <w:tr w:rsidR="0002761C" w:rsidRPr="007D74E7" w14:paraId="5BB12491" w14:textId="77777777" w:rsidTr="00650351">
        <w:trPr>
          <w:trHeight w:val="486"/>
        </w:trPr>
        <w:tc>
          <w:tcPr>
            <w:tcW w:w="698" w:type="dxa"/>
            <w:vMerge/>
            <w:shd w:val="clear" w:color="auto" w:fill="F2F2F2" w:themeFill="background1" w:themeFillShade="F2"/>
          </w:tcPr>
          <w:p w14:paraId="732599D1"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048AEEA0" w14:textId="77777777" w:rsidR="0002761C" w:rsidRPr="007D74E7" w:rsidRDefault="0002761C" w:rsidP="00650351">
            <w:pPr>
              <w:rPr>
                <w:rFonts w:asciiTheme="minorHAnsi" w:hAnsiTheme="minorHAnsi" w:cstheme="minorHAnsi"/>
                <w:sz w:val="20"/>
                <w:szCs w:val="20"/>
                <w:lang w:val="en-US"/>
              </w:rPr>
            </w:pPr>
          </w:p>
        </w:tc>
        <w:tc>
          <w:tcPr>
            <w:tcW w:w="2252" w:type="dxa"/>
            <w:vMerge/>
            <w:shd w:val="clear" w:color="auto" w:fill="DEEAF6" w:themeFill="accent5" w:themeFillTint="33"/>
          </w:tcPr>
          <w:p w14:paraId="60F121CD"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1DAA9FB9"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35BE456A" w14:textId="77777777" w:rsidR="0002761C" w:rsidRPr="007D74E7" w:rsidRDefault="0002761C" w:rsidP="00650351">
            <w:pPr>
              <w:rPr>
                <w:rFonts w:asciiTheme="minorHAnsi" w:hAnsiTheme="minorHAnsi" w:cstheme="minorHAnsi"/>
                <w:sz w:val="20"/>
                <w:szCs w:val="20"/>
                <w:lang w:val="en-US"/>
              </w:rPr>
            </w:pPr>
          </w:p>
        </w:tc>
        <w:tc>
          <w:tcPr>
            <w:tcW w:w="5858" w:type="dxa"/>
            <w:vMerge/>
            <w:shd w:val="clear" w:color="auto" w:fill="DEEAF6" w:themeFill="accent5" w:themeFillTint="33"/>
          </w:tcPr>
          <w:p w14:paraId="5F79B8BD" w14:textId="77777777" w:rsidR="0002761C" w:rsidRPr="007D74E7" w:rsidRDefault="0002761C" w:rsidP="00650351">
            <w:pPr>
              <w:rPr>
                <w:rFonts w:asciiTheme="minorHAnsi" w:hAnsiTheme="minorHAnsi" w:cstheme="minorHAnsi"/>
                <w:sz w:val="20"/>
                <w:szCs w:val="20"/>
                <w:lang w:val="en-US"/>
              </w:rPr>
            </w:pPr>
          </w:p>
        </w:tc>
      </w:tr>
      <w:tr w:rsidR="0002761C" w:rsidRPr="007D74E7" w14:paraId="3FFACA65" w14:textId="77777777" w:rsidTr="00650351">
        <w:trPr>
          <w:trHeight w:val="486"/>
        </w:trPr>
        <w:tc>
          <w:tcPr>
            <w:tcW w:w="698" w:type="dxa"/>
            <w:vMerge/>
            <w:shd w:val="clear" w:color="auto" w:fill="F2F2F2" w:themeFill="background1" w:themeFillShade="F2"/>
          </w:tcPr>
          <w:p w14:paraId="35D4BCD2"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3D5C9E94" w14:textId="77777777" w:rsidR="0002761C" w:rsidRPr="007D74E7" w:rsidRDefault="0002761C" w:rsidP="00650351">
            <w:pPr>
              <w:rPr>
                <w:rFonts w:asciiTheme="minorHAnsi" w:hAnsiTheme="minorHAnsi" w:cstheme="minorHAnsi"/>
                <w:sz w:val="20"/>
                <w:szCs w:val="20"/>
                <w:lang w:val="en-US"/>
              </w:rPr>
            </w:pPr>
          </w:p>
        </w:tc>
        <w:tc>
          <w:tcPr>
            <w:tcW w:w="2252" w:type="dxa"/>
            <w:vMerge/>
            <w:tcBorders>
              <w:bottom w:val="single" w:sz="4" w:space="0" w:color="auto"/>
            </w:tcBorders>
            <w:shd w:val="clear" w:color="auto" w:fill="DEEAF6" w:themeFill="accent5" w:themeFillTint="33"/>
          </w:tcPr>
          <w:p w14:paraId="253C68E3"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tcBorders>
              <w:bottom w:val="single" w:sz="4" w:space="0" w:color="auto"/>
            </w:tcBorders>
            <w:shd w:val="clear" w:color="auto" w:fill="DEEAF6" w:themeFill="accent5" w:themeFillTint="33"/>
          </w:tcPr>
          <w:p w14:paraId="19908D21"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982FB76"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tcBorders>
              <w:bottom w:val="single" w:sz="4" w:space="0" w:color="auto"/>
            </w:tcBorders>
            <w:shd w:val="clear" w:color="auto" w:fill="DEEAF6" w:themeFill="accent5" w:themeFillTint="33"/>
          </w:tcPr>
          <w:p w14:paraId="10F5BADB" w14:textId="77777777" w:rsidR="0002761C" w:rsidRPr="007D74E7" w:rsidRDefault="0002761C" w:rsidP="00650351">
            <w:pPr>
              <w:rPr>
                <w:rFonts w:asciiTheme="minorHAnsi" w:hAnsiTheme="minorHAnsi" w:cstheme="minorHAnsi"/>
                <w:sz w:val="20"/>
                <w:szCs w:val="20"/>
                <w:lang w:val="en-US"/>
              </w:rPr>
            </w:pPr>
          </w:p>
        </w:tc>
        <w:tc>
          <w:tcPr>
            <w:tcW w:w="5858" w:type="dxa"/>
            <w:vMerge/>
            <w:tcBorders>
              <w:bottom w:val="single" w:sz="4" w:space="0" w:color="auto"/>
            </w:tcBorders>
            <w:shd w:val="clear" w:color="auto" w:fill="DEEAF6" w:themeFill="accent5" w:themeFillTint="33"/>
          </w:tcPr>
          <w:p w14:paraId="3E0E26FF" w14:textId="77777777" w:rsidR="0002761C" w:rsidRPr="007D74E7" w:rsidRDefault="0002761C" w:rsidP="00650351">
            <w:pPr>
              <w:rPr>
                <w:rFonts w:asciiTheme="minorHAnsi" w:hAnsiTheme="minorHAnsi" w:cstheme="minorHAnsi"/>
                <w:sz w:val="20"/>
                <w:szCs w:val="20"/>
                <w:lang w:val="en-US"/>
              </w:rPr>
            </w:pPr>
          </w:p>
        </w:tc>
      </w:tr>
      <w:tr w:rsidR="0002761C" w:rsidRPr="007D74E7" w14:paraId="36C30C06" w14:textId="77777777" w:rsidTr="00650351">
        <w:trPr>
          <w:trHeight w:val="467"/>
        </w:trPr>
        <w:tc>
          <w:tcPr>
            <w:tcW w:w="698" w:type="dxa"/>
            <w:vMerge/>
            <w:shd w:val="clear" w:color="auto" w:fill="F2F2F2" w:themeFill="background1" w:themeFillShade="F2"/>
          </w:tcPr>
          <w:p w14:paraId="133362A8"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355C71F7" w14:textId="77777777" w:rsidR="0002761C" w:rsidRPr="007D74E7" w:rsidRDefault="0002761C" w:rsidP="00650351">
            <w:pPr>
              <w:rPr>
                <w:rFonts w:asciiTheme="minorHAnsi" w:hAnsiTheme="minorHAnsi" w:cstheme="minorHAnsi"/>
                <w:sz w:val="20"/>
                <w:szCs w:val="20"/>
                <w:lang w:val="en-US"/>
              </w:rPr>
            </w:pPr>
          </w:p>
        </w:tc>
        <w:tc>
          <w:tcPr>
            <w:tcW w:w="2252" w:type="dxa"/>
            <w:vMerge/>
          </w:tcPr>
          <w:p w14:paraId="368CEDA4"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57858F68"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Conformity</w:t>
            </w:r>
          </w:p>
        </w:tc>
        <w:tc>
          <w:tcPr>
            <w:tcW w:w="283" w:type="dxa"/>
            <w:shd w:val="clear" w:color="auto" w:fill="DEEAF6" w:themeFill="accent5" w:themeFillTint="33"/>
          </w:tcPr>
          <w:p w14:paraId="39DB7906" w14:textId="77777777" w:rsidR="0002761C" w:rsidRPr="007D74E7" w:rsidRDefault="0002761C" w:rsidP="00650351">
            <w:pPr>
              <w:rPr>
                <w:rFonts w:asciiTheme="minorHAnsi" w:hAnsiTheme="minorHAnsi" w:cstheme="minorHAnsi"/>
                <w:sz w:val="20"/>
                <w:szCs w:val="20"/>
                <w:lang w:val="en-US"/>
              </w:rPr>
            </w:pPr>
          </w:p>
        </w:tc>
        <w:tc>
          <w:tcPr>
            <w:tcW w:w="5858" w:type="dxa"/>
            <w:vMerge/>
          </w:tcPr>
          <w:p w14:paraId="33BEB8C4" w14:textId="77777777" w:rsidR="0002761C" w:rsidRPr="007D74E7" w:rsidRDefault="0002761C" w:rsidP="00650351">
            <w:pPr>
              <w:rPr>
                <w:rFonts w:asciiTheme="minorHAnsi" w:hAnsiTheme="minorHAnsi" w:cstheme="minorHAnsi"/>
                <w:sz w:val="20"/>
                <w:szCs w:val="20"/>
                <w:lang w:val="en-US"/>
              </w:rPr>
            </w:pPr>
          </w:p>
        </w:tc>
      </w:tr>
      <w:tr w:rsidR="0002761C" w:rsidRPr="007D74E7" w14:paraId="3D024C5E" w14:textId="77777777" w:rsidTr="00650351">
        <w:trPr>
          <w:trHeight w:val="467"/>
        </w:trPr>
        <w:tc>
          <w:tcPr>
            <w:tcW w:w="698" w:type="dxa"/>
            <w:vMerge/>
            <w:shd w:val="clear" w:color="auto" w:fill="F2F2F2" w:themeFill="background1" w:themeFillShade="F2"/>
          </w:tcPr>
          <w:p w14:paraId="73B10D54"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6A5956D5" w14:textId="77777777" w:rsidR="0002761C" w:rsidRPr="007D74E7" w:rsidRDefault="0002761C" w:rsidP="00650351">
            <w:pPr>
              <w:rPr>
                <w:rFonts w:asciiTheme="minorHAnsi" w:hAnsiTheme="minorHAnsi" w:cstheme="minorHAnsi"/>
                <w:sz w:val="20"/>
                <w:szCs w:val="20"/>
                <w:lang w:val="en-US"/>
              </w:rPr>
            </w:pPr>
          </w:p>
        </w:tc>
        <w:tc>
          <w:tcPr>
            <w:tcW w:w="2252" w:type="dxa"/>
            <w:vMerge/>
          </w:tcPr>
          <w:p w14:paraId="00652B62"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443E07B2"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Minor non-conformity</w:t>
            </w:r>
          </w:p>
        </w:tc>
        <w:tc>
          <w:tcPr>
            <w:tcW w:w="283" w:type="dxa"/>
            <w:shd w:val="clear" w:color="auto" w:fill="DEEAF6" w:themeFill="accent5" w:themeFillTint="33"/>
          </w:tcPr>
          <w:p w14:paraId="1ABA213E" w14:textId="77777777" w:rsidR="0002761C" w:rsidRPr="007D74E7" w:rsidRDefault="0002761C" w:rsidP="00650351">
            <w:pPr>
              <w:rPr>
                <w:rFonts w:asciiTheme="minorHAnsi" w:hAnsiTheme="minorHAnsi" w:cstheme="minorHAnsi"/>
                <w:sz w:val="20"/>
                <w:szCs w:val="20"/>
                <w:lang w:val="en-US"/>
              </w:rPr>
            </w:pPr>
          </w:p>
        </w:tc>
        <w:tc>
          <w:tcPr>
            <w:tcW w:w="5858" w:type="dxa"/>
            <w:vMerge/>
          </w:tcPr>
          <w:p w14:paraId="719A06C3" w14:textId="77777777" w:rsidR="0002761C" w:rsidRPr="007D74E7" w:rsidRDefault="0002761C" w:rsidP="00650351">
            <w:pPr>
              <w:rPr>
                <w:rFonts w:asciiTheme="minorHAnsi" w:hAnsiTheme="minorHAnsi" w:cstheme="minorHAnsi"/>
                <w:sz w:val="20"/>
                <w:szCs w:val="20"/>
                <w:lang w:val="en-US"/>
              </w:rPr>
            </w:pPr>
          </w:p>
        </w:tc>
      </w:tr>
      <w:tr w:rsidR="0002761C" w:rsidRPr="007D74E7" w14:paraId="7AB74DD6" w14:textId="77777777" w:rsidTr="00650351">
        <w:trPr>
          <w:trHeight w:val="434"/>
        </w:trPr>
        <w:tc>
          <w:tcPr>
            <w:tcW w:w="698" w:type="dxa"/>
            <w:vMerge/>
            <w:shd w:val="clear" w:color="auto" w:fill="F2F2F2" w:themeFill="background1" w:themeFillShade="F2"/>
          </w:tcPr>
          <w:p w14:paraId="1C3890C9"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4117324E" w14:textId="77777777" w:rsidR="0002761C" w:rsidRPr="007D74E7" w:rsidRDefault="0002761C" w:rsidP="00650351">
            <w:pPr>
              <w:rPr>
                <w:rFonts w:asciiTheme="minorHAnsi" w:hAnsiTheme="minorHAnsi" w:cstheme="minorHAnsi"/>
                <w:sz w:val="20"/>
                <w:szCs w:val="20"/>
                <w:lang w:val="en-US"/>
              </w:rPr>
            </w:pPr>
          </w:p>
        </w:tc>
        <w:tc>
          <w:tcPr>
            <w:tcW w:w="2252" w:type="dxa"/>
            <w:vMerge/>
          </w:tcPr>
          <w:p w14:paraId="31F1B886"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2140AC85" w14:textId="77777777" w:rsidR="0002761C" w:rsidRPr="007D74E7" w:rsidRDefault="0002761C" w:rsidP="00650351">
            <w:pPr>
              <w:rPr>
                <w:rFonts w:asciiTheme="minorHAnsi" w:hAnsiTheme="minorHAnsi" w:cstheme="minorHAnsi"/>
                <w:sz w:val="20"/>
                <w:szCs w:val="20"/>
                <w:lang w:val="en-US"/>
              </w:rPr>
            </w:pPr>
            <w:r w:rsidRPr="007D74E7">
              <w:rPr>
                <w:rFonts w:asciiTheme="minorHAnsi" w:hAnsiTheme="minorHAnsi" w:cstheme="minorHAnsi"/>
                <w:color w:val="000000"/>
                <w:sz w:val="20"/>
                <w:szCs w:val="20"/>
                <w:lang w:val="en-US" w:eastAsia="de-DE"/>
              </w:rPr>
              <w:t>Major non-conformity</w:t>
            </w:r>
          </w:p>
        </w:tc>
        <w:tc>
          <w:tcPr>
            <w:tcW w:w="283" w:type="dxa"/>
            <w:shd w:val="clear" w:color="auto" w:fill="DEEAF6" w:themeFill="accent5" w:themeFillTint="33"/>
          </w:tcPr>
          <w:p w14:paraId="49273ADD" w14:textId="77777777" w:rsidR="0002761C" w:rsidRPr="007D74E7" w:rsidRDefault="0002761C" w:rsidP="00650351">
            <w:pPr>
              <w:rPr>
                <w:rFonts w:asciiTheme="minorHAnsi" w:hAnsiTheme="minorHAnsi" w:cstheme="minorHAnsi"/>
                <w:sz w:val="20"/>
                <w:szCs w:val="20"/>
                <w:lang w:val="en-US"/>
              </w:rPr>
            </w:pPr>
          </w:p>
        </w:tc>
        <w:tc>
          <w:tcPr>
            <w:tcW w:w="5858" w:type="dxa"/>
            <w:vMerge/>
          </w:tcPr>
          <w:p w14:paraId="010A143E" w14:textId="77777777" w:rsidR="0002761C" w:rsidRPr="007D74E7" w:rsidRDefault="0002761C" w:rsidP="00650351">
            <w:pPr>
              <w:rPr>
                <w:rFonts w:asciiTheme="minorHAnsi" w:hAnsiTheme="minorHAnsi" w:cstheme="minorHAnsi"/>
                <w:sz w:val="20"/>
                <w:szCs w:val="20"/>
                <w:lang w:val="en-US"/>
              </w:rPr>
            </w:pPr>
          </w:p>
        </w:tc>
      </w:tr>
      <w:tr w:rsidR="0002761C" w:rsidRPr="007D74E7" w14:paraId="40CCB245" w14:textId="77777777" w:rsidTr="00650351">
        <w:trPr>
          <w:trHeight w:val="433"/>
        </w:trPr>
        <w:tc>
          <w:tcPr>
            <w:tcW w:w="698" w:type="dxa"/>
            <w:vMerge/>
            <w:shd w:val="clear" w:color="auto" w:fill="F2F2F2" w:themeFill="background1" w:themeFillShade="F2"/>
          </w:tcPr>
          <w:p w14:paraId="6531F73D" w14:textId="77777777" w:rsidR="0002761C" w:rsidRPr="007D74E7" w:rsidRDefault="0002761C" w:rsidP="00650351">
            <w:pPr>
              <w:rPr>
                <w:rFonts w:asciiTheme="minorHAnsi" w:hAnsiTheme="minorHAnsi" w:cstheme="minorHAnsi"/>
                <w:sz w:val="20"/>
                <w:szCs w:val="20"/>
                <w:lang w:val="en-US"/>
              </w:rPr>
            </w:pPr>
          </w:p>
        </w:tc>
        <w:tc>
          <w:tcPr>
            <w:tcW w:w="2264" w:type="dxa"/>
            <w:vMerge/>
            <w:shd w:val="clear" w:color="auto" w:fill="F2F2F2" w:themeFill="background1" w:themeFillShade="F2"/>
          </w:tcPr>
          <w:p w14:paraId="48E6C523" w14:textId="77777777" w:rsidR="0002761C" w:rsidRPr="007D74E7" w:rsidRDefault="0002761C" w:rsidP="00650351">
            <w:pPr>
              <w:rPr>
                <w:rFonts w:asciiTheme="minorHAnsi" w:hAnsiTheme="minorHAnsi" w:cstheme="minorHAnsi"/>
                <w:sz w:val="20"/>
                <w:szCs w:val="20"/>
                <w:lang w:val="en-US"/>
              </w:rPr>
            </w:pPr>
          </w:p>
        </w:tc>
        <w:tc>
          <w:tcPr>
            <w:tcW w:w="2252" w:type="dxa"/>
            <w:vMerge/>
          </w:tcPr>
          <w:p w14:paraId="5825B1B8" w14:textId="77777777" w:rsidR="0002761C" w:rsidRPr="007D74E7" w:rsidRDefault="0002761C" w:rsidP="00650351">
            <w:pPr>
              <w:rPr>
                <w:rFonts w:asciiTheme="minorHAnsi" w:hAnsiTheme="minorHAnsi" w:cstheme="minorHAnsi"/>
                <w:color w:val="000000"/>
                <w:sz w:val="20"/>
                <w:szCs w:val="20"/>
                <w:lang w:val="en-US" w:eastAsia="de-DE"/>
              </w:rPr>
            </w:pPr>
          </w:p>
        </w:tc>
        <w:tc>
          <w:tcPr>
            <w:tcW w:w="2815" w:type="dxa"/>
            <w:shd w:val="clear" w:color="auto" w:fill="DEEAF6" w:themeFill="accent5" w:themeFillTint="33"/>
          </w:tcPr>
          <w:p w14:paraId="391FD029" w14:textId="77777777" w:rsidR="0002761C" w:rsidRPr="007D74E7" w:rsidRDefault="0002761C" w:rsidP="00650351">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4819974" w14:textId="77777777" w:rsidR="0002761C" w:rsidRPr="007D74E7" w:rsidRDefault="0002761C" w:rsidP="00650351">
            <w:pPr>
              <w:rPr>
                <w:rFonts w:asciiTheme="minorHAnsi" w:hAnsiTheme="minorHAnsi" w:cstheme="minorHAnsi"/>
                <w:color w:val="000000"/>
                <w:sz w:val="20"/>
                <w:szCs w:val="20"/>
                <w:lang w:val="en-US" w:eastAsia="de-DE"/>
              </w:rPr>
            </w:pPr>
          </w:p>
        </w:tc>
        <w:tc>
          <w:tcPr>
            <w:tcW w:w="283" w:type="dxa"/>
            <w:shd w:val="clear" w:color="auto" w:fill="DEEAF6" w:themeFill="accent5" w:themeFillTint="33"/>
          </w:tcPr>
          <w:p w14:paraId="4AE8A17A" w14:textId="77777777" w:rsidR="0002761C" w:rsidRPr="007D74E7" w:rsidRDefault="0002761C" w:rsidP="00650351">
            <w:pPr>
              <w:rPr>
                <w:rFonts w:asciiTheme="minorHAnsi" w:hAnsiTheme="minorHAnsi" w:cstheme="minorHAnsi"/>
                <w:sz w:val="20"/>
                <w:szCs w:val="20"/>
                <w:lang w:val="en-US"/>
              </w:rPr>
            </w:pPr>
          </w:p>
        </w:tc>
        <w:tc>
          <w:tcPr>
            <w:tcW w:w="5858" w:type="dxa"/>
            <w:vMerge/>
          </w:tcPr>
          <w:p w14:paraId="598790D9" w14:textId="77777777" w:rsidR="0002761C" w:rsidRPr="007D74E7" w:rsidRDefault="0002761C" w:rsidP="00650351">
            <w:pPr>
              <w:rPr>
                <w:rFonts w:asciiTheme="minorHAnsi" w:hAnsiTheme="minorHAnsi" w:cstheme="minorHAnsi"/>
                <w:sz w:val="20"/>
                <w:szCs w:val="20"/>
                <w:lang w:val="en-US"/>
              </w:rPr>
            </w:pPr>
          </w:p>
        </w:tc>
      </w:tr>
      <w:tr w:rsidR="0002761C" w:rsidRPr="007E3EFB" w14:paraId="380E2EFA" w14:textId="77777777" w:rsidTr="00650351">
        <w:tc>
          <w:tcPr>
            <w:tcW w:w="14170" w:type="dxa"/>
            <w:gridSpan w:val="6"/>
          </w:tcPr>
          <w:p w14:paraId="07DFC7F4" w14:textId="77777777" w:rsidR="0002761C" w:rsidRPr="007D6B68" w:rsidRDefault="0002761C" w:rsidP="00650351">
            <w:pPr>
              <w:rPr>
                <w:rFonts w:asciiTheme="minorHAnsi" w:hAnsiTheme="minorHAnsi" w:cstheme="minorHAnsi"/>
                <w:sz w:val="20"/>
                <w:szCs w:val="20"/>
              </w:rPr>
            </w:pPr>
            <w:r w:rsidRPr="007D6B68">
              <w:rPr>
                <w:rFonts w:asciiTheme="minorHAnsi" w:hAnsiTheme="minorHAnsi" w:cstheme="minorHAnsi"/>
                <w:sz w:val="20"/>
                <w:szCs w:val="20"/>
              </w:rPr>
              <w:t>8.5.1</w:t>
            </w:r>
          </w:p>
          <w:p w14:paraId="2F0688AD" w14:textId="77777777" w:rsidR="0002761C" w:rsidRPr="00723F91" w:rsidRDefault="0002761C" w:rsidP="00650351">
            <w:pPr>
              <w:rPr>
                <w:rFonts w:asciiTheme="minorHAnsi" w:hAnsiTheme="minorHAnsi" w:cstheme="minorHAnsi"/>
                <w:color w:val="0070C0"/>
                <w:sz w:val="20"/>
                <w:szCs w:val="20"/>
              </w:rPr>
            </w:pPr>
            <w:r w:rsidRPr="00723F91">
              <w:rPr>
                <w:rFonts w:asciiTheme="minorHAnsi" w:hAnsiTheme="minorHAnsi" w:cstheme="minorHAnsi"/>
                <w:color w:val="0070C0"/>
                <w:sz w:val="20"/>
                <w:szCs w:val="20"/>
              </w:rPr>
              <w:t xml:space="preserve">Recommended best practice is that GHG emissions should be publicly disclosed for each certified site. </w:t>
            </w:r>
          </w:p>
          <w:p w14:paraId="28B60EB2" w14:textId="77777777" w:rsidR="0002761C" w:rsidRDefault="0002761C" w:rsidP="00650351">
            <w:pPr>
              <w:rPr>
                <w:rFonts w:asciiTheme="minorHAnsi" w:hAnsiTheme="minorHAnsi" w:cstheme="minorHAnsi"/>
                <w:b/>
                <w:bCs/>
                <w:sz w:val="20"/>
                <w:szCs w:val="20"/>
              </w:rPr>
            </w:pPr>
          </w:p>
          <w:p w14:paraId="6B5E7ED4" w14:textId="77777777" w:rsidR="0002761C" w:rsidRPr="007E3EFB" w:rsidRDefault="0002761C" w:rsidP="00650351">
            <w:pPr>
              <w:rPr>
                <w:rFonts w:asciiTheme="minorHAnsi" w:hAnsiTheme="minorHAnsi" w:cstheme="minorHAnsi"/>
                <w:b/>
                <w:bCs/>
                <w:sz w:val="20"/>
                <w:szCs w:val="20"/>
              </w:rPr>
            </w:pPr>
            <w:r w:rsidRPr="007E3EFB">
              <w:rPr>
                <w:rFonts w:asciiTheme="minorHAnsi" w:hAnsiTheme="minorHAnsi" w:cstheme="minorHAnsi"/>
                <w:b/>
                <w:bCs/>
                <w:sz w:val="20"/>
                <w:szCs w:val="20"/>
              </w:rPr>
              <w:t>Mandatory Guidance for all of 8.5.1.:</w:t>
            </w:r>
          </w:p>
          <w:p w14:paraId="233485C0" w14:textId="77777777" w:rsidR="0002761C" w:rsidRPr="007D6B68" w:rsidRDefault="0002761C" w:rsidP="00650351">
            <w:pPr>
              <w:rPr>
                <w:rFonts w:asciiTheme="minorHAnsi" w:hAnsiTheme="minorHAnsi" w:cstheme="minorHAnsi"/>
                <w:sz w:val="20"/>
                <w:szCs w:val="20"/>
              </w:rPr>
            </w:pPr>
            <w:r w:rsidRPr="007D6B68">
              <w:rPr>
                <w:rFonts w:asciiTheme="minorHAnsi" w:hAnsiTheme="minorHAnsi" w:cstheme="minorHAnsi"/>
                <w:sz w:val="20"/>
                <w:szCs w:val="20"/>
              </w:rPr>
              <w:t>Reporting should include, for example, a description of the purchase of carbon offsets (including the source and quantity), power purchase agreements, virtual power purchase agreements, or green tariffs the site pays in relation to its sourcing of electricity.</w:t>
            </w:r>
          </w:p>
          <w:p w14:paraId="30FBDE9C" w14:textId="77777777" w:rsidR="0002761C" w:rsidRPr="007D6B68" w:rsidRDefault="0002761C" w:rsidP="00650351">
            <w:pPr>
              <w:rPr>
                <w:rFonts w:asciiTheme="minorHAnsi" w:hAnsiTheme="minorHAnsi" w:cstheme="minorHAnsi"/>
                <w:sz w:val="20"/>
                <w:szCs w:val="20"/>
              </w:rPr>
            </w:pPr>
          </w:p>
          <w:p w14:paraId="4997C191" w14:textId="77777777" w:rsidR="0002761C" w:rsidRPr="007D6B68" w:rsidRDefault="0002761C" w:rsidP="00650351">
            <w:pPr>
              <w:rPr>
                <w:rFonts w:asciiTheme="minorHAnsi" w:hAnsiTheme="minorHAnsi" w:cstheme="minorHAnsi"/>
                <w:sz w:val="20"/>
                <w:szCs w:val="20"/>
              </w:rPr>
            </w:pPr>
            <w:r w:rsidRPr="007D6B68">
              <w:rPr>
                <w:rFonts w:asciiTheme="minorHAnsi" w:hAnsiTheme="minorHAnsi" w:cstheme="minorHAnsi"/>
                <w:sz w:val="20"/>
                <w:szCs w:val="20"/>
              </w:rPr>
              <w:t>8.5.1 a)</w:t>
            </w:r>
          </w:p>
          <w:p w14:paraId="5DE9A8AC" w14:textId="77777777" w:rsidR="0002761C" w:rsidRPr="007E3EFB" w:rsidRDefault="0002761C" w:rsidP="00650351">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67F8B5E2" w14:textId="77777777" w:rsidR="0002761C" w:rsidRPr="007D6B68" w:rsidRDefault="0002761C" w:rsidP="00650351">
            <w:pPr>
              <w:rPr>
                <w:rFonts w:asciiTheme="minorHAnsi" w:hAnsiTheme="minorHAnsi" w:cstheme="minorHAnsi"/>
                <w:sz w:val="20"/>
                <w:szCs w:val="20"/>
              </w:rPr>
            </w:pPr>
            <w:r w:rsidRPr="007D6B68">
              <w:rPr>
                <w:rFonts w:asciiTheme="minorHAnsi" w:hAnsiTheme="minorHAnsi" w:cstheme="minorHAnsi"/>
                <w:sz w:val="20"/>
                <w:szCs w:val="20"/>
              </w:rPr>
              <w:lastRenderedPageBreak/>
              <w:t xml:space="preserve">The reporting of GHG emissions associated with the materials imported to the </w:t>
            </w:r>
            <w:r w:rsidRPr="00723F91">
              <w:rPr>
                <w:rFonts w:asciiTheme="minorHAnsi" w:hAnsiTheme="minorHAnsi" w:cstheme="minorHAnsi"/>
                <w:color w:val="0070C0"/>
                <w:sz w:val="20"/>
                <w:szCs w:val="20"/>
              </w:rPr>
              <w:t>site(s)</w:t>
            </w:r>
            <w:r w:rsidRPr="007D6B68">
              <w:rPr>
                <w:rFonts w:asciiTheme="minorHAnsi" w:hAnsiTheme="minorHAnsi" w:cstheme="minorHAnsi"/>
                <w:sz w:val="20"/>
                <w:szCs w:val="20"/>
              </w:rPr>
              <w:t xml:space="preserve"> from outside the site boundary must include an explanation of the basis for the calculation, including the use of emission factors or other secondary data where used. The Requirement specifies that reporting is for the aggregated GHG emissions for raw materials, but the determination of this figure will necessarily require that data for the emissions associated with specific types (and, potentially, separate supplies) of raw material has been used to carry out the calculation.</w:t>
            </w:r>
          </w:p>
          <w:p w14:paraId="4B66926A" w14:textId="77777777" w:rsidR="0002761C" w:rsidRPr="007D6B68" w:rsidRDefault="0002761C" w:rsidP="00650351">
            <w:pPr>
              <w:rPr>
                <w:rFonts w:asciiTheme="minorHAnsi" w:hAnsiTheme="minorHAnsi" w:cstheme="minorHAnsi"/>
                <w:sz w:val="20"/>
                <w:szCs w:val="20"/>
              </w:rPr>
            </w:pPr>
          </w:p>
          <w:p w14:paraId="390BDB41" w14:textId="77777777" w:rsidR="0002761C" w:rsidRPr="007D6B68" w:rsidRDefault="0002761C" w:rsidP="00650351">
            <w:pPr>
              <w:rPr>
                <w:rFonts w:asciiTheme="minorHAnsi" w:hAnsiTheme="minorHAnsi" w:cstheme="minorHAnsi"/>
                <w:sz w:val="20"/>
                <w:szCs w:val="20"/>
              </w:rPr>
            </w:pPr>
            <w:r w:rsidRPr="007D6B68">
              <w:rPr>
                <w:rFonts w:asciiTheme="minorHAnsi" w:hAnsiTheme="minorHAnsi" w:cstheme="minorHAnsi"/>
                <w:sz w:val="20"/>
                <w:szCs w:val="20"/>
              </w:rPr>
              <w:t>The figure for aggregated GHG emissions of raw material should specify what materials have been included and excluded from the calculation.</w:t>
            </w:r>
          </w:p>
          <w:p w14:paraId="16E711ED" w14:textId="77777777" w:rsidR="0002761C" w:rsidRPr="007D6B68" w:rsidRDefault="0002761C" w:rsidP="00650351">
            <w:pPr>
              <w:rPr>
                <w:rFonts w:asciiTheme="minorHAnsi" w:hAnsiTheme="minorHAnsi" w:cstheme="minorHAnsi"/>
                <w:sz w:val="20"/>
                <w:szCs w:val="20"/>
              </w:rPr>
            </w:pPr>
          </w:p>
          <w:p w14:paraId="39A76540" w14:textId="77777777" w:rsidR="0002761C" w:rsidRPr="007D6B68" w:rsidRDefault="0002761C" w:rsidP="00650351">
            <w:pPr>
              <w:rPr>
                <w:rFonts w:asciiTheme="minorHAnsi" w:hAnsiTheme="minorHAnsi" w:cstheme="minorHAnsi"/>
                <w:sz w:val="20"/>
                <w:szCs w:val="20"/>
              </w:rPr>
            </w:pPr>
            <w:r w:rsidRPr="007D6B68">
              <w:rPr>
                <w:rFonts w:asciiTheme="minorHAnsi" w:hAnsiTheme="minorHAnsi" w:cstheme="minorHAnsi"/>
                <w:sz w:val="20"/>
                <w:szCs w:val="20"/>
              </w:rPr>
              <w:t>8.5.1 c)</w:t>
            </w:r>
          </w:p>
          <w:p w14:paraId="65E40BE9" w14:textId="77777777" w:rsidR="0002761C" w:rsidRPr="007E3EFB" w:rsidRDefault="0002761C" w:rsidP="00650351">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78A9C44E" w14:textId="77777777" w:rsidR="0002761C" w:rsidRPr="007D6B68" w:rsidRDefault="0002761C" w:rsidP="00650351">
            <w:pPr>
              <w:rPr>
                <w:rFonts w:asciiTheme="minorHAnsi" w:hAnsiTheme="minorHAnsi" w:cstheme="minorHAnsi"/>
                <w:sz w:val="20"/>
                <w:szCs w:val="20"/>
              </w:rPr>
            </w:pPr>
            <w:r w:rsidRPr="007D6B68">
              <w:rPr>
                <w:rFonts w:asciiTheme="minorHAnsi" w:hAnsiTheme="minorHAnsi" w:cstheme="minorHAnsi"/>
                <w:sz w:val="20"/>
                <w:szCs w:val="20"/>
              </w:rPr>
              <w:t xml:space="preserve">The total GHG emissions associated with use of imported electricity </w:t>
            </w:r>
            <w:r w:rsidRPr="00723F91">
              <w:rPr>
                <w:rFonts w:asciiTheme="minorHAnsi" w:hAnsiTheme="minorHAnsi" w:cstheme="minorHAnsi"/>
                <w:color w:val="0070C0"/>
                <w:sz w:val="20"/>
                <w:szCs w:val="20"/>
              </w:rPr>
              <w:t>by the site(s)</w:t>
            </w:r>
            <w:r>
              <w:rPr>
                <w:rFonts w:asciiTheme="minorHAnsi" w:hAnsiTheme="minorHAnsi" w:cstheme="minorHAnsi"/>
                <w:sz w:val="20"/>
                <w:szCs w:val="20"/>
              </w:rPr>
              <w:t xml:space="preserve"> </w:t>
            </w:r>
            <w:r w:rsidRPr="007D6B68">
              <w:rPr>
                <w:rFonts w:asciiTheme="minorHAnsi" w:hAnsiTheme="minorHAnsi" w:cstheme="minorHAnsi"/>
                <w:sz w:val="20"/>
                <w:szCs w:val="20"/>
              </w:rPr>
              <w:t>will be the product of the amount of imported electricity multiplied by its carbon intensity. The basis for the calculation will be reviewed by the auditing body, but for reasons of commercial confidentiality only the total GHG emissions need to be reported publicly.</w:t>
            </w:r>
          </w:p>
          <w:p w14:paraId="23DCDC4C" w14:textId="77777777" w:rsidR="0002761C" w:rsidRPr="007D6B68" w:rsidRDefault="0002761C" w:rsidP="00650351">
            <w:pPr>
              <w:rPr>
                <w:rFonts w:asciiTheme="minorHAnsi" w:hAnsiTheme="minorHAnsi" w:cstheme="minorHAnsi"/>
                <w:sz w:val="20"/>
                <w:szCs w:val="20"/>
              </w:rPr>
            </w:pPr>
          </w:p>
          <w:p w14:paraId="6AFC221A" w14:textId="77777777" w:rsidR="0002761C" w:rsidRPr="007D6B68" w:rsidRDefault="0002761C" w:rsidP="00650351">
            <w:pPr>
              <w:rPr>
                <w:rFonts w:asciiTheme="minorHAnsi" w:hAnsiTheme="minorHAnsi" w:cstheme="minorHAnsi"/>
                <w:sz w:val="20"/>
                <w:szCs w:val="20"/>
              </w:rPr>
            </w:pPr>
            <w:r w:rsidRPr="007D6B68">
              <w:rPr>
                <w:rFonts w:asciiTheme="minorHAnsi" w:hAnsiTheme="minorHAnsi" w:cstheme="minorHAnsi"/>
                <w:sz w:val="20"/>
                <w:szCs w:val="20"/>
              </w:rPr>
              <w:t>8.5.1 d)</w:t>
            </w:r>
          </w:p>
          <w:p w14:paraId="65B53F1F" w14:textId="77777777" w:rsidR="0002761C" w:rsidRPr="007E3EFB" w:rsidRDefault="0002761C" w:rsidP="00650351">
            <w:pPr>
              <w:rPr>
                <w:rFonts w:asciiTheme="minorHAnsi" w:hAnsiTheme="minorHAnsi" w:cstheme="minorHAnsi"/>
                <w:b/>
                <w:bCs/>
                <w:sz w:val="20"/>
                <w:szCs w:val="20"/>
              </w:rPr>
            </w:pPr>
            <w:r w:rsidRPr="007E3EFB">
              <w:rPr>
                <w:rFonts w:asciiTheme="minorHAnsi" w:hAnsiTheme="minorHAnsi" w:cstheme="minorHAnsi"/>
                <w:b/>
                <w:bCs/>
                <w:sz w:val="20"/>
                <w:szCs w:val="20"/>
              </w:rPr>
              <w:t>Guidance:</w:t>
            </w:r>
          </w:p>
          <w:p w14:paraId="754375E1" w14:textId="77777777" w:rsidR="0002761C" w:rsidRPr="007E3EFB" w:rsidRDefault="0002761C" w:rsidP="00650351">
            <w:pPr>
              <w:rPr>
                <w:rFonts w:asciiTheme="minorHAnsi" w:hAnsiTheme="minorHAnsi" w:cstheme="minorHAnsi"/>
                <w:sz w:val="20"/>
                <w:szCs w:val="20"/>
              </w:rPr>
            </w:pPr>
            <w:r w:rsidRPr="007D6B68">
              <w:rPr>
                <w:rFonts w:asciiTheme="minorHAnsi" w:hAnsiTheme="minorHAnsi" w:cstheme="minorHAnsi"/>
                <w:sz w:val="20"/>
                <w:szCs w:val="20"/>
              </w:rPr>
              <w:t>This Standard does not specify Requirements in relation to the quality or verification of claimed offsets but is intended to create a public record of such claims, as well as to provide an opportunity for certified sites to communicate their initiatives in this regard.</w:t>
            </w:r>
          </w:p>
        </w:tc>
      </w:tr>
    </w:tbl>
    <w:p w14:paraId="3C0CEEF3" w14:textId="5737B1A6" w:rsidR="00F14D98" w:rsidRPr="006A6C04" w:rsidRDefault="00F14D98">
      <w:pPr>
        <w:rPr>
          <w:rFonts w:asciiTheme="minorHAnsi" w:hAnsiTheme="minorHAnsi" w:cstheme="minorHAnsi"/>
          <w:color w:val="000000" w:themeColor="text1"/>
          <w:sz w:val="22"/>
          <w:szCs w:val="22"/>
        </w:rPr>
      </w:pPr>
    </w:p>
    <w:p w14:paraId="0EA71130" w14:textId="77777777" w:rsidR="00F14D98" w:rsidRPr="007D74E7" w:rsidRDefault="00F14D98">
      <w:pPr>
        <w:rPr>
          <w:rFonts w:asciiTheme="minorHAnsi" w:hAnsiTheme="minorHAnsi" w:cstheme="minorHAnsi"/>
          <w:color w:val="000000" w:themeColor="text1"/>
          <w:sz w:val="22"/>
          <w:szCs w:val="22"/>
          <w:lang w:val="en-US"/>
        </w:rPr>
      </w:pPr>
    </w:p>
    <w:p w14:paraId="76194176" w14:textId="3C419C10" w:rsidR="00F14D98" w:rsidRPr="007D74E7" w:rsidRDefault="003A3146">
      <w:pPr>
        <w:rPr>
          <w:rFonts w:asciiTheme="minorHAnsi" w:hAnsiTheme="minorHAnsi" w:cstheme="minorHAnsi"/>
          <w:b/>
          <w:bCs/>
          <w:sz w:val="22"/>
          <w:szCs w:val="22"/>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p>
    <w:p w14:paraId="53E0FF6E" w14:textId="16A88D51" w:rsidR="004C6D80" w:rsidRPr="007D74E7" w:rsidRDefault="004C6D80" w:rsidP="00502909">
      <w:pPr>
        <w:pStyle w:val="berschrift1"/>
        <w:rPr>
          <w:rFonts w:asciiTheme="minorHAnsi" w:hAnsiTheme="minorHAnsi" w:cstheme="minorHAnsi"/>
          <w:color w:val="000000" w:themeColor="text1"/>
        </w:rPr>
      </w:pPr>
      <w:bookmarkStart w:id="53" w:name="_Toc61458940"/>
      <w:r w:rsidRPr="007D74E7">
        <w:rPr>
          <w:rFonts w:asciiTheme="minorHAnsi" w:hAnsiTheme="minorHAnsi" w:cstheme="minorHAnsi"/>
          <w:color w:val="000000" w:themeColor="text1"/>
        </w:rPr>
        <w:t>Principle 9: Noise, Emissions, Effluents and Waste</w:t>
      </w:r>
      <w:bookmarkEnd w:id="53"/>
    </w:p>
    <w:p w14:paraId="0BBAFB5A" w14:textId="13BFE251" w:rsidR="004C6D80" w:rsidRPr="007D74E7" w:rsidRDefault="007D74E7" w:rsidP="00502909">
      <w:pPr>
        <w:pStyle w:val="berschrift2"/>
        <w:ind w:left="0"/>
        <w:rPr>
          <w:rFonts w:asciiTheme="minorHAnsi" w:hAnsiTheme="minorHAnsi" w:cstheme="minorHAnsi"/>
          <w:sz w:val="20"/>
          <w:szCs w:val="20"/>
        </w:rPr>
      </w:pPr>
      <w:bookmarkStart w:id="54" w:name="_Toc61458941"/>
      <w:r w:rsidRPr="007D74E7">
        <w:rPr>
          <w:rFonts w:asciiTheme="minorHAnsi" w:hAnsiTheme="minorHAnsi" w:cstheme="minorHAnsi"/>
          <w:sz w:val="20"/>
          <w:szCs w:val="20"/>
        </w:rPr>
        <w:t>Criterion</w:t>
      </w:r>
      <w:r w:rsidR="004C6D80" w:rsidRPr="007D74E7">
        <w:rPr>
          <w:rFonts w:asciiTheme="minorHAnsi" w:hAnsiTheme="minorHAnsi" w:cstheme="minorHAnsi"/>
          <w:sz w:val="20"/>
          <w:szCs w:val="20"/>
        </w:rPr>
        <w:t xml:space="preserve"> 9.1: Noise and vibration</w:t>
      </w:r>
      <w:bookmarkEnd w:id="54"/>
    </w:p>
    <w:p w14:paraId="6BF4C6BE" w14:textId="28794EE0" w:rsidR="004C6D80" w:rsidRPr="007D74E7" w:rsidRDefault="004C6D80">
      <w:pPr>
        <w:rPr>
          <w:rFonts w:asciiTheme="minorHAnsi" w:hAnsiTheme="minorHAnsi" w:cstheme="minorHAnsi"/>
          <w:sz w:val="22"/>
          <w:szCs w:val="22"/>
        </w:rPr>
      </w:pPr>
    </w:p>
    <w:p w14:paraId="50D3B7EC" w14:textId="516C8AFE" w:rsidR="004C6D80" w:rsidRPr="00260130" w:rsidRDefault="004C6D80">
      <w:pPr>
        <w:rPr>
          <w:rFonts w:asciiTheme="minorHAnsi" w:hAnsiTheme="minorHAnsi" w:cstheme="minorHAnsi"/>
          <w:sz w:val="20"/>
          <w:szCs w:val="20"/>
        </w:rPr>
      </w:pPr>
      <w:r w:rsidRPr="00260130">
        <w:rPr>
          <w:rFonts w:asciiTheme="minorHAnsi" w:hAnsiTheme="minorHAnsi" w:cstheme="minorHAnsi"/>
          <w:sz w:val="20"/>
          <w:szCs w:val="20"/>
        </w:rPr>
        <w:t xml:space="preserve">The site implements plans to prevent and reduce adverse impacts from noise and vibration on communities or the environment </w:t>
      </w:r>
    </w:p>
    <w:p w14:paraId="4C1D1674" w14:textId="12F3345D" w:rsidR="004C6D80" w:rsidRPr="007D74E7" w:rsidRDefault="004C6D80">
      <w:pPr>
        <w:rPr>
          <w:rFonts w:asciiTheme="minorHAnsi" w:hAnsiTheme="minorHAnsi" w:cstheme="minorHAnsi"/>
          <w:sz w:val="22"/>
          <w:szCs w:val="22"/>
        </w:rPr>
      </w:pPr>
    </w:p>
    <w:tbl>
      <w:tblPr>
        <w:tblStyle w:val="Tabellenraster"/>
        <w:tblW w:w="14170" w:type="dxa"/>
        <w:tblLook w:val="04A0" w:firstRow="1" w:lastRow="0" w:firstColumn="1" w:lastColumn="0" w:noHBand="0" w:noVBand="1"/>
      </w:tblPr>
      <w:tblGrid>
        <w:gridCol w:w="697"/>
        <w:gridCol w:w="2261"/>
        <w:gridCol w:w="2112"/>
        <w:gridCol w:w="2816"/>
        <w:gridCol w:w="242"/>
        <w:gridCol w:w="6042"/>
      </w:tblGrid>
      <w:tr w:rsidR="00260130" w:rsidRPr="007D74E7" w14:paraId="14DCC764" w14:textId="05A20DBF" w:rsidTr="00260130">
        <w:tc>
          <w:tcPr>
            <w:tcW w:w="697" w:type="dxa"/>
            <w:vMerge w:val="restart"/>
            <w:shd w:val="clear" w:color="auto" w:fill="F2F2F2" w:themeFill="background1" w:themeFillShade="F2"/>
          </w:tcPr>
          <w:p w14:paraId="29B0BAEA" w14:textId="26AE28B9" w:rsidR="00260130" w:rsidRPr="007D74E7" w:rsidRDefault="00260130" w:rsidP="00A7569A">
            <w:pPr>
              <w:rPr>
                <w:rFonts w:asciiTheme="minorHAnsi" w:hAnsiTheme="minorHAnsi" w:cstheme="minorHAnsi"/>
                <w:sz w:val="22"/>
                <w:szCs w:val="22"/>
              </w:rPr>
            </w:pPr>
            <w:r w:rsidRPr="007D74E7">
              <w:rPr>
                <w:rFonts w:asciiTheme="minorHAnsi" w:hAnsiTheme="minorHAnsi" w:cstheme="minorHAnsi"/>
                <w:b/>
                <w:bCs/>
                <w:color w:val="000000"/>
                <w:sz w:val="20"/>
                <w:szCs w:val="20"/>
                <w:lang w:eastAsia="de-DE"/>
              </w:rPr>
              <w:t>ID</w:t>
            </w:r>
          </w:p>
        </w:tc>
        <w:tc>
          <w:tcPr>
            <w:tcW w:w="2261" w:type="dxa"/>
            <w:vMerge w:val="restart"/>
            <w:shd w:val="clear" w:color="auto" w:fill="F2F2F2" w:themeFill="background1" w:themeFillShade="F2"/>
          </w:tcPr>
          <w:p w14:paraId="7BFF702E" w14:textId="025D06AB" w:rsidR="00260130" w:rsidRPr="007D74E7" w:rsidRDefault="00260130" w:rsidP="00A7569A">
            <w:pP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Requirement</w:t>
            </w:r>
          </w:p>
        </w:tc>
        <w:tc>
          <w:tcPr>
            <w:tcW w:w="11212" w:type="dxa"/>
            <w:gridSpan w:val="4"/>
            <w:shd w:val="clear" w:color="auto" w:fill="DEEAF6" w:themeFill="accent5" w:themeFillTint="33"/>
          </w:tcPr>
          <w:p w14:paraId="34F60CEA" w14:textId="0AED2ACB" w:rsidR="00260130" w:rsidRPr="007D74E7" w:rsidRDefault="00260130" w:rsidP="00A7569A">
            <w:pPr>
              <w:jc w:val="cente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Auditor assessment</w:t>
            </w:r>
          </w:p>
        </w:tc>
      </w:tr>
      <w:tr w:rsidR="00260130" w:rsidRPr="007D74E7" w14:paraId="1432ADF8" w14:textId="77777777" w:rsidTr="00260130">
        <w:tc>
          <w:tcPr>
            <w:tcW w:w="697" w:type="dxa"/>
            <w:vMerge/>
            <w:shd w:val="clear" w:color="auto" w:fill="F2F2F2" w:themeFill="background1" w:themeFillShade="F2"/>
          </w:tcPr>
          <w:p w14:paraId="4A4C46B0" w14:textId="77777777" w:rsidR="00260130" w:rsidRPr="007D74E7" w:rsidRDefault="00260130" w:rsidP="00A7569A">
            <w:pPr>
              <w:rPr>
                <w:rFonts w:asciiTheme="minorHAnsi" w:hAnsiTheme="minorHAnsi" w:cstheme="minorHAnsi"/>
                <w:b/>
                <w:bCs/>
                <w:color w:val="000000"/>
                <w:sz w:val="20"/>
                <w:szCs w:val="20"/>
                <w:lang w:eastAsia="de-DE"/>
              </w:rPr>
            </w:pPr>
          </w:p>
        </w:tc>
        <w:tc>
          <w:tcPr>
            <w:tcW w:w="2261" w:type="dxa"/>
            <w:vMerge/>
            <w:shd w:val="clear" w:color="auto" w:fill="F2F2F2" w:themeFill="background1" w:themeFillShade="F2"/>
          </w:tcPr>
          <w:p w14:paraId="6B40A5C0" w14:textId="77777777" w:rsidR="00260130" w:rsidRPr="007D74E7" w:rsidRDefault="00260130" w:rsidP="00A7569A">
            <w:pPr>
              <w:rPr>
                <w:rFonts w:asciiTheme="minorHAnsi" w:hAnsiTheme="minorHAnsi" w:cstheme="minorHAnsi"/>
                <w:b/>
                <w:bCs/>
                <w:color w:val="000000"/>
                <w:sz w:val="20"/>
                <w:szCs w:val="20"/>
                <w:lang w:val="en-US" w:eastAsia="de-DE"/>
              </w:rPr>
            </w:pPr>
          </w:p>
        </w:tc>
        <w:tc>
          <w:tcPr>
            <w:tcW w:w="2112" w:type="dxa"/>
            <w:shd w:val="clear" w:color="auto" w:fill="DEEAF6" w:themeFill="accent5" w:themeFillTint="33"/>
          </w:tcPr>
          <w:p w14:paraId="36820826" w14:textId="07D201A3" w:rsidR="00260130" w:rsidRPr="001806D5" w:rsidRDefault="00260130" w:rsidP="00A7569A">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058" w:type="dxa"/>
            <w:gridSpan w:val="2"/>
            <w:shd w:val="clear" w:color="auto" w:fill="DEEAF6" w:themeFill="accent5" w:themeFillTint="33"/>
          </w:tcPr>
          <w:p w14:paraId="654EF9D2" w14:textId="77777777" w:rsidR="00260130" w:rsidRPr="001806D5" w:rsidRDefault="00260130" w:rsidP="00A7569A">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357F64E2" w14:textId="21D2E4F4" w:rsidR="00260130" w:rsidRPr="001806D5" w:rsidRDefault="00260130" w:rsidP="00A7569A">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6042" w:type="dxa"/>
            <w:shd w:val="clear" w:color="auto" w:fill="DEEAF6" w:themeFill="accent5" w:themeFillTint="33"/>
          </w:tcPr>
          <w:p w14:paraId="32A61B31" w14:textId="74ED6315" w:rsidR="00260130" w:rsidRPr="001806D5" w:rsidRDefault="00260130" w:rsidP="00A7569A">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734E0C16" w14:textId="296DE345" w:rsidR="00260130" w:rsidRPr="001806D5" w:rsidRDefault="00260130" w:rsidP="00A7569A">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260130" w:rsidRPr="007D74E7" w14:paraId="24D158B2" w14:textId="5E5A2D25" w:rsidTr="00260130">
        <w:trPr>
          <w:trHeight w:val="468"/>
        </w:trPr>
        <w:tc>
          <w:tcPr>
            <w:tcW w:w="697" w:type="dxa"/>
            <w:vMerge w:val="restart"/>
            <w:shd w:val="clear" w:color="auto" w:fill="F2F2F2" w:themeFill="background1" w:themeFillShade="F2"/>
          </w:tcPr>
          <w:p w14:paraId="74DA0AE9" w14:textId="63599811"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9.1.1</w:t>
            </w:r>
          </w:p>
        </w:tc>
        <w:tc>
          <w:tcPr>
            <w:tcW w:w="2261" w:type="dxa"/>
            <w:vMerge w:val="restart"/>
            <w:shd w:val="clear" w:color="auto" w:fill="F2F2F2" w:themeFill="background1" w:themeFillShade="F2"/>
          </w:tcPr>
          <w:p w14:paraId="6BE186B3" w14:textId="5047436D"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 xml:space="preserve">The site is committed to prevent and continually </w:t>
            </w:r>
            <w:r w:rsidRPr="007D74E7">
              <w:rPr>
                <w:rFonts w:asciiTheme="minorHAnsi" w:hAnsiTheme="minorHAnsi" w:cstheme="minorHAnsi"/>
                <w:sz w:val="20"/>
                <w:szCs w:val="20"/>
              </w:rPr>
              <w:lastRenderedPageBreak/>
              <w:t>reduce noise and vibration.</w:t>
            </w:r>
          </w:p>
        </w:tc>
        <w:tc>
          <w:tcPr>
            <w:tcW w:w="2112" w:type="dxa"/>
            <w:vMerge w:val="restart"/>
            <w:shd w:val="clear" w:color="auto" w:fill="DEEAF6" w:themeFill="accent5" w:themeFillTint="33"/>
          </w:tcPr>
          <w:p w14:paraId="0F444D2B" w14:textId="51FF157D"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7EF6BD78" w14:textId="5D45E49F"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4A511CF9" w14:textId="19BC37E8" w:rsidR="00260130" w:rsidRPr="007D74E7" w:rsidRDefault="00260130" w:rsidP="00A7569A">
            <w:pPr>
              <w:rPr>
                <w:rFonts w:asciiTheme="minorHAnsi" w:hAnsiTheme="minorHAnsi" w:cstheme="minorHAnsi"/>
                <w:sz w:val="20"/>
                <w:szCs w:val="20"/>
              </w:rPr>
            </w:pPr>
          </w:p>
        </w:tc>
        <w:tc>
          <w:tcPr>
            <w:tcW w:w="6042" w:type="dxa"/>
            <w:vMerge w:val="restart"/>
            <w:shd w:val="clear" w:color="auto" w:fill="DEEAF6" w:themeFill="accent5" w:themeFillTint="33"/>
          </w:tcPr>
          <w:p w14:paraId="4482D0DD" w14:textId="77777777" w:rsidR="00260130" w:rsidRPr="007D74E7" w:rsidRDefault="00260130" w:rsidP="00A7569A">
            <w:pPr>
              <w:rPr>
                <w:rFonts w:asciiTheme="minorHAnsi" w:hAnsiTheme="minorHAnsi" w:cstheme="minorHAnsi"/>
                <w:sz w:val="20"/>
                <w:szCs w:val="20"/>
              </w:rPr>
            </w:pPr>
          </w:p>
        </w:tc>
      </w:tr>
      <w:tr w:rsidR="00260130" w:rsidRPr="007D74E7" w14:paraId="02AFF1A2" w14:textId="77777777" w:rsidTr="00260130">
        <w:trPr>
          <w:trHeight w:val="467"/>
        </w:trPr>
        <w:tc>
          <w:tcPr>
            <w:tcW w:w="697" w:type="dxa"/>
            <w:vMerge/>
            <w:shd w:val="clear" w:color="auto" w:fill="F2F2F2" w:themeFill="background1" w:themeFillShade="F2"/>
          </w:tcPr>
          <w:p w14:paraId="6AC4BAFB"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8460EDF"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0C6C33EE"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108E9321" w14:textId="316E0B0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2E10F26D" w14:textId="340074D3"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5B310594" w14:textId="77777777" w:rsidR="00260130" w:rsidRPr="007D74E7" w:rsidRDefault="00260130" w:rsidP="00A7569A">
            <w:pPr>
              <w:rPr>
                <w:rFonts w:asciiTheme="minorHAnsi" w:hAnsiTheme="minorHAnsi" w:cstheme="minorHAnsi"/>
                <w:sz w:val="20"/>
                <w:szCs w:val="20"/>
              </w:rPr>
            </w:pPr>
          </w:p>
        </w:tc>
      </w:tr>
      <w:tr w:rsidR="00260130" w:rsidRPr="007D74E7" w14:paraId="580AA9B8" w14:textId="77777777" w:rsidTr="00260130">
        <w:trPr>
          <w:trHeight w:val="467"/>
        </w:trPr>
        <w:tc>
          <w:tcPr>
            <w:tcW w:w="697" w:type="dxa"/>
            <w:vMerge/>
            <w:shd w:val="clear" w:color="auto" w:fill="F2F2F2" w:themeFill="background1" w:themeFillShade="F2"/>
          </w:tcPr>
          <w:p w14:paraId="32D598C9"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4753350F"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2435F7C9"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66CBD03C" w14:textId="65AA7A30"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456F97AF" w14:textId="7D775A30"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651B0138" w14:textId="77777777" w:rsidR="00260130" w:rsidRPr="007D74E7" w:rsidRDefault="00260130" w:rsidP="00A7569A">
            <w:pPr>
              <w:rPr>
                <w:rFonts w:asciiTheme="minorHAnsi" w:hAnsiTheme="minorHAnsi" w:cstheme="minorHAnsi"/>
                <w:sz w:val="20"/>
                <w:szCs w:val="20"/>
              </w:rPr>
            </w:pPr>
          </w:p>
        </w:tc>
      </w:tr>
      <w:tr w:rsidR="00260130" w:rsidRPr="007D74E7" w14:paraId="4759DE3C" w14:textId="77777777" w:rsidTr="00260130">
        <w:trPr>
          <w:trHeight w:val="321"/>
        </w:trPr>
        <w:tc>
          <w:tcPr>
            <w:tcW w:w="697" w:type="dxa"/>
            <w:vMerge/>
            <w:shd w:val="clear" w:color="auto" w:fill="F2F2F2" w:themeFill="background1" w:themeFillShade="F2"/>
          </w:tcPr>
          <w:p w14:paraId="2C1DD2A9"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0F275691"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30B01EA8"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03415C1C" w14:textId="581E716E"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6F94D770" w14:textId="3A023F40"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3C19DDAC" w14:textId="77777777" w:rsidR="00260130" w:rsidRPr="007D74E7" w:rsidRDefault="00260130" w:rsidP="00A7569A">
            <w:pPr>
              <w:rPr>
                <w:rFonts w:asciiTheme="minorHAnsi" w:hAnsiTheme="minorHAnsi" w:cstheme="minorHAnsi"/>
                <w:sz w:val="20"/>
                <w:szCs w:val="20"/>
              </w:rPr>
            </w:pPr>
          </w:p>
        </w:tc>
      </w:tr>
      <w:tr w:rsidR="00260130" w:rsidRPr="007D74E7" w14:paraId="65D9F36D" w14:textId="77777777" w:rsidTr="00260130">
        <w:trPr>
          <w:trHeight w:val="321"/>
        </w:trPr>
        <w:tc>
          <w:tcPr>
            <w:tcW w:w="697" w:type="dxa"/>
            <w:vMerge/>
            <w:shd w:val="clear" w:color="auto" w:fill="F2F2F2" w:themeFill="background1" w:themeFillShade="F2"/>
          </w:tcPr>
          <w:p w14:paraId="0DAFAC0A"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2767B781"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4337099D"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2B045BFF" w14:textId="77777777" w:rsidR="00260130" w:rsidRPr="007D74E7" w:rsidRDefault="00260130" w:rsidP="0050290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1789DDC"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7B4CC1E2" w14:textId="77777777"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4AB6E773" w14:textId="77777777" w:rsidR="00260130" w:rsidRPr="007D74E7" w:rsidRDefault="00260130" w:rsidP="00A7569A">
            <w:pPr>
              <w:rPr>
                <w:rFonts w:asciiTheme="minorHAnsi" w:hAnsiTheme="minorHAnsi" w:cstheme="minorHAnsi"/>
                <w:sz w:val="20"/>
                <w:szCs w:val="20"/>
              </w:rPr>
            </w:pPr>
          </w:p>
        </w:tc>
      </w:tr>
      <w:tr w:rsidR="00260130" w:rsidRPr="007D74E7" w14:paraId="22763A9D" w14:textId="699381C1" w:rsidTr="00260130">
        <w:trPr>
          <w:trHeight w:val="468"/>
        </w:trPr>
        <w:tc>
          <w:tcPr>
            <w:tcW w:w="697" w:type="dxa"/>
            <w:vMerge w:val="restart"/>
            <w:shd w:val="clear" w:color="auto" w:fill="F2F2F2" w:themeFill="background1" w:themeFillShade="F2"/>
          </w:tcPr>
          <w:p w14:paraId="0E446F25" w14:textId="37C28BB0"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9.1.2</w:t>
            </w:r>
          </w:p>
        </w:tc>
        <w:tc>
          <w:tcPr>
            <w:tcW w:w="2261" w:type="dxa"/>
            <w:vMerge w:val="restart"/>
            <w:shd w:val="clear" w:color="auto" w:fill="F2F2F2" w:themeFill="background1" w:themeFillShade="F2"/>
          </w:tcPr>
          <w:p w14:paraId="7268A70B" w14:textId="743674B6"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The site has an ongoing monitoring programme that covers facilities and plants owned or fully or partly controlled by the site and that establishes baseline values that allow the identification of changes to noise and vibration levels.</w:t>
            </w:r>
          </w:p>
        </w:tc>
        <w:tc>
          <w:tcPr>
            <w:tcW w:w="2112" w:type="dxa"/>
            <w:vMerge w:val="restart"/>
            <w:shd w:val="clear" w:color="auto" w:fill="DEEAF6" w:themeFill="accent5" w:themeFillTint="33"/>
          </w:tcPr>
          <w:p w14:paraId="4C8F428D" w14:textId="41E835CD"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74785BD0" w14:textId="7A4B627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2EF9065F" w14:textId="61792A85" w:rsidR="00260130" w:rsidRPr="007D74E7" w:rsidRDefault="00260130" w:rsidP="00A7569A">
            <w:pPr>
              <w:rPr>
                <w:rFonts w:asciiTheme="minorHAnsi" w:hAnsiTheme="minorHAnsi" w:cstheme="minorHAnsi"/>
                <w:sz w:val="20"/>
                <w:szCs w:val="20"/>
              </w:rPr>
            </w:pPr>
          </w:p>
        </w:tc>
        <w:tc>
          <w:tcPr>
            <w:tcW w:w="6042" w:type="dxa"/>
            <w:vMerge w:val="restart"/>
            <w:shd w:val="clear" w:color="auto" w:fill="DEEAF6" w:themeFill="accent5" w:themeFillTint="33"/>
          </w:tcPr>
          <w:p w14:paraId="5AE5B04A" w14:textId="77777777" w:rsidR="00260130" w:rsidRPr="007D74E7" w:rsidRDefault="00260130" w:rsidP="00A7569A">
            <w:pPr>
              <w:rPr>
                <w:rFonts w:asciiTheme="minorHAnsi" w:hAnsiTheme="minorHAnsi" w:cstheme="minorHAnsi"/>
                <w:sz w:val="20"/>
                <w:szCs w:val="20"/>
              </w:rPr>
            </w:pPr>
          </w:p>
        </w:tc>
      </w:tr>
      <w:tr w:rsidR="00260130" w:rsidRPr="007D74E7" w14:paraId="6C6C82FA" w14:textId="77777777" w:rsidTr="00260130">
        <w:trPr>
          <w:trHeight w:val="467"/>
        </w:trPr>
        <w:tc>
          <w:tcPr>
            <w:tcW w:w="697" w:type="dxa"/>
            <w:vMerge/>
            <w:shd w:val="clear" w:color="auto" w:fill="F2F2F2" w:themeFill="background1" w:themeFillShade="F2"/>
          </w:tcPr>
          <w:p w14:paraId="0CA10A4D"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914EFDC"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3C397B39"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9F4AC11" w14:textId="552F718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04390D42" w14:textId="749B03FB"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1BBE3E66" w14:textId="77777777" w:rsidR="00260130" w:rsidRPr="007D74E7" w:rsidRDefault="00260130" w:rsidP="00A7569A">
            <w:pPr>
              <w:rPr>
                <w:rFonts w:asciiTheme="minorHAnsi" w:hAnsiTheme="minorHAnsi" w:cstheme="minorHAnsi"/>
                <w:sz w:val="20"/>
                <w:szCs w:val="20"/>
              </w:rPr>
            </w:pPr>
          </w:p>
        </w:tc>
      </w:tr>
      <w:tr w:rsidR="00260130" w:rsidRPr="007D74E7" w14:paraId="097CE81B" w14:textId="77777777" w:rsidTr="00260130">
        <w:trPr>
          <w:trHeight w:val="467"/>
        </w:trPr>
        <w:tc>
          <w:tcPr>
            <w:tcW w:w="697" w:type="dxa"/>
            <w:vMerge/>
            <w:shd w:val="clear" w:color="auto" w:fill="F2F2F2" w:themeFill="background1" w:themeFillShade="F2"/>
          </w:tcPr>
          <w:p w14:paraId="19E9AC4E"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3483ED00"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4A34A3F1"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2A1648B" w14:textId="1823CDB2"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60823E59" w14:textId="0F906C8F"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7F9EC873" w14:textId="77777777" w:rsidR="00260130" w:rsidRPr="007D74E7" w:rsidRDefault="00260130" w:rsidP="00A7569A">
            <w:pPr>
              <w:rPr>
                <w:rFonts w:asciiTheme="minorHAnsi" w:hAnsiTheme="minorHAnsi" w:cstheme="minorHAnsi"/>
                <w:sz w:val="20"/>
                <w:szCs w:val="20"/>
              </w:rPr>
            </w:pPr>
          </w:p>
        </w:tc>
      </w:tr>
      <w:tr w:rsidR="00260130" w:rsidRPr="007D74E7" w14:paraId="7290FD13" w14:textId="77777777" w:rsidTr="00260130">
        <w:trPr>
          <w:trHeight w:val="321"/>
        </w:trPr>
        <w:tc>
          <w:tcPr>
            <w:tcW w:w="697" w:type="dxa"/>
            <w:vMerge/>
            <w:shd w:val="clear" w:color="auto" w:fill="F2F2F2" w:themeFill="background1" w:themeFillShade="F2"/>
          </w:tcPr>
          <w:p w14:paraId="17E0FEE5"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2D9F5BAD"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170B5152"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64D66292" w14:textId="3096E43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283B66F8" w14:textId="46E546B5"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09EA0A12" w14:textId="77777777" w:rsidR="00260130" w:rsidRPr="007D74E7" w:rsidRDefault="00260130" w:rsidP="00A7569A">
            <w:pPr>
              <w:rPr>
                <w:rFonts w:asciiTheme="minorHAnsi" w:hAnsiTheme="minorHAnsi" w:cstheme="minorHAnsi"/>
                <w:sz w:val="20"/>
                <w:szCs w:val="20"/>
              </w:rPr>
            </w:pPr>
          </w:p>
        </w:tc>
      </w:tr>
      <w:tr w:rsidR="00260130" w:rsidRPr="007D74E7" w14:paraId="1D9F0648" w14:textId="77777777" w:rsidTr="00260130">
        <w:trPr>
          <w:trHeight w:val="321"/>
        </w:trPr>
        <w:tc>
          <w:tcPr>
            <w:tcW w:w="697" w:type="dxa"/>
            <w:vMerge/>
            <w:shd w:val="clear" w:color="auto" w:fill="F2F2F2" w:themeFill="background1" w:themeFillShade="F2"/>
          </w:tcPr>
          <w:p w14:paraId="240994F3"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EA3F277"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25818807"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4102B26C" w14:textId="77777777" w:rsidR="00260130" w:rsidRPr="007D74E7" w:rsidRDefault="00260130" w:rsidP="0050290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54C4995"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0AAFDF8E" w14:textId="77777777"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181FF8F8" w14:textId="77777777" w:rsidR="00260130" w:rsidRPr="007D74E7" w:rsidRDefault="00260130" w:rsidP="00A7569A">
            <w:pPr>
              <w:rPr>
                <w:rFonts w:asciiTheme="minorHAnsi" w:hAnsiTheme="minorHAnsi" w:cstheme="minorHAnsi"/>
                <w:sz w:val="20"/>
                <w:szCs w:val="20"/>
              </w:rPr>
            </w:pPr>
          </w:p>
        </w:tc>
      </w:tr>
      <w:tr w:rsidR="00260130" w:rsidRPr="007D74E7" w14:paraId="37AE14BD" w14:textId="38A8E54B" w:rsidTr="00260130">
        <w:trPr>
          <w:trHeight w:val="434"/>
        </w:trPr>
        <w:tc>
          <w:tcPr>
            <w:tcW w:w="697" w:type="dxa"/>
            <w:shd w:val="clear" w:color="auto" w:fill="F2F2F2" w:themeFill="background1" w:themeFillShade="F2"/>
          </w:tcPr>
          <w:p w14:paraId="2CB3532E" w14:textId="38B564F1"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9.1.3</w:t>
            </w:r>
          </w:p>
        </w:tc>
        <w:tc>
          <w:tcPr>
            <w:tcW w:w="2261" w:type="dxa"/>
            <w:shd w:val="clear" w:color="auto" w:fill="F2F2F2" w:themeFill="background1" w:themeFillShade="F2"/>
          </w:tcPr>
          <w:p w14:paraId="768AE3C0" w14:textId="5B304D7C"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The site:</w:t>
            </w:r>
          </w:p>
        </w:tc>
        <w:tc>
          <w:tcPr>
            <w:tcW w:w="2112" w:type="dxa"/>
            <w:shd w:val="clear" w:color="auto" w:fill="DEEAF6" w:themeFill="accent5" w:themeFillTint="33"/>
          </w:tcPr>
          <w:p w14:paraId="22F4F45B" w14:textId="2A500713" w:rsidR="00260130" w:rsidRPr="007D74E7" w:rsidRDefault="00260130" w:rsidP="00A7569A">
            <w:pPr>
              <w:rPr>
                <w:rFonts w:asciiTheme="minorHAnsi" w:hAnsiTheme="minorHAnsi" w:cstheme="minorHAnsi"/>
                <w:sz w:val="20"/>
                <w:szCs w:val="20"/>
              </w:rPr>
            </w:pPr>
            <w:r>
              <w:rPr>
                <w:rFonts w:asciiTheme="minorHAnsi" w:hAnsiTheme="minorHAnsi" w:cstheme="minorHAnsi"/>
                <w:sz w:val="20"/>
                <w:szCs w:val="20"/>
              </w:rPr>
              <w:t>n/a</w:t>
            </w:r>
          </w:p>
        </w:tc>
        <w:tc>
          <w:tcPr>
            <w:tcW w:w="3058" w:type="dxa"/>
            <w:gridSpan w:val="2"/>
            <w:shd w:val="clear" w:color="auto" w:fill="DEEAF6" w:themeFill="accent5" w:themeFillTint="33"/>
          </w:tcPr>
          <w:p w14:paraId="2A4F1A3B" w14:textId="37B94286" w:rsidR="00260130" w:rsidRPr="007D74E7" w:rsidRDefault="00260130" w:rsidP="00260130">
            <w:pPr>
              <w:rPr>
                <w:rFonts w:asciiTheme="minorHAnsi" w:hAnsiTheme="minorHAnsi" w:cstheme="minorHAnsi"/>
                <w:sz w:val="20"/>
                <w:szCs w:val="20"/>
              </w:rPr>
            </w:pPr>
          </w:p>
        </w:tc>
        <w:tc>
          <w:tcPr>
            <w:tcW w:w="6042" w:type="dxa"/>
            <w:shd w:val="clear" w:color="auto" w:fill="DEEAF6" w:themeFill="accent5" w:themeFillTint="33"/>
          </w:tcPr>
          <w:p w14:paraId="427142FD" w14:textId="77777777" w:rsidR="00260130" w:rsidRPr="007D74E7" w:rsidRDefault="00260130" w:rsidP="00A7569A">
            <w:pPr>
              <w:rPr>
                <w:rFonts w:asciiTheme="minorHAnsi" w:hAnsiTheme="minorHAnsi" w:cstheme="minorHAnsi"/>
                <w:sz w:val="20"/>
                <w:szCs w:val="20"/>
              </w:rPr>
            </w:pPr>
          </w:p>
        </w:tc>
      </w:tr>
      <w:tr w:rsidR="00260130" w:rsidRPr="007D74E7" w14:paraId="6E21BC1D" w14:textId="0E23CE76" w:rsidTr="00260130">
        <w:trPr>
          <w:trHeight w:val="468"/>
        </w:trPr>
        <w:tc>
          <w:tcPr>
            <w:tcW w:w="697" w:type="dxa"/>
            <w:vMerge w:val="restart"/>
            <w:shd w:val="clear" w:color="auto" w:fill="F2F2F2" w:themeFill="background1" w:themeFillShade="F2"/>
          </w:tcPr>
          <w:p w14:paraId="2C5E5F31" w14:textId="4EF43FCF"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a)</w:t>
            </w:r>
          </w:p>
        </w:tc>
        <w:tc>
          <w:tcPr>
            <w:tcW w:w="2261" w:type="dxa"/>
            <w:vMerge w:val="restart"/>
            <w:shd w:val="clear" w:color="auto" w:fill="F2F2F2" w:themeFill="background1" w:themeFillShade="F2"/>
          </w:tcPr>
          <w:p w14:paraId="3B76AE0C" w14:textId="1325DA4D"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Reviews its methods of operation and maintenance and identifies potential opportunities to prevent or reduce noise and vibration;</w:t>
            </w:r>
          </w:p>
        </w:tc>
        <w:tc>
          <w:tcPr>
            <w:tcW w:w="2112" w:type="dxa"/>
            <w:vMerge w:val="restart"/>
            <w:shd w:val="clear" w:color="auto" w:fill="DEEAF6" w:themeFill="accent5" w:themeFillTint="33"/>
          </w:tcPr>
          <w:p w14:paraId="3B8D0F43" w14:textId="294DE9C8"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65141AA1" w14:textId="33A75509"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2D8F50F6" w14:textId="7770E6FB" w:rsidR="00260130" w:rsidRPr="007D74E7" w:rsidRDefault="00260130" w:rsidP="00A7569A">
            <w:pPr>
              <w:rPr>
                <w:rFonts w:asciiTheme="minorHAnsi" w:hAnsiTheme="minorHAnsi" w:cstheme="minorHAnsi"/>
                <w:sz w:val="20"/>
                <w:szCs w:val="20"/>
              </w:rPr>
            </w:pPr>
          </w:p>
        </w:tc>
        <w:tc>
          <w:tcPr>
            <w:tcW w:w="6042" w:type="dxa"/>
            <w:vMerge w:val="restart"/>
            <w:shd w:val="clear" w:color="auto" w:fill="DEEAF6" w:themeFill="accent5" w:themeFillTint="33"/>
          </w:tcPr>
          <w:p w14:paraId="0EB44396" w14:textId="77777777" w:rsidR="00260130" w:rsidRPr="007D74E7" w:rsidRDefault="00260130" w:rsidP="00A7569A">
            <w:pPr>
              <w:rPr>
                <w:rFonts w:asciiTheme="minorHAnsi" w:hAnsiTheme="minorHAnsi" w:cstheme="minorHAnsi"/>
                <w:sz w:val="20"/>
                <w:szCs w:val="20"/>
              </w:rPr>
            </w:pPr>
          </w:p>
        </w:tc>
      </w:tr>
      <w:tr w:rsidR="00260130" w:rsidRPr="007D74E7" w14:paraId="0952B405" w14:textId="77777777" w:rsidTr="00260130">
        <w:trPr>
          <w:trHeight w:val="467"/>
        </w:trPr>
        <w:tc>
          <w:tcPr>
            <w:tcW w:w="697" w:type="dxa"/>
            <w:vMerge/>
            <w:shd w:val="clear" w:color="auto" w:fill="F2F2F2" w:themeFill="background1" w:themeFillShade="F2"/>
          </w:tcPr>
          <w:p w14:paraId="4BF9F1C5"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4EBCF16D"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68B8A934"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56D2AD1" w14:textId="7951BF19"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0F401738" w14:textId="4DE71714"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28C78554" w14:textId="77777777" w:rsidR="00260130" w:rsidRPr="007D74E7" w:rsidRDefault="00260130" w:rsidP="00A7569A">
            <w:pPr>
              <w:rPr>
                <w:rFonts w:asciiTheme="minorHAnsi" w:hAnsiTheme="minorHAnsi" w:cstheme="minorHAnsi"/>
                <w:sz w:val="20"/>
                <w:szCs w:val="20"/>
              </w:rPr>
            </w:pPr>
          </w:p>
        </w:tc>
      </w:tr>
      <w:tr w:rsidR="00260130" w:rsidRPr="007D74E7" w14:paraId="3A715B01" w14:textId="77777777" w:rsidTr="00260130">
        <w:trPr>
          <w:trHeight w:val="467"/>
        </w:trPr>
        <w:tc>
          <w:tcPr>
            <w:tcW w:w="697" w:type="dxa"/>
            <w:vMerge/>
            <w:shd w:val="clear" w:color="auto" w:fill="F2F2F2" w:themeFill="background1" w:themeFillShade="F2"/>
          </w:tcPr>
          <w:p w14:paraId="44D0E8C0"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D7DEBCA"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4DBA074F"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09637C9" w14:textId="501D2AAD"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74B744E7" w14:textId="021EBF1C"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35DB55A5" w14:textId="77777777" w:rsidR="00260130" w:rsidRPr="007D74E7" w:rsidRDefault="00260130" w:rsidP="00A7569A">
            <w:pPr>
              <w:rPr>
                <w:rFonts w:asciiTheme="minorHAnsi" w:hAnsiTheme="minorHAnsi" w:cstheme="minorHAnsi"/>
                <w:sz w:val="20"/>
                <w:szCs w:val="20"/>
              </w:rPr>
            </w:pPr>
          </w:p>
        </w:tc>
      </w:tr>
      <w:tr w:rsidR="00260130" w:rsidRPr="007D74E7" w14:paraId="37381C44" w14:textId="77777777" w:rsidTr="00260130">
        <w:trPr>
          <w:trHeight w:val="321"/>
        </w:trPr>
        <w:tc>
          <w:tcPr>
            <w:tcW w:w="697" w:type="dxa"/>
            <w:vMerge/>
            <w:shd w:val="clear" w:color="auto" w:fill="F2F2F2" w:themeFill="background1" w:themeFillShade="F2"/>
          </w:tcPr>
          <w:p w14:paraId="29BD1AD1"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56BA9B84"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51CFB70B"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4CEF1CB" w14:textId="09FB0DC9"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28AE0A59" w14:textId="7DFB829E"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37CFBAA5" w14:textId="77777777" w:rsidR="00260130" w:rsidRPr="007D74E7" w:rsidRDefault="00260130" w:rsidP="00A7569A">
            <w:pPr>
              <w:rPr>
                <w:rFonts w:asciiTheme="minorHAnsi" w:hAnsiTheme="minorHAnsi" w:cstheme="minorHAnsi"/>
                <w:sz w:val="20"/>
                <w:szCs w:val="20"/>
              </w:rPr>
            </w:pPr>
          </w:p>
        </w:tc>
      </w:tr>
      <w:tr w:rsidR="00260130" w:rsidRPr="007D74E7" w14:paraId="7A202F0C" w14:textId="77777777" w:rsidTr="00260130">
        <w:trPr>
          <w:trHeight w:val="321"/>
        </w:trPr>
        <w:tc>
          <w:tcPr>
            <w:tcW w:w="697" w:type="dxa"/>
            <w:vMerge/>
            <w:shd w:val="clear" w:color="auto" w:fill="F2F2F2" w:themeFill="background1" w:themeFillShade="F2"/>
          </w:tcPr>
          <w:p w14:paraId="5575680A"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4253987"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2D43F0C8"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587D0E99" w14:textId="77777777" w:rsidR="00260130" w:rsidRPr="007D74E7" w:rsidRDefault="00260130" w:rsidP="0050290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278FC34"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16701EAD" w14:textId="77777777"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665586C5" w14:textId="77777777" w:rsidR="00260130" w:rsidRPr="007D74E7" w:rsidRDefault="00260130" w:rsidP="00A7569A">
            <w:pPr>
              <w:rPr>
                <w:rFonts w:asciiTheme="minorHAnsi" w:hAnsiTheme="minorHAnsi" w:cstheme="minorHAnsi"/>
                <w:sz w:val="20"/>
                <w:szCs w:val="20"/>
              </w:rPr>
            </w:pPr>
          </w:p>
        </w:tc>
      </w:tr>
      <w:tr w:rsidR="00260130" w:rsidRPr="007D74E7" w14:paraId="7EC6244C" w14:textId="3491863E" w:rsidTr="00260130">
        <w:trPr>
          <w:trHeight w:val="468"/>
        </w:trPr>
        <w:tc>
          <w:tcPr>
            <w:tcW w:w="697" w:type="dxa"/>
            <w:vMerge w:val="restart"/>
            <w:shd w:val="clear" w:color="auto" w:fill="F2F2F2" w:themeFill="background1" w:themeFillShade="F2"/>
          </w:tcPr>
          <w:p w14:paraId="1F3AA111" w14:textId="4E8EC93C"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b)</w:t>
            </w:r>
          </w:p>
        </w:tc>
        <w:tc>
          <w:tcPr>
            <w:tcW w:w="2261" w:type="dxa"/>
            <w:vMerge w:val="restart"/>
            <w:shd w:val="clear" w:color="auto" w:fill="F2F2F2" w:themeFill="background1" w:themeFillShade="F2"/>
          </w:tcPr>
          <w:p w14:paraId="2741DED2" w14:textId="5C2ACA10"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Analyses the feasibility of the identified opportunities and provides a clear rationale for why prevention and reduction opportunities are taken or not;</w:t>
            </w:r>
          </w:p>
        </w:tc>
        <w:tc>
          <w:tcPr>
            <w:tcW w:w="2112" w:type="dxa"/>
            <w:vMerge w:val="restart"/>
            <w:shd w:val="clear" w:color="auto" w:fill="DEEAF6" w:themeFill="accent5" w:themeFillTint="33"/>
          </w:tcPr>
          <w:p w14:paraId="21BE9524" w14:textId="2D0E69A3"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135FC7AF" w14:textId="19962955"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276C3F53" w14:textId="503CB50A" w:rsidR="00260130" w:rsidRPr="007D74E7" w:rsidRDefault="00260130" w:rsidP="00A7569A">
            <w:pPr>
              <w:rPr>
                <w:rFonts w:asciiTheme="minorHAnsi" w:hAnsiTheme="minorHAnsi" w:cstheme="minorHAnsi"/>
                <w:sz w:val="20"/>
                <w:szCs w:val="20"/>
              </w:rPr>
            </w:pPr>
          </w:p>
        </w:tc>
        <w:tc>
          <w:tcPr>
            <w:tcW w:w="6042" w:type="dxa"/>
            <w:vMerge w:val="restart"/>
            <w:shd w:val="clear" w:color="auto" w:fill="DEEAF6" w:themeFill="accent5" w:themeFillTint="33"/>
          </w:tcPr>
          <w:p w14:paraId="4DD7CD91" w14:textId="77777777" w:rsidR="00260130" w:rsidRPr="007D74E7" w:rsidRDefault="00260130" w:rsidP="00A7569A">
            <w:pPr>
              <w:rPr>
                <w:rFonts w:asciiTheme="minorHAnsi" w:hAnsiTheme="minorHAnsi" w:cstheme="minorHAnsi"/>
                <w:sz w:val="20"/>
                <w:szCs w:val="20"/>
              </w:rPr>
            </w:pPr>
          </w:p>
        </w:tc>
      </w:tr>
      <w:tr w:rsidR="00260130" w:rsidRPr="007D74E7" w14:paraId="0F4EBC74" w14:textId="77777777" w:rsidTr="00260130">
        <w:trPr>
          <w:trHeight w:val="467"/>
        </w:trPr>
        <w:tc>
          <w:tcPr>
            <w:tcW w:w="697" w:type="dxa"/>
            <w:vMerge/>
            <w:shd w:val="clear" w:color="auto" w:fill="F2F2F2" w:themeFill="background1" w:themeFillShade="F2"/>
          </w:tcPr>
          <w:p w14:paraId="739828D3"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2F631360"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03421220"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0CE815CD" w14:textId="2203D9D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18BE0B0D" w14:textId="1923C923"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4DBAB8C2" w14:textId="77777777" w:rsidR="00260130" w:rsidRPr="007D74E7" w:rsidRDefault="00260130" w:rsidP="00A7569A">
            <w:pPr>
              <w:rPr>
                <w:rFonts w:asciiTheme="minorHAnsi" w:hAnsiTheme="minorHAnsi" w:cstheme="minorHAnsi"/>
                <w:sz w:val="20"/>
                <w:szCs w:val="20"/>
              </w:rPr>
            </w:pPr>
          </w:p>
        </w:tc>
      </w:tr>
      <w:tr w:rsidR="00260130" w:rsidRPr="007D74E7" w14:paraId="1E9A2DE9" w14:textId="77777777" w:rsidTr="00260130">
        <w:trPr>
          <w:trHeight w:val="467"/>
        </w:trPr>
        <w:tc>
          <w:tcPr>
            <w:tcW w:w="697" w:type="dxa"/>
            <w:vMerge/>
            <w:shd w:val="clear" w:color="auto" w:fill="F2F2F2" w:themeFill="background1" w:themeFillShade="F2"/>
          </w:tcPr>
          <w:p w14:paraId="5AA056AD"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542A0EF3"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6346D615"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2FBA4CDF" w14:textId="08C9722A"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2F8FBEF8" w14:textId="22303DA9"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389DF3AE" w14:textId="77777777" w:rsidR="00260130" w:rsidRPr="007D74E7" w:rsidRDefault="00260130" w:rsidP="00A7569A">
            <w:pPr>
              <w:rPr>
                <w:rFonts w:asciiTheme="minorHAnsi" w:hAnsiTheme="minorHAnsi" w:cstheme="minorHAnsi"/>
                <w:sz w:val="20"/>
                <w:szCs w:val="20"/>
              </w:rPr>
            </w:pPr>
          </w:p>
        </w:tc>
      </w:tr>
      <w:tr w:rsidR="00260130" w:rsidRPr="007D74E7" w14:paraId="09B9B243" w14:textId="77777777" w:rsidTr="00260130">
        <w:trPr>
          <w:trHeight w:val="321"/>
        </w:trPr>
        <w:tc>
          <w:tcPr>
            <w:tcW w:w="697" w:type="dxa"/>
            <w:vMerge/>
            <w:shd w:val="clear" w:color="auto" w:fill="F2F2F2" w:themeFill="background1" w:themeFillShade="F2"/>
          </w:tcPr>
          <w:p w14:paraId="1BDFF300"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97A190B"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47C50C34"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00FDC30B" w14:textId="332D734D"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6D720273" w14:textId="2D646EDC"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49D4F4A1" w14:textId="77777777" w:rsidR="00260130" w:rsidRPr="007D74E7" w:rsidRDefault="00260130" w:rsidP="00A7569A">
            <w:pPr>
              <w:rPr>
                <w:rFonts w:asciiTheme="minorHAnsi" w:hAnsiTheme="minorHAnsi" w:cstheme="minorHAnsi"/>
                <w:sz w:val="20"/>
                <w:szCs w:val="20"/>
              </w:rPr>
            </w:pPr>
          </w:p>
        </w:tc>
      </w:tr>
      <w:tr w:rsidR="00260130" w:rsidRPr="007D74E7" w14:paraId="16BCCDA2" w14:textId="77777777" w:rsidTr="00260130">
        <w:trPr>
          <w:trHeight w:val="321"/>
        </w:trPr>
        <w:tc>
          <w:tcPr>
            <w:tcW w:w="697" w:type="dxa"/>
            <w:vMerge/>
            <w:shd w:val="clear" w:color="auto" w:fill="F2F2F2" w:themeFill="background1" w:themeFillShade="F2"/>
          </w:tcPr>
          <w:p w14:paraId="56AAE5EF"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543E879"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602742BA"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92E24E7" w14:textId="77777777" w:rsidR="00260130" w:rsidRPr="007D74E7" w:rsidRDefault="00260130" w:rsidP="0050290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D37C876"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4012507A" w14:textId="77777777"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19A62A98" w14:textId="77777777" w:rsidR="00260130" w:rsidRPr="007D74E7" w:rsidRDefault="00260130" w:rsidP="00A7569A">
            <w:pPr>
              <w:rPr>
                <w:rFonts w:asciiTheme="minorHAnsi" w:hAnsiTheme="minorHAnsi" w:cstheme="minorHAnsi"/>
                <w:sz w:val="20"/>
                <w:szCs w:val="20"/>
              </w:rPr>
            </w:pPr>
          </w:p>
        </w:tc>
      </w:tr>
      <w:tr w:rsidR="00260130" w:rsidRPr="007D74E7" w14:paraId="218C69E0" w14:textId="6AF613BB" w:rsidTr="00260130">
        <w:trPr>
          <w:trHeight w:val="468"/>
        </w:trPr>
        <w:tc>
          <w:tcPr>
            <w:tcW w:w="697" w:type="dxa"/>
            <w:vMerge w:val="restart"/>
            <w:shd w:val="clear" w:color="auto" w:fill="F2F2F2" w:themeFill="background1" w:themeFillShade="F2"/>
          </w:tcPr>
          <w:p w14:paraId="126B6CF3" w14:textId="0127AA9F"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lastRenderedPageBreak/>
              <w:t>9.1.4</w:t>
            </w:r>
          </w:p>
        </w:tc>
        <w:tc>
          <w:tcPr>
            <w:tcW w:w="2261" w:type="dxa"/>
            <w:vMerge w:val="restart"/>
            <w:shd w:val="clear" w:color="auto" w:fill="F2F2F2" w:themeFill="background1" w:themeFillShade="F2"/>
          </w:tcPr>
          <w:p w14:paraId="3E3F6B23" w14:textId="2E02076A"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Based on its analyses in 9.1.3.b, the site defines target levels and time-bound action plans to prevent and reduce noise and vibration.</w:t>
            </w:r>
          </w:p>
        </w:tc>
        <w:tc>
          <w:tcPr>
            <w:tcW w:w="2112" w:type="dxa"/>
            <w:vMerge w:val="restart"/>
            <w:shd w:val="clear" w:color="auto" w:fill="DEEAF6" w:themeFill="accent5" w:themeFillTint="33"/>
          </w:tcPr>
          <w:p w14:paraId="26A4790B" w14:textId="1CF74CBC"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0AC3C674" w14:textId="5AD583B6"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0EC4736A" w14:textId="77C770A9" w:rsidR="00260130" w:rsidRPr="007D74E7" w:rsidRDefault="00260130" w:rsidP="00A7569A">
            <w:pPr>
              <w:rPr>
                <w:rFonts w:asciiTheme="minorHAnsi" w:hAnsiTheme="minorHAnsi" w:cstheme="minorHAnsi"/>
                <w:sz w:val="20"/>
                <w:szCs w:val="20"/>
              </w:rPr>
            </w:pPr>
          </w:p>
        </w:tc>
        <w:tc>
          <w:tcPr>
            <w:tcW w:w="6042" w:type="dxa"/>
            <w:vMerge w:val="restart"/>
            <w:shd w:val="clear" w:color="auto" w:fill="DEEAF6" w:themeFill="accent5" w:themeFillTint="33"/>
          </w:tcPr>
          <w:p w14:paraId="7D5FE7E3" w14:textId="77777777" w:rsidR="00260130" w:rsidRPr="007D74E7" w:rsidRDefault="00260130" w:rsidP="00A7569A">
            <w:pPr>
              <w:rPr>
                <w:rFonts w:asciiTheme="minorHAnsi" w:hAnsiTheme="minorHAnsi" w:cstheme="minorHAnsi"/>
                <w:sz w:val="20"/>
                <w:szCs w:val="20"/>
              </w:rPr>
            </w:pPr>
          </w:p>
        </w:tc>
      </w:tr>
      <w:tr w:rsidR="00260130" w:rsidRPr="007D74E7" w14:paraId="4E0BD369" w14:textId="77777777" w:rsidTr="00260130">
        <w:trPr>
          <w:trHeight w:val="467"/>
        </w:trPr>
        <w:tc>
          <w:tcPr>
            <w:tcW w:w="697" w:type="dxa"/>
            <w:vMerge/>
            <w:shd w:val="clear" w:color="auto" w:fill="F2F2F2" w:themeFill="background1" w:themeFillShade="F2"/>
          </w:tcPr>
          <w:p w14:paraId="221C89A7"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3BD97D6C"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13BF2E71"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867DE25" w14:textId="6EDFB5B9"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28656AA9" w14:textId="1796347A"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55B9A56B" w14:textId="77777777" w:rsidR="00260130" w:rsidRPr="007D74E7" w:rsidRDefault="00260130" w:rsidP="00A7569A">
            <w:pPr>
              <w:rPr>
                <w:rFonts w:asciiTheme="minorHAnsi" w:hAnsiTheme="minorHAnsi" w:cstheme="minorHAnsi"/>
                <w:sz w:val="20"/>
                <w:szCs w:val="20"/>
              </w:rPr>
            </w:pPr>
          </w:p>
        </w:tc>
      </w:tr>
      <w:tr w:rsidR="00260130" w:rsidRPr="007D74E7" w14:paraId="3BFF01A5" w14:textId="77777777" w:rsidTr="00260130">
        <w:trPr>
          <w:trHeight w:val="467"/>
        </w:trPr>
        <w:tc>
          <w:tcPr>
            <w:tcW w:w="697" w:type="dxa"/>
            <w:vMerge/>
            <w:shd w:val="clear" w:color="auto" w:fill="F2F2F2" w:themeFill="background1" w:themeFillShade="F2"/>
          </w:tcPr>
          <w:p w14:paraId="36BA3F4F"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221B7D36"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616702CE"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64547841" w14:textId="174B59F8"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47E390DF" w14:textId="3B4BC1BE"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00399468" w14:textId="77777777" w:rsidR="00260130" w:rsidRPr="007D74E7" w:rsidRDefault="00260130" w:rsidP="00A7569A">
            <w:pPr>
              <w:rPr>
                <w:rFonts w:asciiTheme="minorHAnsi" w:hAnsiTheme="minorHAnsi" w:cstheme="minorHAnsi"/>
                <w:sz w:val="20"/>
                <w:szCs w:val="20"/>
              </w:rPr>
            </w:pPr>
          </w:p>
        </w:tc>
      </w:tr>
      <w:tr w:rsidR="00260130" w:rsidRPr="007D74E7" w14:paraId="08281CC7" w14:textId="77777777" w:rsidTr="00260130">
        <w:trPr>
          <w:trHeight w:val="321"/>
        </w:trPr>
        <w:tc>
          <w:tcPr>
            <w:tcW w:w="697" w:type="dxa"/>
            <w:vMerge/>
            <w:shd w:val="clear" w:color="auto" w:fill="F2F2F2" w:themeFill="background1" w:themeFillShade="F2"/>
          </w:tcPr>
          <w:p w14:paraId="40EEE2B2"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277BA108"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6490B464"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CA25961" w14:textId="40C737F7"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1E65578B" w14:textId="3A752F3F"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30DC2299" w14:textId="77777777" w:rsidR="00260130" w:rsidRPr="007D74E7" w:rsidRDefault="00260130" w:rsidP="00A7569A">
            <w:pPr>
              <w:rPr>
                <w:rFonts w:asciiTheme="minorHAnsi" w:hAnsiTheme="minorHAnsi" w:cstheme="minorHAnsi"/>
                <w:sz w:val="20"/>
                <w:szCs w:val="20"/>
              </w:rPr>
            </w:pPr>
          </w:p>
        </w:tc>
      </w:tr>
      <w:tr w:rsidR="00260130" w:rsidRPr="007D74E7" w14:paraId="01563B4D" w14:textId="77777777" w:rsidTr="00260130">
        <w:trPr>
          <w:trHeight w:val="321"/>
        </w:trPr>
        <w:tc>
          <w:tcPr>
            <w:tcW w:w="697" w:type="dxa"/>
            <w:vMerge/>
            <w:shd w:val="clear" w:color="auto" w:fill="F2F2F2" w:themeFill="background1" w:themeFillShade="F2"/>
          </w:tcPr>
          <w:p w14:paraId="01CED634"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6FC3073"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5CD7AB11"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498AD811" w14:textId="77777777" w:rsidR="00260130" w:rsidRPr="007D74E7" w:rsidRDefault="00260130" w:rsidP="0050290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8CA817E"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6BD6A233" w14:textId="77777777"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24198028" w14:textId="77777777" w:rsidR="00260130" w:rsidRPr="007D74E7" w:rsidRDefault="00260130" w:rsidP="00A7569A">
            <w:pPr>
              <w:rPr>
                <w:rFonts w:asciiTheme="minorHAnsi" w:hAnsiTheme="minorHAnsi" w:cstheme="minorHAnsi"/>
                <w:sz w:val="20"/>
                <w:szCs w:val="20"/>
              </w:rPr>
            </w:pPr>
          </w:p>
        </w:tc>
      </w:tr>
      <w:tr w:rsidR="00260130" w:rsidRPr="007D74E7" w14:paraId="4EF1F76C" w14:textId="634FF283" w:rsidTr="00260130">
        <w:trPr>
          <w:trHeight w:val="468"/>
        </w:trPr>
        <w:tc>
          <w:tcPr>
            <w:tcW w:w="697" w:type="dxa"/>
            <w:vMerge w:val="restart"/>
            <w:shd w:val="clear" w:color="auto" w:fill="F2F2F2" w:themeFill="background1" w:themeFillShade="F2"/>
          </w:tcPr>
          <w:p w14:paraId="22C66AFA" w14:textId="5C6D052D"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9.1.5</w:t>
            </w:r>
          </w:p>
        </w:tc>
        <w:tc>
          <w:tcPr>
            <w:tcW w:w="2261" w:type="dxa"/>
            <w:vMerge w:val="restart"/>
            <w:shd w:val="clear" w:color="auto" w:fill="F2F2F2" w:themeFill="background1" w:themeFillShade="F2"/>
          </w:tcPr>
          <w:p w14:paraId="3102BFEE" w14:textId="451222B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The site tracks its performance against the noise and vibration action plans. Where progress in achieving the targeted noise and vibration levels is lacking, the site revises and amends its reduction plans.</w:t>
            </w:r>
          </w:p>
        </w:tc>
        <w:tc>
          <w:tcPr>
            <w:tcW w:w="2112" w:type="dxa"/>
            <w:vMerge w:val="restart"/>
            <w:shd w:val="clear" w:color="auto" w:fill="DEEAF6" w:themeFill="accent5" w:themeFillTint="33"/>
          </w:tcPr>
          <w:p w14:paraId="2EE64FE7" w14:textId="56479CD1"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1C812858" w14:textId="4C3A7014"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54940E35" w14:textId="60CC969F" w:rsidR="00260130" w:rsidRPr="007D74E7" w:rsidRDefault="00260130" w:rsidP="00A7569A">
            <w:pPr>
              <w:rPr>
                <w:rFonts w:asciiTheme="minorHAnsi" w:hAnsiTheme="minorHAnsi" w:cstheme="minorHAnsi"/>
                <w:sz w:val="20"/>
                <w:szCs w:val="20"/>
              </w:rPr>
            </w:pPr>
          </w:p>
        </w:tc>
        <w:tc>
          <w:tcPr>
            <w:tcW w:w="6042" w:type="dxa"/>
            <w:vMerge w:val="restart"/>
            <w:shd w:val="clear" w:color="auto" w:fill="DEEAF6" w:themeFill="accent5" w:themeFillTint="33"/>
          </w:tcPr>
          <w:p w14:paraId="0D177FF5" w14:textId="77777777" w:rsidR="00260130" w:rsidRPr="007D74E7" w:rsidRDefault="00260130" w:rsidP="00A7569A">
            <w:pPr>
              <w:rPr>
                <w:rFonts w:asciiTheme="minorHAnsi" w:hAnsiTheme="minorHAnsi" w:cstheme="minorHAnsi"/>
                <w:sz w:val="20"/>
                <w:szCs w:val="20"/>
              </w:rPr>
            </w:pPr>
          </w:p>
        </w:tc>
      </w:tr>
      <w:tr w:rsidR="00260130" w:rsidRPr="007D74E7" w14:paraId="57504539" w14:textId="77777777" w:rsidTr="00260130">
        <w:trPr>
          <w:trHeight w:val="467"/>
        </w:trPr>
        <w:tc>
          <w:tcPr>
            <w:tcW w:w="697" w:type="dxa"/>
            <w:vMerge/>
            <w:shd w:val="clear" w:color="auto" w:fill="F2F2F2" w:themeFill="background1" w:themeFillShade="F2"/>
          </w:tcPr>
          <w:p w14:paraId="29695206"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487C7BEF"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4887D85B"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4066F676" w14:textId="6A4B03E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1E83EF94" w14:textId="1E551081"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468AD669" w14:textId="77777777" w:rsidR="00260130" w:rsidRPr="007D74E7" w:rsidRDefault="00260130" w:rsidP="00A7569A">
            <w:pPr>
              <w:rPr>
                <w:rFonts w:asciiTheme="minorHAnsi" w:hAnsiTheme="minorHAnsi" w:cstheme="minorHAnsi"/>
                <w:sz w:val="20"/>
                <w:szCs w:val="20"/>
              </w:rPr>
            </w:pPr>
          </w:p>
        </w:tc>
      </w:tr>
      <w:tr w:rsidR="00260130" w:rsidRPr="007D74E7" w14:paraId="6461C339" w14:textId="77777777" w:rsidTr="00260130">
        <w:trPr>
          <w:trHeight w:val="467"/>
        </w:trPr>
        <w:tc>
          <w:tcPr>
            <w:tcW w:w="697" w:type="dxa"/>
            <w:vMerge/>
            <w:shd w:val="clear" w:color="auto" w:fill="F2F2F2" w:themeFill="background1" w:themeFillShade="F2"/>
          </w:tcPr>
          <w:p w14:paraId="3D7C75B2"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6ABC0D45"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3E6D87BE"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018D21C4" w14:textId="5AE2438F"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0AFD48BC" w14:textId="0CF080E2"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31DC1D6E" w14:textId="77777777" w:rsidR="00260130" w:rsidRPr="007D74E7" w:rsidRDefault="00260130" w:rsidP="00A7569A">
            <w:pPr>
              <w:rPr>
                <w:rFonts w:asciiTheme="minorHAnsi" w:hAnsiTheme="minorHAnsi" w:cstheme="minorHAnsi"/>
                <w:sz w:val="20"/>
                <w:szCs w:val="20"/>
              </w:rPr>
            </w:pPr>
          </w:p>
        </w:tc>
      </w:tr>
      <w:tr w:rsidR="00260130" w:rsidRPr="007D74E7" w14:paraId="1EB02386" w14:textId="77777777" w:rsidTr="00260130">
        <w:trPr>
          <w:trHeight w:val="321"/>
        </w:trPr>
        <w:tc>
          <w:tcPr>
            <w:tcW w:w="697" w:type="dxa"/>
            <w:vMerge/>
            <w:shd w:val="clear" w:color="auto" w:fill="F2F2F2" w:themeFill="background1" w:themeFillShade="F2"/>
          </w:tcPr>
          <w:p w14:paraId="158B5FBD"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EE49D12"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65CA1745"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1C77C17" w14:textId="3546A216"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14EB9739" w14:textId="07C027E7"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2D15216D" w14:textId="77777777" w:rsidR="00260130" w:rsidRPr="007D74E7" w:rsidRDefault="00260130" w:rsidP="00A7569A">
            <w:pPr>
              <w:rPr>
                <w:rFonts w:asciiTheme="minorHAnsi" w:hAnsiTheme="minorHAnsi" w:cstheme="minorHAnsi"/>
                <w:sz w:val="20"/>
                <w:szCs w:val="20"/>
              </w:rPr>
            </w:pPr>
          </w:p>
        </w:tc>
      </w:tr>
      <w:tr w:rsidR="00260130" w:rsidRPr="007D74E7" w14:paraId="7A396982" w14:textId="77777777" w:rsidTr="00260130">
        <w:trPr>
          <w:trHeight w:val="321"/>
        </w:trPr>
        <w:tc>
          <w:tcPr>
            <w:tcW w:w="697" w:type="dxa"/>
            <w:vMerge/>
            <w:shd w:val="clear" w:color="auto" w:fill="F2F2F2" w:themeFill="background1" w:themeFillShade="F2"/>
          </w:tcPr>
          <w:p w14:paraId="14668CA6"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3D2E6B49"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1D882778"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12E70B23" w14:textId="77777777" w:rsidR="00260130" w:rsidRPr="007D74E7" w:rsidRDefault="00260130" w:rsidP="0050290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B5EDE58"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51848ED7" w14:textId="77777777" w:rsidR="00260130" w:rsidRPr="007D74E7" w:rsidRDefault="00260130" w:rsidP="00A7569A">
            <w:pPr>
              <w:rPr>
                <w:rFonts w:asciiTheme="minorHAnsi" w:hAnsiTheme="minorHAnsi" w:cstheme="minorHAnsi"/>
                <w:sz w:val="20"/>
                <w:szCs w:val="20"/>
              </w:rPr>
            </w:pPr>
          </w:p>
        </w:tc>
        <w:tc>
          <w:tcPr>
            <w:tcW w:w="6042" w:type="dxa"/>
            <w:vMerge/>
            <w:shd w:val="clear" w:color="auto" w:fill="DEEAF6" w:themeFill="accent5" w:themeFillTint="33"/>
          </w:tcPr>
          <w:p w14:paraId="6568A2C6" w14:textId="77777777" w:rsidR="00260130" w:rsidRPr="007D74E7" w:rsidRDefault="00260130" w:rsidP="00A7569A">
            <w:pPr>
              <w:rPr>
                <w:rFonts w:asciiTheme="minorHAnsi" w:hAnsiTheme="minorHAnsi" w:cstheme="minorHAnsi"/>
                <w:sz w:val="20"/>
                <w:szCs w:val="20"/>
              </w:rPr>
            </w:pPr>
          </w:p>
        </w:tc>
      </w:tr>
      <w:tr w:rsidR="00260130" w:rsidRPr="007D74E7" w14:paraId="10D1BD57" w14:textId="77777777" w:rsidTr="00260130">
        <w:trPr>
          <w:trHeight w:val="560"/>
        </w:trPr>
        <w:tc>
          <w:tcPr>
            <w:tcW w:w="697" w:type="dxa"/>
            <w:vMerge w:val="restart"/>
            <w:shd w:val="clear" w:color="auto" w:fill="F2F2F2" w:themeFill="background1" w:themeFillShade="F2"/>
          </w:tcPr>
          <w:p w14:paraId="22E8DDB9" w14:textId="6790B0BA"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9.1.6</w:t>
            </w:r>
          </w:p>
        </w:tc>
        <w:tc>
          <w:tcPr>
            <w:tcW w:w="2261" w:type="dxa"/>
            <w:vMerge w:val="restart"/>
            <w:shd w:val="clear" w:color="auto" w:fill="F2F2F2" w:themeFill="background1" w:themeFillShade="F2"/>
          </w:tcPr>
          <w:p w14:paraId="5A8EB96E" w14:textId="33EF70E4"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The effectiveness of the site's noise and vibration reduction plans is regularly verified by a competent party. Where the site has been the subject of controversy in relation to noise and vibration, it implements a mitigation plan. The effectiveness of the plan is verified by a competent third party.</w:t>
            </w:r>
          </w:p>
        </w:tc>
        <w:tc>
          <w:tcPr>
            <w:tcW w:w="2112" w:type="dxa"/>
            <w:vMerge w:val="restart"/>
            <w:shd w:val="clear" w:color="auto" w:fill="DEEAF6" w:themeFill="accent5" w:themeFillTint="33"/>
          </w:tcPr>
          <w:p w14:paraId="4E5514CF" w14:textId="1457D392"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29BAB141" w14:textId="0232782C"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310C2A28" w14:textId="3FA81ABB" w:rsidR="00260130" w:rsidRPr="007D74E7" w:rsidRDefault="00260130" w:rsidP="00A7569A">
            <w:pPr>
              <w:rPr>
                <w:rFonts w:asciiTheme="minorHAnsi" w:hAnsiTheme="minorHAnsi" w:cstheme="minorHAnsi"/>
                <w:sz w:val="20"/>
                <w:szCs w:val="20"/>
              </w:rPr>
            </w:pPr>
          </w:p>
        </w:tc>
        <w:tc>
          <w:tcPr>
            <w:tcW w:w="6042" w:type="dxa"/>
            <w:vMerge w:val="restart"/>
            <w:shd w:val="clear" w:color="auto" w:fill="DEEAF6" w:themeFill="accent5" w:themeFillTint="33"/>
          </w:tcPr>
          <w:p w14:paraId="3ABA1C05" w14:textId="77777777" w:rsidR="00260130" w:rsidRPr="007D74E7" w:rsidRDefault="00260130" w:rsidP="00A7569A">
            <w:pPr>
              <w:rPr>
                <w:rFonts w:asciiTheme="minorHAnsi" w:hAnsiTheme="minorHAnsi" w:cstheme="minorHAnsi"/>
                <w:sz w:val="20"/>
                <w:szCs w:val="20"/>
              </w:rPr>
            </w:pPr>
          </w:p>
        </w:tc>
      </w:tr>
      <w:tr w:rsidR="00260130" w:rsidRPr="007D74E7" w14:paraId="4764F7E1" w14:textId="77777777" w:rsidTr="00260130">
        <w:trPr>
          <w:trHeight w:val="559"/>
        </w:trPr>
        <w:tc>
          <w:tcPr>
            <w:tcW w:w="697" w:type="dxa"/>
            <w:vMerge/>
            <w:shd w:val="clear" w:color="auto" w:fill="F2F2F2" w:themeFill="background1" w:themeFillShade="F2"/>
          </w:tcPr>
          <w:p w14:paraId="25D926CB"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6B1FB33" w14:textId="77777777" w:rsidR="00260130" w:rsidRPr="007D74E7" w:rsidRDefault="00260130" w:rsidP="00A7569A">
            <w:pPr>
              <w:rPr>
                <w:rFonts w:asciiTheme="minorHAnsi" w:hAnsiTheme="minorHAnsi" w:cstheme="minorHAnsi"/>
                <w:sz w:val="20"/>
                <w:szCs w:val="20"/>
              </w:rPr>
            </w:pPr>
          </w:p>
        </w:tc>
        <w:tc>
          <w:tcPr>
            <w:tcW w:w="2112" w:type="dxa"/>
            <w:vMerge/>
          </w:tcPr>
          <w:p w14:paraId="747E083C"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C7FEE9D" w14:textId="300E19F7"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220ED37E" w14:textId="49091538" w:rsidR="00260130" w:rsidRPr="007D74E7" w:rsidRDefault="00260130" w:rsidP="00A7569A">
            <w:pPr>
              <w:rPr>
                <w:rFonts w:asciiTheme="minorHAnsi" w:hAnsiTheme="minorHAnsi" w:cstheme="minorHAnsi"/>
                <w:sz w:val="20"/>
                <w:szCs w:val="20"/>
              </w:rPr>
            </w:pPr>
          </w:p>
        </w:tc>
        <w:tc>
          <w:tcPr>
            <w:tcW w:w="6042" w:type="dxa"/>
            <w:vMerge/>
          </w:tcPr>
          <w:p w14:paraId="2DD45F9E" w14:textId="77777777" w:rsidR="00260130" w:rsidRPr="007D74E7" w:rsidRDefault="00260130" w:rsidP="00A7569A">
            <w:pPr>
              <w:rPr>
                <w:rFonts w:asciiTheme="minorHAnsi" w:hAnsiTheme="minorHAnsi" w:cstheme="minorHAnsi"/>
                <w:sz w:val="20"/>
                <w:szCs w:val="20"/>
              </w:rPr>
            </w:pPr>
          </w:p>
        </w:tc>
      </w:tr>
      <w:tr w:rsidR="00260130" w:rsidRPr="007D74E7" w14:paraId="70E2593F" w14:textId="77777777" w:rsidTr="00260130">
        <w:trPr>
          <w:trHeight w:val="559"/>
        </w:trPr>
        <w:tc>
          <w:tcPr>
            <w:tcW w:w="697" w:type="dxa"/>
            <w:vMerge/>
            <w:shd w:val="clear" w:color="auto" w:fill="F2F2F2" w:themeFill="background1" w:themeFillShade="F2"/>
          </w:tcPr>
          <w:p w14:paraId="07865785"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47D8488E" w14:textId="77777777" w:rsidR="00260130" w:rsidRPr="007D74E7" w:rsidRDefault="00260130" w:rsidP="00A7569A">
            <w:pPr>
              <w:rPr>
                <w:rFonts w:asciiTheme="minorHAnsi" w:hAnsiTheme="minorHAnsi" w:cstheme="minorHAnsi"/>
                <w:sz w:val="20"/>
                <w:szCs w:val="20"/>
              </w:rPr>
            </w:pPr>
          </w:p>
        </w:tc>
        <w:tc>
          <w:tcPr>
            <w:tcW w:w="2112" w:type="dxa"/>
            <w:vMerge/>
          </w:tcPr>
          <w:p w14:paraId="57221818"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298406E4" w14:textId="2806D37A"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52033366" w14:textId="06D80D54" w:rsidR="00260130" w:rsidRPr="007D74E7" w:rsidRDefault="00260130" w:rsidP="00A7569A">
            <w:pPr>
              <w:rPr>
                <w:rFonts w:asciiTheme="minorHAnsi" w:hAnsiTheme="minorHAnsi" w:cstheme="minorHAnsi"/>
                <w:sz w:val="20"/>
                <w:szCs w:val="20"/>
              </w:rPr>
            </w:pPr>
          </w:p>
        </w:tc>
        <w:tc>
          <w:tcPr>
            <w:tcW w:w="6042" w:type="dxa"/>
            <w:vMerge/>
          </w:tcPr>
          <w:p w14:paraId="5FD7B25C" w14:textId="77777777" w:rsidR="00260130" w:rsidRPr="007D74E7" w:rsidRDefault="00260130" w:rsidP="00A7569A">
            <w:pPr>
              <w:rPr>
                <w:rFonts w:asciiTheme="minorHAnsi" w:hAnsiTheme="minorHAnsi" w:cstheme="minorHAnsi"/>
                <w:sz w:val="20"/>
                <w:szCs w:val="20"/>
              </w:rPr>
            </w:pPr>
          </w:p>
        </w:tc>
      </w:tr>
      <w:tr w:rsidR="00260130" w:rsidRPr="007D74E7" w14:paraId="4970CA69" w14:textId="77777777" w:rsidTr="00260130">
        <w:trPr>
          <w:trHeight w:val="529"/>
        </w:trPr>
        <w:tc>
          <w:tcPr>
            <w:tcW w:w="697" w:type="dxa"/>
            <w:vMerge/>
            <w:shd w:val="clear" w:color="auto" w:fill="F2F2F2" w:themeFill="background1" w:themeFillShade="F2"/>
          </w:tcPr>
          <w:p w14:paraId="3686C052"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6A8CDC22" w14:textId="77777777" w:rsidR="00260130" w:rsidRPr="007D74E7" w:rsidRDefault="00260130" w:rsidP="00A7569A">
            <w:pPr>
              <w:rPr>
                <w:rFonts w:asciiTheme="minorHAnsi" w:hAnsiTheme="minorHAnsi" w:cstheme="minorHAnsi"/>
                <w:sz w:val="20"/>
                <w:szCs w:val="20"/>
              </w:rPr>
            </w:pPr>
          </w:p>
        </w:tc>
        <w:tc>
          <w:tcPr>
            <w:tcW w:w="2112" w:type="dxa"/>
            <w:vMerge/>
          </w:tcPr>
          <w:p w14:paraId="691EC637"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2646D7F8" w14:textId="28EBB262"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5CA72177" w14:textId="0E3F1CF7" w:rsidR="00260130" w:rsidRPr="007D74E7" w:rsidRDefault="00260130" w:rsidP="00A7569A">
            <w:pPr>
              <w:rPr>
                <w:rFonts w:asciiTheme="minorHAnsi" w:hAnsiTheme="minorHAnsi" w:cstheme="minorHAnsi"/>
                <w:sz w:val="20"/>
                <w:szCs w:val="20"/>
              </w:rPr>
            </w:pPr>
          </w:p>
        </w:tc>
        <w:tc>
          <w:tcPr>
            <w:tcW w:w="6042" w:type="dxa"/>
            <w:vMerge/>
          </w:tcPr>
          <w:p w14:paraId="12BBCB3E" w14:textId="77777777" w:rsidR="00260130" w:rsidRPr="007D74E7" w:rsidRDefault="00260130" w:rsidP="00A7569A">
            <w:pPr>
              <w:rPr>
                <w:rFonts w:asciiTheme="minorHAnsi" w:hAnsiTheme="minorHAnsi" w:cstheme="minorHAnsi"/>
                <w:sz w:val="20"/>
                <w:szCs w:val="20"/>
              </w:rPr>
            </w:pPr>
          </w:p>
        </w:tc>
      </w:tr>
      <w:tr w:rsidR="00260130" w:rsidRPr="007D74E7" w14:paraId="58794B30" w14:textId="77777777" w:rsidTr="00260130">
        <w:trPr>
          <w:trHeight w:val="529"/>
        </w:trPr>
        <w:tc>
          <w:tcPr>
            <w:tcW w:w="697" w:type="dxa"/>
            <w:vMerge/>
            <w:shd w:val="clear" w:color="auto" w:fill="F2F2F2" w:themeFill="background1" w:themeFillShade="F2"/>
          </w:tcPr>
          <w:p w14:paraId="09A3ED5B"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0D56B43" w14:textId="77777777" w:rsidR="00260130" w:rsidRPr="007D74E7" w:rsidRDefault="00260130" w:rsidP="00A7569A">
            <w:pPr>
              <w:rPr>
                <w:rFonts w:asciiTheme="minorHAnsi" w:hAnsiTheme="minorHAnsi" w:cstheme="minorHAnsi"/>
                <w:sz w:val="20"/>
                <w:szCs w:val="20"/>
              </w:rPr>
            </w:pPr>
          </w:p>
        </w:tc>
        <w:tc>
          <w:tcPr>
            <w:tcW w:w="2112" w:type="dxa"/>
            <w:vMerge/>
          </w:tcPr>
          <w:p w14:paraId="574AB0BF"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D43595C" w14:textId="77777777" w:rsidR="00260130" w:rsidRPr="007D74E7" w:rsidRDefault="00260130" w:rsidP="00502909">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76B7596"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208AF268" w14:textId="77777777" w:rsidR="00260130" w:rsidRPr="007D74E7" w:rsidRDefault="00260130" w:rsidP="00A7569A">
            <w:pPr>
              <w:rPr>
                <w:rFonts w:asciiTheme="minorHAnsi" w:hAnsiTheme="minorHAnsi" w:cstheme="minorHAnsi"/>
                <w:sz w:val="20"/>
                <w:szCs w:val="20"/>
              </w:rPr>
            </w:pPr>
          </w:p>
        </w:tc>
        <w:tc>
          <w:tcPr>
            <w:tcW w:w="6042" w:type="dxa"/>
            <w:vMerge/>
          </w:tcPr>
          <w:p w14:paraId="0D823D60" w14:textId="77777777" w:rsidR="00260130" w:rsidRPr="007D74E7" w:rsidRDefault="00260130" w:rsidP="00A7569A">
            <w:pPr>
              <w:rPr>
                <w:rFonts w:asciiTheme="minorHAnsi" w:hAnsiTheme="minorHAnsi" w:cstheme="minorHAnsi"/>
                <w:sz w:val="20"/>
                <w:szCs w:val="20"/>
              </w:rPr>
            </w:pPr>
          </w:p>
        </w:tc>
      </w:tr>
      <w:tr w:rsidR="00260130" w:rsidRPr="007D6B68" w14:paraId="10427E4F" w14:textId="77777777" w:rsidTr="00260130">
        <w:tc>
          <w:tcPr>
            <w:tcW w:w="14170" w:type="dxa"/>
            <w:gridSpan w:val="6"/>
          </w:tcPr>
          <w:p w14:paraId="194C0E91" w14:textId="77777777" w:rsidR="00260130" w:rsidRPr="007E3EFB" w:rsidRDefault="00260130" w:rsidP="00260130">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15D79D8E"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The Criteria in the Noise, Emissions, Effluents and Waste Principle are not applicable to office and other administrative buildings of a site since their impacts related to the Criteria in this Principle can be considered non-material.</w:t>
            </w:r>
          </w:p>
          <w:p w14:paraId="0BC41200" w14:textId="77777777" w:rsidR="00260130" w:rsidRPr="007D6B68" w:rsidRDefault="00260130" w:rsidP="00260130">
            <w:pPr>
              <w:rPr>
                <w:rFonts w:asciiTheme="minorHAnsi" w:hAnsiTheme="minorHAnsi" w:cstheme="minorHAnsi"/>
                <w:sz w:val="20"/>
                <w:szCs w:val="20"/>
              </w:rPr>
            </w:pPr>
          </w:p>
          <w:p w14:paraId="7BF3536D"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 xml:space="preserve">Potential opportunities to prevent or reduce noise and vibration: Sites are expected to identify opportunities and define targets beyond regulatory requirements. </w:t>
            </w:r>
          </w:p>
          <w:p w14:paraId="40D47D1A" w14:textId="77777777" w:rsidR="00260130" w:rsidRPr="007D6B68" w:rsidRDefault="00260130" w:rsidP="00260130">
            <w:pPr>
              <w:rPr>
                <w:rFonts w:asciiTheme="minorHAnsi" w:hAnsiTheme="minorHAnsi" w:cstheme="minorHAnsi"/>
                <w:sz w:val="20"/>
                <w:szCs w:val="20"/>
              </w:rPr>
            </w:pPr>
          </w:p>
          <w:p w14:paraId="32D015B4" w14:textId="77777777" w:rsidR="00260130" w:rsidRPr="007E3EFB" w:rsidRDefault="00260130" w:rsidP="00260130">
            <w:pPr>
              <w:rPr>
                <w:rFonts w:asciiTheme="minorHAnsi" w:hAnsiTheme="minorHAnsi" w:cstheme="minorHAnsi"/>
                <w:b/>
                <w:bCs/>
                <w:sz w:val="20"/>
                <w:szCs w:val="20"/>
              </w:rPr>
            </w:pPr>
            <w:r w:rsidRPr="007E3EFB">
              <w:rPr>
                <w:rFonts w:asciiTheme="minorHAnsi" w:hAnsiTheme="minorHAnsi" w:cstheme="minorHAnsi"/>
                <w:b/>
                <w:bCs/>
                <w:sz w:val="20"/>
                <w:szCs w:val="20"/>
              </w:rPr>
              <w:t>Guidance:</w:t>
            </w:r>
          </w:p>
          <w:p w14:paraId="6A7FADD7" w14:textId="3C825A7B" w:rsidR="00D945F2" w:rsidRDefault="00D945F2" w:rsidP="00D945F2">
            <w:pPr>
              <w:rPr>
                <w:rFonts w:asciiTheme="minorHAnsi" w:hAnsiTheme="minorHAnsi" w:cstheme="minorHAnsi"/>
                <w:sz w:val="20"/>
                <w:szCs w:val="20"/>
              </w:rPr>
            </w:pPr>
            <w:r w:rsidRPr="00D945F2">
              <w:rPr>
                <w:rFonts w:asciiTheme="minorHAnsi" w:hAnsiTheme="minorHAnsi" w:cstheme="minorHAnsi"/>
                <w:color w:val="0070C0"/>
                <w:sz w:val="20"/>
                <w:szCs w:val="20"/>
                <w:lang w:eastAsia="de-DE"/>
              </w:rPr>
              <w:t>Baseline</w:t>
            </w:r>
            <w:r>
              <w:rPr>
                <w:rFonts w:asciiTheme="minorHAnsi" w:hAnsiTheme="minorHAnsi" w:cstheme="minorHAnsi"/>
                <w:color w:val="0070C0"/>
                <w:sz w:val="20"/>
                <w:szCs w:val="20"/>
                <w:lang w:eastAsia="de-DE"/>
              </w:rPr>
              <w:t xml:space="preserve"> (9.1.2):</w:t>
            </w:r>
            <w:r w:rsidRPr="00D945F2">
              <w:rPr>
                <w:rFonts w:asciiTheme="minorHAnsi" w:hAnsiTheme="minorHAnsi" w:cstheme="minorHAnsi"/>
                <w:color w:val="0070C0"/>
                <w:sz w:val="20"/>
                <w:szCs w:val="20"/>
                <w:lang w:eastAsia="de-DE"/>
              </w:rPr>
              <w:t xml:space="preserve"> </w:t>
            </w:r>
            <w:r>
              <w:rPr>
                <w:rFonts w:asciiTheme="minorHAnsi" w:hAnsiTheme="minorHAnsi" w:cstheme="minorHAnsi"/>
                <w:color w:val="0070C0"/>
                <w:sz w:val="20"/>
                <w:szCs w:val="20"/>
                <w:lang w:eastAsia="de-DE"/>
              </w:rPr>
              <w:t>This r</w:t>
            </w:r>
            <w:r w:rsidRPr="00D945F2">
              <w:rPr>
                <w:rFonts w:asciiTheme="minorHAnsi" w:hAnsiTheme="minorHAnsi" w:cstheme="minorHAnsi"/>
                <w:color w:val="0070C0"/>
                <w:sz w:val="20"/>
                <w:szCs w:val="20"/>
                <w:lang w:eastAsia="de-DE"/>
              </w:rPr>
              <w:t>efers to a baseline under business as usual</w:t>
            </w:r>
            <w:r>
              <w:rPr>
                <w:rFonts w:asciiTheme="minorHAnsi" w:hAnsiTheme="minorHAnsi" w:cstheme="minorHAnsi"/>
                <w:color w:val="0070C0"/>
                <w:sz w:val="20"/>
                <w:szCs w:val="20"/>
                <w:lang w:eastAsia="de-DE"/>
              </w:rPr>
              <w:t xml:space="preserve"> circumstances.</w:t>
            </w:r>
          </w:p>
          <w:p w14:paraId="22249406" w14:textId="77777777" w:rsidR="00D945F2" w:rsidRDefault="00D945F2" w:rsidP="003B7A4E">
            <w:pPr>
              <w:rPr>
                <w:rFonts w:asciiTheme="minorHAnsi" w:hAnsiTheme="minorHAnsi" w:cstheme="minorHAnsi"/>
                <w:sz w:val="20"/>
                <w:szCs w:val="20"/>
              </w:rPr>
            </w:pPr>
          </w:p>
          <w:p w14:paraId="78FFFF36" w14:textId="3F3CFF8D" w:rsidR="003B7A4E" w:rsidRDefault="00260130" w:rsidP="003B7A4E">
            <w:pPr>
              <w:rPr>
                <w:rFonts w:asciiTheme="minorHAnsi" w:hAnsiTheme="minorHAnsi" w:cstheme="minorHAnsi"/>
                <w:sz w:val="20"/>
                <w:szCs w:val="20"/>
              </w:rPr>
            </w:pPr>
            <w:r w:rsidRPr="007D6B68">
              <w:rPr>
                <w:rFonts w:asciiTheme="minorHAnsi" w:hAnsiTheme="minorHAnsi" w:cstheme="minorHAnsi"/>
                <w:sz w:val="20"/>
                <w:szCs w:val="20"/>
              </w:rPr>
              <w:t>Opportunities may include technological adjustments or investments, changes of practice, or other approaches. Sites should identify and consider relevant guidance such as the European Union Best Available Techniques (BAT) conclusions for iron and steel production or the IFC Environmental, Health, and Safety (EHS) Guidelines, General EHS Guidelines, Environmental, Noise Management. Note that the IFC guidelines address noise beyond the property boundary of facilities.</w:t>
            </w:r>
          </w:p>
          <w:p w14:paraId="3CD24A78" w14:textId="77777777" w:rsidR="00D945F2" w:rsidRDefault="00D945F2" w:rsidP="003B7A4E">
            <w:pPr>
              <w:rPr>
                <w:rFonts w:asciiTheme="minorHAnsi" w:hAnsiTheme="minorHAnsi" w:cstheme="minorHAnsi"/>
                <w:sz w:val="20"/>
                <w:szCs w:val="20"/>
              </w:rPr>
            </w:pPr>
          </w:p>
          <w:p w14:paraId="0FEEBF52" w14:textId="77777777" w:rsidR="003B7A4E" w:rsidRPr="006F1E65" w:rsidRDefault="003B7A4E" w:rsidP="003B7A4E">
            <w:pPr>
              <w:rPr>
                <w:rFonts w:asciiTheme="minorHAnsi" w:hAnsiTheme="minorHAnsi" w:cstheme="minorHAnsi"/>
                <w:b/>
                <w:bCs/>
                <w:color w:val="0070C0"/>
                <w:sz w:val="20"/>
                <w:szCs w:val="20"/>
              </w:rPr>
            </w:pPr>
            <w:r w:rsidRPr="006F1E65">
              <w:rPr>
                <w:rFonts w:asciiTheme="minorHAnsi" w:hAnsiTheme="minorHAnsi" w:cstheme="minorHAnsi"/>
                <w:b/>
                <w:bCs/>
                <w:color w:val="0070C0"/>
                <w:sz w:val="20"/>
                <w:szCs w:val="20"/>
              </w:rPr>
              <w:t>Interpretation on 9.1:</w:t>
            </w:r>
          </w:p>
          <w:p w14:paraId="552E5FD0" w14:textId="77777777"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color w:val="0070C0"/>
                <w:sz w:val="20"/>
                <w:szCs w:val="20"/>
              </w:rPr>
              <w:t>ResponsibleSteel understands that vibration related to steel sites and their operations might not pose an issue to communities.</w:t>
            </w:r>
          </w:p>
          <w:p w14:paraId="6F1EA326" w14:textId="77777777" w:rsidR="003B7A4E" w:rsidRPr="006F1E65" w:rsidRDefault="003B7A4E" w:rsidP="003B7A4E">
            <w:pPr>
              <w:rPr>
                <w:rFonts w:asciiTheme="minorHAnsi" w:hAnsiTheme="minorHAnsi" w:cstheme="minorHAnsi"/>
                <w:color w:val="0070C0"/>
                <w:sz w:val="20"/>
                <w:szCs w:val="20"/>
              </w:rPr>
            </w:pPr>
          </w:p>
          <w:p w14:paraId="0565DAED" w14:textId="77777777"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color w:val="0070C0"/>
                <w:sz w:val="20"/>
                <w:szCs w:val="20"/>
              </w:rPr>
              <w:t xml:space="preserve">Sites are expected to document how they have considered potential adverse impacts of machinery-related and </w:t>
            </w:r>
            <w:proofErr w:type="spellStart"/>
            <w:r w:rsidRPr="006F1E65">
              <w:rPr>
                <w:rFonts w:asciiTheme="minorHAnsi" w:hAnsiTheme="minorHAnsi" w:cstheme="minorHAnsi"/>
                <w:color w:val="0070C0"/>
                <w:sz w:val="20"/>
                <w:szCs w:val="20"/>
              </w:rPr>
              <w:t>groundborne</w:t>
            </w:r>
            <w:proofErr w:type="spellEnd"/>
            <w:r w:rsidRPr="006F1E65">
              <w:rPr>
                <w:rFonts w:asciiTheme="minorHAnsi" w:hAnsiTheme="minorHAnsi" w:cstheme="minorHAnsi"/>
                <w:color w:val="0070C0"/>
                <w:sz w:val="20"/>
                <w:szCs w:val="20"/>
              </w:rPr>
              <w:t xml:space="preserve"> vibration on communities. Assuming no adverse impacts have been identified or have been raised as issues by stakeholders or regulators, sites might be able to justify why they provide a minimal response to requirements 9.1.1. to 9.1.6 in relation to vibration.</w:t>
            </w:r>
          </w:p>
          <w:p w14:paraId="2F8C5BCA" w14:textId="77777777" w:rsidR="003B7A4E" w:rsidRPr="006F1E65" w:rsidRDefault="003B7A4E" w:rsidP="003B7A4E">
            <w:pPr>
              <w:rPr>
                <w:rFonts w:asciiTheme="minorHAnsi" w:hAnsiTheme="minorHAnsi" w:cstheme="minorHAnsi"/>
                <w:color w:val="0070C0"/>
                <w:sz w:val="20"/>
                <w:szCs w:val="20"/>
              </w:rPr>
            </w:pPr>
          </w:p>
          <w:p w14:paraId="36AA15DF" w14:textId="77777777" w:rsidR="003B7A4E" w:rsidRPr="006F1E65" w:rsidRDefault="003B7A4E" w:rsidP="003B7A4E">
            <w:pPr>
              <w:rPr>
                <w:rFonts w:asciiTheme="minorHAnsi" w:hAnsiTheme="minorHAnsi" w:cstheme="minorHAnsi"/>
                <w:color w:val="0070C0"/>
                <w:sz w:val="20"/>
                <w:szCs w:val="20"/>
              </w:rPr>
            </w:pPr>
            <w:r w:rsidRPr="006F1E65">
              <w:rPr>
                <w:rFonts w:asciiTheme="minorHAnsi" w:hAnsiTheme="minorHAnsi" w:cstheme="minorHAnsi"/>
                <w:color w:val="0070C0"/>
                <w:sz w:val="20"/>
                <w:szCs w:val="20"/>
              </w:rPr>
              <w:t>Sites are expected to address the potential health and safety impacts of machine vibration on workers though.</w:t>
            </w:r>
          </w:p>
          <w:p w14:paraId="3615DC69" w14:textId="77777777" w:rsidR="003B7A4E" w:rsidRPr="006F1E65" w:rsidRDefault="003B7A4E" w:rsidP="003B7A4E">
            <w:pPr>
              <w:rPr>
                <w:rFonts w:asciiTheme="minorHAnsi" w:hAnsiTheme="minorHAnsi" w:cstheme="minorHAnsi"/>
                <w:color w:val="0070C0"/>
                <w:sz w:val="20"/>
                <w:szCs w:val="20"/>
              </w:rPr>
            </w:pPr>
          </w:p>
          <w:p w14:paraId="73DD6A43" w14:textId="7C9EAF03" w:rsidR="00D945F2" w:rsidRPr="00D945F2" w:rsidRDefault="003B7A4E" w:rsidP="003B7A4E">
            <w:pPr>
              <w:rPr>
                <w:rFonts w:asciiTheme="minorHAnsi" w:hAnsiTheme="minorHAnsi" w:cstheme="minorHAnsi"/>
                <w:color w:val="0070C0"/>
                <w:sz w:val="20"/>
                <w:szCs w:val="20"/>
              </w:rPr>
            </w:pPr>
            <w:r w:rsidRPr="006F1E65">
              <w:rPr>
                <w:rFonts w:asciiTheme="minorHAnsi" w:hAnsiTheme="minorHAnsi" w:cstheme="minorHAnsi"/>
                <w:color w:val="0070C0"/>
                <w:sz w:val="20"/>
                <w:szCs w:val="20"/>
              </w:rPr>
              <w:t>Ultimately, auditors must be satisfied that the intent of Criterion 9.1 in relation to vibration is met.</w:t>
            </w:r>
          </w:p>
        </w:tc>
      </w:tr>
    </w:tbl>
    <w:p w14:paraId="6FE72EA6" w14:textId="6CC88B20" w:rsidR="00E62458" w:rsidRPr="007D74E7" w:rsidRDefault="00E62458">
      <w:pPr>
        <w:rPr>
          <w:rFonts w:asciiTheme="minorHAnsi" w:hAnsiTheme="minorHAnsi" w:cstheme="minorHAnsi"/>
          <w:sz w:val="22"/>
          <w:szCs w:val="22"/>
        </w:rPr>
      </w:pPr>
    </w:p>
    <w:p w14:paraId="7972044D" w14:textId="44A55479" w:rsidR="00E62458" w:rsidRPr="007D74E7" w:rsidRDefault="00E62458" w:rsidP="00502909">
      <w:pPr>
        <w:pStyle w:val="berschrift2"/>
        <w:ind w:left="0"/>
        <w:rPr>
          <w:rFonts w:asciiTheme="minorHAnsi" w:hAnsiTheme="minorHAnsi" w:cstheme="minorHAnsi"/>
          <w:sz w:val="20"/>
          <w:szCs w:val="20"/>
        </w:rPr>
      </w:pPr>
      <w:bookmarkStart w:id="55" w:name="_Toc61458942"/>
      <w:r w:rsidRPr="007D74E7">
        <w:rPr>
          <w:rFonts w:asciiTheme="minorHAnsi" w:hAnsiTheme="minorHAnsi" w:cstheme="minorHAnsi"/>
          <w:sz w:val="20"/>
          <w:szCs w:val="20"/>
        </w:rPr>
        <w:t>Criterion 9.2: Emissions to air</w:t>
      </w:r>
      <w:bookmarkEnd w:id="55"/>
    </w:p>
    <w:p w14:paraId="15A678E8" w14:textId="2E7912AE" w:rsidR="00E62458" w:rsidRPr="007D74E7" w:rsidRDefault="00E62458">
      <w:pPr>
        <w:rPr>
          <w:rFonts w:asciiTheme="minorHAnsi" w:hAnsiTheme="minorHAnsi" w:cstheme="minorHAnsi"/>
          <w:b/>
          <w:bCs/>
          <w:sz w:val="22"/>
          <w:szCs w:val="22"/>
        </w:rPr>
      </w:pPr>
    </w:p>
    <w:p w14:paraId="75CE721A" w14:textId="345D4AEB" w:rsidR="00E62458" w:rsidRPr="00260130" w:rsidRDefault="00E62458" w:rsidP="00E62458">
      <w:pPr>
        <w:rPr>
          <w:rFonts w:asciiTheme="minorHAnsi" w:hAnsiTheme="minorHAnsi" w:cstheme="minorHAnsi"/>
          <w:sz w:val="20"/>
          <w:szCs w:val="20"/>
        </w:rPr>
      </w:pPr>
      <w:r w:rsidRPr="00260130">
        <w:rPr>
          <w:rFonts w:asciiTheme="minorHAnsi" w:hAnsiTheme="minorHAnsi" w:cstheme="minorHAnsi"/>
          <w:sz w:val="20"/>
          <w:szCs w:val="20"/>
        </w:rPr>
        <w:t>The site implements plans to prevent and reduce emissions to air that have adverse impacts on communities or the environment</w:t>
      </w:r>
    </w:p>
    <w:p w14:paraId="7A0FD6E2" w14:textId="4CB3A12C" w:rsidR="00E62458" w:rsidRPr="007D74E7" w:rsidRDefault="00E62458" w:rsidP="00E62458">
      <w:pPr>
        <w:rPr>
          <w:rFonts w:asciiTheme="minorHAnsi" w:hAnsiTheme="minorHAnsi" w:cstheme="minorHAnsi"/>
          <w:sz w:val="22"/>
          <w:szCs w:val="22"/>
        </w:rPr>
      </w:pPr>
    </w:p>
    <w:tbl>
      <w:tblPr>
        <w:tblStyle w:val="Tabellenraster"/>
        <w:tblW w:w="14029" w:type="dxa"/>
        <w:tblLook w:val="04A0" w:firstRow="1" w:lastRow="0" w:firstColumn="1" w:lastColumn="0" w:noHBand="0" w:noVBand="1"/>
      </w:tblPr>
      <w:tblGrid>
        <w:gridCol w:w="697"/>
        <w:gridCol w:w="2261"/>
        <w:gridCol w:w="2112"/>
        <w:gridCol w:w="2816"/>
        <w:gridCol w:w="242"/>
        <w:gridCol w:w="5901"/>
      </w:tblGrid>
      <w:tr w:rsidR="00260130" w:rsidRPr="007D74E7" w14:paraId="2E2DE83F" w14:textId="77777777" w:rsidTr="00260130">
        <w:tc>
          <w:tcPr>
            <w:tcW w:w="697" w:type="dxa"/>
            <w:vMerge w:val="restart"/>
            <w:shd w:val="clear" w:color="auto" w:fill="F2F2F2" w:themeFill="background1" w:themeFillShade="F2"/>
          </w:tcPr>
          <w:p w14:paraId="2F963A57" w14:textId="18977229"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b/>
                <w:bCs/>
                <w:color w:val="000000"/>
                <w:sz w:val="20"/>
                <w:szCs w:val="20"/>
                <w:lang w:eastAsia="de-DE"/>
              </w:rPr>
              <w:t>ID</w:t>
            </w:r>
          </w:p>
        </w:tc>
        <w:tc>
          <w:tcPr>
            <w:tcW w:w="2261" w:type="dxa"/>
            <w:vMerge w:val="restart"/>
            <w:shd w:val="clear" w:color="auto" w:fill="F2F2F2" w:themeFill="background1" w:themeFillShade="F2"/>
          </w:tcPr>
          <w:p w14:paraId="3148E1AA" w14:textId="050359E7"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b/>
                <w:bCs/>
                <w:color w:val="000000"/>
                <w:sz w:val="20"/>
                <w:szCs w:val="20"/>
                <w:lang w:val="en-US" w:eastAsia="de-DE"/>
              </w:rPr>
              <w:t>Requirement</w:t>
            </w:r>
          </w:p>
        </w:tc>
        <w:tc>
          <w:tcPr>
            <w:tcW w:w="11071" w:type="dxa"/>
            <w:gridSpan w:val="4"/>
            <w:shd w:val="clear" w:color="auto" w:fill="DEEAF6" w:themeFill="accent5" w:themeFillTint="33"/>
          </w:tcPr>
          <w:p w14:paraId="7907755A" w14:textId="656707D8" w:rsidR="00260130" w:rsidRPr="007D74E7" w:rsidRDefault="00260130" w:rsidP="00A7569A">
            <w:pPr>
              <w:jc w:val="center"/>
              <w:rPr>
                <w:rFonts w:asciiTheme="minorHAnsi" w:hAnsiTheme="minorHAnsi" w:cstheme="minorHAnsi"/>
                <w:sz w:val="20"/>
                <w:szCs w:val="20"/>
              </w:rPr>
            </w:pPr>
            <w:r w:rsidRPr="007D74E7">
              <w:rPr>
                <w:rFonts w:asciiTheme="minorHAnsi" w:hAnsiTheme="minorHAnsi" w:cstheme="minorHAnsi"/>
                <w:b/>
                <w:bCs/>
                <w:color w:val="000000"/>
                <w:sz w:val="20"/>
                <w:szCs w:val="20"/>
                <w:lang w:val="en-US" w:eastAsia="de-DE"/>
              </w:rPr>
              <w:t>Auditor assessment</w:t>
            </w:r>
          </w:p>
        </w:tc>
      </w:tr>
      <w:tr w:rsidR="00260130" w:rsidRPr="007D74E7" w14:paraId="4C932A05" w14:textId="77777777" w:rsidTr="00260130">
        <w:tc>
          <w:tcPr>
            <w:tcW w:w="697" w:type="dxa"/>
            <w:vMerge/>
            <w:shd w:val="clear" w:color="auto" w:fill="F2F2F2" w:themeFill="background1" w:themeFillShade="F2"/>
          </w:tcPr>
          <w:p w14:paraId="5E571E4F" w14:textId="77777777" w:rsidR="00260130" w:rsidRPr="007D74E7" w:rsidRDefault="00260130" w:rsidP="00A7569A">
            <w:pPr>
              <w:rPr>
                <w:rFonts w:asciiTheme="minorHAnsi" w:hAnsiTheme="minorHAnsi" w:cstheme="minorHAnsi"/>
                <w:b/>
                <w:bCs/>
                <w:color w:val="000000"/>
                <w:sz w:val="20"/>
                <w:szCs w:val="20"/>
                <w:lang w:eastAsia="de-DE"/>
              </w:rPr>
            </w:pPr>
          </w:p>
        </w:tc>
        <w:tc>
          <w:tcPr>
            <w:tcW w:w="2261" w:type="dxa"/>
            <w:vMerge/>
            <w:shd w:val="clear" w:color="auto" w:fill="F2F2F2" w:themeFill="background1" w:themeFillShade="F2"/>
          </w:tcPr>
          <w:p w14:paraId="4F32AD9E" w14:textId="77777777" w:rsidR="00260130" w:rsidRPr="007D74E7" w:rsidRDefault="00260130" w:rsidP="00A7569A">
            <w:pPr>
              <w:rPr>
                <w:rFonts w:asciiTheme="minorHAnsi" w:hAnsiTheme="minorHAnsi" w:cstheme="minorHAnsi"/>
                <w:b/>
                <w:bCs/>
                <w:color w:val="000000"/>
                <w:sz w:val="20"/>
                <w:szCs w:val="20"/>
                <w:lang w:val="en-US" w:eastAsia="de-DE"/>
              </w:rPr>
            </w:pPr>
          </w:p>
        </w:tc>
        <w:tc>
          <w:tcPr>
            <w:tcW w:w="2112" w:type="dxa"/>
            <w:shd w:val="clear" w:color="auto" w:fill="DEEAF6" w:themeFill="accent5" w:themeFillTint="33"/>
          </w:tcPr>
          <w:p w14:paraId="0D5E078E" w14:textId="4391E0FA" w:rsidR="00260130" w:rsidRPr="001806D5" w:rsidRDefault="00260130" w:rsidP="00A7569A">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058" w:type="dxa"/>
            <w:gridSpan w:val="2"/>
            <w:shd w:val="clear" w:color="auto" w:fill="DEEAF6" w:themeFill="accent5" w:themeFillTint="33"/>
          </w:tcPr>
          <w:p w14:paraId="1CC22760" w14:textId="77777777" w:rsidR="00260130" w:rsidRPr="001806D5" w:rsidRDefault="00260130" w:rsidP="00A7569A">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6B547ABF" w14:textId="5F6D538F" w:rsidR="00260130" w:rsidRPr="001806D5" w:rsidRDefault="00260130" w:rsidP="00A7569A">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901" w:type="dxa"/>
            <w:shd w:val="clear" w:color="auto" w:fill="DEEAF6" w:themeFill="accent5" w:themeFillTint="33"/>
          </w:tcPr>
          <w:p w14:paraId="002B6BF2" w14:textId="26EA8600" w:rsidR="00260130" w:rsidRPr="001806D5" w:rsidRDefault="00260130" w:rsidP="00A7569A">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22F5D904" w14:textId="1CD8D1F9" w:rsidR="00260130" w:rsidRPr="001806D5" w:rsidRDefault="00260130" w:rsidP="00A7569A">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260130" w:rsidRPr="007D74E7" w14:paraId="5AD39502" w14:textId="77777777" w:rsidTr="00260130">
        <w:trPr>
          <w:trHeight w:val="468"/>
        </w:trPr>
        <w:tc>
          <w:tcPr>
            <w:tcW w:w="697" w:type="dxa"/>
            <w:vMerge w:val="restart"/>
            <w:shd w:val="clear" w:color="auto" w:fill="F2F2F2" w:themeFill="background1" w:themeFillShade="F2"/>
          </w:tcPr>
          <w:p w14:paraId="323377C1" w14:textId="2081B9DC"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9.2.1</w:t>
            </w:r>
          </w:p>
        </w:tc>
        <w:tc>
          <w:tcPr>
            <w:tcW w:w="2261" w:type="dxa"/>
            <w:vMerge w:val="restart"/>
            <w:shd w:val="clear" w:color="auto" w:fill="F2F2F2" w:themeFill="background1" w:themeFillShade="F2"/>
          </w:tcPr>
          <w:p w14:paraId="7B85E9CC" w14:textId="1394F2C8"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The site is committed to prevent and continually reduce adverse emissions to air.</w:t>
            </w:r>
          </w:p>
        </w:tc>
        <w:tc>
          <w:tcPr>
            <w:tcW w:w="2112" w:type="dxa"/>
            <w:vMerge w:val="restart"/>
            <w:shd w:val="clear" w:color="auto" w:fill="DEEAF6" w:themeFill="accent5" w:themeFillTint="33"/>
          </w:tcPr>
          <w:p w14:paraId="1FCDA050" w14:textId="0E23756A"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340C3D91" w14:textId="5BE00F9E"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2E8BF195" w14:textId="71E4F6C2" w:rsidR="00260130" w:rsidRPr="007D74E7" w:rsidRDefault="00260130" w:rsidP="00A7569A">
            <w:pPr>
              <w:rPr>
                <w:rFonts w:asciiTheme="minorHAnsi" w:hAnsiTheme="minorHAnsi" w:cstheme="minorHAnsi"/>
                <w:sz w:val="20"/>
                <w:szCs w:val="20"/>
              </w:rPr>
            </w:pPr>
          </w:p>
        </w:tc>
        <w:tc>
          <w:tcPr>
            <w:tcW w:w="5901" w:type="dxa"/>
            <w:vMerge w:val="restart"/>
            <w:shd w:val="clear" w:color="auto" w:fill="DEEAF6" w:themeFill="accent5" w:themeFillTint="33"/>
          </w:tcPr>
          <w:p w14:paraId="49BFB6C6" w14:textId="77777777" w:rsidR="00260130" w:rsidRPr="007D74E7" w:rsidRDefault="00260130" w:rsidP="00A7569A">
            <w:pPr>
              <w:rPr>
                <w:rFonts w:asciiTheme="minorHAnsi" w:hAnsiTheme="minorHAnsi" w:cstheme="minorHAnsi"/>
                <w:sz w:val="20"/>
                <w:szCs w:val="20"/>
              </w:rPr>
            </w:pPr>
          </w:p>
        </w:tc>
      </w:tr>
      <w:tr w:rsidR="00260130" w:rsidRPr="007D74E7" w14:paraId="5EE415B7" w14:textId="77777777" w:rsidTr="00260130">
        <w:trPr>
          <w:trHeight w:val="467"/>
        </w:trPr>
        <w:tc>
          <w:tcPr>
            <w:tcW w:w="697" w:type="dxa"/>
            <w:vMerge/>
            <w:shd w:val="clear" w:color="auto" w:fill="F2F2F2" w:themeFill="background1" w:themeFillShade="F2"/>
          </w:tcPr>
          <w:p w14:paraId="43011992"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C3ED128"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332AE9AD"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2698875" w14:textId="4272250E"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10536672" w14:textId="602123DC"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6A8DD9A9" w14:textId="77777777" w:rsidR="00260130" w:rsidRPr="007D74E7" w:rsidRDefault="00260130" w:rsidP="00A7569A">
            <w:pPr>
              <w:rPr>
                <w:rFonts w:asciiTheme="minorHAnsi" w:hAnsiTheme="minorHAnsi" w:cstheme="minorHAnsi"/>
                <w:sz w:val="20"/>
                <w:szCs w:val="20"/>
              </w:rPr>
            </w:pPr>
          </w:p>
        </w:tc>
      </w:tr>
      <w:tr w:rsidR="00260130" w:rsidRPr="007D74E7" w14:paraId="3A525423" w14:textId="77777777" w:rsidTr="00260130">
        <w:trPr>
          <w:trHeight w:val="467"/>
        </w:trPr>
        <w:tc>
          <w:tcPr>
            <w:tcW w:w="697" w:type="dxa"/>
            <w:vMerge/>
            <w:shd w:val="clear" w:color="auto" w:fill="F2F2F2" w:themeFill="background1" w:themeFillShade="F2"/>
          </w:tcPr>
          <w:p w14:paraId="6F21E7D7"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02C8258F"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163DE17F"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9E9F9CE" w14:textId="30046C05"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5F008B1E" w14:textId="15B41DDA"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32E5F0C4" w14:textId="77777777" w:rsidR="00260130" w:rsidRPr="007D74E7" w:rsidRDefault="00260130" w:rsidP="00A7569A">
            <w:pPr>
              <w:rPr>
                <w:rFonts w:asciiTheme="minorHAnsi" w:hAnsiTheme="minorHAnsi" w:cstheme="minorHAnsi"/>
                <w:sz w:val="20"/>
                <w:szCs w:val="20"/>
              </w:rPr>
            </w:pPr>
          </w:p>
        </w:tc>
      </w:tr>
      <w:tr w:rsidR="00260130" w:rsidRPr="007D74E7" w14:paraId="0B87BAC4" w14:textId="77777777" w:rsidTr="00260130">
        <w:trPr>
          <w:trHeight w:val="330"/>
        </w:trPr>
        <w:tc>
          <w:tcPr>
            <w:tcW w:w="697" w:type="dxa"/>
            <w:vMerge/>
            <w:shd w:val="clear" w:color="auto" w:fill="F2F2F2" w:themeFill="background1" w:themeFillShade="F2"/>
          </w:tcPr>
          <w:p w14:paraId="0372A0C1"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5F8DBE04"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5B74C5BA"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6A0D2793" w14:textId="34B0BECE"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29D25D4B" w14:textId="64FD720C"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0651CF3B" w14:textId="77777777" w:rsidR="00260130" w:rsidRPr="007D74E7" w:rsidRDefault="00260130" w:rsidP="00A7569A">
            <w:pPr>
              <w:rPr>
                <w:rFonts w:asciiTheme="minorHAnsi" w:hAnsiTheme="minorHAnsi" w:cstheme="minorHAnsi"/>
                <w:sz w:val="20"/>
                <w:szCs w:val="20"/>
              </w:rPr>
            </w:pPr>
          </w:p>
        </w:tc>
      </w:tr>
      <w:tr w:rsidR="00260130" w:rsidRPr="007D74E7" w14:paraId="3D4928CE" w14:textId="77777777" w:rsidTr="00260130">
        <w:trPr>
          <w:trHeight w:val="329"/>
        </w:trPr>
        <w:tc>
          <w:tcPr>
            <w:tcW w:w="697" w:type="dxa"/>
            <w:vMerge/>
            <w:shd w:val="clear" w:color="auto" w:fill="F2F2F2" w:themeFill="background1" w:themeFillShade="F2"/>
          </w:tcPr>
          <w:p w14:paraId="650C1C45"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CA563A7"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071B0132"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05A2B7E6" w14:textId="77777777" w:rsidR="00260130" w:rsidRPr="007D74E7" w:rsidRDefault="00260130" w:rsidP="00A7569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2097E62"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31423751" w14:textId="77777777"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5450DD5D" w14:textId="77777777" w:rsidR="00260130" w:rsidRPr="007D74E7" w:rsidRDefault="00260130" w:rsidP="00A7569A">
            <w:pPr>
              <w:rPr>
                <w:rFonts w:asciiTheme="minorHAnsi" w:hAnsiTheme="minorHAnsi" w:cstheme="minorHAnsi"/>
                <w:sz w:val="20"/>
                <w:szCs w:val="20"/>
              </w:rPr>
            </w:pPr>
          </w:p>
        </w:tc>
      </w:tr>
      <w:tr w:rsidR="00260130" w:rsidRPr="007D74E7" w14:paraId="3DCA83F7" w14:textId="77777777" w:rsidTr="00260130">
        <w:trPr>
          <w:trHeight w:val="703"/>
        </w:trPr>
        <w:tc>
          <w:tcPr>
            <w:tcW w:w="697" w:type="dxa"/>
            <w:vMerge w:val="restart"/>
            <w:shd w:val="clear" w:color="auto" w:fill="F2F2F2" w:themeFill="background1" w:themeFillShade="F2"/>
          </w:tcPr>
          <w:p w14:paraId="020847B8" w14:textId="06CB98EE"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9.2.2</w:t>
            </w:r>
          </w:p>
        </w:tc>
        <w:tc>
          <w:tcPr>
            <w:tcW w:w="2261" w:type="dxa"/>
            <w:vMerge w:val="restart"/>
            <w:shd w:val="clear" w:color="auto" w:fill="F2F2F2" w:themeFill="background1" w:themeFillShade="F2"/>
          </w:tcPr>
          <w:p w14:paraId="12B41718" w14:textId="7E837BF0"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For emissions to air with adverse impacts on communities or the environment, the site has an ongoing programme or is taking part in a regional programme that monitors its point source emissions from facilities and plants owned or fully or partly controlled by the site and that establishes baseline values that allow the identification of changes to air emission levels.</w:t>
            </w:r>
          </w:p>
        </w:tc>
        <w:tc>
          <w:tcPr>
            <w:tcW w:w="2112" w:type="dxa"/>
            <w:vMerge w:val="restart"/>
            <w:shd w:val="clear" w:color="auto" w:fill="DEEAF6" w:themeFill="accent5" w:themeFillTint="33"/>
          </w:tcPr>
          <w:p w14:paraId="275BA0D8" w14:textId="015C0B99"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62505B26" w14:textId="0451374F"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01363A1E" w14:textId="225F454F" w:rsidR="00260130" w:rsidRPr="007D74E7" w:rsidRDefault="00260130" w:rsidP="00A7569A">
            <w:pPr>
              <w:rPr>
                <w:rFonts w:asciiTheme="minorHAnsi" w:hAnsiTheme="minorHAnsi" w:cstheme="minorHAnsi"/>
                <w:sz w:val="20"/>
                <w:szCs w:val="20"/>
              </w:rPr>
            </w:pPr>
          </w:p>
        </w:tc>
        <w:tc>
          <w:tcPr>
            <w:tcW w:w="5901" w:type="dxa"/>
            <w:vMerge w:val="restart"/>
            <w:shd w:val="clear" w:color="auto" w:fill="DEEAF6" w:themeFill="accent5" w:themeFillTint="33"/>
          </w:tcPr>
          <w:p w14:paraId="1860347E" w14:textId="77777777" w:rsidR="00260130" w:rsidRPr="007D74E7" w:rsidRDefault="00260130" w:rsidP="00A7569A">
            <w:pPr>
              <w:rPr>
                <w:rFonts w:asciiTheme="minorHAnsi" w:hAnsiTheme="minorHAnsi" w:cstheme="minorHAnsi"/>
                <w:sz w:val="20"/>
                <w:szCs w:val="20"/>
              </w:rPr>
            </w:pPr>
          </w:p>
        </w:tc>
      </w:tr>
      <w:tr w:rsidR="00260130" w:rsidRPr="007D74E7" w14:paraId="4811820C" w14:textId="77777777" w:rsidTr="00260130">
        <w:trPr>
          <w:trHeight w:val="700"/>
        </w:trPr>
        <w:tc>
          <w:tcPr>
            <w:tcW w:w="697" w:type="dxa"/>
            <w:vMerge/>
            <w:shd w:val="clear" w:color="auto" w:fill="F2F2F2" w:themeFill="background1" w:themeFillShade="F2"/>
          </w:tcPr>
          <w:p w14:paraId="26C6C72E"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32D3F386"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05B289BB"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2AE4B32C" w14:textId="0CB386A5"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2D5A77BE" w14:textId="105F163C"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02B07F55" w14:textId="77777777" w:rsidR="00260130" w:rsidRPr="007D74E7" w:rsidRDefault="00260130" w:rsidP="00A7569A">
            <w:pPr>
              <w:rPr>
                <w:rFonts w:asciiTheme="minorHAnsi" w:hAnsiTheme="minorHAnsi" w:cstheme="minorHAnsi"/>
                <w:sz w:val="20"/>
                <w:szCs w:val="20"/>
              </w:rPr>
            </w:pPr>
          </w:p>
        </w:tc>
      </w:tr>
      <w:tr w:rsidR="00260130" w:rsidRPr="007D74E7" w14:paraId="07DD4BA8" w14:textId="77777777" w:rsidTr="00260130">
        <w:trPr>
          <w:trHeight w:val="700"/>
        </w:trPr>
        <w:tc>
          <w:tcPr>
            <w:tcW w:w="697" w:type="dxa"/>
            <w:vMerge/>
            <w:shd w:val="clear" w:color="auto" w:fill="F2F2F2" w:themeFill="background1" w:themeFillShade="F2"/>
          </w:tcPr>
          <w:p w14:paraId="62B6D99B"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BC6F896"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6D25DF2F"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631AA5FF" w14:textId="5E411ABE"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60F0031C" w14:textId="4AD8329E"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72B43EE2" w14:textId="77777777" w:rsidR="00260130" w:rsidRPr="007D74E7" w:rsidRDefault="00260130" w:rsidP="00A7569A">
            <w:pPr>
              <w:rPr>
                <w:rFonts w:asciiTheme="minorHAnsi" w:hAnsiTheme="minorHAnsi" w:cstheme="minorHAnsi"/>
                <w:sz w:val="20"/>
                <w:szCs w:val="20"/>
              </w:rPr>
            </w:pPr>
          </w:p>
        </w:tc>
      </w:tr>
      <w:tr w:rsidR="00260130" w:rsidRPr="007D74E7" w14:paraId="7511BE69" w14:textId="77777777" w:rsidTr="00260130">
        <w:trPr>
          <w:trHeight w:val="660"/>
        </w:trPr>
        <w:tc>
          <w:tcPr>
            <w:tcW w:w="697" w:type="dxa"/>
            <w:vMerge/>
            <w:shd w:val="clear" w:color="auto" w:fill="F2F2F2" w:themeFill="background1" w:themeFillShade="F2"/>
          </w:tcPr>
          <w:p w14:paraId="4FAC20B5"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96F8DD5"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22126C63"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36F2B2D" w14:textId="02ABCAB6"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37D4CBBC" w14:textId="2CC2421D"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7998C6DB" w14:textId="77777777" w:rsidR="00260130" w:rsidRPr="007D74E7" w:rsidRDefault="00260130" w:rsidP="00A7569A">
            <w:pPr>
              <w:rPr>
                <w:rFonts w:asciiTheme="minorHAnsi" w:hAnsiTheme="minorHAnsi" w:cstheme="minorHAnsi"/>
                <w:sz w:val="20"/>
                <w:szCs w:val="20"/>
              </w:rPr>
            </w:pPr>
          </w:p>
        </w:tc>
      </w:tr>
      <w:tr w:rsidR="00260130" w:rsidRPr="007D74E7" w14:paraId="1CD39D99" w14:textId="77777777" w:rsidTr="00260130">
        <w:trPr>
          <w:trHeight w:val="659"/>
        </w:trPr>
        <w:tc>
          <w:tcPr>
            <w:tcW w:w="697" w:type="dxa"/>
            <w:vMerge/>
            <w:shd w:val="clear" w:color="auto" w:fill="F2F2F2" w:themeFill="background1" w:themeFillShade="F2"/>
          </w:tcPr>
          <w:p w14:paraId="663FEFC4"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3DDE17E2"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1ABA7B3D"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59A6AE1A" w14:textId="77777777" w:rsidR="00260130" w:rsidRPr="007D74E7" w:rsidRDefault="00260130" w:rsidP="00A7569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F168FD9"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1F997CFB" w14:textId="77777777"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5E5C7A7B" w14:textId="77777777" w:rsidR="00260130" w:rsidRPr="007D74E7" w:rsidRDefault="00260130" w:rsidP="00A7569A">
            <w:pPr>
              <w:rPr>
                <w:rFonts w:asciiTheme="minorHAnsi" w:hAnsiTheme="minorHAnsi" w:cstheme="minorHAnsi"/>
                <w:sz w:val="20"/>
                <w:szCs w:val="20"/>
              </w:rPr>
            </w:pPr>
          </w:p>
        </w:tc>
      </w:tr>
      <w:tr w:rsidR="00260130" w:rsidRPr="007D74E7" w14:paraId="25DFB0B2" w14:textId="77777777" w:rsidTr="00260130">
        <w:trPr>
          <w:trHeight w:val="293"/>
        </w:trPr>
        <w:tc>
          <w:tcPr>
            <w:tcW w:w="697" w:type="dxa"/>
            <w:shd w:val="clear" w:color="auto" w:fill="F2F2F2" w:themeFill="background1" w:themeFillShade="F2"/>
          </w:tcPr>
          <w:p w14:paraId="1D3576EF" w14:textId="5E8FE5EC"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9.2.3</w:t>
            </w:r>
          </w:p>
        </w:tc>
        <w:tc>
          <w:tcPr>
            <w:tcW w:w="2261" w:type="dxa"/>
            <w:shd w:val="clear" w:color="auto" w:fill="F2F2F2" w:themeFill="background1" w:themeFillShade="F2"/>
          </w:tcPr>
          <w:p w14:paraId="272062AD" w14:textId="62FFE37D"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The site:</w:t>
            </w:r>
          </w:p>
        </w:tc>
        <w:tc>
          <w:tcPr>
            <w:tcW w:w="2112" w:type="dxa"/>
            <w:shd w:val="clear" w:color="auto" w:fill="DEEAF6" w:themeFill="accent5" w:themeFillTint="33"/>
          </w:tcPr>
          <w:p w14:paraId="76A7A5C8" w14:textId="597A62A2" w:rsidR="00260130" w:rsidRPr="007D74E7" w:rsidRDefault="00260130" w:rsidP="00A7569A">
            <w:pPr>
              <w:rPr>
                <w:rFonts w:asciiTheme="minorHAnsi" w:hAnsiTheme="minorHAnsi" w:cstheme="minorHAnsi"/>
                <w:sz w:val="20"/>
                <w:szCs w:val="20"/>
              </w:rPr>
            </w:pPr>
            <w:r>
              <w:rPr>
                <w:rFonts w:asciiTheme="minorHAnsi" w:hAnsiTheme="minorHAnsi" w:cstheme="minorHAnsi"/>
                <w:sz w:val="20"/>
                <w:szCs w:val="20"/>
              </w:rPr>
              <w:t>n/a</w:t>
            </w:r>
          </w:p>
        </w:tc>
        <w:tc>
          <w:tcPr>
            <w:tcW w:w="3058" w:type="dxa"/>
            <w:gridSpan w:val="2"/>
            <w:shd w:val="clear" w:color="auto" w:fill="DEEAF6" w:themeFill="accent5" w:themeFillTint="33"/>
          </w:tcPr>
          <w:p w14:paraId="188FE01F" w14:textId="6EBD3A70" w:rsidR="00260130" w:rsidRPr="007D74E7" w:rsidRDefault="00260130" w:rsidP="00260130">
            <w:pPr>
              <w:rPr>
                <w:rFonts w:asciiTheme="minorHAnsi" w:hAnsiTheme="minorHAnsi" w:cstheme="minorHAnsi"/>
                <w:sz w:val="20"/>
                <w:szCs w:val="20"/>
              </w:rPr>
            </w:pPr>
          </w:p>
        </w:tc>
        <w:tc>
          <w:tcPr>
            <w:tcW w:w="5901" w:type="dxa"/>
            <w:shd w:val="clear" w:color="auto" w:fill="DEEAF6" w:themeFill="accent5" w:themeFillTint="33"/>
          </w:tcPr>
          <w:p w14:paraId="6295BF7B" w14:textId="77777777" w:rsidR="00260130" w:rsidRPr="007D74E7" w:rsidRDefault="00260130" w:rsidP="00A7569A">
            <w:pPr>
              <w:rPr>
                <w:rFonts w:asciiTheme="minorHAnsi" w:hAnsiTheme="minorHAnsi" w:cstheme="minorHAnsi"/>
                <w:sz w:val="20"/>
                <w:szCs w:val="20"/>
              </w:rPr>
            </w:pPr>
          </w:p>
        </w:tc>
      </w:tr>
      <w:tr w:rsidR="00260130" w:rsidRPr="007D74E7" w14:paraId="6F713517" w14:textId="77777777" w:rsidTr="00260130">
        <w:trPr>
          <w:trHeight w:val="468"/>
        </w:trPr>
        <w:tc>
          <w:tcPr>
            <w:tcW w:w="697" w:type="dxa"/>
            <w:vMerge w:val="restart"/>
            <w:shd w:val="clear" w:color="auto" w:fill="F2F2F2" w:themeFill="background1" w:themeFillShade="F2"/>
          </w:tcPr>
          <w:p w14:paraId="118A5C6E" w14:textId="7C46A544"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a)</w:t>
            </w:r>
          </w:p>
        </w:tc>
        <w:tc>
          <w:tcPr>
            <w:tcW w:w="2261" w:type="dxa"/>
            <w:vMerge w:val="restart"/>
            <w:shd w:val="clear" w:color="auto" w:fill="F2F2F2" w:themeFill="background1" w:themeFillShade="F2"/>
          </w:tcPr>
          <w:p w14:paraId="0408B18B" w14:textId="41081294"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Reviews its methods of operation and maintenance and identifies potential opportunities to prevent or reduce point-source, diffuse and fugitive adverse emissions to air;</w:t>
            </w:r>
          </w:p>
        </w:tc>
        <w:tc>
          <w:tcPr>
            <w:tcW w:w="2112" w:type="dxa"/>
            <w:vMerge w:val="restart"/>
            <w:shd w:val="clear" w:color="auto" w:fill="DEEAF6" w:themeFill="accent5" w:themeFillTint="33"/>
          </w:tcPr>
          <w:p w14:paraId="53CF875F" w14:textId="17646DC4" w:rsidR="00260130" w:rsidRPr="007D74E7" w:rsidRDefault="00260130" w:rsidP="00260130">
            <w:pPr>
              <w:rPr>
                <w:rFonts w:asciiTheme="minorHAnsi" w:hAnsiTheme="minorHAnsi" w:cstheme="minorHAnsi"/>
                <w:sz w:val="20"/>
                <w:szCs w:val="20"/>
              </w:rPr>
            </w:pPr>
          </w:p>
          <w:p w14:paraId="170C4D8F" w14:textId="74772022"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721C1547" w14:textId="5D01F1BD"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4E08309A" w14:textId="520B9060" w:rsidR="00260130" w:rsidRPr="007D74E7" w:rsidRDefault="00260130" w:rsidP="00A7569A">
            <w:pPr>
              <w:rPr>
                <w:rFonts w:asciiTheme="minorHAnsi" w:hAnsiTheme="minorHAnsi" w:cstheme="minorHAnsi"/>
                <w:sz w:val="20"/>
                <w:szCs w:val="20"/>
              </w:rPr>
            </w:pPr>
          </w:p>
        </w:tc>
        <w:tc>
          <w:tcPr>
            <w:tcW w:w="5901" w:type="dxa"/>
            <w:vMerge w:val="restart"/>
            <w:shd w:val="clear" w:color="auto" w:fill="DEEAF6" w:themeFill="accent5" w:themeFillTint="33"/>
          </w:tcPr>
          <w:p w14:paraId="2B3D72FE" w14:textId="77777777" w:rsidR="00260130" w:rsidRPr="007D74E7" w:rsidRDefault="00260130" w:rsidP="00A7569A">
            <w:pPr>
              <w:rPr>
                <w:rFonts w:asciiTheme="minorHAnsi" w:hAnsiTheme="minorHAnsi" w:cstheme="minorHAnsi"/>
                <w:sz w:val="20"/>
                <w:szCs w:val="20"/>
              </w:rPr>
            </w:pPr>
          </w:p>
        </w:tc>
      </w:tr>
      <w:tr w:rsidR="00260130" w:rsidRPr="007D74E7" w14:paraId="129ED230" w14:textId="77777777" w:rsidTr="00260130">
        <w:trPr>
          <w:trHeight w:val="467"/>
        </w:trPr>
        <w:tc>
          <w:tcPr>
            <w:tcW w:w="697" w:type="dxa"/>
            <w:vMerge/>
            <w:shd w:val="clear" w:color="auto" w:fill="F2F2F2" w:themeFill="background1" w:themeFillShade="F2"/>
          </w:tcPr>
          <w:p w14:paraId="79C46618"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E8DA605"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4212C16E"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A9EBBC3" w14:textId="3CA54E55"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64936589" w14:textId="76306BA6"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05AB2B0A" w14:textId="77777777" w:rsidR="00260130" w:rsidRPr="007D74E7" w:rsidRDefault="00260130" w:rsidP="00A7569A">
            <w:pPr>
              <w:rPr>
                <w:rFonts w:asciiTheme="minorHAnsi" w:hAnsiTheme="minorHAnsi" w:cstheme="minorHAnsi"/>
                <w:sz w:val="20"/>
                <w:szCs w:val="20"/>
              </w:rPr>
            </w:pPr>
          </w:p>
        </w:tc>
      </w:tr>
      <w:tr w:rsidR="00260130" w:rsidRPr="007D74E7" w14:paraId="496BB991" w14:textId="77777777" w:rsidTr="00260130">
        <w:trPr>
          <w:trHeight w:val="467"/>
        </w:trPr>
        <w:tc>
          <w:tcPr>
            <w:tcW w:w="697" w:type="dxa"/>
            <w:vMerge/>
            <w:shd w:val="clear" w:color="auto" w:fill="F2F2F2" w:themeFill="background1" w:themeFillShade="F2"/>
          </w:tcPr>
          <w:p w14:paraId="71F22DB6"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2D09ABF"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32ADB2BE"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2065A324" w14:textId="2CBAE23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4CAEFF7C" w14:textId="4ED6C58D"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708C176E" w14:textId="77777777" w:rsidR="00260130" w:rsidRPr="007D74E7" w:rsidRDefault="00260130" w:rsidP="00A7569A">
            <w:pPr>
              <w:rPr>
                <w:rFonts w:asciiTheme="minorHAnsi" w:hAnsiTheme="minorHAnsi" w:cstheme="minorHAnsi"/>
                <w:sz w:val="20"/>
                <w:szCs w:val="20"/>
              </w:rPr>
            </w:pPr>
          </w:p>
        </w:tc>
      </w:tr>
      <w:tr w:rsidR="00260130" w:rsidRPr="007D74E7" w14:paraId="24FEF93A" w14:textId="77777777" w:rsidTr="00260130">
        <w:trPr>
          <w:trHeight w:val="330"/>
        </w:trPr>
        <w:tc>
          <w:tcPr>
            <w:tcW w:w="697" w:type="dxa"/>
            <w:vMerge/>
            <w:shd w:val="clear" w:color="auto" w:fill="F2F2F2" w:themeFill="background1" w:themeFillShade="F2"/>
          </w:tcPr>
          <w:p w14:paraId="44BACB03"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4D0B1C0A"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25048F3C"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55022874" w14:textId="1885B2A0"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3AF7C2D8" w14:textId="16EB1E9D"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4DFAAE56" w14:textId="77777777" w:rsidR="00260130" w:rsidRPr="007D74E7" w:rsidRDefault="00260130" w:rsidP="00A7569A">
            <w:pPr>
              <w:rPr>
                <w:rFonts w:asciiTheme="minorHAnsi" w:hAnsiTheme="minorHAnsi" w:cstheme="minorHAnsi"/>
                <w:sz w:val="20"/>
                <w:szCs w:val="20"/>
              </w:rPr>
            </w:pPr>
          </w:p>
        </w:tc>
      </w:tr>
      <w:tr w:rsidR="00260130" w:rsidRPr="007D74E7" w14:paraId="4DE0DE72" w14:textId="77777777" w:rsidTr="00260130">
        <w:trPr>
          <w:trHeight w:val="329"/>
        </w:trPr>
        <w:tc>
          <w:tcPr>
            <w:tcW w:w="697" w:type="dxa"/>
            <w:vMerge/>
            <w:shd w:val="clear" w:color="auto" w:fill="F2F2F2" w:themeFill="background1" w:themeFillShade="F2"/>
          </w:tcPr>
          <w:p w14:paraId="417551D0"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4CD069A2"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019F058B"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16496543" w14:textId="77777777" w:rsidR="00260130" w:rsidRPr="007D74E7" w:rsidRDefault="00260130" w:rsidP="00A7569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CA447E3"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5566B79E" w14:textId="77777777"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609EF9C5" w14:textId="77777777" w:rsidR="00260130" w:rsidRPr="007D74E7" w:rsidRDefault="00260130" w:rsidP="00A7569A">
            <w:pPr>
              <w:rPr>
                <w:rFonts w:asciiTheme="minorHAnsi" w:hAnsiTheme="minorHAnsi" w:cstheme="minorHAnsi"/>
                <w:sz w:val="20"/>
                <w:szCs w:val="20"/>
              </w:rPr>
            </w:pPr>
          </w:p>
        </w:tc>
      </w:tr>
      <w:tr w:rsidR="00260130" w:rsidRPr="007D74E7" w14:paraId="4DF00106" w14:textId="77777777" w:rsidTr="00260130">
        <w:trPr>
          <w:trHeight w:val="468"/>
        </w:trPr>
        <w:tc>
          <w:tcPr>
            <w:tcW w:w="697" w:type="dxa"/>
            <w:vMerge w:val="restart"/>
            <w:shd w:val="clear" w:color="auto" w:fill="F2F2F2" w:themeFill="background1" w:themeFillShade="F2"/>
          </w:tcPr>
          <w:p w14:paraId="650EA3BF" w14:textId="39667A11"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b)</w:t>
            </w:r>
          </w:p>
        </w:tc>
        <w:tc>
          <w:tcPr>
            <w:tcW w:w="2261" w:type="dxa"/>
            <w:vMerge w:val="restart"/>
            <w:shd w:val="clear" w:color="auto" w:fill="F2F2F2" w:themeFill="background1" w:themeFillShade="F2"/>
          </w:tcPr>
          <w:p w14:paraId="7DACC1E8" w14:textId="707D56C9"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 xml:space="preserve">Analyses the feasibility of the identified opportunities and </w:t>
            </w:r>
            <w:r w:rsidRPr="007D74E7">
              <w:rPr>
                <w:rFonts w:asciiTheme="minorHAnsi" w:hAnsiTheme="minorHAnsi" w:cstheme="minorHAnsi"/>
                <w:sz w:val="20"/>
                <w:szCs w:val="20"/>
              </w:rPr>
              <w:lastRenderedPageBreak/>
              <w:t>provides a clear rationale for why prevention and reduction opportunities are taken or not;</w:t>
            </w:r>
          </w:p>
        </w:tc>
        <w:tc>
          <w:tcPr>
            <w:tcW w:w="2112" w:type="dxa"/>
            <w:vMerge w:val="restart"/>
            <w:shd w:val="clear" w:color="auto" w:fill="DEEAF6" w:themeFill="accent5" w:themeFillTint="33"/>
          </w:tcPr>
          <w:p w14:paraId="46B55AC2" w14:textId="02D3B37A"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710C1327" w14:textId="5FD16B56"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3667AC54" w14:textId="0824BF86" w:rsidR="00260130" w:rsidRPr="007D74E7" w:rsidRDefault="00260130" w:rsidP="00A7569A">
            <w:pPr>
              <w:rPr>
                <w:rFonts w:asciiTheme="minorHAnsi" w:hAnsiTheme="minorHAnsi" w:cstheme="minorHAnsi"/>
                <w:sz w:val="20"/>
                <w:szCs w:val="20"/>
              </w:rPr>
            </w:pPr>
          </w:p>
        </w:tc>
        <w:tc>
          <w:tcPr>
            <w:tcW w:w="5901" w:type="dxa"/>
            <w:vMerge w:val="restart"/>
            <w:shd w:val="clear" w:color="auto" w:fill="DEEAF6" w:themeFill="accent5" w:themeFillTint="33"/>
          </w:tcPr>
          <w:p w14:paraId="424AE2EA" w14:textId="77777777" w:rsidR="00260130" w:rsidRPr="007D74E7" w:rsidRDefault="00260130" w:rsidP="00A7569A">
            <w:pPr>
              <w:rPr>
                <w:rFonts w:asciiTheme="minorHAnsi" w:hAnsiTheme="minorHAnsi" w:cstheme="minorHAnsi"/>
                <w:sz w:val="20"/>
                <w:szCs w:val="20"/>
              </w:rPr>
            </w:pPr>
          </w:p>
        </w:tc>
      </w:tr>
      <w:tr w:rsidR="00260130" w:rsidRPr="007D74E7" w14:paraId="41F256A9" w14:textId="77777777" w:rsidTr="00260130">
        <w:trPr>
          <w:trHeight w:val="467"/>
        </w:trPr>
        <w:tc>
          <w:tcPr>
            <w:tcW w:w="697" w:type="dxa"/>
            <w:vMerge/>
            <w:shd w:val="clear" w:color="auto" w:fill="F2F2F2" w:themeFill="background1" w:themeFillShade="F2"/>
          </w:tcPr>
          <w:p w14:paraId="201CC94D"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0B63563C"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1A3CD34E"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03AE367E" w14:textId="650C0C3A"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2A831574" w14:textId="39120748"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01DACCE0" w14:textId="77777777" w:rsidR="00260130" w:rsidRPr="007D74E7" w:rsidRDefault="00260130" w:rsidP="00A7569A">
            <w:pPr>
              <w:rPr>
                <w:rFonts w:asciiTheme="minorHAnsi" w:hAnsiTheme="minorHAnsi" w:cstheme="minorHAnsi"/>
                <w:sz w:val="20"/>
                <w:szCs w:val="20"/>
              </w:rPr>
            </w:pPr>
          </w:p>
        </w:tc>
      </w:tr>
      <w:tr w:rsidR="00260130" w:rsidRPr="007D74E7" w14:paraId="5B50143A" w14:textId="77777777" w:rsidTr="00260130">
        <w:trPr>
          <w:trHeight w:val="467"/>
        </w:trPr>
        <w:tc>
          <w:tcPr>
            <w:tcW w:w="697" w:type="dxa"/>
            <w:vMerge/>
            <w:shd w:val="clear" w:color="auto" w:fill="F2F2F2" w:themeFill="background1" w:themeFillShade="F2"/>
          </w:tcPr>
          <w:p w14:paraId="08F36E76"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DE15FE8"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2D6BA900"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BBDBD3F" w14:textId="1A3DF872"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163F39AC" w14:textId="26A0A3EF"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129438B4" w14:textId="77777777" w:rsidR="00260130" w:rsidRPr="007D74E7" w:rsidRDefault="00260130" w:rsidP="00A7569A">
            <w:pPr>
              <w:rPr>
                <w:rFonts w:asciiTheme="minorHAnsi" w:hAnsiTheme="minorHAnsi" w:cstheme="minorHAnsi"/>
                <w:sz w:val="20"/>
                <w:szCs w:val="20"/>
              </w:rPr>
            </w:pPr>
          </w:p>
        </w:tc>
      </w:tr>
      <w:tr w:rsidR="00260130" w:rsidRPr="007D74E7" w14:paraId="218E8EDB" w14:textId="77777777" w:rsidTr="00260130">
        <w:trPr>
          <w:trHeight w:val="434"/>
        </w:trPr>
        <w:tc>
          <w:tcPr>
            <w:tcW w:w="697" w:type="dxa"/>
            <w:vMerge/>
            <w:shd w:val="clear" w:color="auto" w:fill="F2F2F2" w:themeFill="background1" w:themeFillShade="F2"/>
          </w:tcPr>
          <w:p w14:paraId="2A24CFCF"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614510C3"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082A1096"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483B5109" w14:textId="5670EC0E"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50CB1259" w14:textId="4D86D236"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198BC197" w14:textId="77777777" w:rsidR="00260130" w:rsidRPr="007D74E7" w:rsidRDefault="00260130" w:rsidP="00A7569A">
            <w:pPr>
              <w:rPr>
                <w:rFonts w:asciiTheme="minorHAnsi" w:hAnsiTheme="minorHAnsi" w:cstheme="minorHAnsi"/>
                <w:sz w:val="20"/>
                <w:szCs w:val="20"/>
              </w:rPr>
            </w:pPr>
          </w:p>
        </w:tc>
      </w:tr>
      <w:tr w:rsidR="00260130" w:rsidRPr="007D74E7" w14:paraId="32C0465D" w14:textId="77777777" w:rsidTr="00260130">
        <w:trPr>
          <w:trHeight w:val="433"/>
        </w:trPr>
        <w:tc>
          <w:tcPr>
            <w:tcW w:w="697" w:type="dxa"/>
            <w:vMerge/>
            <w:shd w:val="clear" w:color="auto" w:fill="F2F2F2" w:themeFill="background1" w:themeFillShade="F2"/>
          </w:tcPr>
          <w:p w14:paraId="6316C0B1"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AEB4500"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0D5ADF80"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1FFF8323" w14:textId="77777777" w:rsidR="00260130" w:rsidRPr="007D74E7" w:rsidRDefault="00260130" w:rsidP="00A7569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23CDFCE"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2462C56B" w14:textId="77777777"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7C3C5CC7" w14:textId="77777777" w:rsidR="00260130" w:rsidRPr="007D74E7" w:rsidRDefault="00260130" w:rsidP="00A7569A">
            <w:pPr>
              <w:rPr>
                <w:rFonts w:asciiTheme="minorHAnsi" w:hAnsiTheme="minorHAnsi" w:cstheme="minorHAnsi"/>
                <w:sz w:val="20"/>
                <w:szCs w:val="20"/>
              </w:rPr>
            </w:pPr>
          </w:p>
        </w:tc>
      </w:tr>
      <w:tr w:rsidR="00260130" w:rsidRPr="007D74E7" w14:paraId="09801722" w14:textId="77777777" w:rsidTr="00260130">
        <w:trPr>
          <w:trHeight w:val="468"/>
        </w:trPr>
        <w:tc>
          <w:tcPr>
            <w:tcW w:w="697" w:type="dxa"/>
            <w:vMerge w:val="restart"/>
            <w:shd w:val="clear" w:color="auto" w:fill="F2F2F2" w:themeFill="background1" w:themeFillShade="F2"/>
          </w:tcPr>
          <w:p w14:paraId="0B64311A" w14:textId="64B5B58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9.2.4</w:t>
            </w:r>
          </w:p>
        </w:tc>
        <w:tc>
          <w:tcPr>
            <w:tcW w:w="2261" w:type="dxa"/>
            <w:vMerge w:val="restart"/>
            <w:shd w:val="clear" w:color="auto" w:fill="F2F2F2" w:themeFill="background1" w:themeFillShade="F2"/>
          </w:tcPr>
          <w:p w14:paraId="1DBC77D5" w14:textId="514016D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Based on its analyses in 9.2.3.b, the site:</w:t>
            </w:r>
          </w:p>
        </w:tc>
        <w:tc>
          <w:tcPr>
            <w:tcW w:w="2112" w:type="dxa"/>
            <w:vMerge w:val="restart"/>
            <w:shd w:val="clear" w:color="auto" w:fill="DEEAF6" w:themeFill="accent5" w:themeFillTint="33"/>
          </w:tcPr>
          <w:p w14:paraId="60D0AB0A" w14:textId="0E98F670"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7F3097F1" w14:textId="1FA28A15"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403E79AC" w14:textId="0E23D32E" w:rsidR="00260130" w:rsidRPr="007D74E7" w:rsidRDefault="00260130" w:rsidP="00A7569A">
            <w:pPr>
              <w:rPr>
                <w:rFonts w:asciiTheme="minorHAnsi" w:hAnsiTheme="minorHAnsi" w:cstheme="minorHAnsi"/>
                <w:sz w:val="20"/>
                <w:szCs w:val="20"/>
              </w:rPr>
            </w:pPr>
          </w:p>
        </w:tc>
        <w:tc>
          <w:tcPr>
            <w:tcW w:w="5901" w:type="dxa"/>
            <w:vMerge w:val="restart"/>
            <w:shd w:val="clear" w:color="auto" w:fill="DEEAF6" w:themeFill="accent5" w:themeFillTint="33"/>
          </w:tcPr>
          <w:p w14:paraId="37CE898F" w14:textId="77777777" w:rsidR="00260130" w:rsidRPr="007D74E7" w:rsidRDefault="00260130" w:rsidP="00A7569A">
            <w:pPr>
              <w:rPr>
                <w:rFonts w:asciiTheme="minorHAnsi" w:hAnsiTheme="minorHAnsi" w:cstheme="minorHAnsi"/>
                <w:sz w:val="20"/>
                <w:szCs w:val="20"/>
              </w:rPr>
            </w:pPr>
          </w:p>
        </w:tc>
      </w:tr>
      <w:tr w:rsidR="00260130" w:rsidRPr="007D74E7" w14:paraId="21F241A9" w14:textId="77777777" w:rsidTr="00260130">
        <w:trPr>
          <w:trHeight w:val="467"/>
        </w:trPr>
        <w:tc>
          <w:tcPr>
            <w:tcW w:w="697" w:type="dxa"/>
            <w:vMerge/>
            <w:shd w:val="clear" w:color="auto" w:fill="F2F2F2" w:themeFill="background1" w:themeFillShade="F2"/>
          </w:tcPr>
          <w:p w14:paraId="1DEE7074"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5F5CC7B6"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4A26F0DE"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5FDF31F7" w14:textId="7004F1DA"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52F34D5D" w14:textId="5145050A"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5AEBC505" w14:textId="77777777" w:rsidR="00260130" w:rsidRPr="007D74E7" w:rsidRDefault="00260130" w:rsidP="00A7569A">
            <w:pPr>
              <w:rPr>
                <w:rFonts w:asciiTheme="minorHAnsi" w:hAnsiTheme="minorHAnsi" w:cstheme="minorHAnsi"/>
                <w:sz w:val="20"/>
                <w:szCs w:val="20"/>
              </w:rPr>
            </w:pPr>
          </w:p>
        </w:tc>
      </w:tr>
      <w:tr w:rsidR="00260130" w:rsidRPr="007D74E7" w14:paraId="1DC3E495" w14:textId="77777777" w:rsidTr="00260130">
        <w:trPr>
          <w:trHeight w:val="467"/>
        </w:trPr>
        <w:tc>
          <w:tcPr>
            <w:tcW w:w="697" w:type="dxa"/>
            <w:vMerge/>
            <w:shd w:val="clear" w:color="auto" w:fill="F2F2F2" w:themeFill="background1" w:themeFillShade="F2"/>
          </w:tcPr>
          <w:p w14:paraId="65CDB900"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203F0F37"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22150023"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3F320FA" w14:textId="08BF2B37"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1AB30ED1" w14:textId="70CFEE3A"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624C2212" w14:textId="77777777" w:rsidR="00260130" w:rsidRPr="007D74E7" w:rsidRDefault="00260130" w:rsidP="00A7569A">
            <w:pPr>
              <w:rPr>
                <w:rFonts w:asciiTheme="minorHAnsi" w:hAnsiTheme="minorHAnsi" w:cstheme="minorHAnsi"/>
                <w:sz w:val="20"/>
                <w:szCs w:val="20"/>
              </w:rPr>
            </w:pPr>
          </w:p>
        </w:tc>
      </w:tr>
      <w:tr w:rsidR="00260130" w:rsidRPr="007D74E7" w14:paraId="75C2A393" w14:textId="77777777" w:rsidTr="00260130">
        <w:trPr>
          <w:trHeight w:val="434"/>
        </w:trPr>
        <w:tc>
          <w:tcPr>
            <w:tcW w:w="697" w:type="dxa"/>
            <w:vMerge/>
            <w:shd w:val="clear" w:color="auto" w:fill="F2F2F2" w:themeFill="background1" w:themeFillShade="F2"/>
          </w:tcPr>
          <w:p w14:paraId="7F24EC03"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467F1EA8"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348319E8"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43495F0A" w14:textId="28E98991"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24859CF2" w14:textId="626B23CD"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34E2A437" w14:textId="77777777" w:rsidR="00260130" w:rsidRPr="007D74E7" w:rsidRDefault="00260130" w:rsidP="00A7569A">
            <w:pPr>
              <w:rPr>
                <w:rFonts w:asciiTheme="minorHAnsi" w:hAnsiTheme="minorHAnsi" w:cstheme="minorHAnsi"/>
                <w:sz w:val="20"/>
                <w:szCs w:val="20"/>
              </w:rPr>
            </w:pPr>
          </w:p>
        </w:tc>
      </w:tr>
      <w:tr w:rsidR="00260130" w:rsidRPr="007D74E7" w14:paraId="51E61560" w14:textId="77777777" w:rsidTr="00260130">
        <w:trPr>
          <w:trHeight w:val="433"/>
        </w:trPr>
        <w:tc>
          <w:tcPr>
            <w:tcW w:w="697" w:type="dxa"/>
            <w:vMerge/>
            <w:shd w:val="clear" w:color="auto" w:fill="F2F2F2" w:themeFill="background1" w:themeFillShade="F2"/>
          </w:tcPr>
          <w:p w14:paraId="52B8C7EE"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15DACEA1"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54A67050"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01668241" w14:textId="77777777" w:rsidR="00260130" w:rsidRPr="007D74E7" w:rsidRDefault="00260130" w:rsidP="00A7569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02F9E48"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0DD7F53E" w14:textId="77777777"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30E81122" w14:textId="77777777" w:rsidR="00260130" w:rsidRPr="007D74E7" w:rsidRDefault="00260130" w:rsidP="00A7569A">
            <w:pPr>
              <w:rPr>
                <w:rFonts w:asciiTheme="minorHAnsi" w:hAnsiTheme="minorHAnsi" w:cstheme="minorHAnsi"/>
                <w:sz w:val="20"/>
                <w:szCs w:val="20"/>
              </w:rPr>
            </w:pPr>
          </w:p>
        </w:tc>
      </w:tr>
      <w:tr w:rsidR="00260130" w:rsidRPr="007D74E7" w14:paraId="5AD6C75D" w14:textId="77777777" w:rsidTr="00260130">
        <w:trPr>
          <w:trHeight w:val="468"/>
        </w:trPr>
        <w:tc>
          <w:tcPr>
            <w:tcW w:w="697" w:type="dxa"/>
            <w:vMerge w:val="restart"/>
            <w:shd w:val="clear" w:color="auto" w:fill="F2F2F2" w:themeFill="background1" w:themeFillShade="F2"/>
          </w:tcPr>
          <w:p w14:paraId="12042136" w14:textId="3E66FA85"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a)</w:t>
            </w:r>
          </w:p>
        </w:tc>
        <w:tc>
          <w:tcPr>
            <w:tcW w:w="2261" w:type="dxa"/>
            <w:vMerge w:val="restart"/>
            <w:shd w:val="clear" w:color="auto" w:fill="F2F2F2" w:themeFill="background1" w:themeFillShade="F2"/>
          </w:tcPr>
          <w:p w14:paraId="437ACE63" w14:textId="6F82D05C"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Defines target levels and time-bound plans to prevent and reduce point-source adverse emissions to air;</w:t>
            </w:r>
          </w:p>
        </w:tc>
        <w:tc>
          <w:tcPr>
            <w:tcW w:w="2112" w:type="dxa"/>
            <w:vMerge w:val="restart"/>
            <w:shd w:val="clear" w:color="auto" w:fill="DEEAF6" w:themeFill="accent5" w:themeFillTint="33"/>
          </w:tcPr>
          <w:p w14:paraId="67F81E88" w14:textId="1D32D320"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1632BBFA" w14:textId="0475AF9F"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34B8351A" w14:textId="5123A2D2" w:rsidR="00260130" w:rsidRPr="007D74E7" w:rsidRDefault="00260130" w:rsidP="00A7569A">
            <w:pPr>
              <w:rPr>
                <w:rFonts w:asciiTheme="minorHAnsi" w:hAnsiTheme="minorHAnsi" w:cstheme="minorHAnsi"/>
                <w:sz w:val="20"/>
                <w:szCs w:val="20"/>
              </w:rPr>
            </w:pPr>
          </w:p>
        </w:tc>
        <w:tc>
          <w:tcPr>
            <w:tcW w:w="5901" w:type="dxa"/>
            <w:vMerge w:val="restart"/>
            <w:shd w:val="clear" w:color="auto" w:fill="DEEAF6" w:themeFill="accent5" w:themeFillTint="33"/>
          </w:tcPr>
          <w:p w14:paraId="19D9FD4A" w14:textId="77777777" w:rsidR="00260130" w:rsidRPr="007D74E7" w:rsidRDefault="00260130" w:rsidP="00A7569A">
            <w:pPr>
              <w:rPr>
                <w:rFonts w:asciiTheme="minorHAnsi" w:hAnsiTheme="minorHAnsi" w:cstheme="minorHAnsi"/>
                <w:sz w:val="20"/>
                <w:szCs w:val="20"/>
              </w:rPr>
            </w:pPr>
          </w:p>
        </w:tc>
      </w:tr>
      <w:tr w:rsidR="00260130" w:rsidRPr="007D74E7" w14:paraId="5C6D40FF" w14:textId="77777777" w:rsidTr="00260130">
        <w:trPr>
          <w:trHeight w:val="467"/>
        </w:trPr>
        <w:tc>
          <w:tcPr>
            <w:tcW w:w="697" w:type="dxa"/>
            <w:vMerge/>
            <w:shd w:val="clear" w:color="auto" w:fill="F2F2F2" w:themeFill="background1" w:themeFillShade="F2"/>
          </w:tcPr>
          <w:p w14:paraId="05D8808B"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5DC809FE"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16F9CF6E"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4970E0A" w14:textId="34D166F8"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089760F1" w14:textId="5A3D168D"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326EB6F2" w14:textId="77777777" w:rsidR="00260130" w:rsidRPr="007D74E7" w:rsidRDefault="00260130" w:rsidP="00A7569A">
            <w:pPr>
              <w:rPr>
                <w:rFonts w:asciiTheme="minorHAnsi" w:hAnsiTheme="minorHAnsi" w:cstheme="minorHAnsi"/>
                <w:sz w:val="20"/>
                <w:szCs w:val="20"/>
              </w:rPr>
            </w:pPr>
          </w:p>
        </w:tc>
      </w:tr>
      <w:tr w:rsidR="00260130" w:rsidRPr="007D74E7" w14:paraId="741FEBDA" w14:textId="77777777" w:rsidTr="00260130">
        <w:trPr>
          <w:trHeight w:val="467"/>
        </w:trPr>
        <w:tc>
          <w:tcPr>
            <w:tcW w:w="697" w:type="dxa"/>
            <w:vMerge/>
            <w:shd w:val="clear" w:color="auto" w:fill="F2F2F2" w:themeFill="background1" w:themeFillShade="F2"/>
          </w:tcPr>
          <w:p w14:paraId="666363BB"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0DF5E8C2"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4927A218"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6A445350" w14:textId="606810E2"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10824E22" w14:textId="5C0FEEAD"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71FC38E7" w14:textId="77777777" w:rsidR="00260130" w:rsidRPr="007D74E7" w:rsidRDefault="00260130" w:rsidP="00A7569A">
            <w:pPr>
              <w:rPr>
                <w:rFonts w:asciiTheme="minorHAnsi" w:hAnsiTheme="minorHAnsi" w:cstheme="minorHAnsi"/>
                <w:sz w:val="20"/>
                <w:szCs w:val="20"/>
              </w:rPr>
            </w:pPr>
          </w:p>
        </w:tc>
      </w:tr>
      <w:tr w:rsidR="00260130" w:rsidRPr="007D74E7" w14:paraId="45787176" w14:textId="77777777" w:rsidTr="00260130">
        <w:trPr>
          <w:trHeight w:val="330"/>
        </w:trPr>
        <w:tc>
          <w:tcPr>
            <w:tcW w:w="697" w:type="dxa"/>
            <w:vMerge/>
            <w:shd w:val="clear" w:color="auto" w:fill="F2F2F2" w:themeFill="background1" w:themeFillShade="F2"/>
          </w:tcPr>
          <w:p w14:paraId="07A806CE"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5419C302"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6E9E7FBF"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075B7E7B" w14:textId="135C914F"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5197C489" w14:textId="03C3BDF8"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465BA93D" w14:textId="77777777" w:rsidR="00260130" w:rsidRPr="007D74E7" w:rsidRDefault="00260130" w:rsidP="00A7569A">
            <w:pPr>
              <w:rPr>
                <w:rFonts w:asciiTheme="minorHAnsi" w:hAnsiTheme="minorHAnsi" w:cstheme="minorHAnsi"/>
                <w:sz w:val="20"/>
                <w:szCs w:val="20"/>
              </w:rPr>
            </w:pPr>
          </w:p>
        </w:tc>
      </w:tr>
      <w:tr w:rsidR="00260130" w:rsidRPr="007D74E7" w14:paraId="57AB110E" w14:textId="77777777" w:rsidTr="00260130">
        <w:trPr>
          <w:trHeight w:val="329"/>
        </w:trPr>
        <w:tc>
          <w:tcPr>
            <w:tcW w:w="697" w:type="dxa"/>
            <w:vMerge/>
            <w:shd w:val="clear" w:color="auto" w:fill="F2F2F2" w:themeFill="background1" w:themeFillShade="F2"/>
          </w:tcPr>
          <w:p w14:paraId="5142C58A"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09A11D19"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04A8BD5E"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4CA0C49" w14:textId="77777777" w:rsidR="00260130" w:rsidRPr="007D74E7" w:rsidRDefault="00260130" w:rsidP="00A7569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8757B9D"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2E142647" w14:textId="77777777"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560D4F61" w14:textId="77777777" w:rsidR="00260130" w:rsidRPr="007D74E7" w:rsidRDefault="00260130" w:rsidP="00A7569A">
            <w:pPr>
              <w:rPr>
                <w:rFonts w:asciiTheme="minorHAnsi" w:hAnsiTheme="minorHAnsi" w:cstheme="minorHAnsi"/>
                <w:sz w:val="20"/>
                <w:szCs w:val="20"/>
              </w:rPr>
            </w:pPr>
          </w:p>
        </w:tc>
      </w:tr>
      <w:tr w:rsidR="00260130" w:rsidRPr="007D74E7" w14:paraId="3A9C014F" w14:textId="77777777" w:rsidTr="00260130">
        <w:trPr>
          <w:trHeight w:val="468"/>
        </w:trPr>
        <w:tc>
          <w:tcPr>
            <w:tcW w:w="697" w:type="dxa"/>
            <w:vMerge w:val="restart"/>
            <w:shd w:val="clear" w:color="auto" w:fill="F2F2F2" w:themeFill="background1" w:themeFillShade="F2"/>
          </w:tcPr>
          <w:p w14:paraId="6DC86C8C" w14:textId="09CA22F8"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b)</w:t>
            </w:r>
          </w:p>
        </w:tc>
        <w:tc>
          <w:tcPr>
            <w:tcW w:w="2261" w:type="dxa"/>
            <w:vMerge w:val="restart"/>
            <w:shd w:val="clear" w:color="auto" w:fill="F2F2F2" w:themeFill="background1" w:themeFillShade="F2"/>
          </w:tcPr>
          <w:p w14:paraId="3CF91C8A" w14:textId="79133C35"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Implements measures to prevent and reduce diffuse and fugitive adverse emissions to air.</w:t>
            </w:r>
          </w:p>
        </w:tc>
        <w:tc>
          <w:tcPr>
            <w:tcW w:w="2112" w:type="dxa"/>
            <w:vMerge w:val="restart"/>
            <w:shd w:val="clear" w:color="auto" w:fill="DEEAF6" w:themeFill="accent5" w:themeFillTint="33"/>
          </w:tcPr>
          <w:p w14:paraId="1ABC0B04" w14:textId="41DA3217"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59859AB9" w14:textId="769DF461"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3AFF5106" w14:textId="2EE9724A" w:rsidR="00260130" w:rsidRPr="007D74E7" w:rsidRDefault="00260130" w:rsidP="00A7569A">
            <w:pPr>
              <w:rPr>
                <w:rFonts w:asciiTheme="minorHAnsi" w:hAnsiTheme="minorHAnsi" w:cstheme="minorHAnsi"/>
                <w:sz w:val="20"/>
                <w:szCs w:val="20"/>
              </w:rPr>
            </w:pPr>
          </w:p>
        </w:tc>
        <w:tc>
          <w:tcPr>
            <w:tcW w:w="5901" w:type="dxa"/>
            <w:vMerge w:val="restart"/>
            <w:shd w:val="clear" w:color="auto" w:fill="DEEAF6" w:themeFill="accent5" w:themeFillTint="33"/>
          </w:tcPr>
          <w:p w14:paraId="6FD43256" w14:textId="77777777" w:rsidR="00260130" w:rsidRPr="007D74E7" w:rsidRDefault="00260130" w:rsidP="00A7569A">
            <w:pPr>
              <w:rPr>
                <w:rFonts w:asciiTheme="minorHAnsi" w:hAnsiTheme="minorHAnsi" w:cstheme="minorHAnsi"/>
                <w:sz w:val="20"/>
                <w:szCs w:val="20"/>
              </w:rPr>
            </w:pPr>
          </w:p>
        </w:tc>
      </w:tr>
      <w:tr w:rsidR="00260130" w:rsidRPr="007D74E7" w14:paraId="02196927" w14:textId="77777777" w:rsidTr="00260130">
        <w:trPr>
          <w:trHeight w:val="467"/>
        </w:trPr>
        <w:tc>
          <w:tcPr>
            <w:tcW w:w="697" w:type="dxa"/>
            <w:vMerge/>
            <w:shd w:val="clear" w:color="auto" w:fill="F2F2F2" w:themeFill="background1" w:themeFillShade="F2"/>
          </w:tcPr>
          <w:p w14:paraId="0978B51A"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6C868C1"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01104987"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42439313" w14:textId="36A5026F"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68E1655B" w14:textId="4AA1F512"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29FA4AEF" w14:textId="77777777" w:rsidR="00260130" w:rsidRPr="007D74E7" w:rsidRDefault="00260130" w:rsidP="00A7569A">
            <w:pPr>
              <w:rPr>
                <w:rFonts w:asciiTheme="minorHAnsi" w:hAnsiTheme="minorHAnsi" w:cstheme="minorHAnsi"/>
                <w:sz w:val="20"/>
                <w:szCs w:val="20"/>
              </w:rPr>
            </w:pPr>
          </w:p>
        </w:tc>
      </w:tr>
      <w:tr w:rsidR="00260130" w:rsidRPr="007D74E7" w14:paraId="72999648" w14:textId="77777777" w:rsidTr="00260130">
        <w:trPr>
          <w:trHeight w:val="467"/>
        </w:trPr>
        <w:tc>
          <w:tcPr>
            <w:tcW w:w="697" w:type="dxa"/>
            <w:vMerge/>
            <w:shd w:val="clear" w:color="auto" w:fill="F2F2F2" w:themeFill="background1" w:themeFillShade="F2"/>
          </w:tcPr>
          <w:p w14:paraId="23E3A4BB"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6F33702D"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36AC3EF5"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50B394B" w14:textId="735B399B"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08F8010B" w14:textId="5545E266"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2D4CB3C7" w14:textId="77777777" w:rsidR="00260130" w:rsidRPr="007D74E7" w:rsidRDefault="00260130" w:rsidP="00A7569A">
            <w:pPr>
              <w:rPr>
                <w:rFonts w:asciiTheme="minorHAnsi" w:hAnsiTheme="minorHAnsi" w:cstheme="minorHAnsi"/>
                <w:sz w:val="20"/>
                <w:szCs w:val="20"/>
              </w:rPr>
            </w:pPr>
          </w:p>
        </w:tc>
      </w:tr>
      <w:tr w:rsidR="00260130" w:rsidRPr="007D74E7" w14:paraId="05ECFA9A" w14:textId="77777777" w:rsidTr="00260130">
        <w:trPr>
          <w:trHeight w:val="330"/>
        </w:trPr>
        <w:tc>
          <w:tcPr>
            <w:tcW w:w="697" w:type="dxa"/>
            <w:vMerge/>
            <w:shd w:val="clear" w:color="auto" w:fill="F2F2F2" w:themeFill="background1" w:themeFillShade="F2"/>
          </w:tcPr>
          <w:p w14:paraId="092742D1"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423B0CBD"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2284C049"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2522AEE" w14:textId="0DBDF4FC"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59D174C7" w14:textId="11D9F9D5"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5379E257" w14:textId="77777777" w:rsidR="00260130" w:rsidRPr="007D74E7" w:rsidRDefault="00260130" w:rsidP="00A7569A">
            <w:pPr>
              <w:rPr>
                <w:rFonts w:asciiTheme="minorHAnsi" w:hAnsiTheme="minorHAnsi" w:cstheme="minorHAnsi"/>
                <w:sz w:val="20"/>
                <w:szCs w:val="20"/>
              </w:rPr>
            </w:pPr>
          </w:p>
        </w:tc>
      </w:tr>
      <w:tr w:rsidR="00260130" w:rsidRPr="007D74E7" w14:paraId="1BAC6072" w14:textId="77777777" w:rsidTr="00260130">
        <w:trPr>
          <w:trHeight w:val="329"/>
        </w:trPr>
        <w:tc>
          <w:tcPr>
            <w:tcW w:w="697" w:type="dxa"/>
            <w:vMerge/>
            <w:shd w:val="clear" w:color="auto" w:fill="F2F2F2" w:themeFill="background1" w:themeFillShade="F2"/>
          </w:tcPr>
          <w:p w14:paraId="397C8DF0"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A5DF139"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603FADA2"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15B820E9" w14:textId="77777777" w:rsidR="00260130" w:rsidRPr="007D74E7" w:rsidRDefault="00260130" w:rsidP="00A7569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5F5127F"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25D34DA2" w14:textId="77777777"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3655FBDF" w14:textId="77777777" w:rsidR="00260130" w:rsidRPr="007D74E7" w:rsidRDefault="00260130" w:rsidP="00A7569A">
            <w:pPr>
              <w:rPr>
                <w:rFonts w:asciiTheme="minorHAnsi" w:hAnsiTheme="minorHAnsi" w:cstheme="minorHAnsi"/>
                <w:sz w:val="20"/>
                <w:szCs w:val="20"/>
              </w:rPr>
            </w:pPr>
          </w:p>
        </w:tc>
      </w:tr>
      <w:tr w:rsidR="00260130" w:rsidRPr="007D74E7" w14:paraId="5B6A17A3" w14:textId="77777777" w:rsidTr="00260130">
        <w:trPr>
          <w:trHeight w:val="468"/>
        </w:trPr>
        <w:tc>
          <w:tcPr>
            <w:tcW w:w="697" w:type="dxa"/>
            <w:vMerge w:val="restart"/>
            <w:shd w:val="clear" w:color="auto" w:fill="F2F2F2" w:themeFill="background1" w:themeFillShade="F2"/>
          </w:tcPr>
          <w:p w14:paraId="66F8161F" w14:textId="505EFECC"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lastRenderedPageBreak/>
              <w:t>9.2.5</w:t>
            </w:r>
          </w:p>
        </w:tc>
        <w:tc>
          <w:tcPr>
            <w:tcW w:w="2261" w:type="dxa"/>
            <w:vMerge w:val="restart"/>
            <w:shd w:val="clear" w:color="auto" w:fill="F2F2F2" w:themeFill="background1" w:themeFillShade="F2"/>
          </w:tcPr>
          <w:p w14:paraId="56757E13" w14:textId="71084694"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The site tracks its performance against the air emissions reduction plans. Where progress in achieving the targeted air emissions levels is lacking, the site revises and amends its reduction plans.</w:t>
            </w:r>
          </w:p>
        </w:tc>
        <w:tc>
          <w:tcPr>
            <w:tcW w:w="2112" w:type="dxa"/>
            <w:vMerge w:val="restart"/>
            <w:shd w:val="clear" w:color="auto" w:fill="DEEAF6" w:themeFill="accent5" w:themeFillTint="33"/>
          </w:tcPr>
          <w:p w14:paraId="676958DD" w14:textId="6AC0706C"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1DBA09C3" w14:textId="2A287979"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4F830FE5" w14:textId="7053799B" w:rsidR="00260130" w:rsidRPr="007D74E7" w:rsidRDefault="00260130" w:rsidP="00A7569A">
            <w:pPr>
              <w:rPr>
                <w:rFonts w:asciiTheme="minorHAnsi" w:hAnsiTheme="minorHAnsi" w:cstheme="minorHAnsi"/>
                <w:sz w:val="20"/>
                <w:szCs w:val="20"/>
              </w:rPr>
            </w:pPr>
          </w:p>
        </w:tc>
        <w:tc>
          <w:tcPr>
            <w:tcW w:w="5901" w:type="dxa"/>
            <w:vMerge w:val="restart"/>
            <w:shd w:val="clear" w:color="auto" w:fill="DEEAF6" w:themeFill="accent5" w:themeFillTint="33"/>
          </w:tcPr>
          <w:p w14:paraId="72059676" w14:textId="77777777" w:rsidR="00260130" w:rsidRPr="007D74E7" w:rsidRDefault="00260130" w:rsidP="00A7569A">
            <w:pPr>
              <w:rPr>
                <w:rFonts w:asciiTheme="minorHAnsi" w:hAnsiTheme="minorHAnsi" w:cstheme="minorHAnsi"/>
                <w:sz w:val="20"/>
                <w:szCs w:val="20"/>
              </w:rPr>
            </w:pPr>
          </w:p>
        </w:tc>
      </w:tr>
      <w:tr w:rsidR="00260130" w:rsidRPr="007D74E7" w14:paraId="70ED89D0" w14:textId="77777777" w:rsidTr="00260130">
        <w:trPr>
          <w:trHeight w:val="467"/>
        </w:trPr>
        <w:tc>
          <w:tcPr>
            <w:tcW w:w="697" w:type="dxa"/>
            <w:vMerge/>
            <w:shd w:val="clear" w:color="auto" w:fill="F2F2F2" w:themeFill="background1" w:themeFillShade="F2"/>
          </w:tcPr>
          <w:p w14:paraId="4861BF71"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68FA30E8"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04320D91"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28BACE5" w14:textId="3B668F8A"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0F3F34A4" w14:textId="291C0229"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06D33D91" w14:textId="77777777" w:rsidR="00260130" w:rsidRPr="007D74E7" w:rsidRDefault="00260130" w:rsidP="00A7569A">
            <w:pPr>
              <w:rPr>
                <w:rFonts w:asciiTheme="minorHAnsi" w:hAnsiTheme="minorHAnsi" w:cstheme="minorHAnsi"/>
                <w:sz w:val="20"/>
                <w:szCs w:val="20"/>
              </w:rPr>
            </w:pPr>
          </w:p>
        </w:tc>
      </w:tr>
      <w:tr w:rsidR="00260130" w:rsidRPr="007D74E7" w14:paraId="10AC604C" w14:textId="77777777" w:rsidTr="00260130">
        <w:trPr>
          <w:trHeight w:val="467"/>
        </w:trPr>
        <w:tc>
          <w:tcPr>
            <w:tcW w:w="697" w:type="dxa"/>
            <w:vMerge/>
            <w:shd w:val="clear" w:color="auto" w:fill="F2F2F2" w:themeFill="background1" w:themeFillShade="F2"/>
          </w:tcPr>
          <w:p w14:paraId="63CCDBDC"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451B64F5"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6EA7A6DB"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555B42BC" w14:textId="689D750D"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30B902C4" w14:textId="1C25131F"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44ABDF90" w14:textId="77777777" w:rsidR="00260130" w:rsidRPr="007D74E7" w:rsidRDefault="00260130" w:rsidP="00A7569A">
            <w:pPr>
              <w:rPr>
                <w:rFonts w:asciiTheme="minorHAnsi" w:hAnsiTheme="minorHAnsi" w:cstheme="minorHAnsi"/>
                <w:sz w:val="20"/>
                <w:szCs w:val="20"/>
              </w:rPr>
            </w:pPr>
          </w:p>
        </w:tc>
      </w:tr>
      <w:tr w:rsidR="00260130" w:rsidRPr="007D74E7" w14:paraId="4C05D31C" w14:textId="77777777" w:rsidTr="00260130">
        <w:trPr>
          <w:trHeight w:val="330"/>
        </w:trPr>
        <w:tc>
          <w:tcPr>
            <w:tcW w:w="697" w:type="dxa"/>
            <w:vMerge/>
            <w:shd w:val="clear" w:color="auto" w:fill="F2F2F2" w:themeFill="background1" w:themeFillShade="F2"/>
          </w:tcPr>
          <w:p w14:paraId="3FF6F3F0"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FF91E18"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2BA61697"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4971570B" w14:textId="7BA05E58"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1DBD6C09" w14:textId="5FF15C5D"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06E64C32" w14:textId="77777777" w:rsidR="00260130" w:rsidRPr="007D74E7" w:rsidRDefault="00260130" w:rsidP="00A7569A">
            <w:pPr>
              <w:rPr>
                <w:rFonts w:asciiTheme="minorHAnsi" w:hAnsiTheme="minorHAnsi" w:cstheme="minorHAnsi"/>
                <w:sz w:val="20"/>
                <w:szCs w:val="20"/>
              </w:rPr>
            </w:pPr>
          </w:p>
        </w:tc>
      </w:tr>
      <w:tr w:rsidR="00260130" w:rsidRPr="007D74E7" w14:paraId="7D3C7EA9" w14:textId="77777777" w:rsidTr="00260130">
        <w:trPr>
          <w:trHeight w:val="329"/>
        </w:trPr>
        <w:tc>
          <w:tcPr>
            <w:tcW w:w="697" w:type="dxa"/>
            <w:vMerge/>
            <w:shd w:val="clear" w:color="auto" w:fill="F2F2F2" w:themeFill="background1" w:themeFillShade="F2"/>
          </w:tcPr>
          <w:p w14:paraId="32648A1E"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5613702C" w14:textId="77777777" w:rsidR="00260130" w:rsidRPr="007D74E7" w:rsidRDefault="00260130" w:rsidP="00A7569A">
            <w:pPr>
              <w:rPr>
                <w:rFonts w:asciiTheme="minorHAnsi" w:hAnsiTheme="minorHAnsi" w:cstheme="minorHAnsi"/>
                <w:sz w:val="20"/>
                <w:szCs w:val="20"/>
              </w:rPr>
            </w:pPr>
          </w:p>
        </w:tc>
        <w:tc>
          <w:tcPr>
            <w:tcW w:w="2112" w:type="dxa"/>
            <w:vMerge/>
            <w:shd w:val="clear" w:color="auto" w:fill="DEEAF6" w:themeFill="accent5" w:themeFillTint="33"/>
          </w:tcPr>
          <w:p w14:paraId="53F821AF"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7EDA9DD3" w14:textId="77777777" w:rsidR="00260130" w:rsidRPr="007D74E7" w:rsidRDefault="00260130" w:rsidP="00A7569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1311CB3"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0426EEF9" w14:textId="77777777" w:rsidR="00260130" w:rsidRPr="007D74E7" w:rsidRDefault="00260130" w:rsidP="00A7569A">
            <w:pPr>
              <w:rPr>
                <w:rFonts w:asciiTheme="minorHAnsi" w:hAnsiTheme="minorHAnsi" w:cstheme="minorHAnsi"/>
                <w:sz w:val="20"/>
                <w:szCs w:val="20"/>
              </w:rPr>
            </w:pPr>
          </w:p>
        </w:tc>
        <w:tc>
          <w:tcPr>
            <w:tcW w:w="5901" w:type="dxa"/>
            <w:vMerge/>
            <w:shd w:val="clear" w:color="auto" w:fill="DEEAF6" w:themeFill="accent5" w:themeFillTint="33"/>
          </w:tcPr>
          <w:p w14:paraId="64AA8851" w14:textId="77777777" w:rsidR="00260130" w:rsidRPr="007D74E7" w:rsidRDefault="00260130" w:rsidP="00A7569A">
            <w:pPr>
              <w:rPr>
                <w:rFonts w:asciiTheme="minorHAnsi" w:hAnsiTheme="minorHAnsi" w:cstheme="minorHAnsi"/>
                <w:sz w:val="20"/>
                <w:szCs w:val="20"/>
              </w:rPr>
            </w:pPr>
          </w:p>
        </w:tc>
      </w:tr>
      <w:tr w:rsidR="00260130" w:rsidRPr="007D74E7" w14:paraId="7405067D" w14:textId="77777777" w:rsidTr="00260130">
        <w:trPr>
          <w:trHeight w:val="560"/>
        </w:trPr>
        <w:tc>
          <w:tcPr>
            <w:tcW w:w="697" w:type="dxa"/>
            <w:vMerge w:val="restart"/>
            <w:shd w:val="clear" w:color="auto" w:fill="F2F2F2" w:themeFill="background1" w:themeFillShade="F2"/>
          </w:tcPr>
          <w:p w14:paraId="59103FF4" w14:textId="5DA5B4BA"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9.2.6</w:t>
            </w:r>
          </w:p>
        </w:tc>
        <w:tc>
          <w:tcPr>
            <w:tcW w:w="2261" w:type="dxa"/>
            <w:vMerge w:val="restart"/>
            <w:shd w:val="clear" w:color="auto" w:fill="F2F2F2" w:themeFill="background1" w:themeFillShade="F2"/>
          </w:tcPr>
          <w:p w14:paraId="5F7255CC" w14:textId="2F3516D6"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sz w:val="20"/>
                <w:szCs w:val="20"/>
              </w:rPr>
              <w:t>The effectiveness of the site's air emissions reduction plans is regularly verified by a competent party. Where the site has been the subject of controversy in relation to air emissions, it implements a mitigation plan. The effectiveness of the plan is verified by a competent third party.</w:t>
            </w:r>
          </w:p>
        </w:tc>
        <w:tc>
          <w:tcPr>
            <w:tcW w:w="2112" w:type="dxa"/>
            <w:vMerge w:val="restart"/>
            <w:shd w:val="clear" w:color="auto" w:fill="DEEAF6" w:themeFill="accent5" w:themeFillTint="33"/>
          </w:tcPr>
          <w:p w14:paraId="30141B50" w14:textId="73A5D7CB" w:rsidR="00260130" w:rsidRPr="007D74E7" w:rsidRDefault="00260130" w:rsidP="00A7569A">
            <w:pPr>
              <w:rPr>
                <w:rFonts w:asciiTheme="minorHAnsi" w:hAnsiTheme="minorHAnsi" w:cstheme="minorHAnsi"/>
                <w:sz w:val="20"/>
                <w:szCs w:val="20"/>
              </w:rPr>
            </w:pPr>
          </w:p>
        </w:tc>
        <w:tc>
          <w:tcPr>
            <w:tcW w:w="2816" w:type="dxa"/>
            <w:shd w:val="clear" w:color="auto" w:fill="DEEAF6" w:themeFill="accent5" w:themeFillTint="33"/>
          </w:tcPr>
          <w:p w14:paraId="38170FE0" w14:textId="34064E03"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2" w:type="dxa"/>
            <w:shd w:val="clear" w:color="auto" w:fill="DEEAF6" w:themeFill="accent5" w:themeFillTint="33"/>
          </w:tcPr>
          <w:p w14:paraId="0E689D83" w14:textId="0B818DCF" w:rsidR="00260130" w:rsidRPr="007D74E7" w:rsidRDefault="00260130" w:rsidP="00A7569A">
            <w:pPr>
              <w:rPr>
                <w:rFonts w:asciiTheme="minorHAnsi" w:hAnsiTheme="minorHAnsi" w:cstheme="minorHAnsi"/>
                <w:sz w:val="20"/>
                <w:szCs w:val="20"/>
              </w:rPr>
            </w:pPr>
          </w:p>
        </w:tc>
        <w:tc>
          <w:tcPr>
            <w:tcW w:w="5901" w:type="dxa"/>
            <w:vMerge w:val="restart"/>
            <w:shd w:val="clear" w:color="auto" w:fill="DEEAF6" w:themeFill="accent5" w:themeFillTint="33"/>
          </w:tcPr>
          <w:p w14:paraId="5E6F6F13" w14:textId="77777777" w:rsidR="00260130" w:rsidRPr="007D74E7" w:rsidRDefault="00260130" w:rsidP="00A7569A">
            <w:pPr>
              <w:rPr>
                <w:rFonts w:asciiTheme="minorHAnsi" w:hAnsiTheme="minorHAnsi" w:cstheme="minorHAnsi"/>
                <w:sz w:val="20"/>
                <w:szCs w:val="20"/>
              </w:rPr>
            </w:pPr>
          </w:p>
        </w:tc>
      </w:tr>
      <w:tr w:rsidR="00260130" w:rsidRPr="007D74E7" w14:paraId="43D9BAAE" w14:textId="77777777" w:rsidTr="00260130">
        <w:trPr>
          <w:trHeight w:val="559"/>
        </w:trPr>
        <w:tc>
          <w:tcPr>
            <w:tcW w:w="697" w:type="dxa"/>
            <w:vMerge/>
            <w:shd w:val="clear" w:color="auto" w:fill="F2F2F2" w:themeFill="background1" w:themeFillShade="F2"/>
          </w:tcPr>
          <w:p w14:paraId="0B539207"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2015BDE2" w14:textId="77777777" w:rsidR="00260130" w:rsidRPr="007D74E7" w:rsidRDefault="00260130" w:rsidP="00A7569A">
            <w:pPr>
              <w:rPr>
                <w:rFonts w:asciiTheme="minorHAnsi" w:hAnsiTheme="minorHAnsi" w:cstheme="minorHAnsi"/>
                <w:sz w:val="20"/>
                <w:szCs w:val="20"/>
              </w:rPr>
            </w:pPr>
          </w:p>
        </w:tc>
        <w:tc>
          <w:tcPr>
            <w:tcW w:w="2112" w:type="dxa"/>
            <w:vMerge/>
          </w:tcPr>
          <w:p w14:paraId="2741D984"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15428780" w14:textId="13226F37"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2" w:type="dxa"/>
            <w:shd w:val="clear" w:color="auto" w:fill="DEEAF6" w:themeFill="accent5" w:themeFillTint="33"/>
          </w:tcPr>
          <w:p w14:paraId="244254ED" w14:textId="4761FD63" w:rsidR="00260130" w:rsidRPr="007D74E7" w:rsidRDefault="00260130" w:rsidP="00A7569A">
            <w:pPr>
              <w:rPr>
                <w:rFonts w:asciiTheme="minorHAnsi" w:hAnsiTheme="minorHAnsi" w:cstheme="minorHAnsi"/>
                <w:sz w:val="20"/>
                <w:szCs w:val="20"/>
              </w:rPr>
            </w:pPr>
          </w:p>
        </w:tc>
        <w:tc>
          <w:tcPr>
            <w:tcW w:w="5901" w:type="dxa"/>
            <w:vMerge/>
          </w:tcPr>
          <w:p w14:paraId="1FC0D5E0" w14:textId="77777777" w:rsidR="00260130" w:rsidRPr="007D74E7" w:rsidRDefault="00260130" w:rsidP="00A7569A">
            <w:pPr>
              <w:rPr>
                <w:rFonts w:asciiTheme="minorHAnsi" w:hAnsiTheme="minorHAnsi" w:cstheme="minorHAnsi"/>
                <w:sz w:val="20"/>
                <w:szCs w:val="20"/>
              </w:rPr>
            </w:pPr>
          </w:p>
        </w:tc>
      </w:tr>
      <w:tr w:rsidR="00260130" w:rsidRPr="007D74E7" w14:paraId="6EFED6E9" w14:textId="77777777" w:rsidTr="00260130">
        <w:trPr>
          <w:trHeight w:val="559"/>
        </w:trPr>
        <w:tc>
          <w:tcPr>
            <w:tcW w:w="697" w:type="dxa"/>
            <w:vMerge/>
            <w:shd w:val="clear" w:color="auto" w:fill="F2F2F2" w:themeFill="background1" w:themeFillShade="F2"/>
          </w:tcPr>
          <w:p w14:paraId="12DB89EB"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0B46B4A5" w14:textId="77777777" w:rsidR="00260130" w:rsidRPr="007D74E7" w:rsidRDefault="00260130" w:rsidP="00A7569A">
            <w:pPr>
              <w:rPr>
                <w:rFonts w:asciiTheme="minorHAnsi" w:hAnsiTheme="minorHAnsi" w:cstheme="minorHAnsi"/>
                <w:sz w:val="20"/>
                <w:szCs w:val="20"/>
              </w:rPr>
            </w:pPr>
          </w:p>
        </w:tc>
        <w:tc>
          <w:tcPr>
            <w:tcW w:w="2112" w:type="dxa"/>
            <w:vMerge/>
          </w:tcPr>
          <w:p w14:paraId="61A94C41"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4D3A0F19" w14:textId="2B114DC0"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2" w:type="dxa"/>
            <w:shd w:val="clear" w:color="auto" w:fill="DEEAF6" w:themeFill="accent5" w:themeFillTint="33"/>
          </w:tcPr>
          <w:p w14:paraId="36DF3FD1" w14:textId="712901E1" w:rsidR="00260130" w:rsidRPr="007D74E7" w:rsidRDefault="00260130" w:rsidP="00A7569A">
            <w:pPr>
              <w:rPr>
                <w:rFonts w:asciiTheme="minorHAnsi" w:hAnsiTheme="minorHAnsi" w:cstheme="minorHAnsi"/>
                <w:sz w:val="20"/>
                <w:szCs w:val="20"/>
              </w:rPr>
            </w:pPr>
          </w:p>
        </w:tc>
        <w:tc>
          <w:tcPr>
            <w:tcW w:w="5901" w:type="dxa"/>
            <w:vMerge/>
          </w:tcPr>
          <w:p w14:paraId="2DA0057A" w14:textId="77777777" w:rsidR="00260130" w:rsidRPr="007D74E7" w:rsidRDefault="00260130" w:rsidP="00A7569A">
            <w:pPr>
              <w:rPr>
                <w:rFonts w:asciiTheme="minorHAnsi" w:hAnsiTheme="minorHAnsi" w:cstheme="minorHAnsi"/>
                <w:sz w:val="20"/>
                <w:szCs w:val="20"/>
              </w:rPr>
            </w:pPr>
          </w:p>
        </w:tc>
      </w:tr>
      <w:tr w:rsidR="00260130" w:rsidRPr="007D74E7" w14:paraId="05B461BF" w14:textId="77777777" w:rsidTr="00260130">
        <w:trPr>
          <w:trHeight w:val="529"/>
        </w:trPr>
        <w:tc>
          <w:tcPr>
            <w:tcW w:w="697" w:type="dxa"/>
            <w:vMerge/>
            <w:shd w:val="clear" w:color="auto" w:fill="F2F2F2" w:themeFill="background1" w:themeFillShade="F2"/>
          </w:tcPr>
          <w:p w14:paraId="41878E53"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086BCC5D" w14:textId="77777777" w:rsidR="00260130" w:rsidRPr="007D74E7" w:rsidRDefault="00260130" w:rsidP="00A7569A">
            <w:pPr>
              <w:rPr>
                <w:rFonts w:asciiTheme="minorHAnsi" w:hAnsiTheme="minorHAnsi" w:cstheme="minorHAnsi"/>
                <w:sz w:val="20"/>
                <w:szCs w:val="20"/>
              </w:rPr>
            </w:pPr>
          </w:p>
        </w:tc>
        <w:tc>
          <w:tcPr>
            <w:tcW w:w="2112" w:type="dxa"/>
            <w:vMerge/>
          </w:tcPr>
          <w:p w14:paraId="4F5791F3"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3C42FE77" w14:textId="51E07E23" w:rsidR="00260130" w:rsidRPr="007D74E7" w:rsidRDefault="00260130" w:rsidP="00A7569A">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2" w:type="dxa"/>
            <w:shd w:val="clear" w:color="auto" w:fill="DEEAF6" w:themeFill="accent5" w:themeFillTint="33"/>
          </w:tcPr>
          <w:p w14:paraId="6D86F66F" w14:textId="0CEEB283" w:rsidR="00260130" w:rsidRPr="007D74E7" w:rsidRDefault="00260130" w:rsidP="00A7569A">
            <w:pPr>
              <w:rPr>
                <w:rFonts w:asciiTheme="minorHAnsi" w:hAnsiTheme="minorHAnsi" w:cstheme="minorHAnsi"/>
                <w:sz w:val="20"/>
                <w:szCs w:val="20"/>
              </w:rPr>
            </w:pPr>
          </w:p>
        </w:tc>
        <w:tc>
          <w:tcPr>
            <w:tcW w:w="5901" w:type="dxa"/>
            <w:vMerge/>
          </w:tcPr>
          <w:p w14:paraId="6DA8F463" w14:textId="77777777" w:rsidR="00260130" w:rsidRPr="007D74E7" w:rsidRDefault="00260130" w:rsidP="00A7569A">
            <w:pPr>
              <w:rPr>
                <w:rFonts w:asciiTheme="minorHAnsi" w:hAnsiTheme="minorHAnsi" w:cstheme="minorHAnsi"/>
                <w:sz w:val="20"/>
                <w:szCs w:val="20"/>
              </w:rPr>
            </w:pPr>
          </w:p>
        </w:tc>
      </w:tr>
      <w:tr w:rsidR="00260130" w:rsidRPr="007D74E7" w14:paraId="196EFA78" w14:textId="77777777" w:rsidTr="00260130">
        <w:trPr>
          <w:trHeight w:val="529"/>
        </w:trPr>
        <w:tc>
          <w:tcPr>
            <w:tcW w:w="697" w:type="dxa"/>
            <w:vMerge/>
            <w:shd w:val="clear" w:color="auto" w:fill="F2F2F2" w:themeFill="background1" w:themeFillShade="F2"/>
          </w:tcPr>
          <w:p w14:paraId="46FD1436" w14:textId="77777777" w:rsidR="00260130" w:rsidRPr="007D74E7" w:rsidRDefault="00260130" w:rsidP="00A7569A">
            <w:pPr>
              <w:rPr>
                <w:rFonts w:asciiTheme="minorHAnsi" w:hAnsiTheme="minorHAnsi" w:cstheme="minorHAnsi"/>
                <w:sz w:val="20"/>
                <w:szCs w:val="20"/>
              </w:rPr>
            </w:pPr>
          </w:p>
        </w:tc>
        <w:tc>
          <w:tcPr>
            <w:tcW w:w="2261" w:type="dxa"/>
            <w:vMerge/>
            <w:shd w:val="clear" w:color="auto" w:fill="F2F2F2" w:themeFill="background1" w:themeFillShade="F2"/>
          </w:tcPr>
          <w:p w14:paraId="75FD330E" w14:textId="77777777" w:rsidR="00260130" w:rsidRPr="007D74E7" w:rsidRDefault="00260130" w:rsidP="00A7569A">
            <w:pPr>
              <w:rPr>
                <w:rFonts w:asciiTheme="minorHAnsi" w:hAnsiTheme="minorHAnsi" w:cstheme="minorHAnsi"/>
                <w:sz w:val="20"/>
                <w:szCs w:val="20"/>
              </w:rPr>
            </w:pPr>
          </w:p>
        </w:tc>
        <w:tc>
          <w:tcPr>
            <w:tcW w:w="2112" w:type="dxa"/>
            <w:vMerge/>
          </w:tcPr>
          <w:p w14:paraId="4C98AA63" w14:textId="77777777" w:rsidR="00260130" w:rsidRPr="007D74E7" w:rsidRDefault="00260130" w:rsidP="00A7569A">
            <w:pPr>
              <w:rPr>
                <w:rFonts w:asciiTheme="minorHAnsi" w:hAnsiTheme="minorHAnsi" w:cstheme="minorHAnsi"/>
                <w:color w:val="000000"/>
                <w:sz w:val="20"/>
                <w:szCs w:val="20"/>
                <w:lang w:val="en-US" w:eastAsia="de-DE"/>
              </w:rPr>
            </w:pPr>
          </w:p>
        </w:tc>
        <w:tc>
          <w:tcPr>
            <w:tcW w:w="2816" w:type="dxa"/>
            <w:shd w:val="clear" w:color="auto" w:fill="DEEAF6" w:themeFill="accent5" w:themeFillTint="33"/>
          </w:tcPr>
          <w:p w14:paraId="1E28143D" w14:textId="77777777" w:rsidR="00260130" w:rsidRPr="007D74E7" w:rsidRDefault="00260130" w:rsidP="00A7569A">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7CD6824" w14:textId="77777777" w:rsidR="00260130" w:rsidRPr="007D74E7" w:rsidRDefault="00260130" w:rsidP="00A7569A">
            <w:pPr>
              <w:rPr>
                <w:rFonts w:asciiTheme="minorHAnsi" w:hAnsiTheme="minorHAnsi" w:cstheme="minorHAnsi"/>
                <w:color w:val="000000"/>
                <w:sz w:val="20"/>
                <w:szCs w:val="20"/>
                <w:lang w:val="en-US" w:eastAsia="de-DE"/>
              </w:rPr>
            </w:pPr>
          </w:p>
        </w:tc>
        <w:tc>
          <w:tcPr>
            <w:tcW w:w="242" w:type="dxa"/>
            <w:shd w:val="clear" w:color="auto" w:fill="DEEAF6" w:themeFill="accent5" w:themeFillTint="33"/>
          </w:tcPr>
          <w:p w14:paraId="3E20EE31" w14:textId="77777777" w:rsidR="00260130" w:rsidRPr="007D74E7" w:rsidRDefault="00260130" w:rsidP="00A7569A">
            <w:pPr>
              <w:rPr>
                <w:rFonts w:asciiTheme="minorHAnsi" w:hAnsiTheme="minorHAnsi" w:cstheme="minorHAnsi"/>
                <w:sz w:val="20"/>
                <w:szCs w:val="20"/>
              </w:rPr>
            </w:pPr>
          </w:p>
        </w:tc>
        <w:tc>
          <w:tcPr>
            <w:tcW w:w="5901" w:type="dxa"/>
            <w:vMerge/>
          </w:tcPr>
          <w:p w14:paraId="105EA1B9" w14:textId="77777777" w:rsidR="00260130" w:rsidRPr="007D74E7" w:rsidRDefault="00260130" w:rsidP="00A7569A">
            <w:pPr>
              <w:rPr>
                <w:rFonts w:asciiTheme="minorHAnsi" w:hAnsiTheme="minorHAnsi" w:cstheme="minorHAnsi"/>
                <w:sz w:val="20"/>
                <w:szCs w:val="20"/>
              </w:rPr>
            </w:pPr>
          </w:p>
        </w:tc>
      </w:tr>
      <w:tr w:rsidR="00260130" w:rsidRPr="007D6B68" w14:paraId="250F6521" w14:textId="77777777" w:rsidTr="00260130">
        <w:tc>
          <w:tcPr>
            <w:tcW w:w="14029" w:type="dxa"/>
            <w:gridSpan w:val="6"/>
          </w:tcPr>
          <w:p w14:paraId="13664CD4" w14:textId="77777777" w:rsidR="00260130" w:rsidRPr="007E3EFB" w:rsidRDefault="00260130" w:rsidP="00260130">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569E16AA"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Adverse emissions to air: This refers to the emissions identified in the European Union's (EU) Air Quality Standards as being known to have adverse impacts. Sites are required to measure and monitor these emissions where they occur as a result of the site's activities. Note that only the listed pollutants must be monitored. The concentrations given in the table are not applicable since they apply to ambient air.</w:t>
            </w:r>
          </w:p>
          <w:p w14:paraId="09D853B3" w14:textId="77777777" w:rsidR="00260130" w:rsidRPr="007D6B68" w:rsidRDefault="00260130" w:rsidP="00260130">
            <w:pPr>
              <w:rPr>
                <w:rFonts w:asciiTheme="minorHAnsi" w:hAnsiTheme="minorHAnsi" w:cstheme="minorHAnsi"/>
                <w:sz w:val="20"/>
                <w:szCs w:val="20"/>
              </w:rPr>
            </w:pPr>
          </w:p>
          <w:p w14:paraId="4B0FA8A2"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Note that monitoring adverse emissions to air from fugitive and diffuse sources is acknowledged to be challenging. The effort that would have to be put into an effective monitoring system is considered to outweigh the benefits of monitoring. For this reason, ResponsibleSteel does not require sites to monitor fugitive and diffuse adverse emissions.</w:t>
            </w:r>
          </w:p>
          <w:p w14:paraId="32C527F1"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However, sites must demonstrate real effort in preventing and reducing these emissions as they affect local communities and are often not covered well by permits.</w:t>
            </w:r>
          </w:p>
          <w:p w14:paraId="509A2144" w14:textId="77777777" w:rsidR="00260130" w:rsidRPr="007D6B68" w:rsidRDefault="00260130" w:rsidP="00260130">
            <w:pPr>
              <w:rPr>
                <w:rFonts w:asciiTheme="minorHAnsi" w:hAnsiTheme="minorHAnsi" w:cstheme="minorHAnsi"/>
                <w:sz w:val="20"/>
                <w:szCs w:val="20"/>
              </w:rPr>
            </w:pPr>
          </w:p>
          <w:p w14:paraId="43FB09F1" w14:textId="77777777" w:rsidR="00260130" w:rsidRPr="007E3EFB" w:rsidRDefault="00260130" w:rsidP="00260130">
            <w:pPr>
              <w:rPr>
                <w:rFonts w:asciiTheme="minorHAnsi" w:hAnsiTheme="minorHAnsi" w:cstheme="minorHAnsi"/>
                <w:b/>
                <w:bCs/>
                <w:sz w:val="20"/>
                <w:szCs w:val="20"/>
              </w:rPr>
            </w:pPr>
            <w:r w:rsidRPr="007E3EFB">
              <w:rPr>
                <w:rFonts w:asciiTheme="minorHAnsi" w:hAnsiTheme="minorHAnsi" w:cstheme="minorHAnsi"/>
                <w:b/>
                <w:bCs/>
                <w:sz w:val="20"/>
                <w:szCs w:val="20"/>
              </w:rPr>
              <w:t>Guidance:</w:t>
            </w:r>
          </w:p>
          <w:p w14:paraId="10B92D08"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lastRenderedPageBreak/>
              <w:t xml:space="preserve">Diffuse and fugitive emissions: These occur, for example, in the handling of materials, storage, conveying, charging, coking, pushing, quenching and grinding. They also include drifts from piles, slag heaps and other surfaces, turbulence caused by traffic, emissions from roofs and openings in building. Diffuse and fugitive emissions can be solid, liquid or gaseous and are caused, in particular, by leaks of open processes, displacement losses and diffusion and evaporation processes. </w:t>
            </w:r>
          </w:p>
          <w:p w14:paraId="2B015483" w14:textId="77777777" w:rsidR="00260130" w:rsidRPr="007D6B68" w:rsidRDefault="00260130" w:rsidP="00260130">
            <w:pPr>
              <w:rPr>
                <w:rFonts w:asciiTheme="minorHAnsi" w:hAnsiTheme="minorHAnsi" w:cstheme="minorHAnsi"/>
                <w:sz w:val="20"/>
                <w:szCs w:val="20"/>
              </w:rPr>
            </w:pPr>
          </w:p>
          <w:p w14:paraId="6D13FFCD"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Reduction of diffuse and fugitive emissions can be achieved through structural and operational measures such as the enclosing of selected plant components, covering stockpiles, installing windbreaks or the regular cleaning of driveways.</w:t>
            </w:r>
          </w:p>
          <w:p w14:paraId="33494FFD" w14:textId="77777777" w:rsidR="00260130" w:rsidRPr="007D6B68" w:rsidRDefault="00260130" w:rsidP="00260130">
            <w:pPr>
              <w:rPr>
                <w:rFonts w:asciiTheme="minorHAnsi" w:hAnsiTheme="minorHAnsi" w:cstheme="minorHAnsi"/>
                <w:sz w:val="20"/>
                <w:szCs w:val="20"/>
              </w:rPr>
            </w:pPr>
          </w:p>
          <w:p w14:paraId="1E8E61C6"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Emissions of dust (including PM10 and PM 2.5) can be prevented by, for example:</w:t>
            </w:r>
          </w:p>
          <w:p w14:paraId="574999A2" w14:textId="77777777" w:rsidR="00260130" w:rsidRPr="007E3EFB" w:rsidRDefault="00260130" w:rsidP="00260130">
            <w:pPr>
              <w:pStyle w:val="Listenabsatz"/>
              <w:numPr>
                <w:ilvl w:val="0"/>
                <w:numId w:val="10"/>
              </w:numPr>
              <w:rPr>
                <w:rFonts w:asciiTheme="minorHAnsi" w:hAnsiTheme="minorHAnsi" w:cstheme="minorHAnsi"/>
                <w:sz w:val="20"/>
                <w:szCs w:val="20"/>
              </w:rPr>
            </w:pPr>
            <w:r w:rsidRPr="007E3EFB">
              <w:rPr>
                <w:rFonts w:asciiTheme="minorHAnsi" w:hAnsiTheme="minorHAnsi" w:cstheme="minorHAnsi"/>
                <w:sz w:val="20"/>
                <w:szCs w:val="20"/>
              </w:rPr>
              <w:t>Minimising charging emissions (e.g. smokeless charging or sequential charging)</w:t>
            </w:r>
          </w:p>
          <w:p w14:paraId="3D97B83D" w14:textId="77777777" w:rsidR="00260130" w:rsidRPr="007E3EFB" w:rsidRDefault="00260130" w:rsidP="00260130">
            <w:pPr>
              <w:pStyle w:val="Listenabsatz"/>
              <w:numPr>
                <w:ilvl w:val="0"/>
                <w:numId w:val="10"/>
              </w:numPr>
              <w:rPr>
                <w:rFonts w:asciiTheme="minorHAnsi" w:hAnsiTheme="minorHAnsi" w:cstheme="minorHAnsi"/>
                <w:sz w:val="20"/>
                <w:szCs w:val="20"/>
              </w:rPr>
            </w:pPr>
            <w:r w:rsidRPr="007E3EFB">
              <w:rPr>
                <w:rFonts w:asciiTheme="minorHAnsi" w:hAnsiTheme="minorHAnsi" w:cstheme="minorHAnsi"/>
                <w:sz w:val="20"/>
                <w:szCs w:val="20"/>
              </w:rPr>
              <w:t xml:space="preserve">Sealing of openings </w:t>
            </w:r>
          </w:p>
          <w:p w14:paraId="0083D494" w14:textId="77777777" w:rsidR="00260130" w:rsidRPr="007E3EFB" w:rsidRDefault="00260130" w:rsidP="00260130">
            <w:pPr>
              <w:pStyle w:val="Listenabsatz"/>
              <w:numPr>
                <w:ilvl w:val="0"/>
                <w:numId w:val="10"/>
              </w:numPr>
              <w:rPr>
                <w:rFonts w:asciiTheme="minorHAnsi" w:hAnsiTheme="minorHAnsi" w:cstheme="minorHAnsi"/>
                <w:sz w:val="20"/>
                <w:szCs w:val="20"/>
              </w:rPr>
            </w:pPr>
            <w:r w:rsidRPr="007E3EFB">
              <w:rPr>
                <w:rFonts w:asciiTheme="minorHAnsi" w:hAnsiTheme="minorHAnsi" w:cstheme="minorHAnsi"/>
                <w:sz w:val="20"/>
                <w:szCs w:val="20"/>
              </w:rPr>
              <w:t>Minimising leakage</w:t>
            </w:r>
          </w:p>
          <w:p w14:paraId="5C7EF221" w14:textId="77777777" w:rsidR="00260130" w:rsidRPr="007E3EFB" w:rsidRDefault="00260130" w:rsidP="00260130">
            <w:pPr>
              <w:pStyle w:val="Listenabsatz"/>
              <w:numPr>
                <w:ilvl w:val="0"/>
                <w:numId w:val="10"/>
              </w:numPr>
              <w:rPr>
                <w:rFonts w:asciiTheme="minorHAnsi" w:hAnsiTheme="minorHAnsi" w:cstheme="minorHAnsi"/>
                <w:sz w:val="20"/>
                <w:szCs w:val="20"/>
              </w:rPr>
            </w:pPr>
            <w:r w:rsidRPr="007E3EFB">
              <w:rPr>
                <w:rFonts w:asciiTheme="minorHAnsi" w:hAnsiTheme="minorHAnsi" w:cstheme="minorHAnsi"/>
                <w:sz w:val="20"/>
                <w:szCs w:val="20"/>
              </w:rPr>
              <w:t>De-dusting</w:t>
            </w:r>
          </w:p>
          <w:p w14:paraId="0D1BB6F5" w14:textId="77777777" w:rsidR="00260130" w:rsidRPr="007E3EFB" w:rsidRDefault="00260130" w:rsidP="00260130">
            <w:pPr>
              <w:pStyle w:val="Listenabsatz"/>
              <w:numPr>
                <w:ilvl w:val="0"/>
                <w:numId w:val="10"/>
              </w:numPr>
              <w:rPr>
                <w:rFonts w:asciiTheme="minorHAnsi" w:hAnsiTheme="minorHAnsi" w:cstheme="minorHAnsi"/>
                <w:sz w:val="20"/>
                <w:szCs w:val="20"/>
              </w:rPr>
            </w:pPr>
            <w:r w:rsidRPr="007E3EFB">
              <w:rPr>
                <w:rFonts w:asciiTheme="minorHAnsi" w:hAnsiTheme="minorHAnsi" w:cstheme="minorHAnsi"/>
                <w:sz w:val="20"/>
                <w:szCs w:val="20"/>
              </w:rPr>
              <w:t xml:space="preserve">Fabric filters </w:t>
            </w:r>
          </w:p>
          <w:p w14:paraId="7B468135" w14:textId="77777777" w:rsidR="00260130" w:rsidRPr="007E3EFB" w:rsidRDefault="00260130" w:rsidP="00260130">
            <w:pPr>
              <w:pStyle w:val="Listenabsatz"/>
              <w:numPr>
                <w:ilvl w:val="0"/>
                <w:numId w:val="10"/>
              </w:numPr>
              <w:rPr>
                <w:rFonts w:asciiTheme="minorHAnsi" w:hAnsiTheme="minorHAnsi" w:cstheme="minorHAnsi"/>
                <w:sz w:val="20"/>
                <w:szCs w:val="20"/>
              </w:rPr>
            </w:pPr>
            <w:r w:rsidRPr="007E3EFB">
              <w:rPr>
                <w:rFonts w:asciiTheme="minorHAnsi" w:hAnsiTheme="minorHAnsi" w:cstheme="minorHAnsi"/>
                <w:sz w:val="20"/>
                <w:szCs w:val="20"/>
              </w:rPr>
              <w:t>Electrostatic precipitator</w:t>
            </w:r>
          </w:p>
          <w:p w14:paraId="5AD7D4E6" w14:textId="7D7903A0" w:rsidR="00260130" w:rsidRPr="007E3EFB" w:rsidRDefault="00260130" w:rsidP="00260130">
            <w:pPr>
              <w:pStyle w:val="Listenabsatz"/>
              <w:numPr>
                <w:ilvl w:val="0"/>
                <w:numId w:val="11"/>
              </w:numPr>
              <w:rPr>
                <w:rFonts w:asciiTheme="minorHAnsi" w:hAnsiTheme="minorHAnsi" w:cstheme="minorHAnsi"/>
                <w:sz w:val="20"/>
                <w:szCs w:val="20"/>
              </w:rPr>
            </w:pPr>
            <w:r w:rsidRPr="007E3EFB">
              <w:rPr>
                <w:rFonts w:asciiTheme="minorHAnsi" w:hAnsiTheme="minorHAnsi" w:cstheme="minorHAnsi"/>
                <w:sz w:val="20"/>
                <w:szCs w:val="20"/>
              </w:rPr>
              <w:t>General good maintenance</w:t>
            </w:r>
          </w:p>
        </w:tc>
      </w:tr>
    </w:tbl>
    <w:p w14:paraId="2C64D308" w14:textId="330096F9" w:rsidR="00032C04" w:rsidRPr="007D74E7" w:rsidRDefault="00032C04" w:rsidP="00E62458">
      <w:pPr>
        <w:rPr>
          <w:rFonts w:asciiTheme="minorHAnsi" w:hAnsiTheme="minorHAnsi" w:cstheme="minorHAnsi"/>
          <w:sz w:val="22"/>
          <w:szCs w:val="22"/>
        </w:rPr>
      </w:pPr>
    </w:p>
    <w:p w14:paraId="38ACA9B8" w14:textId="2F60FDED" w:rsidR="00032C04" w:rsidRPr="007D74E7" w:rsidRDefault="007D74E7" w:rsidP="00502909">
      <w:pPr>
        <w:pStyle w:val="berschrift2"/>
        <w:ind w:left="0"/>
        <w:rPr>
          <w:rFonts w:asciiTheme="minorHAnsi" w:hAnsiTheme="minorHAnsi" w:cstheme="minorHAnsi"/>
          <w:sz w:val="20"/>
          <w:szCs w:val="20"/>
        </w:rPr>
      </w:pPr>
      <w:bookmarkStart w:id="56" w:name="_Toc61458943"/>
      <w:r w:rsidRPr="007D74E7">
        <w:rPr>
          <w:rFonts w:asciiTheme="minorHAnsi" w:hAnsiTheme="minorHAnsi" w:cstheme="minorHAnsi"/>
          <w:sz w:val="20"/>
          <w:szCs w:val="20"/>
        </w:rPr>
        <w:t>Criterion</w:t>
      </w:r>
      <w:r w:rsidR="00032C04" w:rsidRPr="007D74E7">
        <w:rPr>
          <w:rFonts w:asciiTheme="minorHAnsi" w:hAnsiTheme="minorHAnsi" w:cstheme="minorHAnsi"/>
          <w:sz w:val="20"/>
          <w:szCs w:val="20"/>
        </w:rPr>
        <w:t xml:space="preserve"> 9.3: Spills and leakage</w:t>
      </w:r>
      <w:bookmarkEnd w:id="56"/>
    </w:p>
    <w:p w14:paraId="2919C6DD" w14:textId="5CEEC60E" w:rsidR="00032C04" w:rsidRPr="007D74E7" w:rsidRDefault="00032C04" w:rsidP="00E62458">
      <w:pPr>
        <w:rPr>
          <w:rFonts w:asciiTheme="minorHAnsi" w:hAnsiTheme="minorHAnsi" w:cstheme="minorHAnsi"/>
          <w:b/>
          <w:bCs/>
          <w:sz w:val="22"/>
          <w:szCs w:val="22"/>
        </w:rPr>
      </w:pPr>
    </w:p>
    <w:p w14:paraId="4F30E2A6" w14:textId="564EA4BF" w:rsidR="00032C04" w:rsidRPr="00260130" w:rsidRDefault="00032C04" w:rsidP="00E62458">
      <w:pPr>
        <w:rPr>
          <w:rFonts w:asciiTheme="minorHAnsi" w:hAnsiTheme="minorHAnsi" w:cstheme="minorHAnsi"/>
          <w:sz w:val="20"/>
          <w:szCs w:val="20"/>
        </w:rPr>
      </w:pPr>
      <w:r w:rsidRPr="00260130">
        <w:rPr>
          <w:rFonts w:asciiTheme="minorHAnsi" w:hAnsiTheme="minorHAnsi" w:cstheme="minorHAnsi"/>
          <w:sz w:val="20"/>
          <w:szCs w:val="20"/>
        </w:rPr>
        <w:t>The site works to effectively prevent, detect, mitigate and remedy spills and leakage that cause harm to communities or the environment.</w:t>
      </w:r>
    </w:p>
    <w:p w14:paraId="22131F23" w14:textId="529E3CD5" w:rsidR="00032C04" w:rsidRPr="007D74E7" w:rsidRDefault="00032C04" w:rsidP="00E62458">
      <w:pPr>
        <w:rPr>
          <w:rFonts w:asciiTheme="minorHAnsi" w:hAnsiTheme="minorHAnsi" w:cstheme="minorHAnsi"/>
          <w:sz w:val="22"/>
          <w:szCs w:val="22"/>
        </w:rPr>
      </w:pPr>
    </w:p>
    <w:tbl>
      <w:tblPr>
        <w:tblStyle w:val="Tabellenraster"/>
        <w:tblW w:w="14029" w:type="dxa"/>
        <w:tblLook w:val="04A0" w:firstRow="1" w:lastRow="0" w:firstColumn="1" w:lastColumn="0" w:noHBand="0" w:noVBand="1"/>
      </w:tblPr>
      <w:tblGrid>
        <w:gridCol w:w="832"/>
        <w:gridCol w:w="2140"/>
        <w:gridCol w:w="2126"/>
        <w:gridCol w:w="2835"/>
        <w:gridCol w:w="250"/>
        <w:gridCol w:w="5846"/>
      </w:tblGrid>
      <w:tr w:rsidR="00260130" w:rsidRPr="007D74E7" w14:paraId="7260714E" w14:textId="77777777" w:rsidTr="00260130">
        <w:tc>
          <w:tcPr>
            <w:tcW w:w="832" w:type="dxa"/>
            <w:vMerge w:val="restart"/>
            <w:shd w:val="clear" w:color="auto" w:fill="F2F2F2" w:themeFill="background1" w:themeFillShade="F2"/>
          </w:tcPr>
          <w:p w14:paraId="6A8D68E4" w14:textId="42BD9D43" w:rsidR="00260130" w:rsidRPr="007D74E7" w:rsidRDefault="00260130" w:rsidP="00606B62">
            <w:pPr>
              <w:rPr>
                <w:rFonts w:asciiTheme="minorHAnsi" w:hAnsiTheme="minorHAnsi" w:cstheme="minorHAnsi"/>
                <w:sz w:val="22"/>
                <w:szCs w:val="22"/>
              </w:rPr>
            </w:pPr>
            <w:r w:rsidRPr="007D74E7">
              <w:rPr>
                <w:rFonts w:asciiTheme="minorHAnsi" w:hAnsiTheme="minorHAnsi" w:cstheme="minorHAnsi"/>
                <w:b/>
                <w:bCs/>
                <w:color w:val="000000"/>
                <w:sz w:val="20"/>
                <w:szCs w:val="20"/>
                <w:lang w:eastAsia="de-DE"/>
              </w:rPr>
              <w:t>ID</w:t>
            </w:r>
          </w:p>
        </w:tc>
        <w:tc>
          <w:tcPr>
            <w:tcW w:w="2140" w:type="dxa"/>
            <w:vMerge w:val="restart"/>
            <w:shd w:val="clear" w:color="auto" w:fill="F2F2F2" w:themeFill="background1" w:themeFillShade="F2"/>
          </w:tcPr>
          <w:p w14:paraId="4DFDD895" w14:textId="7F46E755" w:rsidR="00260130" w:rsidRPr="007D74E7" w:rsidRDefault="00260130" w:rsidP="00606B62">
            <w:pP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Requirement</w:t>
            </w:r>
          </w:p>
        </w:tc>
        <w:tc>
          <w:tcPr>
            <w:tcW w:w="11057" w:type="dxa"/>
            <w:gridSpan w:val="4"/>
            <w:shd w:val="clear" w:color="auto" w:fill="DEEAF6" w:themeFill="accent5" w:themeFillTint="33"/>
          </w:tcPr>
          <w:p w14:paraId="7AA6F70C" w14:textId="55E940E4" w:rsidR="00260130" w:rsidRPr="007D74E7" w:rsidRDefault="00260130" w:rsidP="00606B62">
            <w:pPr>
              <w:jc w:val="cente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Auditor assessment</w:t>
            </w:r>
          </w:p>
        </w:tc>
      </w:tr>
      <w:tr w:rsidR="00260130" w:rsidRPr="007D74E7" w14:paraId="7356EDA4" w14:textId="77777777" w:rsidTr="00260130">
        <w:tc>
          <w:tcPr>
            <w:tcW w:w="832" w:type="dxa"/>
            <w:vMerge/>
            <w:shd w:val="clear" w:color="auto" w:fill="F2F2F2" w:themeFill="background1" w:themeFillShade="F2"/>
          </w:tcPr>
          <w:p w14:paraId="28C55B52" w14:textId="77777777" w:rsidR="00260130" w:rsidRPr="007D74E7" w:rsidRDefault="00260130" w:rsidP="00606B62">
            <w:pPr>
              <w:rPr>
                <w:rFonts w:asciiTheme="minorHAnsi" w:hAnsiTheme="minorHAnsi" w:cstheme="minorHAnsi"/>
                <w:b/>
                <w:bCs/>
                <w:color w:val="000000"/>
                <w:sz w:val="20"/>
                <w:szCs w:val="20"/>
                <w:lang w:eastAsia="de-DE"/>
              </w:rPr>
            </w:pPr>
          </w:p>
        </w:tc>
        <w:tc>
          <w:tcPr>
            <w:tcW w:w="2140" w:type="dxa"/>
            <w:vMerge/>
            <w:shd w:val="clear" w:color="auto" w:fill="F2F2F2" w:themeFill="background1" w:themeFillShade="F2"/>
          </w:tcPr>
          <w:p w14:paraId="364D248B" w14:textId="77777777" w:rsidR="00260130" w:rsidRPr="007D74E7" w:rsidRDefault="00260130" w:rsidP="00606B62">
            <w:pPr>
              <w:rPr>
                <w:rFonts w:asciiTheme="minorHAnsi" w:hAnsiTheme="minorHAnsi" w:cstheme="minorHAnsi"/>
                <w:b/>
                <w:bCs/>
                <w:color w:val="000000"/>
                <w:sz w:val="20"/>
                <w:szCs w:val="20"/>
                <w:lang w:val="en-US" w:eastAsia="de-DE"/>
              </w:rPr>
            </w:pPr>
          </w:p>
        </w:tc>
        <w:tc>
          <w:tcPr>
            <w:tcW w:w="2126" w:type="dxa"/>
            <w:shd w:val="clear" w:color="auto" w:fill="DEEAF6" w:themeFill="accent5" w:themeFillTint="33"/>
          </w:tcPr>
          <w:p w14:paraId="663B66D6" w14:textId="17DA7358"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085" w:type="dxa"/>
            <w:gridSpan w:val="2"/>
            <w:shd w:val="clear" w:color="auto" w:fill="DEEAF6" w:themeFill="accent5" w:themeFillTint="33"/>
          </w:tcPr>
          <w:p w14:paraId="6104C576" w14:textId="77777777"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0FE51AA1" w14:textId="0F181ECE"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46" w:type="dxa"/>
            <w:shd w:val="clear" w:color="auto" w:fill="DEEAF6" w:themeFill="accent5" w:themeFillTint="33"/>
          </w:tcPr>
          <w:p w14:paraId="2B627DA2" w14:textId="6A5B4997"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633B41C4" w14:textId="7C7A7D8D"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260130" w:rsidRPr="007D74E7" w14:paraId="12B5D50F" w14:textId="77777777" w:rsidTr="00260130">
        <w:trPr>
          <w:trHeight w:val="468"/>
        </w:trPr>
        <w:tc>
          <w:tcPr>
            <w:tcW w:w="832" w:type="dxa"/>
            <w:vMerge w:val="restart"/>
            <w:shd w:val="clear" w:color="auto" w:fill="F2F2F2" w:themeFill="background1" w:themeFillShade="F2"/>
          </w:tcPr>
          <w:p w14:paraId="78E7B78A" w14:textId="5515270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9.3.1</w:t>
            </w:r>
          </w:p>
        </w:tc>
        <w:tc>
          <w:tcPr>
            <w:tcW w:w="2140" w:type="dxa"/>
            <w:vMerge w:val="restart"/>
            <w:shd w:val="clear" w:color="auto" w:fill="F2F2F2" w:themeFill="background1" w:themeFillShade="F2"/>
          </w:tcPr>
          <w:p w14:paraId="6C793339" w14:textId="5F312148"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The site implements a preventive maintenance programme aimed at preventing spills and leakage. The programme includes:</w:t>
            </w:r>
          </w:p>
        </w:tc>
        <w:tc>
          <w:tcPr>
            <w:tcW w:w="2126" w:type="dxa"/>
            <w:vMerge w:val="restart"/>
            <w:shd w:val="clear" w:color="auto" w:fill="DEEAF6" w:themeFill="accent5" w:themeFillTint="33"/>
          </w:tcPr>
          <w:p w14:paraId="55F5F8E9" w14:textId="4B2314AD"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0EF5FB28" w14:textId="77237DD7"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585ADECE" w14:textId="68E7ACEE"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31227A2D" w14:textId="77777777" w:rsidR="00260130" w:rsidRPr="007D74E7" w:rsidRDefault="00260130" w:rsidP="00606B62">
            <w:pPr>
              <w:rPr>
                <w:rFonts w:asciiTheme="minorHAnsi" w:hAnsiTheme="minorHAnsi" w:cstheme="minorHAnsi"/>
                <w:sz w:val="20"/>
                <w:szCs w:val="20"/>
              </w:rPr>
            </w:pPr>
          </w:p>
        </w:tc>
      </w:tr>
      <w:tr w:rsidR="00260130" w:rsidRPr="007D74E7" w14:paraId="073F956A" w14:textId="77777777" w:rsidTr="00260130">
        <w:trPr>
          <w:trHeight w:val="467"/>
        </w:trPr>
        <w:tc>
          <w:tcPr>
            <w:tcW w:w="832" w:type="dxa"/>
            <w:vMerge/>
            <w:shd w:val="clear" w:color="auto" w:fill="F2F2F2" w:themeFill="background1" w:themeFillShade="F2"/>
          </w:tcPr>
          <w:p w14:paraId="2E21A4EA"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5BC05E67"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596C3F98"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09D7BE3" w14:textId="475B4DA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28D0960B" w14:textId="5774383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6518E615" w14:textId="77777777" w:rsidR="00260130" w:rsidRPr="007D74E7" w:rsidRDefault="00260130" w:rsidP="00606B62">
            <w:pPr>
              <w:rPr>
                <w:rFonts w:asciiTheme="minorHAnsi" w:hAnsiTheme="minorHAnsi" w:cstheme="minorHAnsi"/>
                <w:sz w:val="20"/>
                <w:szCs w:val="20"/>
              </w:rPr>
            </w:pPr>
          </w:p>
        </w:tc>
      </w:tr>
      <w:tr w:rsidR="00260130" w:rsidRPr="007D74E7" w14:paraId="1DE50A82" w14:textId="77777777" w:rsidTr="00260130">
        <w:trPr>
          <w:trHeight w:val="467"/>
        </w:trPr>
        <w:tc>
          <w:tcPr>
            <w:tcW w:w="832" w:type="dxa"/>
            <w:vMerge/>
            <w:shd w:val="clear" w:color="auto" w:fill="F2F2F2" w:themeFill="background1" w:themeFillShade="F2"/>
          </w:tcPr>
          <w:p w14:paraId="2D53B88F"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7FDC1080"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06BB42EF"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4024DEC" w14:textId="14BE028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590380EC" w14:textId="1924CE12"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7675BD1D" w14:textId="77777777" w:rsidR="00260130" w:rsidRPr="007D74E7" w:rsidRDefault="00260130" w:rsidP="00606B62">
            <w:pPr>
              <w:rPr>
                <w:rFonts w:asciiTheme="minorHAnsi" w:hAnsiTheme="minorHAnsi" w:cstheme="minorHAnsi"/>
                <w:sz w:val="20"/>
                <w:szCs w:val="20"/>
              </w:rPr>
            </w:pPr>
          </w:p>
        </w:tc>
      </w:tr>
      <w:tr w:rsidR="00260130" w:rsidRPr="007D74E7" w14:paraId="782E671D" w14:textId="77777777" w:rsidTr="00260130">
        <w:trPr>
          <w:trHeight w:val="330"/>
        </w:trPr>
        <w:tc>
          <w:tcPr>
            <w:tcW w:w="832" w:type="dxa"/>
            <w:vMerge/>
            <w:shd w:val="clear" w:color="auto" w:fill="F2F2F2" w:themeFill="background1" w:themeFillShade="F2"/>
          </w:tcPr>
          <w:p w14:paraId="76D0D233"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41CD87A"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01A5F2EB"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CC0525F" w14:textId="587434E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5664C4D0" w14:textId="0C39B423"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72DF362E" w14:textId="77777777" w:rsidR="00260130" w:rsidRPr="007D74E7" w:rsidRDefault="00260130" w:rsidP="00606B62">
            <w:pPr>
              <w:rPr>
                <w:rFonts w:asciiTheme="minorHAnsi" w:hAnsiTheme="minorHAnsi" w:cstheme="minorHAnsi"/>
                <w:sz w:val="20"/>
                <w:szCs w:val="20"/>
              </w:rPr>
            </w:pPr>
          </w:p>
        </w:tc>
      </w:tr>
      <w:tr w:rsidR="00260130" w:rsidRPr="007D74E7" w14:paraId="189017D6" w14:textId="77777777" w:rsidTr="00260130">
        <w:trPr>
          <w:trHeight w:val="329"/>
        </w:trPr>
        <w:tc>
          <w:tcPr>
            <w:tcW w:w="832" w:type="dxa"/>
            <w:vMerge/>
            <w:shd w:val="clear" w:color="auto" w:fill="F2F2F2" w:themeFill="background1" w:themeFillShade="F2"/>
          </w:tcPr>
          <w:p w14:paraId="50BA4B6A"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15EC1487"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457F9604"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2EE3252"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AAAF078"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1AD7FD58" w14:textId="7777777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6B1ED2F6" w14:textId="77777777" w:rsidR="00260130" w:rsidRPr="007D74E7" w:rsidRDefault="00260130" w:rsidP="00606B62">
            <w:pPr>
              <w:rPr>
                <w:rFonts w:asciiTheme="minorHAnsi" w:hAnsiTheme="minorHAnsi" w:cstheme="minorHAnsi"/>
                <w:sz w:val="20"/>
                <w:szCs w:val="20"/>
              </w:rPr>
            </w:pPr>
          </w:p>
        </w:tc>
      </w:tr>
      <w:tr w:rsidR="00260130" w:rsidRPr="007D74E7" w14:paraId="0D2320EC" w14:textId="77777777" w:rsidTr="00260130">
        <w:trPr>
          <w:trHeight w:val="468"/>
        </w:trPr>
        <w:tc>
          <w:tcPr>
            <w:tcW w:w="832" w:type="dxa"/>
            <w:vMerge w:val="restart"/>
            <w:shd w:val="clear" w:color="auto" w:fill="F2F2F2" w:themeFill="background1" w:themeFillShade="F2"/>
          </w:tcPr>
          <w:p w14:paraId="64BB6994" w14:textId="2BFC5E4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a)</w:t>
            </w:r>
          </w:p>
        </w:tc>
        <w:tc>
          <w:tcPr>
            <w:tcW w:w="2140" w:type="dxa"/>
            <w:vMerge w:val="restart"/>
            <w:shd w:val="clear" w:color="auto" w:fill="F2F2F2" w:themeFill="background1" w:themeFillShade="F2"/>
          </w:tcPr>
          <w:p w14:paraId="04CE3766" w14:textId="50A26EDD"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Identification of structures, equipment and systems to which the programme applies;</w:t>
            </w:r>
          </w:p>
        </w:tc>
        <w:tc>
          <w:tcPr>
            <w:tcW w:w="2126" w:type="dxa"/>
            <w:vMerge w:val="restart"/>
            <w:shd w:val="clear" w:color="auto" w:fill="DEEAF6" w:themeFill="accent5" w:themeFillTint="33"/>
          </w:tcPr>
          <w:p w14:paraId="28E491D5" w14:textId="1BDD1421"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381C0CA9" w14:textId="5094B59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63BB4FE6" w14:textId="7C5BC462"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23F51B40" w14:textId="77777777" w:rsidR="00260130" w:rsidRPr="007D74E7" w:rsidRDefault="00260130" w:rsidP="00606B62">
            <w:pPr>
              <w:rPr>
                <w:rFonts w:asciiTheme="minorHAnsi" w:hAnsiTheme="minorHAnsi" w:cstheme="minorHAnsi"/>
                <w:sz w:val="20"/>
                <w:szCs w:val="20"/>
              </w:rPr>
            </w:pPr>
          </w:p>
        </w:tc>
      </w:tr>
      <w:tr w:rsidR="00260130" w:rsidRPr="007D74E7" w14:paraId="7F7F93CE" w14:textId="77777777" w:rsidTr="00260130">
        <w:trPr>
          <w:trHeight w:val="467"/>
        </w:trPr>
        <w:tc>
          <w:tcPr>
            <w:tcW w:w="832" w:type="dxa"/>
            <w:vMerge/>
            <w:shd w:val="clear" w:color="auto" w:fill="F2F2F2" w:themeFill="background1" w:themeFillShade="F2"/>
          </w:tcPr>
          <w:p w14:paraId="6A7D2722"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5E5331B8"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058FFB64"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19EE01D" w14:textId="5B4EBC9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7FABED1D" w14:textId="409790E8"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01B45DD0" w14:textId="77777777" w:rsidR="00260130" w:rsidRPr="007D74E7" w:rsidRDefault="00260130" w:rsidP="00606B62">
            <w:pPr>
              <w:rPr>
                <w:rFonts w:asciiTheme="minorHAnsi" w:hAnsiTheme="minorHAnsi" w:cstheme="minorHAnsi"/>
                <w:sz w:val="20"/>
                <w:szCs w:val="20"/>
              </w:rPr>
            </w:pPr>
          </w:p>
        </w:tc>
      </w:tr>
      <w:tr w:rsidR="00260130" w:rsidRPr="007D74E7" w14:paraId="4A5CCA94" w14:textId="77777777" w:rsidTr="00260130">
        <w:trPr>
          <w:trHeight w:val="467"/>
        </w:trPr>
        <w:tc>
          <w:tcPr>
            <w:tcW w:w="832" w:type="dxa"/>
            <w:vMerge/>
            <w:shd w:val="clear" w:color="auto" w:fill="F2F2F2" w:themeFill="background1" w:themeFillShade="F2"/>
          </w:tcPr>
          <w:p w14:paraId="5C563C39"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73514752"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397CC5B5"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FF47774" w14:textId="76A56C1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02B98BB9" w14:textId="52429900"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2331D8F4" w14:textId="77777777" w:rsidR="00260130" w:rsidRPr="007D74E7" w:rsidRDefault="00260130" w:rsidP="00606B62">
            <w:pPr>
              <w:rPr>
                <w:rFonts w:asciiTheme="minorHAnsi" w:hAnsiTheme="minorHAnsi" w:cstheme="minorHAnsi"/>
                <w:sz w:val="20"/>
                <w:szCs w:val="20"/>
              </w:rPr>
            </w:pPr>
          </w:p>
        </w:tc>
      </w:tr>
      <w:tr w:rsidR="00260130" w:rsidRPr="007D74E7" w14:paraId="0D95F535" w14:textId="77777777" w:rsidTr="00260130">
        <w:trPr>
          <w:trHeight w:val="434"/>
        </w:trPr>
        <w:tc>
          <w:tcPr>
            <w:tcW w:w="832" w:type="dxa"/>
            <w:vMerge/>
            <w:shd w:val="clear" w:color="auto" w:fill="F2F2F2" w:themeFill="background1" w:themeFillShade="F2"/>
          </w:tcPr>
          <w:p w14:paraId="64D47A9D"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670B3A0"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7C4081A7"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F322858" w14:textId="433128B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51BADC14" w14:textId="74467CE4"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0899C136" w14:textId="77777777" w:rsidR="00260130" w:rsidRPr="007D74E7" w:rsidRDefault="00260130" w:rsidP="00606B62">
            <w:pPr>
              <w:rPr>
                <w:rFonts w:asciiTheme="minorHAnsi" w:hAnsiTheme="minorHAnsi" w:cstheme="minorHAnsi"/>
                <w:sz w:val="20"/>
                <w:szCs w:val="20"/>
              </w:rPr>
            </w:pPr>
          </w:p>
        </w:tc>
      </w:tr>
      <w:tr w:rsidR="00260130" w:rsidRPr="007D74E7" w14:paraId="3D525E05" w14:textId="77777777" w:rsidTr="00260130">
        <w:trPr>
          <w:trHeight w:val="433"/>
        </w:trPr>
        <w:tc>
          <w:tcPr>
            <w:tcW w:w="832" w:type="dxa"/>
            <w:vMerge/>
            <w:shd w:val="clear" w:color="auto" w:fill="F2F2F2" w:themeFill="background1" w:themeFillShade="F2"/>
          </w:tcPr>
          <w:p w14:paraId="63B367A9"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749CB35B"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31821C68"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CD7D86D"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7887E2C"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7A5D4741" w14:textId="7777777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678390AE" w14:textId="77777777" w:rsidR="00260130" w:rsidRPr="007D74E7" w:rsidRDefault="00260130" w:rsidP="00606B62">
            <w:pPr>
              <w:rPr>
                <w:rFonts w:asciiTheme="minorHAnsi" w:hAnsiTheme="minorHAnsi" w:cstheme="minorHAnsi"/>
                <w:sz w:val="20"/>
                <w:szCs w:val="20"/>
              </w:rPr>
            </w:pPr>
          </w:p>
        </w:tc>
      </w:tr>
      <w:tr w:rsidR="00260130" w:rsidRPr="007D74E7" w14:paraId="0FA84807" w14:textId="77777777" w:rsidTr="00260130">
        <w:trPr>
          <w:trHeight w:val="468"/>
        </w:trPr>
        <w:tc>
          <w:tcPr>
            <w:tcW w:w="832" w:type="dxa"/>
            <w:vMerge w:val="restart"/>
            <w:shd w:val="clear" w:color="auto" w:fill="F2F2F2" w:themeFill="background1" w:themeFillShade="F2"/>
          </w:tcPr>
          <w:p w14:paraId="17B2B9D4" w14:textId="46BF3A0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b)</w:t>
            </w:r>
          </w:p>
        </w:tc>
        <w:tc>
          <w:tcPr>
            <w:tcW w:w="2140" w:type="dxa"/>
            <w:vMerge w:val="restart"/>
            <w:shd w:val="clear" w:color="auto" w:fill="F2F2F2" w:themeFill="background1" w:themeFillShade="F2"/>
          </w:tcPr>
          <w:p w14:paraId="3E8FC76B" w14:textId="3ABB584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Regular inspections of identified structures, equipment and systems;</w:t>
            </w:r>
          </w:p>
        </w:tc>
        <w:tc>
          <w:tcPr>
            <w:tcW w:w="2126" w:type="dxa"/>
            <w:vMerge w:val="restart"/>
            <w:shd w:val="clear" w:color="auto" w:fill="DEEAF6" w:themeFill="accent5" w:themeFillTint="33"/>
          </w:tcPr>
          <w:p w14:paraId="79E6E8F8" w14:textId="0B5A0351"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3BA03321" w14:textId="01CA8B28"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2A847538" w14:textId="62E45ACD"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3691BA63" w14:textId="77777777" w:rsidR="00260130" w:rsidRPr="007D74E7" w:rsidRDefault="00260130" w:rsidP="00606B62">
            <w:pPr>
              <w:rPr>
                <w:rFonts w:asciiTheme="minorHAnsi" w:hAnsiTheme="minorHAnsi" w:cstheme="minorHAnsi"/>
                <w:sz w:val="20"/>
                <w:szCs w:val="20"/>
              </w:rPr>
            </w:pPr>
          </w:p>
        </w:tc>
      </w:tr>
      <w:tr w:rsidR="00260130" w:rsidRPr="007D74E7" w14:paraId="651B916F" w14:textId="77777777" w:rsidTr="00260130">
        <w:trPr>
          <w:trHeight w:val="467"/>
        </w:trPr>
        <w:tc>
          <w:tcPr>
            <w:tcW w:w="832" w:type="dxa"/>
            <w:vMerge/>
            <w:shd w:val="clear" w:color="auto" w:fill="F2F2F2" w:themeFill="background1" w:themeFillShade="F2"/>
          </w:tcPr>
          <w:p w14:paraId="2A03C75D"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6E03F141"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6BCFA241"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50270CB" w14:textId="7A3068F2"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179082C3" w14:textId="2D07883E"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1DF54317" w14:textId="77777777" w:rsidR="00260130" w:rsidRPr="007D74E7" w:rsidRDefault="00260130" w:rsidP="00606B62">
            <w:pPr>
              <w:rPr>
                <w:rFonts w:asciiTheme="minorHAnsi" w:hAnsiTheme="minorHAnsi" w:cstheme="minorHAnsi"/>
                <w:sz w:val="20"/>
                <w:szCs w:val="20"/>
              </w:rPr>
            </w:pPr>
          </w:p>
        </w:tc>
      </w:tr>
      <w:tr w:rsidR="00260130" w:rsidRPr="007D74E7" w14:paraId="4A0DE7BB" w14:textId="77777777" w:rsidTr="00260130">
        <w:trPr>
          <w:trHeight w:val="467"/>
        </w:trPr>
        <w:tc>
          <w:tcPr>
            <w:tcW w:w="832" w:type="dxa"/>
            <w:vMerge/>
            <w:shd w:val="clear" w:color="auto" w:fill="F2F2F2" w:themeFill="background1" w:themeFillShade="F2"/>
          </w:tcPr>
          <w:p w14:paraId="6DA7457C"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521910B"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56E64611"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79011CC" w14:textId="2E370BB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5B1AD177" w14:textId="058AC40E"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2EE2B386" w14:textId="77777777" w:rsidR="00260130" w:rsidRPr="007D74E7" w:rsidRDefault="00260130" w:rsidP="00606B62">
            <w:pPr>
              <w:rPr>
                <w:rFonts w:asciiTheme="minorHAnsi" w:hAnsiTheme="minorHAnsi" w:cstheme="minorHAnsi"/>
                <w:sz w:val="20"/>
                <w:szCs w:val="20"/>
              </w:rPr>
            </w:pPr>
          </w:p>
        </w:tc>
      </w:tr>
      <w:tr w:rsidR="00260130" w:rsidRPr="007D74E7" w14:paraId="58151277" w14:textId="77777777" w:rsidTr="00260130">
        <w:trPr>
          <w:trHeight w:val="321"/>
        </w:trPr>
        <w:tc>
          <w:tcPr>
            <w:tcW w:w="832" w:type="dxa"/>
            <w:vMerge/>
            <w:shd w:val="clear" w:color="auto" w:fill="F2F2F2" w:themeFill="background1" w:themeFillShade="F2"/>
          </w:tcPr>
          <w:p w14:paraId="127FD8CA"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DAC676B"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5B077762"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9B1D025" w14:textId="10CA4D5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487BD659" w14:textId="4B474F16"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51DAF5D0" w14:textId="77777777" w:rsidR="00260130" w:rsidRPr="007D74E7" w:rsidRDefault="00260130" w:rsidP="00606B62">
            <w:pPr>
              <w:rPr>
                <w:rFonts w:asciiTheme="minorHAnsi" w:hAnsiTheme="minorHAnsi" w:cstheme="minorHAnsi"/>
                <w:sz w:val="20"/>
                <w:szCs w:val="20"/>
              </w:rPr>
            </w:pPr>
          </w:p>
        </w:tc>
      </w:tr>
      <w:tr w:rsidR="00260130" w:rsidRPr="007D74E7" w14:paraId="29430C9D" w14:textId="77777777" w:rsidTr="00260130">
        <w:trPr>
          <w:trHeight w:val="321"/>
        </w:trPr>
        <w:tc>
          <w:tcPr>
            <w:tcW w:w="832" w:type="dxa"/>
            <w:vMerge/>
            <w:shd w:val="clear" w:color="auto" w:fill="F2F2F2" w:themeFill="background1" w:themeFillShade="F2"/>
          </w:tcPr>
          <w:p w14:paraId="5938800F"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6795B190"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7DC98E8C"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C15C424"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86E8BD1"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03F6AD9E" w14:textId="7777777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296F2DF6" w14:textId="77777777" w:rsidR="00260130" w:rsidRPr="007D74E7" w:rsidRDefault="00260130" w:rsidP="00606B62">
            <w:pPr>
              <w:rPr>
                <w:rFonts w:asciiTheme="minorHAnsi" w:hAnsiTheme="minorHAnsi" w:cstheme="minorHAnsi"/>
                <w:sz w:val="20"/>
                <w:szCs w:val="20"/>
              </w:rPr>
            </w:pPr>
          </w:p>
        </w:tc>
      </w:tr>
      <w:tr w:rsidR="00260130" w:rsidRPr="007D74E7" w14:paraId="4A2135EC" w14:textId="77777777" w:rsidTr="00260130">
        <w:trPr>
          <w:trHeight w:val="468"/>
        </w:trPr>
        <w:tc>
          <w:tcPr>
            <w:tcW w:w="832" w:type="dxa"/>
            <w:vMerge w:val="restart"/>
            <w:shd w:val="clear" w:color="auto" w:fill="F2F2F2" w:themeFill="background1" w:themeFillShade="F2"/>
          </w:tcPr>
          <w:p w14:paraId="45DFE2C6" w14:textId="1208C10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c)</w:t>
            </w:r>
          </w:p>
        </w:tc>
        <w:tc>
          <w:tcPr>
            <w:tcW w:w="2140" w:type="dxa"/>
            <w:vMerge w:val="restart"/>
            <w:shd w:val="clear" w:color="auto" w:fill="F2F2F2" w:themeFill="background1" w:themeFillShade="F2"/>
          </w:tcPr>
          <w:p w14:paraId="390BA28B" w14:textId="426F501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Defines targets and time-bound plans to reduce the amount of waste that is landfilled on-site or off-site;</w:t>
            </w:r>
          </w:p>
        </w:tc>
        <w:tc>
          <w:tcPr>
            <w:tcW w:w="2126" w:type="dxa"/>
            <w:vMerge w:val="restart"/>
            <w:shd w:val="clear" w:color="auto" w:fill="DEEAF6" w:themeFill="accent5" w:themeFillTint="33"/>
          </w:tcPr>
          <w:p w14:paraId="3211BD81" w14:textId="173DFF4A"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2423712F" w14:textId="0573322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6D9FD9F3" w14:textId="744A4B3B"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2879222F" w14:textId="77777777" w:rsidR="00260130" w:rsidRPr="007D74E7" w:rsidRDefault="00260130" w:rsidP="00606B62">
            <w:pPr>
              <w:rPr>
                <w:rFonts w:asciiTheme="minorHAnsi" w:hAnsiTheme="minorHAnsi" w:cstheme="minorHAnsi"/>
                <w:sz w:val="20"/>
                <w:szCs w:val="20"/>
              </w:rPr>
            </w:pPr>
          </w:p>
        </w:tc>
      </w:tr>
      <w:tr w:rsidR="00260130" w:rsidRPr="007D74E7" w14:paraId="0032CC97" w14:textId="77777777" w:rsidTr="00260130">
        <w:trPr>
          <w:trHeight w:val="467"/>
        </w:trPr>
        <w:tc>
          <w:tcPr>
            <w:tcW w:w="832" w:type="dxa"/>
            <w:vMerge/>
            <w:shd w:val="clear" w:color="auto" w:fill="F2F2F2" w:themeFill="background1" w:themeFillShade="F2"/>
          </w:tcPr>
          <w:p w14:paraId="787E5DC2"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22DFC38E"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150B2D92"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C73DA10" w14:textId="659F9026"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68DFFE99" w14:textId="082EF4D9"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74371523" w14:textId="77777777" w:rsidR="00260130" w:rsidRPr="007D74E7" w:rsidRDefault="00260130" w:rsidP="00606B62">
            <w:pPr>
              <w:rPr>
                <w:rFonts w:asciiTheme="minorHAnsi" w:hAnsiTheme="minorHAnsi" w:cstheme="minorHAnsi"/>
                <w:sz w:val="20"/>
                <w:szCs w:val="20"/>
              </w:rPr>
            </w:pPr>
          </w:p>
        </w:tc>
      </w:tr>
      <w:tr w:rsidR="00260130" w:rsidRPr="007D74E7" w14:paraId="77A01185" w14:textId="77777777" w:rsidTr="00260130">
        <w:trPr>
          <w:trHeight w:val="467"/>
        </w:trPr>
        <w:tc>
          <w:tcPr>
            <w:tcW w:w="832" w:type="dxa"/>
            <w:vMerge/>
            <w:shd w:val="clear" w:color="auto" w:fill="F2F2F2" w:themeFill="background1" w:themeFillShade="F2"/>
          </w:tcPr>
          <w:p w14:paraId="37DF6D7C"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11780378"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142FD4BA"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BC60EB4" w14:textId="3569DC8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0A00AA15" w14:textId="645FD6F3"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5689982E" w14:textId="77777777" w:rsidR="00260130" w:rsidRPr="007D74E7" w:rsidRDefault="00260130" w:rsidP="00606B62">
            <w:pPr>
              <w:rPr>
                <w:rFonts w:asciiTheme="minorHAnsi" w:hAnsiTheme="minorHAnsi" w:cstheme="minorHAnsi"/>
                <w:sz w:val="20"/>
                <w:szCs w:val="20"/>
              </w:rPr>
            </w:pPr>
          </w:p>
        </w:tc>
      </w:tr>
      <w:tr w:rsidR="00260130" w:rsidRPr="007D74E7" w14:paraId="017C9C1B" w14:textId="77777777" w:rsidTr="00260130">
        <w:trPr>
          <w:trHeight w:val="330"/>
        </w:trPr>
        <w:tc>
          <w:tcPr>
            <w:tcW w:w="832" w:type="dxa"/>
            <w:vMerge/>
            <w:shd w:val="clear" w:color="auto" w:fill="F2F2F2" w:themeFill="background1" w:themeFillShade="F2"/>
          </w:tcPr>
          <w:p w14:paraId="52CD2256"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22AB235F"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24FB036F"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6EB1A61" w14:textId="393E991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4CBF7843" w14:textId="58A90329"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6875925B" w14:textId="77777777" w:rsidR="00260130" w:rsidRPr="007D74E7" w:rsidRDefault="00260130" w:rsidP="00606B62">
            <w:pPr>
              <w:rPr>
                <w:rFonts w:asciiTheme="minorHAnsi" w:hAnsiTheme="minorHAnsi" w:cstheme="minorHAnsi"/>
                <w:sz w:val="20"/>
                <w:szCs w:val="20"/>
              </w:rPr>
            </w:pPr>
          </w:p>
        </w:tc>
      </w:tr>
      <w:tr w:rsidR="00260130" w:rsidRPr="007D74E7" w14:paraId="48750122" w14:textId="77777777" w:rsidTr="00260130">
        <w:trPr>
          <w:trHeight w:val="329"/>
        </w:trPr>
        <w:tc>
          <w:tcPr>
            <w:tcW w:w="832" w:type="dxa"/>
            <w:vMerge/>
            <w:shd w:val="clear" w:color="auto" w:fill="F2F2F2" w:themeFill="background1" w:themeFillShade="F2"/>
          </w:tcPr>
          <w:p w14:paraId="1753643C"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75390425"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4F982A8D"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6714553"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BA532CD"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2B9A9234" w14:textId="7777777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63E7A36A" w14:textId="77777777" w:rsidR="00260130" w:rsidRPr="007D74E7" w:rsidRDefault="00260130" w:rsidP="00606B62">
            <w:pPr>
              <w:rPr>
                <w:rFonts w:asciiTheme="minorHAnsi" w:hAnsiTheme="minorHAnsi" w:cstheme="minorHAnsi"/>
                <w:sz w:val="20"/>
                <w:szCs w:val="20"/>
              </w:rPr>
            </w:pPr>
          </w:p>
        </w:tc>
      </w:tr>
      <w:tr w:rsidR="00260130" w:rsidRPr="007D74E7" w14:paraId="775C5532" w14:textId="77777777" w:rsidTr="00260130">
        <w:trPr>
          <w:trHeight w:val="655"/>
        </w:trPr>
        <w:tc>
          <w:tcPr>
            <w:tcW w:w="832" w:type="dxa"/>
            <w:vMerge w:val="restart"/>
            <w:shd w:val="clear" w:color="auto" w:fill="F2F2F2" w:themeFill="background1" w:themeFillShade="F2"/>
          </w:tcPr>
          <w:p w14:paraId="771E7832" w14:textId="3115788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d)</w:t>
            </w:r>
          </w:p>
        </w:tc>
        <w:tc>
          <w:tcPr>
            <w:tcW w:w="2140" w:type="dxa"/>
            <w:vMerge w:val="restart"/>
            <w:shd w:val="clear" w:color="auto" w:fill="F2F2F2" w:themeFill="background1" w:themeFillShade="F2"/>
          </w:tcPr>
          <w:p w14:paraId="66F611B8" w14:textId="35F3BD7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 xml:space="preserve">Applies a policy that prohibits the discharge of production residues to riverine, submarine and lake environments. Only where riverine, submarine and lake discharge is socially </w:t>
            </w:r>
            <w:r w:rsidRPr="007D74E7">
              <w:rPr>
                <w:rFonts w:asciiTheme="minorHAnsi" w:hAnsiTheme="minorHAnsi" w:cstheme="minorHAnsi"/>
                <w:sz w:val="20"/>
                <w:szCs w:val="20"/>
              </w:rPr>
              <w:lastRenderedPageBreak/>
              <w:t>and environmentally the best option, does the policy grant an exception. These exceptional circumstances are documented and reasoned.</w:t>
            </w:r>
          </w:p>
        </w:tc>
        <w:tc>
          <w:tcPr>
            <w:tcW w:w="2126" w:type="dxa"/>
            <w:vMerge w:val="restart"/>
            <w:shd w:val="clear" w:color="auto" w:fill="DEEAF6" w:themeFill="accent5" w:themeFillTint="33"/>
          </w:tcPr>
          <w:p w14:paraId="2CA6BD54" w14:textId="40776A96"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057B1F16" w14:textId="192A294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13BA18C2" w14:textId="527BB6BE"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65548AC3" w14:textId="77777777" w:rsidR="00260130" w:rsidRPr="007D74E7" w:rsidRDefault="00260130" w:rsidP="00606B62">
            <w:pPr>
              <w:rPr>
                <w:rFonts w:asciiTheme="minorHAnsi" w:hAnsiTheme="minorHAnsi" w:cstheme="minorHAnsi"/>
                <w:sz w:val="20"/>
                <w:szCs w:val="20"/>
              </w:rPr>
            </w:pPr>
          </w:p>
        </w:tc>
      </w:tr>
      <w:tr w:rsidR="00260130" w:rsidRPr="007D74E7" w14:paraId="68F5D00B" w14:textId="77777777" w:rsidTr="00260130">
        <w:trPr>
          <w:trHeight w:val="655"/>
        </w:trPr>
        <w:tc>
          <w:tcPr>
            <w:tcW w:w="832" w:type="dxa"/>
            <w:vMerge/>
            <w:shd w:val="clear" w:color="auto" w:fill="F2F2F2" w:themeFill="background1" w:themeFillShade="F2"/>
          </w:tcPr>
          <w:p w14:paraId="43B45708"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787BB395"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2BB99F91"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7C85E41" w14:textId="3ABE2E0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0B2B3A5F" w14:textId="126069D2"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146B06F0" w14:textId="77777777" w:rsidR="00260130" w:rsidRPr="007D74E7" w:rsidRDefault="00260130" w:rsidP="00606B62">
            <w:pPr>
              <w:rPr>
                <w:rFonts w:asciiTheme="minorHAnsi" w:hAnsiTheme="minorHAnsi" w:cstheme="minorHAnsi"/>
                <w:sz w:val="20"/>
                <w:szCs w:val="20"/>
              </w:rPr>
            </w:pPr>
          </w:p>
        </w:tc>
      </w:tr>
      <w:tr w:rsidR="00260130" w:rsidRPr="007D74E7" w14:paraId="2AECBB59" w14:textId="77777777" w:rsidTr="00260130">
        <w:trPr>
          <w:trHeight w:val="655"/>
        </w:trPr>
        <w:tc>
          <w:tcPr>
            <w:tcW w:w="832" w:type="dxa"/>
            <w:vMerge/>
            <w:shd w:val="clear" w:color="auto" w:fill="F2F2F2" w:themeFill="background1" w:themeFillShade="F2"/>
          </w:tcPr>
          <w:p w14:paraId="393B324E"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2F059AED"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1B35D80E"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1569A0B" w14:textId="2CF910F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7BAE5425" w14:textId="3F89B7A2"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69DEFF15" w14:textId="77777777" w:rsidR="00260130" w:rsidRPr="007D74E7" w:rsidRDefault="00260130" w:rsidP="00606B62">
            <w:pPr>
              <w:rPr>
                <w:rFonts w:asciiTheme="minorHAnsi" w:hAnsiTheme="minorHAnsi" w:cstheme="minorHAnsi"/>
                <w:sz w:val="20"/>
                <w:szCs w:val="20"/>
              </w:rPr>
            </w:pPr>
          </w:p>
        </w:tc>
      </w:tr>
      <w:tr w:rsidR="00260130" w:rsidRPr="007D74E7" w14:paraId="31D0CBB9" w14:textId="77777777" w:rsidTr="00260130">
        <w:trPr>
          <w:trHeight w:val="616"/>
        </w:trPr>
        <w:tc>
          <w:tcPr>
            <w:tcW w:w="832" w:type="dxa"/>
            <w:vMerge/>
            <w:shd w:val="clear" w:color="auto" w:fill="F2F2F2" w:themeFill="background1" w:themeFillShade="F2"/>
          </w:tcPr>
          <w:p w14:paraId="56DBFC54"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506C08CB"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447A892C"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AA4637E" w14:textId="6A0CE40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2BED430A" w14:textId="4B788C1F"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4831993E" w14:textId="77777777" w:rsidR="00260130" w:rsidRPr="007D74E7" w:rsidRDefault="00260130" w:rsidP="00606B62">
            <w:pPr>
              <w:rPr>
                <w:rFonts w:asciiTheme="minorHAnsi" w:hAnsiTheme="minorHAnsi" w:cstheme="minorHAnsi"/>
                <w:sz w:val="20"/>
                <w:szCs w:val="20"/>
              </w:rPr>
            </w:pPr>
          </w:p>
        </w:tc>
      </w:tr>
      <w:tr w:rsidR="00260130" w:rsidRPr="007D74E7" w14:paraId="47B2D827" w14:textId="77777777" w:rsidTr="00260130">
        <w:trPr>
          <w:trHeight w:val="616"/>
        </w:trPr>
        <w:tc>
          <w:tcPr>
            <w:tcW w:w="832" w:type="dxa"/>
            <w:vMerge/>
            <w:shd w:val="clear" w:color="auto" w:fill="F2F2F2" w:themeFill="background1" w:themeFillShade="F2"/>
          </w:tcPr>
          <w:p w14:paraId="6855BD41"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3C4A61B9"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1A627369"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3EE55CD"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DF237E5"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6057213C" w14:textId="7777777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09A2DADC" w14:textId="77777777" w:rsidR="00260130" w:rsidRPr="007D74E7" w:rsidRDefault="00260130" w:rsidP="00606B62">
            <w:pPr>
              <w:rPr>
                <w:rFonts w:asciiTheme="minorHAnsi" w:hAnsiTheme="minorHAnsi" w:cstheme="minorHAnsi"/>
                <w:sz w:val="20"/>
                <w:szCs w:val="20"/>
              </w:rPr>
            </w:pPr>
          </w:p>
        </w:tc>
      </w:tr>
      <w:tr w:rsidR="00260130" w:rsidRPr="007D74E7" w14:paraId="74AF0212" w14:textId="77777777" w:rsidTr="00260130">
        <w:trPr>
          <w:trHeight w:val="468"/>
        </w:trPr>
        <w:tc>
          <w:tcPr>
            <w:tcW w:w="832" w:type="dxa"/>
            <w:vMerge w:val="restart"/>
            <w:shd w:val="clear" w:color="auto" w:fill="F2F2F2" w:themeFill="background1" w:themeFillShade="F2"/>
          </w:tcPr>
          <w:p w14:paraId="4AF956D4" w14:textId="14062888"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e)</w:t>
            </w:r>
          </w:p>
        </w:tc>
        <w:tc>
          <w:tcPr>
            <w:tcW w:w="2140" w:type="dxa"/>
            <w:vMerge w:val="restart"/>
            <w:shd w:val="clear" w:color="auto" w:fill="F2F2F2" w:themeFill="background1" w:themeFillShade="F2"/>
          </w:tcPr>
          <w:p w14:paraId="5A84ED6A" w14:textId="1600A25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Keeping of preventive maintenance records.</w:t>
            </w:r>
          </w:p>
        </w:tc>
        <w:tc>
          <w:tcPr>
            <w:tcW w:w="2126" w:type="dxa"/>
            <w:vMerge w:val="restart"/>
            <w:shd w:val="clear" w:color="auto" w:fill="DEEAF6" w:themeFill="accent5" w:themeFillTint="33"/>
          </w:tcPr>
          <w:p w14:paraId="6A920F52" w14:textId="53157A27" w:rsidR="00260130" w:rsidRPr="007D74E7" w:rsidRDefault="00260130" w:rsidP="00260130">
            <w:pPr>
              <w:rPr>
                <w:rFonts w:asciiTheme="minorHAnsi" w:hAnsiTheme="minorHAnsi" w:cstheme="minorHAnsi"/>
                <w:sz w:val="20"/>
                <w:szCs w:val="20"/>
              </w:rPr>
            </w:pPr>
          </w:p>
          <w:p w14:paraId="40620DA9" w14:textId="4040D8E1"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199E18CE" w14:textId="792267D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0CB2E0B1" w14:textId="6876FD2F"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4562A70A" w14:textId="77777777" w:rsidR="00260130" w:rsidRPr="007D74E7" w:rsidRDefault="00260130" w:rsidP="00606B62">
            <w:pPr>
              <w:rPr>
                <w:rFonts w:asciiTheme="minorHAnsi" w:hAnsiTheme="minorHAnsi" w:cstheme="minorHAnsi"/>
                <w:sz w:val="20"/>
                <w:szCs w:val="20"/>
              </w:rPr>
            </w:pPr>
          </w:p>
        </w:tc>
      </w:tr>
      <w:tr w:rsidR="00260130" w:rsidRPr="007D74E7" w14:paraId="47D4CB36" w14:textId="77777777" w:rsidTr="00260130">
        <w:trPr>
          <w:trHeight w:val="467"/>
        </w:trPr>
        <w:tc>
          <w:tcPr>
            <w:tcW w:w="832" w:type="dxa"/>
            <w:vMerge/>
            <w:shd w:val="clear" w:color="auto" w:fill="F2F2F2" w:themeFill="background1" w:themeFillShade="F2"/>
          </w:tcPr>
          <w:p w14:paraId="22F65E13"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6083CAE1"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2F3D7A48"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4E122F0" w14:textId="4E5ADBA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6488F1CC" w14:textId="37C3FD82"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74B1108C" w14:textId="77777777" w:rsidR="00260130" w:rsidRPr="007D74E7" w:rsidRDefault="00260130" w:rsidP="00606B62">
            <w:pPr>
              <w:rPr>
                <w:rFonts w:asciiTheme="minorHAnsi" w:hAnsiTheme="minorHAnsi" w:cstheme="minorHAnsi"/>
                <w:sz w:val="20"/>
                <w:szCs w:val="20"/>
              </w:rPr>
            </w:pPr>
          </w:p>
        </w:tc>
      </w:tr>
      <w:tr w:rsidR="00260130" w:rsidRPr="007D74E7" w14:paraId="50B3DC27" w14:textId="77777777" w:rsidTr="00260130">
        <w:trPr>
          <w:trHeight w:val="467"/>
        </w:trPr>
        <w:tc>
          <w:tcPr>
            <w:tcW w:w="832" w:type="dxa"/>
            <w:vMerge/>
            <w:shd w:val="clear" w:color="auto" w:fill="F2F2F2" w:themeFill="background1" w:themeFillShade="F2"/>
          </w:tcPr>
          <w:p w14:paraId="4984B64D"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03528018"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5D4F85B4"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EE7A57A" w14:textId="0EAA9A06"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4EC92700" w14:textId="2BF631F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15EA1853" w14:textId="77777777" w:rsidR="00260130" w:rsidRPr="007D74E7" w:rsidRDefault="00260130" w:rsidP="00606B62">
            <w:pPr>
              <w:rPr>
                <w:rFonts w:asciiTheme="minorHAnsi" w:hAnsiTheme="minorHAnsi" w:cstheme="minorHAnsi"/>
                <w:sz w:val="20"/>
                <w:szCs w:val="20"/>
              </w:rPr>
            </w:pPr>
          </w:p>
        </w:tc>
      </w:tr>
      <w:tr w:rsidR="00260130" w:rsidRPr="007D74E7" w14:paraId="5ED69782" w14:textId="77777777" w:rsidTr="00260130">
        <w:trPr>
          <w:trHeight w:val="330"/>
        </w:trPr>
        <w:tc>
          <w:tcPr>
            <w:tcW w:w="832" w:type="dxa"/>
            <w:vMerge/>
            <w:shd w:val="clear" w:color="auto" w:fill="F2F2F2" w:themeFill="background1" w:themeFillShade="F2"/>
          </w:tcPr>
          <w:p w14:paraId="1F11A042"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023DC086"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6B8E47B9"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3129BF6" w14:textId="41E39CA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4C627067" w14:textId="10DFC198"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777F0458" w14:textId="77777777" w:rsidR="00260130" w:rsidRPr="007D74E7" w:rsidRDefault="00260130" w:rsidP="00606B62">
            <w:pPr>
              <w:rPr>
                <w:rFonts w:asciiTheme="minorHAnsi" w:hAnsiTheme="minorHAnsi" w:cstheme="minorHAnsi"/>
                <w:sz w:val="20"/>
                <w:szCs w:val="20"/>
              </w:rPr>
            </w:pPr>
          </w:p>
        </w:tc>
      </w:tr>
      <w:tr w:rsidR="00260130" w:rsidRPr="007D74E7" w14:paraId="58DC2D27" w14:textId="77777777" w:rsidTr="00260130">
        <w:trPr>
          <w:trHeight w:val="329"/>
        </w:trPr>
        <w:tc>
          <w:tcPr>
            <w:tcW w:w="832" w:type="dxa"/>
            <w:vMerge/>
            <w:shd w:val="clear" w:color="auto" w:fill="F2F2F2" w:themeFill="background1" w:themeFillShade="F2"/>
          </w:tcPr>
          <w:p w14:paraId="2C10DA12"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1D8AB53D"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58222D5F"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F3C5304"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23382D5"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7D2EFFBD" w14:textId="7777777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0F15F81D" w14:textId="77777777" w:rsidR="00260130" w:rsidRPr="007D74E7" w:rsidRDefault="00260130" w:rsidP="00606B62">
            <w:pPr>
              <w:rPr>
                <w:rFonts w:asciiTheme="minorHAnsi" w:hAnsiTheme="minorHAnsi" w:cstheme="minorHAnsi"/>
                <w:sz w:val="20"/>
                <w:szCs w:val="20"/>
              </w:rPr>
            </w:pPr>
          </w:p>
        </w:tc>
      </w:tr>
      <w:tr w:rsidR="00260130" w:rsidRPr="007D74E7" w14:paraId="5B23446A" w14:textId="77777777" w:rsidTr="00260130">
        <w:trPr>
          <w:trHeight w:val="468"/>
        </w:trPr>
        <w:tc>
          <w:tcPr>
            <w:tcW w:w="832" w:type="dxa"/>
            <w:vMerge w:val="restart"/>
            <w:shd w:val="clear" w:color="auto" w:fill="F2F2F2" w:themeFill="background1" w:themeFillShade="F2"/>
          </w:tcPr>
          <w:p w14:paraId="7B764A42" w14:textId="530880D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9.3.2</w:t>
            </w:r>
          </w:p>
        </w:tc>
        <w:tc>
          <w:tcPr>
            <w:tcW w:w="2140" w:type="dxa"/>
            <w:vMerge w:val="restart"/>
            <w:shd w:val="clear" w:color="auto" w:fill="F2F2F2" w:themeFill="background1" w:themeFillShade="F2"/>
          </w:tcPr>
          <w:p w14:paraId="040BC3B6" w14:textId="522D201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The site has documented procedures for managing the impacts from spills and leakage. The procedures define:</w:t>
            </w:r>
          </w:p>
        </w:tc>
        <w:tc>
          <w:tcPr>
            <w:tcW w:w="2126" w:type="dxa"/>
            <w:vMerge w:val="restart"/>
            <w:shd w:val="clear" w:color="auto" w:fill="DEEAF6" w:themeFill="accent5" w:themeFillTint="33"/>
          </w:tcPr>
          <w:p w14:paraId="3FA73657" w14:textId="79FC17A3"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75AC9FF4" w14:textId="0A6FC9F7"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0CDC8798" w14:textId="36B3D985"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034A797C" w14:textId="1C0BD3E8" w:rsidR="00260130" w:rsidRPr="007D74E7" w:rsidRDefault="00260130" w:rsidP="00606B62">
            <w:pPr>
              <w:rPr>
                <w:rFonts w:asciiTheme="minorHAnsi" w:hAnsiTheme="minorHAnsi" w:cstheme="minorHAnsi"/>
                <w:sz w:val="20"/>
                <w:szCs w:val="20"/>
              </w:rPr>
            </w:pPr>
          </w:p>
        </w:tc>
      </w:tr>
      <w:tr w:rsidR="00260130" w:rsidRPr="007D74E7" w14:paraId="325170CC" w14:textId="77777777" w:rsidTr="00260130">
        <w:trPr>
          <w:trHeight w:val="467"/>
        </w:trPr>
        <w:tc>
          <w:tcPr>
            <w:tcW w:w="832" w:type="dxa"/>
            <w:vMerge/>
            <w:shd w:val="clear" w:color="auto" w:fill="F2F2F2" w:themeFill="background1" w:themeFillShade="F2"/>
          </w:tcPr>
          <w:p w14:paraId="46024864"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60A003C9"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19CEE170"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F217A88" w14:textId="4499CFB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30AB49A6" w14:textId="6FC8A2FB"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3635357B" w14:textId="77777777" w:rsidR="00260130" w:rsidRPr="007D74E7" w:rsidRDefault="00260130" w:rsidP="00606B62">
            <w:pPr>
              <w:rPr>
                <w:rFonts w:asciiTheme="minorHAnsi" w:hAnsiTheme="minorHAnsi" w:cstheme="minorHAnsi"/>
                <w:sz w:val="20"/>
                <w:szCs w:val="20"/>
              </w:rPr>
            </w:pPr>
          </w:p>
        </w:tc>
      </w:tr>
      <w:tr w:rsidR="00260130" w:rsidRPr="007D74E7" w14:paraId="217F9E17" w14:textId="77777777" w:rsidTr="00260130">
        <w:trPr>
          <w:trHeight w:val="467"/>
        </w:trPr>
        <w:tc>
          <w:tcPr>
            <w:tcW w:w="832" w:type="dxa"/>
            <w:vMerge/>
            <w:shd w:val="clear" w:color="auto" w:fill="F2F2F2" w:themeFill="background1" w:themeFillShade="F2"/>
          </w:tcPr>
          <w:p w14:paraId="79611607"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1C96F52B"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7BA7BF32"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A9E8E5F" w14:textId="5BC31D3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6D5ED8D2" w14:textId="10341F39"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6AB0F3A3" w14:textId="77777777" w:rsidR="00260130" w:rsidRPr="007D74E7" w:rsidRDefault="00260130" w:rsidP="00606B62">
            <w:pPr>
              <w:rPr>
                <w:rFonts w:asciiTheme="minorHAnsi" w:hAnsiTheme="minorHAnsi" w:cstheme="minorHAnsi"/>
                <w:sz w:val="20"/>
                <w:szCs w:val="20"/>
              </w:rPr>
            </w:pPr>
          </w:p>
        </w:tc>
      </w:tr>
      <w:tr w:rsidR="00260130" w:rsidRPr="007D74E7" w14:paraId="7A57B418" w14:textId="77777777" w:rsidTr="00260130">
        <w:trPr>
          <w:trHeight w:val="330"/>
        </w:trPr>
        <w:tc>
          <w:tcPr>
            <w:tcW w:w="832" w:type="dxa"/>
            <w:vMerge/>
            <w:shd w:val="clear" w:color="auto" w:fill="F2F2F2" w:themeFill="background1" w:themeFillShade="F2"/>
          </w:tcPr>
          <w:p w14:paraId="37E0A515"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029F078"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6ED2F317"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5426BF2" w14:textId="674395A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2DC4ADF2" w14:textId="6759A601"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6D51E8AA" w14:textId="77777777" w:rsidR="00260130" w:rsidRPr="007D74E7" w:rsidRDefault="00260130" w:rsidP="00606B62">
            <w:pPr>
              <w:rPr>
                <w:rFonts w:asciiTheme="minorHAnsi" w:hAnsiTheme="minorHAnsi" w:cstheme="minorHAnsi"/>
                <w:sz w:val="20"/>
                <w:szCs w:val="20"/>
              </w:rPr>
            </w:pPr>
          </w:p>
        </w:tc>
      </w:tr>
      <w:tr w:rsidR="00260130" w:rsidRPr="007D74E7" w14:paraId="21252400" w14:textId="77777777" w:rsidTr="00260130">
        <w:trPr>
          <w:trHeight w:val="329"/>
        </w:trPr>
        <w:tc>
          <w:tcPr>
            <w:tcW w:w="832" w:type="dxa"/>
            <w:vMerge/>
            <w:shd w:val="clear" w:color="auto" w:fill="F2F2F2" w:themeFill="background1" w:themeFillShade="F2"/>
          </w:tcPr>
          <w:p w14:paraId="3EBE2BF0"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20A85B0D"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73715447"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A655458"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DBB2765"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6FE3346A" w14:textId="7777777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7A5EC7D5" w14:textId="77777777" w:rsidR="00260130" w:rsidRPr="007D74E7" w:rsidRDefault="00260130" w:rsidP="00606B62">
            <w:pPr>
              <w:rPr>
                <w:rFonts w:asciiTheme="minorHAnsi" w:hAnsiTheme="minorHAnsi" w:cstheme="minorHAnsi"/>
                <w:sz w:val="20"/>
                <w:szCs w:val="20"/>
              </w:rPr>
            </w:pPr>
          </w:p>
        </w:tc>
      </w:tr>
      <w:tr w:rsidR="00260130" w:rsidRPr="007D74E7" w14:paraId="226002A0" w14:textId="77777777" w:rsidTr="00260130">
        <w:trPr>
          <w:trHeight w:val="468"/>
        </w:trPr>
        <w:tc>
          <w:tcPr>
            <w:tcW w:w="832" w:type="dxa"/>
            <w:vMerge w:val="restart"/>
            <w:shd w:val="clear" w:color="auto" w:fill="F2F2F2" w:themeFill="background1" w:themeFillShade="F2"/>
          </w:tcPr>
          <w:p w14:paraId="167D5A57" w14:textId="4750A17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a)</w:t>
            </w:r>
          </w:p>
        </w:tc>
        <w:tc>
          <w:tcPr>
            <w:tcW w:w="2140" w:type="dxa"/>
            <w:vMerge w:val="restart"/>
            <w:shd w:val="clear" w:color="auto" w:fill="F2F2F2" w:themeFill="background1" w:themeFillShade="F2"/>
          </w:tcPr>
          <w:p w14:paraId="61FF7E37" w14:textId="50F655A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How the impact from spills and leakage is to be analysed and assessed;</w:t>
            </w:r>
          </w:p>
        </w:tc>
        <w:tc>
          <w:tcPr>
            <w:tcW w:w="2126" w:type="dxa"/>
            <w:vMerge w:val="restart"/>
            <w:shd w:val="clear" w:color="auto" w:fill="DEEAF6" w:themeFill="accent5" w:themeFillTint="33"/>
          </w:tcPr>
          <w:p w14:paraId="299FD347" w14:textId="5723B084"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6A0C310B" w14:textId="6DA393D6"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737917F7" w14:textId="5678D007"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07996262" w14:textId="77777777" w:rsidR="00260130" w:rsidRPr="007D74E7" w:rsidRDefault="00260130" w:rsidP="00606B62">
            <w:pPr>
              <w:rPr>
                <w:rFonts w:asciiTheme="minorHAnsi" w:hAnsiTheme="minorHAnsi" w:cstheme="minorHAnsi"/>
                <w:sz w:val="20"/>
                <w:szCs w:val="20"/>
              </w:rPr>
            </w:pPr>
          </w:p>
        </w:tc>
      </w:tr>
      <w:tr w:rsidR="00260130" w:rsidRPr="007D74E7" w14:paraId="331DD064" w14:textId="77777777" w:rsidTr="00260130">
        <w:trPr>
          <w:trHeight w:val="467"/>
        </w:trPr>
        <w:tc>
          <w:tcPr>
            <w:tcW w:w="832" w:type="dxa"/>
            <w:vMerge/>
            <w:shd w:val="clear" w:color="auto" w:fill="F2F2F2" w:themeFill="background1" w:themeFillShade="F2"/>
          </w:tcPr>
          <w:p w14:paraId="5D5945A1"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4D1093B"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3B4BE0E4"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88EF2F3" w14:textId="6520B2A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68FF4E90" w14:textId="2B618DF0"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2575CBF2" w14:textId="77777777" w:rsidR="00260130" w:rsidRPr="007D74E7" w:rsidRDefault="00260130" w:rsidP="00606B62">
            <w:pPr>
              <w:rPr>
                <w:rFonts w:asciiTheme="minorHAnsi" w:hAnsiTheme="minorHAnsi" w:cstheme="minorHAnsi"/>
                <w:sz w:val="20"/>
                <w:szCs w:val="20"/>
              </w:rPr>
            </w:pPr>
          </w:p>
        </w:tc>
      </w:tr>
      <w:tr w:rsidR="00260130" w:rsidRPr="007D74E7" w14:paraId="2AE863EE" w14:textId="77777777" w:rsidTr="00260130">
        <w:trPr>
          <w:trHeight w:val="467"/>
        </w:trPr>
        <w:tc>
          <w:tcPr>
            <w:tcW w:w="832" w:type="dxa"/>
            <w:vMerge/>
            <w:shd w:val="clear" w:color="auto" w:fill="F2F2F2" w:themeFill="background1" w:themeFillShade="F2"/>
          </w:tcPr>
          <w:p w14:paraId="19D05F20"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69DE1D73"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2A7C5F62"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FE8A728" w14:textId="3273AF7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0063F01F" w14:textId="64C0B4E5"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14FF8D9C" w14:textId="77777777" w:rsidR="00260130" w:rsidRPr="007D74E7" w:rsidRDefault="00260130" w:rsidP="00606B62">
            <w:pPr>
              <w:rPr>
                <w:rFonts w:asciiTheme="minorHAnsi" w:hAnsiTheme="minorHAnsi" w:cstheme="minorHAnsi"/>
                <w:sz w:val="20"/>
                <w:szCs w:val="20"/>
              </w:rPr>
            </w:pPr>
          </w:p>
        </w:tc>
      </w:tr>
      <w:tr w:rsidR="00260130" w:rsidRPr="007D74E7" w14:paraId="5D4F127D" w14:textId="77777777" w:rsidTr="00260130">
        <w:trPr>
          <w:trHeight w:val="330"/>
        </w:trPr>
        <w:tc>
          <w:tcPr>
            <w:tcW w:w="832" w:type="dxa"/>
            <w:vMerge/>
            <w:shd w:val="clear" w:color="auto" w:fill="F2F2F2" w:themeFill="background1" w:themeFillShade="F2"/>
          </w:tcPr>
          <w:p w14:paraId="304E6388"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A4D1BB1"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39C00240"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6EFC6BCE" w14:textId="1B1FB53D"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162321CD" w14:textId="0F208E36"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5CD47310" w14:textId="77777777" w:rsidR="00260130" w:rsidRPr="007D74E7" w:rsidRDefault="00260130" w:rsidP="00606B62">
            <w:pPr>
              <w:rPr>
                <w:rFonts w:asciiTheme="minorHAnsi" w:hAnsiTheme="minorHAnsi" w:cstheme="minorHAnsi"/>
                <w:sz w:val="20"/>
                <w:szCs w:val="20"/>
              </w:rPr>
            </w:pPr>
          </w:p>
        </w:tc>
      </w:tr>
      <w:tr w:rsidR="00260130" w:rsidRPr="007D74E7" w14:paraId="11816E51" w14:textId="77777777" w:rsidTr="00260130">
        <w:trPr>
          <w:trHeight w:val="329"/>
        </w:trPr>
        <w:tc>
          <w:tcPr>
            <w:tcW w:w="832" w:type="dxa"/>
            <w:vMerge/>
            <w:shd w:val="clear" w:color="auto" w:fill="F2F2F2" w:themeFill="background1" w:themeFillShade="F2"/>
          </w:tcPr>
          <w:p w14:paraId="1FF0DB2C"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7614E6AC"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745C9DC6"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3C53650"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01DA0D4"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2BAFAE13" w14:textId="7777777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0DB5C634" w14:textId="77777777" w:rsidR="00260130" w:rsidRPr="007D74E7" w:rsidRDefault="00260130" w:rsidP="00606B62">
            <w:pPr>
              <w:rPr>
                <w:rFonts w:asciiTheme="minorHAnsi" w:hAnsiTheme="minorHAnsi" w:cstheme="minorHAnsi"/>
                <w:sz w:val="20"/>
                <w:szCs w:val="20"/>
              </w:rPr>
            </w:pPr>
          </w:p>
        </w:tc>
      </w:tr>
      <w:tr w:rsidR="00260130" w:rsidRPr="007D74E7" w14:paraId="24DB06DF" w14:textId="77777777" w:rsidTr="00260130">
        <w:trPr>
          <w:trHeight w:val="468"/>
        </w:trPr>
        <w:tc>
          <w:tcPr>
            <w:tcW w:w="832" w:type="dxa"/>
            <w:vMerge w:val="restart"/>
            <w:shd w:val="clear" w:color="auto" w:fill="F2F2F2" w:themeFill="background1" w:themeFillShade="F2"/>
          </w:tcPr>
          <w:p w14:paraId="7C46B9FD" w14:textId="72B31EC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lastRenderedPageBreak/>
              <w:t>b)</w:t>
            </w:r>
          </w:p>
        </w:tc>
        <w:tc>
          <w:tcPr>
            <w:tcW w:w="2140" w:type="dxa"/>
            <w:vMerge w:val="restart"/>
            <w:shd w:val="clear" w:color="auto" w:fill="F2F2F2" w:themeFill="background1" w:themeFillShade="F2"/>
          </w:tcPr>
          <w:p w14:paraId="405A1167" w14:textId="541815F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How mitigation and remediation of impacts from spills and leakage will be managed;</w:t>
            </w:r>
          </w:p>
        </w:tc>
        <w:tc>
          <w:tcPr>
            <w:tcW w:w="2126" w:type="dxa"/>
            <w:vMerge w:val="restart"/>
            <w:shd w:val="clear" w:color="auto" w:fill="DEEAF6" w:themeFill="accent5" w:themeFillTint="33"/>
          </w:tcPr>
          <w:p w14:paraId="5AED99DB" w14:textId="0F378BCD"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07BA9027" w14:textId="568C4AE8"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683445F1" w14:textId="195F07AB"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386C1128" w14:textId="77777777" w:rsidR="00260130" w:rsidRPr="007D74E7" w:rsidRDefault="00260130" w:rsidP="00606B62">
            <w:pPr>
              <w:rPr>
                <w:rFonts w:asciiTheme="minorHAnsi" w:hAnsiTheme="minorHAnsi" w:cstheme="minorHAnsi"/>
                <w:sz w:val="20"/>
                <w:szCs w:val="20"/>
              </w:rPr>
            </w:pPr>
          </w:p>
        </w:tc>
      </w:tr>
      <w:tr w:rsidR="00260130" w:rsidRPr="007D74E7" w14:paraId="12683304" w14:textId="77777777" w:rsidTr="00260130">
        <w:trPr>
          <w:trHeight w:val="467"/>
        </w:trPr>
        <w:tc>
          <w:tcPr>
            <w:tcW w:w="832" w:type="dxa"/>
            <w:vMerge/>
            <w:shd w:val="clear" w:color="auto" w:fill="F2F2F2" w:themeFill="background1" w:themeFillShade="F2"/>
          </w:tcPr>
          <w:p w14:paraId="18E88757"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2B9CD858"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7DFFE8A2"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CE64317" w14:textId="504DADE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5D8C8802" w14:textId="4B3DCCCA"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734AA9FD" w14:textId="77777777" w:rsidR="00260130" w:rsidRPr="007D74E7" w:rsidRDefault="00260130" w:rsidP="00606B62">
            <w:pPr>
              <w:rPr>
                <w:rFonts w:asciiTheme="minorHAnsi" w:hAnsiTheme="minorHAnsi" w:cstheme="minorHAnsi"/>
                <w:sz w:val="20"/>
                <w:szCs w:val="20"/>
              </w:rPr>
            </w:pPr>
          </w:p>
        </w:tc>
      </w:tr>
      <w:tr w:rsidR="00260130" w:rsidRPr="007D74E7" w14:paraId="4C724F9F" w14:textId="77777777" w:rsidTr="00260130">
        <w:trPr>
          <w:trHeight w:val="467"/>
        </w:trPr>
        <w:tc>
          <w:tcPr>
            <w:tcW w:w="832" w:type="dxa"/>
            <w:vMerge/>
            <w:shd w:val="clear" w:color="auto" w:fill="F2F2F2" w:themeFill="background1" w:themeFillShade="F2"/>
          </w:tcPr>
          <w:p w14:paraId="4279EDB4"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5AA0F6A5"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13D61501"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636B155" w14:textId="4F15086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16F07CF1" w14:textId="2E8A99B0"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22F5D829" w14:textId="77777777" w:rsidR="00260130" w:rsidRPr="007D74E7" w:rsidRDefault="00260130" w:rsidP="00606B62">
            <w:pPr>
              <w:rPr>
                <w:rFonts w:asciiTheme="minorHAnsi" w:hAnsiTheme="minorHAnsi" w:cstheme="minorHAnsi"/>
                <w:sz w:val="20"/>
                <w:szCs w:val="20"/>
              </w:rPr>
            </w:pPr>
          </w:p>
        </w:tc>
      </w:tr>
      <w:tr w:rsidR="00260130" w:rsidRPr="007D74E7" w14:paraId="5E0154F8" w14:textId="77777777" w:rsidTr="00260130">
        <w:trPr>
          <w:trHeight w:val="434"/>
        </w:trPr>
        <w:tc>
          <w:tcPr>
            <w:tcW w:w="832" w:type="dxa"/>
            <w:vMerge/>
            <w:shd w:val="clear" w:color="auto" w:fill="F2F2F2" w:themeFill="background1" w:themeFillShade="F2"/>
          </w:tcPr>
          <w:p w14:paraId="58655F7A"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40CA78F"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6915BB90"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2C28A68F" w14:textId="74EF3113"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01C983E5" w14:textId="126E4A64"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2AD58FFB" w14:textId="77777777" w:rsidR="00260130" w:rsidRPr="007D74E7" w:rsidRDefault="00260130" w:rsidP="00606B62">
            <w:pPr>
              <w:rPr>
                <w:rFonts w:asciiTheme="minorHAnsi" w:hAnsiTheme="minorHAnsi" w:cstheme="minorHAnsi"/>
                <w:sz w:val="20"/>
                <w:szCs w:val="20"/>
              </w:rPr>
            </w:pPr>
          </w:p>
        </w:tc>
      </w:tr>
      <w:tr w:rsidR="00260130" w:rsidRPr="007D74E7" w14:paraId="3509247E" w14:textId="77777777" w:rsidTr="00260130">
        <w:trPr>
          <w:trHeight w:val="433"/>
        </w:trPr>
        <w:tc>
          <w:tcPr>
            <w:tcW w:w="832" w:type="dxa"/>
            <w:vMerge/>
            <w:shd w:val="clear" w:color="auto" w:fill="F2F2F2" w:themeFill="background1" w:themeFillShade="F2"/>
          </w:tcPr>
          <w:p w14:paraId="418923E8"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5335E09"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70D67E33"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94596F4"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FB46555"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76A062FD" w14:textId="7777777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02028085" w14:textId="77777777" w:rsidR="00260130" w:rsidRPr="007D74E7" w:rsidRDefault="00260130" w:rsidP="00606B62">
            <w:pPr>
              <w:rPr>
                <w:rFonts w:asciiTheme="minorHAnsi" w:hAnsiTheme="minorHAnsi" w:cstheme="minorHAnsi"/>
                <w:sz w:val="20"/>
                <w:szCs w:val="20"/>
              </w:rPr>
            </w:pPr>
          </w:p>
        </w:tc>
      </w:tr>
      <w:tr w:rsidR="00260130" w:rsidRPr="007D74E7" w14:paraId="1AEF650D" w14:textId="77777777" w:rsidTr="00260130">
        <w:trPr>
          <w:trHeight w:val="468"/>
        </w:trPr>
        <w:tc>
          <w:tcPr>
            <w:tcW w:w="832" w:type="dxa"/>
            <w:vMerge w:val="restart"/>
            <w:shd w:val="clear" w:color="auto" w:fill="F2F2F2" w:themeFill="background1" w:themeFillShade="F2"/>
          </w:tcPr>
          <w:p w14:paraId="3631B0E3" w14:textId="6EAEB7C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c)</w:t>
            </w:r>
          </w:p>
        </w:tc>
        <w:tc>
          <w:tcPr>
            <w:tcW w:w="2140" w:type="dxa"/>
            <w:vMerge w:val="restart"/>
            <w:shd w:val="clear" w:color="auto" w:fill="F2F2F2" w:themeFill="background1" w:themeFillShade="F2"/>
          </w:tcPr>
          <w:p w14:paraId="2B5BCFF4" w14:textId="6ECE927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How mitigation and remediation progress is quantified where spill or leakage occurred.</w:t>
            </w:r>
          </w:p>
        </w:tc>
        <w:tc>
          <w:tcPr>
            <w:tcW w:w="2126" w:type="dxa"/>
            <w:vMerge w:val="restart"/>
            <w:shd w:val="clear" w:color="auto" w:fill="DEEAF6" w:themeFill="accent5" w:themeFillTint="33"/>
          </w:tcPr>
          <w:p w14:paraId="147837B7" w14:textId="60FAF4C3"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6A4ECD93" w14:textId="26BA431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62FE17A8" w14:textId="4065D23B"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48DE805E" w14:textId="77777777" w:rsidR="00260130" w:rsidRPr="007D74E7" w:rsidRDefault="00260130" w:rsidP="00606B62">
            <w:pPr>
              <w:rPr>
                <w:rFonts w:asciiTheme="minorHAnsi" w:hAnsiTheme="minorHAnsi" w:cstheme="minorHAnsi"/>
                <w:sz w:val="20"/>
                <w:szCs w:val="20"/>
              </w:rPr>
            </w:pPr>
          </w:p>
        </w:tc>
      </w:tr>
      <w:tr w:rsidR="00260130" w:rsidRPr="007D74E7" w14:paraId="61F4C29E" w14:textId="77777777" w:rsidTr="00260130">
        <w:trPr>
          <w:trHeight w:val="467"/>
        </w:trPr>
        <w:tc>
          <w:tcPr>
            <w:tcW w:w="832" w:type="dxa"/>
            <w:vMerge/>
            <w:shd w:val="clear" w:color="auto" w:fill="F2F2F2" w:themeFill="background1" w:themeFillShade="F2"/>
          </w:tcPr>
          <w:p w14:paraId="7F4AA14C"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6D1AEC80"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56040713"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6EFD7A5" w14:textId="11E360A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7390490D" w14:textId="2502C943"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014F802C" w14:textId="77777777" w:rsidR="00260130" w:rsidRPr="007D74E7" w:rsidRDefault="00260130" w:rsidP="00606B62">
            <w:pPr>
              <w:rPr>
                <w:rFonts w:asciiTheme="minorHAnsi" w:hAnsiTheme="minorHAnsi" w:cstheme="minorHAnsi"/>
                <w:sz w:val="20"/>
                <w:szCs w:val="20"/>
              </w:rPr>
            </w:pPr>
          </w:p>
        </w:tc>
      </w:tr>
      <w:tr w:rsidR="00260130" w:rsidRPr="007D74E7" w14:paraId="3AB28FD8" w14:textId="77777777" w:rsidTr="00260130">
        <w:trPr>
          <w:trHeight w:val="467"/>
        </w:trPr>
        <w:tc>
          <w:tcPr>
            <w:tcW w:w="832" w:type="dxa"/>
            <w:vMerge/>
            <w:shd w:val="clear" w:color="auto" w:fill="F2F2F2" w:themeFill="background1" w:themeFillShade="F2"/>
          </w:tcPr>
          <w:p w14:paraId="05DB0ECE"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3FD3A6E3"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2ABCE7C4"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1E7FB9AC" w14:textId="5AFF204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2C141150" w14:textId="1CDB274F"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18E8EC01" w14:textId="77777777" w:rsidR="00260130" w:rsidRPr="007D74E7" w:rsidRDefault="00260130" w:rsidP="00606B62">
            <w:pPr>
              <w:rPr>
                <w:rFonts w:asciiTheme="minorHAnsi" w:hAnsiTheme="minorHAnsi" w:cstheme="minorHAnsi"/>
                <w:sz w:val="20"/>
                <w:szCs w:val="20"/>
              </w:rPr>
            </w:pPr>
          </w:p>
        </w:tc>
      </w:tr>
      <w:tr w:rsidR="00260130" w:rsidRPr="007D74E7" w14:paraId="330E9E90" w14:textId="77777777" w:rsidTr="00260130">
        <w:trPr>
          <w:trHeight w:val="434"/>
        </w:trPr>
        <w:tc>
          <w:tcPr>
            <w:tcW w:w="832" w:type="dxa"/>
            <w:vMerge/>
            <w:shd w:val="clear" w:color="auto" w:fill="F2F2F2" w:themeFill="background1" w:themeFillShade="F2"/>
          </w:tcPr>
          <w:p w14:paraId="6F45351F"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D13D66E"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2289B694"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3496EBA7" w14:textId="08876167"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182E126D" w14:textId="5544344A"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3A859E17" w14:textId="77777777" w:rsidR="00260130" w:rsidRPr="007D74E7" w:rsidRDefault="00260130" w:rsidP="00606B62">
            <w:pPr>
              <w:rPr>
                <w:rFonts w:asciiTheme="minorHAnsi" w:hAnsiTheme="minorHAnsi" w:cstheme="minorHAnsi"/>
                <w:sz w:val="20"/>
                <w:szCs w:val="20"/>
              </w:rPr>
            </w:pPr>
          </w:p>
        </w:tc>
      </w:tr>
      <w:tr w:rsidR="00260130" w:rsidRPr="007D74E7" w14:paraId="6F2BEDD4" w14:textId="77777777" w:rsidTr="00260130">
        <w:trPr>
          <w:trHeight w:val="433"/>
        </w:trPr>
        <w:tc>
          <w:tcPr>
            <w:tcW w:w="832" w:type="dxa"/>
            <w:vMerge/>
            <w:shd w:val="clear" w:color="auto" w:fill="F2F2F2" w:themeFill="background1" w:themeFillShade="F2"/>
          </w:tcPr>
          <w:p w14:paraId="21DFBBD9"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1F364103" w14:textId="77777777" w:rsidR="00260130" w:rsidRPr="007D74E7" w:rsidRDefault="00260130" w:rsidP="00606B62">
            <w:pPr>
              <w:rPr>
                <w:rFonts w:asciiTheme="minorHAnsi" w:hAnsiTheme="minorHAnsi" w:cstheme="minorHAnsi"/>
                <w:sz w:val="20"/>
                <w:szCs w:val="20"/>
              </w:rPr>
            </w:pPr>
          </w:p>
        </w:tc>
        <w:tc>
          <w:tcPr>
            <w:tcW w:w="2126" w:type="dxa"/>
            <w:vMerge/>
            <w:shd w:val="clear" w:color="auto" w:fill="DEEAF6" w:themeFill="accent5" w:themeFillTint="33"/>
          </w:tcPr>
          <w:p w14:paraId="71A79D65"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6610ADE"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64E2DB1"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403BBED6" w14:textId="77777777" w:rsidR="00260130" w:rsidRPr="007D74E7" w:rsidRDefault="00260130" w:rsidP="00606B62">
            <w:pPr>
              <w:rPr>
                <w:rFonts w:asciiTheme="minorHAnsi" w:hAnsiTheme="minorHAnsi" w:cstheme="minorHAnsi"/>
                <w:sz w:val="20"/>
                <w:szCs w:val="20"/>
              </w:rPr>
            </w:pPr>
          </w:p>
        </w:tc>
        <w:tc>
          <w:tcPr>
            <w:tcW w:w="5846" w:type="dxa"/>
            <w:vMerge/>
            <w:shd w:val="clear" w:color="auto" w:fill="DEEAF6" w:themeFill="accent5" w:themeFillTint="33"/>
          </w:tcPr>
          <w:p w14:paraId="4F14E1EC" w14:textId="77777777" w:rsidR="00260130" w:rsidRPr="007D74E7" w:rsidRDefault="00260130" w:rsidP="00606B62">
            <w:pPr>
              <w:rPr>
                <w:rFonts w:asciiTheme="minorHAnsi" w:hAnsiTheme="minorHAnsi" w:cstheme="minorHAnsi"/>
                <w:sz w:val="20"/>
                <w:szCs w:val="20"/>
              </w:rPr>
            </w:pPr>
          </w:p>
        </w:tc>
      </w:tr>
      <w:tr w:rsidR="00260130" w:rsidRPr="007D74E7" w14:paraId="71FE6690" w14:textId="77777777" w:rsidTr="00260130">
        <w:trPr>
          <w:trHeight w:val="703"/>
        </w:trPr>
        <w:tc>
          <w:tcPr>
            <w:tcW w:w="832" w:type="dxa"/>
            <w:vMerge w:val="restart"/>
            <w:shd w:val="clear" w:color="auto" w:fill="F2F2F2" w:themeFill="background1" w:themeFillShade="F2"/>
          </w:tcPr>
          <w:p w14:paraId="2E53A8C2" w14:textId="19529066"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9.3.3</w:t>
            </w:r>
          </w:p>
        </w:tc>
        <w:tc>
          <w:tcPr>
            <w:tcW w:w="2140" w:type="dxa"/>
            <w:vMerge w:val="restart"/>
            <w:shd w:val="clear" w:color="auto" w:fill="F2F2F2" w:themeFill="background1" w:themeFillShade="F2"/>
          </w:tcPr>
          <w:p w14:paraId="5A7DDF09" w14:textId="1AD414F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 xml:space="preserve">The effectiveness of the site's prevention programme and management procedures for spills and leakage is regularly verified by a competent party. Where the site has been the subject of controversy in relation to spills and leakage, it implements a mitigation plan. The effectiveness of the </w:t>
            </w:r>
            <w:r w:rsidRPr="007D74E7">
              <w:rPr>
                <w:rFonts w:asciiTheme="minorHAnsi" w:hAnsiTheme="minorHAnsi" w:cstheme="minorHAnsi"/>
                <w:sz w:val="20"/>
                <w:szCs w:val="20"/>
              </w:rPr>
              <w:lastRenderedPageBreak/>
              <w:t>plan is verified by a competent third party.</w:t>
            </w:r>
          </w:p>
        </w:tc>
        <w:tc>
          <w:tcPr>
            <w:tcW w:w="2126" w:type="dxa"/>
            <w:vMerge w:val="restart"/>
            <w:shd w:val="clear" w:color="auto" w:fill="DEEAF6" w:themeFill="accent5" w:themeFillTint="33"/>
          </w:tcPr>
          <w:p w14:paraId="676AB485" w14:textId="32A19C58" w:rsidR="00260130" w:rsidRPr="007D74E7" w:rsidRDefault="00260130" w:rsidP="00606B62">
            <w:pPr>
              <w:rPr>
                <w:rFonts w:asciiTheme="minorHAnsi" w:hAnsiTheme="minorHAnsi" w:cstheme="minorHAnsi"/>
                <w:sz w:val="20"/>
                <w:szCs w:val="20"/>
              </w:rPr>
            </w:pPr>
          </w:p>
        </w:tc>
        <w:tc>
          <w:tcPr>
            <w:tcW w:w="2835" w:type="dxa"/>
            <w:shd w:val="clear" w:color="auto" w:fill="DEEAF6" w:themeFill="accent5" w:themeFillTint="33"/>
          </w:tcPr>
          <w:p w14:paraId="75E59E82" w14:textId="3012657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0" w:type="dxa"/>
            <w:shd w:val="clear" w:color="auto" w:fill="DEEAF6" w:themeFill="accent5" w:themeFillTint="33"/>
          </w:tcPr>
          <w:p w14:paraId="039C4F9A" w14:textId="3B5E3F07" w:rsidR="00260130" w:rsidRPr="007D74E7" w:rsidRDefault="00260130" w:rsidP="00606B62">
            <w:pPr>
              <w:rPr>
                <w:rFonts w:asciiTheme="minorHAnsi" w:hAnsiTheme="minorHAnsi" w:cstheme="minorHAnsi"/>
                <w:sz w:val="20"/>
                <w:szCs w:val="20"/>
              </w:rPr>
            </w:pPr>
          </w:p>
        </w:tc>
        <w:tc>
          <w:tcPr>
            <w:tcW w:w="5846" w:type="dxa"/>
            <w:vMerge w:val="restart"/>
            <w:shd w:val="clear" w:color="auto" w:fill="DEEAF6" w:themeFill="accent5" w:themeFillTint="33"/>
          </w:tcPr>
          <w:p w14:paraId="1EA66F09" w14:textId="77777777" w:rsidR="00260130" w:rsidRPr="007D74E7" w:rsidRDefault="00260130" w:rsidP="00606B62">
            <w:pPr>
              <w:rPr>
                <w:rFonts w:asciiTheme="minorHAnsi" w:hAnsiTheme="minorHAnsi" w:cstheme="minorHAnsi"/>
                <w:sz w:val="20"/>
                <w:szCs w:val="20"/>
              </w:rPr>
            </w:pPr>
          </w:p>
        </w:tc>
      </w:tr>
      <w:tr w:rsidR="00260130" w:rsidRPr="007D74E7" w14:paraId="7B7C19CB" w14:textId="77777777" w:rsidTr="00260130">
        <w:trPr>
          <w:trHeight w:val="700"/>
        </w:trPr>
        <w:tc>
          <w:tcPr>
            <w:tcW w:w="832" w:type="dxa"/>
            <w:vMerge/>
            <w:shd w:val="clear" w:color="auto" w:fill="F2F2F2" w:themeFill="background1" w:themeFillShade="F2"/>
          </w:tcPr>
          <w:p w14:paraId="6CFB98C7"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0B20FF69" w14:textId="77777777" w:rsidR="00260130" w:rsidRPr="007D74E7" w:rsidRDefault="00260130" w:rsidP="00606B62">
            <w:pPr>
              <w:rPr>
                <w:rFonts w:asciiTheme="minorHAnsi" w:hAnsiTheme="minorHAnsi" w:cstheme="minorHAnsi"/>
                <w:sz w:val="20"/>
                <w:szCs w:val="20"/>
              </w:rPr>
            </w:pPr>
          </w:p>
        </w:tc>
        <w:tc>
          <w:tcPr>
            <w:tcW w:w="2126" w:type="dxa"/>
            <w:vMerge/>
          </w:tcPr>
          <w:p w14:paraId="069435A5"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78CD291F" w14:textId="26AB5A6D"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0" w:type="dxa"/>
            <w:shd w:val="clear" w:color="auto" w:fill="DEEAF6" w:themeFill="accent5" w:themeFillTint="33"/>
          </w:tcPr>
          <w:p w14:paraId="7EDAB3F5" w14:textId="2649D06A" w:rsidR="00260130" w:rsidRPr="007D74E7" w:rsidRDefault="00260130" w:rsidP="00606B62">
            <w:pPr>
              <w:rPr>
                <w:rFonts w:asciiTheme="minorHAnsi" w:hAnsiTheme="minorHAnsi" w:cstheme="minorHAnsi"/>
                <w:sz w:val="20"/>
                <w:szCs w:val="20"/>
              </w:rPr>
            </w:pPr>
          </w:p>
        </w:tc>
        <w:tc>
          <w:tcPr>
            <w:tcW w:w="5846" w:type="dxa"/>
            <w:vMerge/>
          </w:tcPr>
          <w:p w14:paraId="2736C6FA" w14:textId="77777777" w:rsidR="00260130" w:rsidRPr="007D74E7" w:rsidRDefault="00260130" w:rsidP="00606B62">
            <w:pPr>
              <w:rPr>
                <w:rFonts w:asciiTheme="minorHAnsi" w:hAnsiTheme="minorHAnsi" w:cstheme="minorHAnsi"/>
                <w:sz w:val="20"/>
                <w:szCs w:val="20"/>
              </w:rPr>
            </w:pPr>
          </w:p>
        </w:tc>
      </w:tr>
      <w:tr w:rsidR="00260130" w:rsidRPr="007D74E7" w14:paraId="06A3A7EB" w14:textId="77777777" w:rsidTr="00260130">
        <w:trPr>
          <w:trHeight w:val="700"/>
        </w:trPr>
        <w:tc>
          <w:tcPr>
            <w:tcW w:w="832" w:type="dxa"/>
            <w:vMerge/>
            <w:shd w:val="clear" w:color="auto" w:fill="F2F2F2" w:themeFill="background1" w:themeFillShade="F2"/>
          </w:tcPr>
          <w:p w14:paraId="62F66AB1"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22680283" w14:textId="77777777" w:rsidR="00260130" w:rsidRPr="007D74E7" w:rsidRDefault="00260130" w:rsidP="00606B62">
            <w:pPr>
              <w:rPr>
                <w:rFonts w:asciiTheme="minorHAnsi" w:hAnsiTheme="minorHAnsi" w:cstheme="minorHAnsi"/>
                <w:sz w:val="20"/>
                <w:szCs w:val="20"/>
              </w:rPr>
            </w:pPr>
          </w:p>
        </w:tc>
        <w:tc>
          <w:tcPr>
            <w:tcW w:w="2126" w:type="dxa"/>
            <w:vMerge/>
          </w:tcPr>
          <w:p w14:paraId="0F085FE9"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00F7321A" w14:textId="16B8D3CD"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0" w:type="dxa"/>
            <w:shd w:val="clear" w:color="auto" w:fill="DEEAF6" w:themeFill="accent5" w:themeFillTint="33"/>
          </w:tcPr>
          <w:p w14:paraId="4F541DE6" w14:textId="01D26EF4" w:rsidR="00260130" w:rsidRPr="007D74E7" w:rsidRDefault="00260130" w:rsidP="00606B62">
            <w:pPr>
              <w:rPr>
                <w:rFonts w:asciiTheme="minorHAnsi" w:hAnsiTheme="minorHAnsi" w:cstheme="minorHAnsi"/>
                <w:sz w:val="20"/>
                <w:szCs w:val="20"/>
              </w:rPr>
            </w:pPr>
          </w:p>
        </w:tc>
        <w:tc>
          <w:tcPr>
            <w:tcW w:w="5846" w:type="dxa"/>
            <w:vMerge/>
          </w:tcPr>
          <w:p w14:paraId="690BD97E" w14:textId="77777777" w:rsidR="00260130" w:rsidRPr="007D74E7" w:rsidRDefault="00260130" w:rsidP="00606B62">
            <w:pPr>
              <w:rPr>
                <w:rFonts w:asciiTheme="minorHAnsi" w:hAnsiTheme="minorHAnsi" w:cstheme="minorHAnsi"/>
                <w:sz w:val="20"/>
                <w:szCs w:val="20"/>
              </w:rPr>
            </w:pPr>
          </w:p>
        </w:tc>
      </w:tr>
      <w:tr w:rsidR="00260130" w:rsidRPr="007D74E7" w14:paraId="0286A760" w14:textId="77777777" w:rsidTr="00260130">
        <w:trPr>
          <w:trHeight w:val="660"/>
        </w:trPr>
        <w:tc>
          <w:tcPr>
            <w:tcW w:w="832" w:type="dxa"/>
            <w:vMerge/>
            <w:shd w:val="clear" w:color="auto" w:fill="F2F2F2" w:themeFill="background1" w:themeFillShade="F2"/>
          </w:tcPr>
          <w:p w14:paraId="4F6DA07C"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3BB2A524" w14:textId="77777777" w:rsidR="00260130" w:rsidRPr="007D74E7" w:rsidRDefault="00260130" w:rsidP="00606B62">
            <w:pPr>
              <w:rPr>
                <w:rFonts w:asciiTheme="minorHAnsi" w:hAnsiTheme="minorHAnsi" w:cstheme="minorHAnsi"/>
                <w:sz w:val="20"/>
                <w:szCs w:val="20"/>
              </w:rPr>
            </w:pPr>
          </w:p>
        </w:tc>
        <w:tc>
          <w:tcPr>
            <w:tcW w:w="2126" w:type="dxa"/>
            <w:vMerge/>
          </w:tcPr>
          <w:p w14:paraId="02922DA3"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54C0C1AA" w14:textId="4BA22EE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0" w:type="dxa"/>
            <w:shd w:val="clear" w:color="auto" w:fill="DEEAF6" w:themeFill="accent5" w:themeFillTint="33"/>
          </w:tcPr>
          <w:p w14:paraId="3CED6A42" w14:textId="2501E527" w:rsidR="00260130" w:rsidRPr="007D74E7" w:rsidRDefault="00260130" w:rsidP="00606B62">
            <w:pPr>
              <w:rPr>
                <w:rFonts w:asciiTheme="minorHAnsi" w:hAnsiTheme="minorHAnsi" w:cstheme="minorHAnsi"/>
                <w:sz w:val="20"/>
                <w:szCs w:val="20"/>
              </w:rPr>
            </w:pPr>
          </w:p>
        </w:tc>
        <w:tc>
          <w:tcPr>
            <w:tcW w:w="5846" w:type="dxa"/>
            <w:vMerge/>
          </w:tcPr>
          <w:p w14:paraId="7B12279D" w14:textId="77777777" w:rsidR="00260130" w:rsidRPr="007D74E7" w:rsidRDefault="00260130" w:rsidP="00606B62">
            <w:pPr>
              <w:rPr>
                <w:rFonts w:asciiTheme="minorHAnsi" w:hAnsiTheme="minorHAnsi" w:cstheme="minorHAnsi"/>
                <w:sz w:val="20"/>
                <w:szCs w:val="20"/>
              </w:rPr>
            </w:pPr>
          </w:p>
        </w:tc>
      </w:tr>
      <w:tr w:rsidR="00260130" w:rsidRPr="007D74E7" w14:paraId="2E145092" w14:textId="77777777" w:rsidTr="00260130">
        <w:trPr>
          <w:trHeight w:val="659"/>
        </w:trPr>
        <w:tc>
          <w:tcPr>
            <w:tcW w:w="832" w:type="dxa"/>
            <w:vMerge/>
            <w:shd w:val="clear" w:color="auto" w:fill="F2F2F2" w:themeFill="background1" w:themeFillShade="F2"/>
          </w:tcPr>
          <w:p w14:paraId="6780A6AE" w14:textId="77777777" w:rsidR="00260130" w:rsidRPr="007D74E7" w:rsidRDefault="00260130" w:rsidP="00606B62">
            <w:pPr>
              <w:rPr>
                <w:rFonts w:asciiTheme="minorHAnsi" w:hAnsiTheme="minorHAnsi" w:cstheme="minorHAnsi"/>
                <w:sz w:val="20"/>
                <w:szCs w:val="20"/>
              </w:rPr>
            </w:pPr>
          </w:p>
        </w:tc>
        <w:tc>
          <w:tcPr>
            <w:tcW w:w="2140" w:type="dxa"/>
            <w:vMerge/>
            <w:shd w:val="clear" w:color="auto" w:fill="F2F2F2" w:themeFill="background1" w:themeFillShade="F2"/>
          </w:tcPr>
          <w:p w14:paraId="4D87544D" w14:textId="77777777" w:rsidR="00260130" w:rsidRPr="007D74E7" w:rsidRDefault="00260130" w:rsidP="00606B62">
            <w:pPr>
              <w:rPr>
                <w:rFonts w:asciiTheme="minorHAnsi" w:hAnsiTheme="minorHAnsi" w:cstheme="minorHAnsi"/>
                <w:sz w:val="20"/>
                <w:szCs w:val="20"/>
              </w:rPr>
            </w:pPr>
          </w:p>
        </w:tc>
        <w:tc>
          <w:tcPr>
            <w:tcW w:w="2126" w:type="dxa"/>
            <w:vMerge/>
          </w:tcPr>
          <w:p w14:paraId="05FEE83D" w14:textId="77777777" w:rsidR="00260130" w:rsidRPr="007D74E7" w:rsidRDefault="00260130" w:rsidP="00606B62">
            <w:pPr>
              <w:rPr>
                <w:rFonts w:asciiTheme="minorHAnsi" w:hAnsiTheme="minorHAnsi" w:cstheme="minorHAnsi"/>
                <w:color w:val="000000"/>
                <w:sz w:val="20"/>
                <w:szCs w:val="20"/>
                <w:lang w:val="en-US" w:eastAsia="de-DE"/>
              </w:rPr>
            </w:pPr>
          </w:p>
        </w:tc>
        <w:tc>
          <w:tcPr>
            <w:tcW w:w="2835" w:type="dxa"/>
            <w:shd w:val="clear" w:color="auto" w:fill="DEEAF6" w:themeFill="accent5" w:themeFillTint="33"/>
          </w:tcPr>
          <w:p w14:paraId="47D16314"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F201F30" w14:textId="77777777" w:rsidR="00260130" w:rsidRPr="007D74E7" w:rsidRDefault="00260130" w:rsidP="00606B62">
            <w:pPr>
              <w:rPr>
                <w:rFonts w:asciiTheme="minorHAnsi" w:hAnsiTheme="minorHAnsi" w:cstheme="minorHAnsi"/>
                <w:color w:val="000000"/>
                <w:sz w:val="20"/>
                <w:szCs w:val="20"/>
                <w:lang w:val="en-US" w:eastAsia="de-DE"/>
              </w:rPr>
            </w:pPr>
          </w:p>
        </w:tc>
        <w:tc>
          <w:tcPr>
            <w:tcW w:w="250" w:type="dxa"/>
            <w:shd w:val="clear" w:color="auto" w:fill="DEEAF6" w:themeFill="accent5" w:themeFillTint="33"/>
          </w:tcPr>
          <w:p w14:paraId="2E5942AA" w14:textId="77777777" w:rsidR="00260130" w:rsidRPr="007D74E7" w:rsidRDefault="00260130" w:rsidP="00606B62">
            <w:pPr>
              <w:rPr>
                <w:rFonts w:asciiTheme="minorHAnsi" w:hAnsiTheme="minorHAnsi" w:cstheme="minorHAnsi"/>
                <w:sz w:val="20"/>
                <w:szCs w:val="20"/>
              </w:rPr>
            </w:pPr>
          </w:p>
        </w:tc>
        <w:tc>
          <w:tcPr>
            <w:tcW w:w="5846" w:type="dxa"/>
            <w:vMerge/>
          </w:tcPr>
          <w:p w14:paraId="315F3F83" w14:textId="77777777" w:rsidR="00260130" w:rsidRPr="007D74E7" w:rsidRDefault="00260130" w:rsidP="00606B62">
            <w:pPr>
              <w:rPr>
                <w:rFonts w:asciiTheme="minorHAnsi" w:hAnsiTheme="minorHAnsi" w:cstheme="minorHAnsi"/>
                <w:sz w:val="20"/>
                <w:szCs w:val="20"/>
              </w:rPr>
            </w:pPr>
          </w:p>
        </w:tc>
      </w:tr>
    </w:tbl>
    <w:p w14:paraId="1B909D49" w14:textId="797E4FF0" w:rsidR="00032C04" w:rsidRPr="007D74E7" w:rsidRDefault="00032C04" w:rsidP="00E62458">
      <w:pPr>
        <w:rPr>
          <w:rFonts w:asciiTheme="minorHAnsi" w:hAnsiTheme="minorHAnsi" w:cstheme="minorHAnsi"/>
          <w:sz w:val="22"/>
          <w:szCs w:val="22"/>
        </w:rPr>
      </w:pPr>
    </w:p>
    <w:p w14:paraId="7DCDB57A" w14:textId="557F9AB8" w:rsidR="00032C04" w:rsidRPr="007D74E7" w:rsidRDefault="007D74E7" w:rsidP="00502909">
      <w:pPr>
        <w:pStyle w:val="berschrift2"/>
        <w:ind w:left="0"/>
        <w:rPr>
          <w:rFonts w:asciiTheme="minorHAnsi" w:hAnsiTheme="minorHAnsi" w:cstheme="minorHAnsi"/>
          <w:sz w:val="20"/>
          <w:szCs w:val="20"/>
        </w:rPr>
      </w:pPr>
      <w:bookmarkStart w:id="57" w:name="_Toc61458944"/>
      <w:r w:rsidRPr="007D74E7">
        <w:rPr>
          <w:rFonts w:asciiTheme="minorHAnsi" w:hAnsiTheme="minorHAnsi" w:cstheme="minorHAnsi"/>
          <w:sz w:val="20"/>
          <w:szCs w:val="20"/>
        </w:rPr>
        <w:t>Criterion</w:t>
      </w:r>
      <w:r w:rsidR="00032C04" w:rsidRPr="007D74E7">
        <w:rPr>
          <w:rFonts w:asciiTheme="minorHAnsi" w:hAnsiTheme="minorHAnsi" w:cstheme="minorHAnsi"/>
          <w:sz w:val="20"/>
          <w:szCs w:val="20"/>
        </w:rPr>
        <w:t xml:space="preserve"> 9.4: Waste, by-product and production residue management</w:t>
      </w:r>
      <w:bookmarkEnd w:id="57"/>
    </w:p>
    <w:p w14:paraId="264AB841" w14:textId="1B8B6AE2" w:rsidR="00032C04" w:rsidRPr="007D74E7" w:rsidRDefault="00032C04" w:rsidP="00E62458">
      <w:pPr>
        <w:rPr>
          <w:rFonts w:asciiTheme="minorHAnsi" w:hAnsiTheme="minorHAnsi" w:cstheme="minorHAnsi"/>
          <w:b/>
          <w:bCs/>
          <w:sz w:val="22"/>
          <w:szCs w:val="22"/>
        </w:rPr>
      </w:pPr>
    </w:p>
    <w:p w14:paraId="4E902EB3" w14:textId="63F6FAB5" w:rsidR="00032C04" w:rsidRPr="00260130" w:rsidRDefault="00032C04" w:rsidP="00E62458">
      <w:pPr>
        <w:rPr>
          <w:rFonts w:asciiTheme="minorHAnsi" w:hAnsiTheme="minorHAnsi" w:cstheme="minorHAnsi"/>
          <w:sz w:val="20"/>
          <w:szCs w:val="20"/>
        </w:rPr>
      </w:pPr>
      <w:r w:rsidRPr="00260130">
        <w:rPr>
          <w:rFonts w:asciiTheme="minorHAnsi" w:hAnsiTheme="minorHAnsi" w:cstheme="minorHAnsi"/>
          <w:sz w:val="20"/>
          <w:szCs w:val="20"/>
        </w:rPr>
        <w:t>The site applies the waste management hierarchy to reduce its impacts from waste and residues and takes account of full life cycle impacts to find the waste management option with the least environmental impact.</w:t>
      </w:r>
    </w:p>
    <w:p w14:paraId="14FCE752" w14:textId="4542E80A" w:rsidR="00510F08" w:rsidRPr="007D74E7" w:rsidRDefault="00510F08" w:rsidP="00E62458">
      <w:pPr>
        <w:rPr>
          <w:rFonts w:asciiTheme="minorHAnsi" w:hAnsiTheme="minorHAnsi" w:cstheme="minorHAnsi"/>
          <w:sz w:val="22"/>
          <w:szCs w:val="22"/>
        </w:rPr>
      </w:pPr>
    </w:p>
    <w:tbl>
      <w:tblPr>
        <w:tblStyle w:val="Tabellenraster"/>
        <w:tblW w:w="14170" w:type="dxa"/>
        <w:tblLook w:val="04A0" w:firstRow="1" w:lastRow="0" w:firstColumn="1" w:lastColumn="0" w:noHBand="0" w:noVBand="1"/>
      </w:tblPr>
      <w:tblGrid>
        <w:gridCol w:w="829"/>
        <w:gridCol w:w="2133"/>
        <w:gridCol w:w="2111"/>
        <w:gridCol w:w="2676"/>
        <w:gridCol w:w="370"/>
        <w:gridCol w:w="6051"/>
      </w:tblGrid>
      <w:tr w:rsidR="00260130" w:rsidRPr="007D74E7" w14:paraId="39750097" w14:textId="77777777" w:rsidTr="00260130">
        <w:tc>
          <w:tcPr>
            <w:tcW w:w="829" w:type="dxa"/>
            <w:vMerge w:val="restart"/>
            <w:shd w:val="clear" w:color="auto" w:fill="F2F2F2" w:themeFill="background1" w:themeFillShade="F2"/>
          </w:tcPr>
          <w:p w14:paraId="2A465D2B" w14:textId="267E9E52" w:rsidR="00260130" w:rsidRPr="007D74E7" w:rsidRDefault="00260130" w:rsidP="00606B62">
            <w:pPr>
              <w:rPr>
                <w:rFonts w:asciiTheme="minorHAnsi" w:hAnsiTheme="minorHAnsi" w:cstheme="minorHAnsi"/>
                <w:sz w:val="22"/>
                <w:szCs w:val="22"/>
              </w:rPr>
            </w:pPr>
            <w:r w:rsidRPr="007D74E7">
              <w:rPr>
                <w:rFonts w:asciiTheme="minorHAnsi" w:hAnsiTheme="minorHAnsi" w:cstheme="minorHAnsi"/>
                <w:b/>
                <w:bCs/>
                <w:color w:val="000000"/>
                <w:sz w:val="20"/>
                <w:szCs w:val="20"/>
                <w:lang w:eastAsia="de-DE"/>
              </w:rPr>
              <w:t>ID</w:t>
            </w:r>
          </w:p>
        </w:tc>
        <w:tc>
          <w:tcPr>
            <w:tcW w:w="2133" w:type="dxa"/>
            <w:vMerge w:val="restart"/>
            <w:shd w:val="clear" w:color="auto" w:fill="F2F2F2" w:themeFill="background1" w:themeFillShade="F2"/>
          </w:tcPr>
          <w:p w14:paraId="6870FB5B" w14:textId="628C89B4" w:rsidR="00260130" w:rsidRPr="007D74E7" w:rsidRDefault="00260130" w:rsidP="00606B62">
            <w:pP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Requirement</w:t>
            </w:r>
          </w:p>
        </w:tc>
        <w:tc>
          <w:tcPr>
            <w:tcW w:w="11208" w:type="dxa"/>
            <w:gridSpan w:val="4"/>
            <w:shd w:val="clear" w:color="auto" w:fill="DEEAF6" w:themeFill="accent5" w:themeFillTint="33"/>
          </w:tcPr>
          <w:p w14:paraId="1127A86C" w14:textId="14AD0F73" w:rsidR="00260130" w:rsidRPr="007D74E7" w:rsidRDefault="00260130" w:rsidP="00606B62">
            <w:pPr>
              <w:jc w:val="cente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Auditor assessment</w:t>
            </w:r>
          </w:p>
        </w:tc>
      </w:tr>
      <w:tr w:rsidR="00260130" w:rsidRPr="007D74E7" w14:paraId="1D1492C8" w14:textId="77777777" w:rsidTr="00260130">
        <w:tc>
          <w:tcPr>
            <w:tcW w:w="829" w:type="dxa"/>
            <w:vMerge/>
            <w:shd w:val="clear" w:color="auto" w:fill="F2F2F2" w:themeFill="background1" w:themeFillShade="F2"/>
          </w:tcPr>
          <w:p w14:paraId="6B2BF2D1" w14:textId="77777777" w:rsidR="00260130" w:rsidRPr="007D74E7" w:rsidRDefault="00260130" w:rsidP="00606B62">
            <w:pPr>
              <w:rPr>
                <w:rFonts w:asciiTheme="minorHAnsi" w:hAnsiTheme="minorHAnsi" w:cstheme="minorHAnsi"/>
                <w:b/>
                <w:bCs/>
                <w:color w:val="000000"/>
                <w:sz w:val="20"/>
                <w:szCs w:val="20"/>
                <w:lang w:eastAsia="de-DE"/>
              </w:rPr>
            </w:pPr>
          </w:p>
        </w:tc>
        <w:tc>
          <w:tcPr>
            <w:tcW w:w="2133" w:type="dxa"/>
            <w:vMerge/>
            <w:shd w:val="clear" w:color="auto" w:fill="F2F2F2" w:themeFill="background1" w:themeFillShade="F2"/>
          </w:tcPr>
          <w:p w14:paraId="100F3803" w14:textId="77777777" w:rsidR="00260130" w:rsidRPr="007D74E7" w:rsidRDefault="00260130" w:rsidP="00606B62">
            <w:pPr>
              <w:rPr>
                <w:rFonts w:asciiTheme="minorHAnsi" w:hAnsiTheme="minorHAnsi" w:cstheme="minorHAnsi"/>
                <w:b/>
                <w:bCs/>
                <w:color w:val="000000"/>
                <w:sz w:val="20"/>
                <w:szCs w:val="20"/>
                <w:lang w:val="en-US" w:eastAsia="de-DE"/>
              </w:rPr>
            </w:pPr>
          </w:p>
        </w:tc>
        <w:tc>
          <w:tcPr>
            <w:tcW w:w="2111" w:type="dxa"/>
            <w:shd w:val="clear" w:color="auto" w:fill="DEEAF6" w:themeFill="accent5" w:themeFillTint="33"/>
          </w:tcPr>
          <w:p w14:paraId="01AD5FCD" w14:textId="486451FD"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046" w:type="dxa"/>
            <w:gridSpan w:val="2"/>
            <w:shd w:val="clear" w:color="auto" w:fill="DEEAF6" w:themeFill="accent5" w:themeFillTint="33"/>
          </w:tcPr>
          <w:p w14:paraId="195572EA" w14:textId="77777777"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7340F517" w14:textId="7E263DFE"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6051" w:type="dxa"/>
            <w:shd w:val="clear" w:color="auto" w:fill="DEEAF6" w:themeFill="accent5" w:themeFillTint="33"/>
          </w:tcPr>
          <w:p w14:paraId="1C2521F3" w14:textId="760F0E08"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1E076759" w14:textId="579437AD"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260130" w:rsidRPr="007D74E7" w14:paraId="43D6D5E2" w14:textId="77777777" w:rsidTr="00260130">
        <w:trPr>
          <w:trHeight w:val="655"/>
        </w:trPr>
        <w:tc>
          <w:tcPr>
            <w:tcW w:w="829" w:type="dxa"/>
            <w:vMerge w:val="restart"/>
            <w:shd w:val="clear" w:color="auto" w:fill="F2F2F2" w:themeFill="background1" w:themeFillShade="F2"/>
          </w:tcPr>
          <w:p w14:paraId="58A47406" w14:textId="5DFBECC3"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9.4.1</w:t>
            </w:r>
          </w:p>
        </w:tc>
        <w:tc>
          <w:tcPr>
            <w:tcW w:w="2133" w:type="dxa"/>
            <w:vMerge w:val="restart"/>
            <w:shd w:val="clear" w:color="auto" w:fill="F2F2F2" w:themeFill="background1" w:themeFillShade="F2"/>
          </w:tcPr>
          <w:p w14:paraId="3803FBD9" w14:textId="6B9579B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The site implements a waste and production residues management plan that applies the waste management hierarchy informed by Life Cycle Thinking (LCT) to reduce adverse impacts from waste, by-products and production residues on humans and the environment. As part of its waste management strategy, the site:</w:t>
            </w:r>
          </w:p>
        </w:tc>
        <w:tc>
          <w:tcPr>
            <w:tcW w:w="2111" w:type="dxa"/>
            <w:vMerge w:val="restart"/>
            <w:shd w:val="clear" w:color="auto" w:fill="DEEAF6" w:themeFill="accent5" w:themeFillTint="33"/>
          </w:tcPr>
          <w:p w14:paraId="646CCF07" w14:textId="1ED2EAAC"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0F6312E2" w14:textId="205030E8"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3D4F382E" w14:textId="531C77B6"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232B011F" w14:textId="77777777" w:rsidR="00260130" w:rsidRPr="007D74E7" w:rsidRDefault="00260130" w:rsidP="00606B62">
            <w:pPr>
              <w:rPr>
                <w:rFonts w:asciiTheme="minorHAnsi" w:hAnsiTheme="minorHAnsi" w:cstheme="minorHAnsi"/>
                <w:sz w:val="20"/>
                <w:szCs w:val="20"/>
              </w:rPr>
            </w:pPr>
          </w:p>
        </w:tc>
      </w:tr>
      <w:tr w:rsidR="00260130" w:rsidRPr="007D74E7" w14:paraId="79725654" w14:textId="77777777" w:rsidTr="00260130">
        <w:trPr>
          <w:trHeight w:val="655"/>
        </w:trPr>
        <w:tc>
          <w:tcPr>
            <w:tcW w:w="829" w:type="dxa"/>
            <w:vMerge/>
            <w:shd w:val="clear" w:color="auto" w:fill="F2F2F2" w:themeFill="background1" w:themeFillShade="F2"/>
          </w:tcPr>
          <w:p w14:paraId="7D012970"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309F9790"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39BD0558"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409BBEA7" w14:textId="356DC82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2382CE86" w14:textId="551C7AB1"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6C399E14" w14:textId="77777777" w:rsidR="00260130" w:rsidRPr="007D74E7" w:rsidRDefault="00260130" w:rsidP="00606B62">
            <w:pPr>
              <w:rPr>
                <w:rFonts w:asciiTheme="minorHAnsi" w:hAnsiTheme="minorHAnsi" w:cstheme="minorHAnsi"/>
                <w:sz w:val="20"/>
                <w:szCs w:val="20"/>
              </w:rPr>
            </w:pPr>
          </w:p>
        </w:tc>
      </w:tr>
      <w:tr w:rsidR="00260130" w:rsidRPr="007D74E7" w14:paraId="1ABF18D9" w14:textId="77777777" w:rsidTr="00260130">
        <w:trPr>
          <w:trHeight w:val="655"/>
        </w:trPr>
        <w:tc>
          <w:tcPr>
            <w:tcW w:w="829" w:type="dxa"/>
            <w:vMerge/>
            <w:shd w:val="clear" w:color="auto" w:fill="F2F2F2" w:themeFill="background1" w:themeFillShade="F2"/>
          </w:tcPr>
          <w:p w14:paraId="3266D877"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2E8B2220"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2F353739"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05A2E449" w14:textId="4FA5087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27946192" w14:textId="7D5A20A2"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026FEC0B" w14:textId="77777777" w:rsidR="00260130" w:rsidRPr="007D74E7" w:rsidRDefault="00260130" w:rsidP="00606B62">
            <w:pPr>
              <w:rPr>
                <w:rFonts w:asciiTheme="minorHAnsi" w:hAnsiTheme="minorHAnsi" w:cstheme="minorHAnsi"/>
                <w:sz w:val="20"/>
                <w:szCs w:val="20"/>
              </w:rPr>
            </w:pPr>
          </w:p>
        </w:tc>
      </w:tr>
      <w:tr w:rsidR="00260130" w:rsidRPr="007D74E7" w14:paraId="2520E93A" w14:textId="77777777" w:rsidTr="00260130">
        <w:trPr>
          <w:trHeight w:val="616"/>
        </w:trPr>
        <w:tc>
          <w:tcPr>
            <w:tcW w:w="829" w:type="dxa"/>
            <w:vMerge/>
            <w:shd w:val="clear" w:color="auto" w:fill="F2F2F2" w:themeFill="background1" w:themeFillShade="F2"/>
          </w:tcPr>
          <w:p w14:paraId="3028EED0"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2D5E71F6"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044F5D86"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0B2AA073" w14:textId="0941A35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73C3A30F" w14:textId="270BCFAB"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33537E4C" w14:textId="77777777" w:rsidR="00260130" w:rsidRPr="007D74E7" w:rsidRDefault="00260130" w:rsidP="00606B62">
            <w:pPr>
              <w:rPr>
                <w:rFonts w:asciiTheme="minorHAnsi" w:hAnsiTheme="minorHAnsi" w:cstheme="minorHAnsi"/>
                <w:sz w:val="20"/>
                <w:szCs w:val="20"/>
              </w:rPr>
            </w:pPr>
          </w:p>
        </w:tc>
      </w:tr>
      <w:tr w:rsidR="00260130" w:rsidRPr="007D74E7" w14:paraId="31C13CB4" w14:textId="77777777" w:rsidTr="00260130">
        <w:trPr>
          <w:trHeight w:val="616"/>
        </w:trPr>
        <w:tc>
          <w:tcPr>
            <w:tcW w:w="829" w:type="dxa"/>
            <w:vMerge/>
            <w:shd w:val="clear" w:color="auto" w:fill="F2F2F2" w:themeFill="background1" w:themeFillShade="F2"/>
          </w:tcPr>
          <w:p w14:paraId="17C7FA88"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6DE2DF9D"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05608F01"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113E6586"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45ACA37" w14:textId="78CAA58F"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0A0C8A4F"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1E22A283" w14:textId="77777777" w:rsidR="00260130" w:rsidRPr="007D74E7" w:rsidRDefault="00260130" w:rsidP="00606B62">
            <w:pPr>
              <w:rPr>
                <w:rFonts w:asciiTheme="minorHAnsi" w:hAnsiTheme="minorHAnsi" w:cstheme="minorHAnsi"/>
                <w:sz w:val="20"/>
                <w:szCs w:val="20"/>
              </w:rPr>
            </w:pPr>
          </w:p>
        </w:tc>
      </w:tr>
      <w:tr w:rsidR="00260130" w:rsidRPr="007D74E7" w14:paraId="196730EC" w14:textId="77777777" w:rsidTr="00260130">
        <w:trPr>
          <w:trHeight w:val="514"/>
        </w:trPr>
        <w:tc>
          <w:tcPr>
            <w:tcW w:w="829" w:type="dxa"/>
            <w:vMerge w:val="restart"/>
            <w:shd w:val="clear" w:color="auto" w:fill="F2F2F2" w:themeFill="background1" w:themeFillShade="F2"/>
          </w:tcPr>
          <w:p w14:paraId="23D80DDA" w14:textId="183A0BD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a)</w:t>
            </w:r>
          </w:p>
        </w:tc>
        <w:tc>
          <w:tcPr>
            <w:tcW w:w="2133" w:type="dxa"/>
            <w:vMerge w:val="restart"/>
            <w:shd w:val="clear" w:color="auto" w:fill="F2F2F2" w:themeFill="background1" w:themeFillShade="F2"/>
          </w:tcPr>
          <w:p w14:paraId="32983A5D" w14:textId="4F8BAA4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 xml:space="preserve">Characterises accruing waste and production residues to identify their potential for waste avoidance and recovery, as well the </w:t>
            </w:r>
            <w:r w:rsidRPr="007D74E7">
              <w:rPr>
                <w:rFonts w:asciiTheme="minorHAnsi" w:hAnsiTheme="minorHAnsi" w:cstheme="minorHAnsi"/>
                <w:sz w:val="20"/>
                <w:szCs w:val="20"/>
              </w:rPr>
              <w:lastRenderedPageBreak/>
              <w:t>disposal routes that pose the least risk and impact to humans and the environment for each type of accruing waste and production residue;</w:t>
            </w:r>
          </w:p>
        </w:tc>
        <w:tc>
          <w:tcPr>
            <w:tcW w:w="2111" w:type="dxa"/>
            <w:vMerge w:val="restart"/>
            <w:shd w:val="clear" w:color="auto" w:fill="DEEAF6" w:themeFill="accent5" w:themeFillTint="33"/>
          </w:tcPr>
          <w:p w14:paraId="4F66A24C" w14:textId="1C81998F"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55DFDB75" w14:textId="421F6F12"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2F6D1FD7" w14:textId="4827EACF"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086B59F8" w14:textId="77777777" w:rsidR="00260130" w:rsidRPr="007D74E7" w:rsidRDefault="00260130" w:rsidP="00606B62">
            <w:pPr>
              <w:rPr>
                <w:rFonts w:asciiTheme="minorHAnsi" w:hAnsiTheme="minorHAnsi" w:cstheme="minorHAnsi"/>
                <w:sz w:val="20"/>
                <w:szCs w:val="20"/>
              </w:rPr>
            </w:pPr>
          </w:p>
        </w:tc>
      </w:tr>
      <w:tr w:rsidR="00260130" w:rsidRPr="007D74E7" w14:paraId="31E84EB7" w14:textId="77777777" w:rsidTr="00260130">
        <w:trPr>
          <w:trHeight w:val="513"/>
        </w:trPr>
        <w:tc>
          <w:tcPr>
            <w:tcW w:w="829" w:type="dxa"/>
            <w:vMerge/>
            <w:shd w:val="clear" w:color="auto" w:fill="F2F2F2" w:themeFill="background1" w:themeFillShade="F2"/>
          </w:tcPr>
          <w:p w14:paraId="56D82AB9"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3DEBEFCC"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086E5A44"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12F84B95" w14:textId="66A3914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0C899D3A" w14:textId="2726B4F1"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1661683B" w14:textId="77777777" w:rsidR="00260130" w:rsidRPr="007D74E7" w:rsidRDefault="00260130" w:rsidP="00606B62">
            <w:pPr>
              <w:rPr>
                <w:rFonts w:asciiTheme="minorHAnsi" w:hAnsiTheme="minorHAnsi" w:cstheme="minorHAnsi"/>
                <w:sz w:val="20"/>
                <w:szCs w:val="20"/>
              </w:rPr>
            </w:pPr>
          </w:p>
        </w:tc>
      </w:tr>
      <w:tr w:rsidR="00260130" w:rsidRPr="007D74E7" w14:paraId="7DA70DD2" w14:textId="77777777" w:rsidTr="00260130">
        <w:trPr>
          <w:trHeight w:val="513"/>
        </w:trPr>
        <w:tc>
          <w:tcPr>
            <w:tcW w:w="829" w:type="dxa"/>
            <w:vMerge/>
            <w:shd w:val="clear" w:color="auto" w:fill="F2F2F2" w:themeFill="background1" w:themeFillShade="F2"/>
          </w:tcPr>
          <w:p w14:paraId="38208D8F"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53E380F0"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0ECCA143"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640822AA" w14:textId="2C08440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5B532FF3" w14:textId="1FB7AA2C"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2163685A" w14:textId="77777777" w:rsidR="00260130" w:rsidRPr="007D74E7" w:rsidRDefault="00260130" w:rsidP="00606B62">
            <w:pPr>
              <w:rPr>
                <w:rFonts w:asciiTheme="minorHAnsi" w:hAnsiTheme="minorHAnsi" w:cstheme="minorHAnsi"/>
                <w:sz w:val="20"/>
                <w:szCs w:val="20"/>
              </w:rPr>
            </w:pPr>
          </w:p>
        </w:tc>
      </w:tr>
      <w:tr w:rsidR="00260130" w:rsidRPr="007D74E7" w14:paraId="565096B3" w14:textId="77777777" w:rsidTr="00260130">
        <w:trPr>
          <w:trHeight w:val="486"/>
        </w:trPr>
        <w:tc>
          <w:tcPr>
            <w:tcW w:w="829" w:type="dxa"/>
            <w:vMerge/>
            <w:shd w:val="clear" w:color="auto" w:fill="F2F2F2" w:themeFill="background1" w:themeFillShade="F2"/>
          </w:tcPr>
          <w:p w14:paraId="0CCA3C49"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45776DE6"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08D82A27"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1B5ED254" w14:textId="5425A896"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67D5DDE7" w14:textId="4C4C04BE"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12AEC88D" w14:textId="77777777" w:rsidR="00260130" w:rsidRPr="007D74E7" w:rsidRDefault="00260130" w:rsidP="00606B62">
            <w:pPr>
              <w:rPr>
                <w:rFonts w:asciiTheme="minorHAnsi" w:hAnsiTheme="minorHAnsi" w:cstheme="minorHAnsi"/>
                <w:sz w:val="20"/>
                <w:szCs w:val="20"/>
              </w:rPr>
            </w:pPr>
          </w:p>
        </w:tc>
      </w:tr>
      <w:tr w:rsidR="00260130" w:rsidRPr="007D74E7" w14:paraId="562D7662" w14:textId="77777777" w:rsidTr="00260130">
        <w:trPr>
          <w:trHeight w:val="486"/>
        </w:trPr>
        <w:tc>
          <w:tcPr>
            <w:tcW w:w="829" w:type="dxa"/>
            <w:vMerge/>
            <w:shd w:val="clear" w:color="auto" w:fill="F2F2F2" w:themeFill="background1" w:themeFillShade="F2"/>
          </w:tcPr>
          <w:p w14:paraId="75B2763C"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5A6EE331"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2DB5DE40"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6AEE6B3F"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51C051B"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0EFCBE12"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1114632D" w14:textId="77777777" w:rsidR="00260130" w:rsidRPr="007D74E7" w:rsidRDefault="00260130" w:rsidP="00606B62">
            <w:pPr>
              <w:rPr>
                <w:rFonts w:asciiTheme="minorHAnsi" w:hAnsiTheme="minorHAnsi" w:cstheme="minorHAnsi"/>
                <w:sz w:val="20"/>
                <w:szCs w:val="20"/>
              </w:rPr>
            </w:pPr>
          </w:p>
        </w:tc>
      </w:tr>
      <w:tr w:rsidR="00260130" w:rsidRPr="007D74E7" w14:paraId="7FA98512" w14:textId="77777777" w:rsidTr="00260130">
        <w:trPr>
          <w:trHeight w:val="468"/>
        </w:trPr>
        <w:tc>
          <w:tcPr>
            <w:tcW w:w="829" w:type="dxa"/>
            <w:vMerge w:val="restart"/>
            <w:shd w:val="clear" w:color="auto" w:fill="F2F2F2" w:themeFill="background1" w:themeFillShade="F2"/>
          </w:tcPr>
          <w:p w14:paraId="26CC9F8F" w14:textId="11233EC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b)</w:t>
            </w:r>
          </w:p>
        </w:tc>
        <w:tc>
          <w:tcPr>
            <w:tcW w:w="2133" w:type="dxa"/>
            <w:vMerge w:val="restart"/>
            <w:shd w:val="clear" w:color="auto" w:fill="F2F2F2" w:themeFill="background1" w:themeFillShade="F2"/>
          </w:tcPr>
          <w:p w14:paraId="1311F1EA" w14:textId="49122807"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Outlines measures for avoiding and mitigating risks and impacts from generation, storage, handling, treatment, transportation and disposal of the different types of accruing waste and production residues;</w:t>
            </w:r>
          </w:p>
        </w:tc>
        <w:tc>
          <w:tcPr>
            <w:tcW w:w="2111" w:type="dxa"/>
            <w:vMerge w:val="restart"/>
            <w:shd w:val="clear" w:color="auto" w:fill="DEEAF6" w:themeFill="accent5" w:themeFillTint="33"/>
          </w:tcPr>
          <w:p w14:paraId="1C5AD3C7" w14:textId="32ECCAF5"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024FC19C" w14:textId="07BEE45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637B3E3A" w14:textId="0292EAA5"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0A0F151C" w14:textId="77777777" w:rsidR="00260130" w:rsidRPr="007D74E7" w:rsidRDefault="00260130" w:rsidP="00606B62">
            <w:pPr>
              <w:rPr>
                <w:rFonts w:asciiTheme="minorHAnsi" w:hAnsiTheme="minorHAnsi" w:cstheme="minorHAnsi"/>
                <w:sz w:val="20"/>
                <w:szCs w:val="20"/>
              </w:rPr>
            </w:pPr>
          </w:p>
        </w:tc>
      </w:tr>
      <w:tr w:rsidR="00260130" w:rsidRPr="007D74E7" w14:paraId="0EE23F93" w14:textId="77777777" w:rsidTr="00260130">
        <w:trPr>
          <w:trHeight w:val="467"/>
        </w:trPr>
        <w:tc>
          <w:tcPr>
            <w:tcW w:w="829" w:type="dxa"/>
            <w:vMerge/>
            <w:shd w:val="clear" w:color="auto" w:fill="F2F2F2" w:themeFill="background1" w:themeFillShade="F2"/>
          </w:tcPr>
          <w:p w14:paraId="15C8CC32"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534E568E"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71B8CFA0"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5A63FD5E" w14:textId="62729EC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5A0227EE" w14:textId="6758F2B5"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1FC2CA93" w14:textId="77777777" w:rsidR="00260130" w:rsidRPr="007D74E7" w:rsidRDefault="00260130" w:rsidP="00606B62">
            <w:pPr>
              <w:rPr>
                <w:rFonts w:asciiTheme="minorHAnsi" w:hAnsiTheme="minorHAnsi" w:cstheme="minorHAnsi"/>
                <w:sz w:val="20"/>
                <w:szCs w:val="20"/>
              </w:rPr>
            </w:pPr>
          </w:p>
        </w:tc>
      </w:tr>
      <w:tr w:rsidR="00260130" w:rsidRPr="007D74E7" w14:paraId="143FBA43" w14:textId="77777777" w:rsidTr="00260130">
        <w:trPr>
          <w:trHeight w:val="467"/>
        </w:trPr>
        <w:tc>
          <w:tcPr>
            <w:tcW w:w="829" w:type="dxa"/>
            <w:vMerge/>
            <w:shd w:val="clear" w:color="auto" w:fill="F2F2F2" w:themeFill="background1" w:themeFillShade="F2"/>
          </w:tcPr>
          <w:p w14:paraId="18AD9989"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56E7D9E9"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6211ED3C"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44A0C957" w14:textId="6242ADF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64C6EEFC" w14:textId="4A233B25"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3ECB31BB" w14:textId="77777777" w:rsidR="00260130" w:rsidRPr="007D74E7" w:rsidRDefault="00260130" w:rsidP="00606B62">
            <w:pPr>
              <w:rPr>
                <w:rFonts w:asciiTheme="minorHAnsi" w:hAnsiTheme="minorHAnsi" w:cstheme="minorHAnsi"/>
                <w:sz w:val="20"/>
                <w:szCs w:val="20"/>
              </w:rPr>
            </w:pPr>
          </w:p>
        </w:tc>
      </w:tr>
      <w:tr w:rsidR="00260130" w:rsidRPr="007D74E7" w14:paraId="1023C10D" w14:textId="77777777" w:rsidTr="00260130">
        <w:trPr>
          <w:trHeight w:val="330"/>
        </w:trPr>
        <w:tc>
          <w:tcPr>
            <w:tcW w:w="829" w:type="dxa"/>
            <w:vMerge/>
            <w:shd w:val="clear" w:color="auto" w:fill="F2F2F2" w:themeFill="background1" w:themeFillShade="F2"/>
          </w:tcPr>
          <w:p w14:paraId="6BD96252"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0D9DD6A8"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7BAE54A2"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79BFB22C" w14:textId="33196707"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69F1C55B" w14:textId="77CC755F"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7B2D33A8" w14:textId="77777777" w:rsidR="00260130" w:rsidRPr="007D74E7" w:rsidRDefault="00260130" w:rsidP="00606B62">
            <w:pPr>
              <w:rPr>
                <w:rFonts w:asciiTheme="minorHAnsi" w:hAnsiTheme="minorHAnsi" w:cstheme="minorHAnsi"/>
                <w:sz w:val="20"/>
                <w:szCs w:val="20"/>
              </w:rPr>
            </w:pPr>
          </w:p>
        </w:tc>
      </w:tr>
      <w:tr w:rsidR="00260130" w:rsidRPr="007D74E7" w14:paraId="6DFEA09A" w14:textId="77777777" w:rsidTr="00260130">
        <w:trPr>
          <w:trHeight w:val="329"/>
        </w:trPr>
        <w:tc>
          <w:tcPr>
            <w:tcW w:w="829" w:type="dxa"/>
            <w:vMerge/>
            <w:shd w:val="clear" w:color="auto" w:fill="F2F2F2" w:themeFill="background1" w:themeFillShade="F2"/>
          </w:tcPr>
          <w:p w14:paraId="0645DA78"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40DAEF75"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5516F903"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2100B0BC"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D5BD7E1"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7775D33D"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7E35B8C7" w14:textId="77777777" w:rsidR="00260130" w:rsidRPr="007D74E7" w:rsidRDefault="00260130" w:rsidP="00606B62">
            <w:pPr>
              <w:rPr>
                <w:rFonts w:asciiTheme="minorHAnsi" w:hAnsiTheme="minorHAnsi" w:cstheme="minorHAnsi"/>
                <w:sz w:val="20"/>
                <w:szCs w:val="20"/>
              </w:rPr>
            </w:pPr>
          </w:p>
        </w:tc>
      </w:tr>
      <w:tr w:rsidR="00260130" w:rsidRPr="007D74E7" w14:paraId="2C82868C" w14:textId="77777777" w:rsidTr="00260130">
        <w:trPr>
          <w:trHeight w:val="468"/>
        </w:trPr>
        <w:tc>
          <w:tcPr>
            <w:tcW w:w="829" w:type="dxa"/>
            <w:vMerge w:val="restart"/>
            <w:shd w:val="clear" w:color="auto" w:fill="F2F2F2" w:themeFill="background1" w:themeFillShade="F2"/>
          </w:tcPr>
          <w:p w14:paraId="256302B2" w14:textId="340C360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c)</w:t>
            </w:r>
          </w:p>
        </w:tc>
        <w:tc>
          <w:tcPr>
            <w:tcW w:w="2133" w:type="dxa"/>
            <w:vMerge w:val="restart"/>
            <w:shd w:val="clear" w:color="auto" w:fill="F2F2F2" w:themeFill="background1" w:themeFillShade="F2"/>
          </w:tcPr>
          <w:p w14:paraId="626B2394" w14:textId="34818F7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Defines targets and time-bound plans to reduce the amount of waste that is landfilled on-site or off-site;</w:t>
            </w:r>
          </w:p>
        </w:tc>
        <w:tc>
          <w:tcPr>
            <w:tcW w:w="2111" w:type="dxa"/>
            <w:vMerge w:val="restart"/>
            <w:shd w:val="clear" w:color="auto" w:fill="DEEAF6" w:themeFill="accent5" w:themeFillTint="33"/>
          </w:tcPr>
          <w:p w14:paraId="29BCC55D" w14:textId="4132E1D6"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746F9E41" w14:textId="6523070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49EC57DA" w14:textId="0EDEE9ED"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0AF32296" w14:textId="77777777" w:rsidR="00260130" w:rsidRPr="007D74E7" w:rsidRDefault="00260130" w:rsidP="00606B62">
            <w:pPr>
              <w:rPr>
                <w:rFonts w:asciiTheme="minorHAnsi" w:hAnsiTheme="minorHAnsi" w:cstheme="minorHAnsi"/>
                <w:sz w:val="20"/>
                <w:szCs w:val="20"/>
              </w:rPr>
            </w:pPr>
          </w:p>
        </w:tc>
      </w:tr>
      <w:tr w:rsidR="00260130" w:rsidRPr="007D74E7" w14:paraId="700F1833" w14:textId="77777777" w:rsidTr="00260130">
        <w:trPr>
          <w:trHeight w:val="467"/>
        </w:trPr>
        <w:tc>
          <w:tcPr>
            <w:tcW w:w="829" w:type="dxa"/>
            <w:vMerge/>
            <w:shd w:val="clear" w:color="auto" w:fill="F2F2F2" w:themeFill="background1" w:themeFillShade="F2"/>
          </w:tcPr>
          <w:p w14:paraId="13CE9F97"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78CD2C75"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241144C8"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46617226" w14:textId="5781F74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45887184" w14:textId="31EC03FB"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1E77AC06" w14:textId="77777777" w:rsidR="00260130" w:rsidRPr="007D74E7" w:rsidRDefault="00260130" w:rsidP="00606B62">
            <w:pPr>
              <w:rPr>
                <w:rFonts w:asciiTheme="minorHAnsi" w:hAnsiTheme="minorHAnsi" w:cstheme="minorHAnsi"/>
                <w:sz w:val="20"/>
                <w:szCs w:val="20"/>
              </w:rPr>
            </w:pPr>
          </w:p>
        </w:tc>
      </w:tr>
      <w:tr w:rsidR="00260130" w:rsidRPr="007D74E7" w14:paraId="55372D76" w14:textId="77777777" w:rsidTr="00260130">
        <w:trPr>
          <w:trHeight w:val="467"/>
        </w:trPr>
        <w:tc>
          <w:tcPr>
            <w:tcW w:w="829" w:type="dxa"/>
            <w:vMerge/>
            <w:shd w:val="clear" w:color="auto" w:fill="F2F2F2" w:themeFill="background1" w:themeFillShade="F2"/>
          </w:tcPr>
          <w:p w14:paraId="0E205B4F"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0A5BA611"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58B82F66"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7D57F201" w14:textId="2FF8BC22"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2CFF446E" w14:textId="79DBB912"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57F10AC6" w14:textId="77777777" w:rsidR="00260130" w:rsidRPr="007D74E7" w:rsidRDefault="00260130" w:rsidP="00606B62">
            <w:pPr>
              <w:rPr>
                <w:rFonts w:asciiTheme="minorHAnsi" w:hAnsiTheme="minorHAnsi" w:cstheme="minorHAnsi"/>
                <w:sz w:val="20"/>
                <w:szCs w:val="20"/>
              </w:rPr>
            </w:pPr>
          </w:p>
        </w:tc>
      </w:tr>
      <w:tr w:rsidR="00260130" w:rsidRPr="007D74E7" w14:paraId="14E391BA" w14:textId="77777777" w:rsidTr="00260130">
        <w:trPr>
          <w:trHeight w:val="434"/>
        </w:trPr>
        <w:tc>
          <w:tcPr>
            <w:tcW w:w="829" w:type="dxa"/>
            <w:vMerge/>
            <w:shd w:val="clear" w:color="auto" w:fill="F2F2F2" w:themeFill="background1" w:themeFillShade="F2"/>
          </w:tcPr>
          <w:p w14:paraId="40D7F869"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3861A73E"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2E3BF993"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44BBF611" w14:textId="74562D8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4DE24F46" w14:textId="74B45208"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7E080638" w14:textId="77777777" w:rsidR="00260130" w:rsidRPr="007D74E7" w:rsidRDefault="00260130" w:rsidP="00606B62">
            <w:pPr>
              <w:rPr>
                <w:rFonts w:asciiTheme="minorHAnsi" w:hAnsiTheme="minorHAnsi" w:cstheme="minorHAnsi"/>
                <w:sz w:val="20"/>
                <w:szCs w:val="20"/>
              </w:rPr>
            </w:pPr>
          </w:p>
        </w:tc>
      </w:tr>
      <w:tr w:rsidR="00260130" w:rsidRPr="007D74E7" w14:paraId="78AB29A2" w14:textId="77777777" w:rsidTr="00260130">
        <w:trPr>
          <w:trHeight w:val="433"/>
        </w:trPr>
        <w:tc>
          <w:tcPr>
            <w:tcW w:w="829" w:type="dxa"/>
            <w:vMerge/>
            <w:shd w:val="clear" w:color="auto" w:fill="F2F2F2" w:themeFill="background1" w:themeFillShade="F2"/>
          </w:tcPr>
          <w:p w14:paraId="508D4E82"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5809B900"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2E8F59E3"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7CD54676"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C7820A5"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37894936"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28CA6C58" w14:textId="77777777" w:rsidR="00260130" w:rsidRPr="007D74E7" w:rsidRDefault="00260130" w:rsidP="00606B62">
            <w:pPr>
              <w:rPr>
                <w:rFonts w:asciiTheme="minorHAnsi" w:hAnsiTheme="minorHAnsi" w:cstheme="minorHAnsi"/>
                <w:sz w:val="20"/>
                <w:szCs w:val="20"/>
              </w:rPr>
            </w:pPr>
          </w:p>
        </w:tc>
      </w:tr>
      <w:tr w:rsidR="00260130" w:rsidRPr="007D74E7" w14:paraId="6A71075C" w14:textId="77777777" w:rsidTr="00260130">
        <w:trPr>
          <w:trHeight w:val="655"/>
        </w:trPr>
        <w:tc>
          <w:tcPr>
            <w:tcW w:w="829" w:type="dxa"/>
            <w:vMerge w:val="restart"/>
            <w:shd w:val="clear" w:color="auto" w:fill="F2F2F2" w:themeFill="background1" w:themeFillShade="F2"/>
          </w:tcPr>
          <w:p w14:paraId="2670693A" w14:textId="3600B3B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d)</w:t>
            </w:r>
          </w:p>
        </w:tc>
        <w:tc>
          <w:tcPr>
            <w:tcW w:w="2133" w:type="dxa"/>
            <w:vMerge w:val="restart"/>
            <w:shd w:val="clear" w:color="auto" w:fill="F2F2F2" w:themeFill="background1" w:themeFillShade="F2"/>
          </w:tcPr>
          <w:p w14:paraId="41818AAC" w14:textId="5FD0F8C6"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 xml:space="preserve">Applies a policy that prohibits the discharge of production residues to riverine, submarine and lake environments. Only where riverine, submarine and lake discharge is socially </w:t>
            </w:r>
            <w:r w:rsidRPr="007D74E7">
              <w:rPr>
                <w:rFonts w:asciiTheme="minorHAnsi" w:hAnsiTheme="minorHAnsi" w:cstheme="minorHAnsi"/>
                <w:sz w:val="20"/>
                <w:szCs w:val="20"/>
              </w:rPr>
              <w:lastRenderedPageBreak/>
              <w:t>and environmentally the best option, does the policy grant an exception. These exceptional circumstances are documented and reasoned.</w:t>
            </w:r>
          </w:p>
        </w:tc>
        <w:tc>
          <w:tcPr>
            <w:tcW w:w="2111" w:type="dxa"/>
            <w:vMerge w:val="restart"/>
            <w:shd w:val="clear" w:color="auto" w:fill="DEEAF6" w:themeFill="accent5" w:themeFillTint="33"/>
          </w:tcPr>
          <w:p w14:paraId="38AA1C28" w14:textId="580E977F"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5FF8F35D" w14:textId="09A2F506"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7106FE60" w14:textId="352BDE36"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34598C88" w14:textId="77777777" w:rsidR="00260130" w:rsidRPr="007D74E7" w:rsidRDefault="00260130" w:rsidP="00606B62">
            <w:pPr>
              <w:rPr>
                <w:rFonts w:asciiTheme="minorHAnsi" w:hAnsiTheme="minorHAnsi" w:cstheme="minorHAnsi"/>
                <w:sz w:val="20"/>
                <w:szCs w:val="20"/>
              </w:rPr>
            </w:pPr>
          </w:p>
        </w:tc>
      </w:tr>
      <w:tr w:rsidR="00260130" w:rsidRPr="007D74E7" w14:paraId="73EC548F" w14:textId="77777777" w:rsidTr="00260130">
        <w:trPr>
          <w:trHeight w:val="655"/>
        </w:trPr>
        <w:tc>
          <w:tcPr>
            <w:tcW w:w="829" w:type="dxa"/>
            <w:vMerge/>
            <w:shd w:val="clear" w:color="auto" w:fill="F2F2F2" w:themeFill="background1" w:themeFillShade="F2"/>
          </w:tcPr>
          <w:p w14:paraId="5811F41F"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43CF29EB"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65CEF256"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25613F97" w14:textId="5C1C717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4F33BD8F" w14:textId="1EFB2FB0"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0EFBFB82" w14:textId="77777777" w:rsidR="00260130" w:rsidRPr="007D74E7" w:rsidRDefault="00260130" w:rsidP="00606B62">
            <w:pPr>
              <w:rPr>
                <w:rFonts w:asciiTheme="minorHAnsi" w:hAnsiTheme="minorHAnsi" w:cstheme="minorHAnsi"/>
                <w:sz w:val="20"/>
                <w:szCs w:val="20"/>
              </w:rPr>
            </w:pPr>
          </w:p>
        </w:tc>
      </w:tr>
      <w:tr w:rsidR="00260130" w:rsidRPr="007D74E7" w14:paraId="35C6008E" w14:textId="77777777" w:rsidTr="00260130">
        <w:trPr>
          <w:trHeight w:val="655"/>
        </w:trPr>
        <w:tc>
          <w:tcPr>
            <w:tcW w:w="829" w:type="dxa"/>
            <w:vMerge/>
            <w:shd w:val="clear" w:color="auto" w:fill="F2F2F2" w:themeFill="background1" w:themeFillShade="F2"/>
          </w:tcPr>
          <w:p w14:paraId="4C74E3D7"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3B558C8B"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25D997A3"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7AC97E32" w14:textId="4A3AF21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279B0210" w14:textId="51EC8C26"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00AADBFC" w14:textId="77777777" w:rsidR="00260130" w:rsidRPr="007D74E7" w:rsidRDefault="00260130" w:rsidP="00606B62">
            <w:pPr>
              <w:rPr>
                <w:rFonts w:asciiTheme="minorHAnsi" w:hAnsiTheme="minorHAnsi" w:cstheme="minorHAnsi"/>
                <w:sz w:val="20"/>
                <w:szCs w:val="20"/>
              </w:rPr>
            </w:pPr>
          </w:p>
        </w:tc>
      </w:tr>
      <w:tr w:rsidR="00260130" w:rsidRPr="007D74E7" w14:paraId="35B03333" w14:textId="77777777" w:rsidTr="00260130">
        <w:trPr>
          <w:trHeight w:val="616"/>
        </w:trPr>
        <w:tc>
          <w:tcPr>
            <w:tcW w:w="829" w:type="dxa"/>
            <w:vMerge/>
            <w:shd w:val="clear" w:color="auto" w:fill="F2F2F2" w:themeFill="background1" w:themeFillShade="F2"/>
          </w:tcPr>
          <w:p w14:paraId="08100F4C"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6B278F07"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0B6382EF"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469EB758" w14:textId="5267790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03A2CB6B" w14:textId="0F1C2AB2"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17626B04" w14:textId="77777777" w:rsidR="00260130" w:rsidRPr="007D74E7" w:rsidRDefault="00260130" w:rsidP="00606B62">
            <w:pPr>
              <w:rPr>
                <w:rFonts w:asciiTheme="minorHAnsi" w:hAnsiTheme="minorHAnsi" w:cstheme="minorHAnsi"/>
                <w:sz w:val="20"/>
                <w:szCs w:val="20"/>
              </w:rPr>
            </w:pPr>
          </w:p>
        </w:tc>
      </w:tr>
      <w:tr w:rsidR="00260130" w:rsidRPr="007D74E7" w14:paraId="338EB616" w14:textId="77777777" w:rsidTr="00260130">
        <w:trPr>
          <w:trHeight w:val="616"/>
        </w:trPr>
        <w:tc>
          <w:tcPr>
            <w:tcW w:w="829" w:type="dxa"/>
            <w:vMerge/>
            <w:shd w:val="clear" w:color="auto" w:fill="F2F2F2" w:themeFill="background1" w:themeFillShade="F2"/>
          </w:tcPr>
          <w:p w14:paraId="48F8B1A7"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07C426D8"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6BF871AC"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587FE546"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52DCD18"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3921E411"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64372B8D" w14:textId="77777777" w:rsidR="00260130" w:rsidRPr="007D74E7" w:rsidRDefault="00260130" w:rsidP="00606B62">
            <w:pPr>
              <w:rPr>
                <w:rFonts w:asciiTheme="minorHAnsi" w:hAnsiTheme="minorHAnsi" w:cstheme="minorHAnsi"/>
                <w:sz w:val="20"/>
                <w:szCs w:val="20"/>
              </w:rPr>
            </w:pPr>
          </w:p>
        </w:tc>
      </w:tr>
      <w:tr w:rsidR="00260130" w:rsidRPr="007D74E7" w14:paraId="08EE129F" w14:textId="77777777" w:rsidTr="00260130">
        <w:trPr>
          <w:trHeight w:val="749"/>
        </w:trPr>
        <w:tc>
          <w:tcPr>
            <w:tcW w:w="829" w:type="dxa"/>
            <w:vMerge w:val="restart"/>
            <w:shd w:val="clear" w:color="auto" w:fill="F2F2F2" w:themeFill="background1" w:themeFillShade="F2"/>
          </w:tcPr>
          <w:p w14:paraId="0D3438FB" w14:textId="2D2AB09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9.4.2</w:t>
            </w:r>
          </w:p>
        </w:tc>
        <w:tc>
          <w:tcPr>
            <w:tcW w:w="2133" w:type="dxa"/>
            <w:vMerge w:val="restart"/>
            <w:shd w:val="clear" w:color="auto" w:fill="F2F2F2" w:themeFill="background1" w:themeFillShade="F2"/>
          </w:tcPr>
          <w:p w14:paraId="277A9F85" w14:textId="76F2A14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The site addresses risks and impacts on humans and the environment associated with the off-site movement and transportation of its accrued waste and production residues. Where the site contracts third parties to conduct these activities on the site's behalf, the site takes action to ensure that risks and impacts on humans and the environment are addressed.</w:t>
            </w:r>
          </w:p>
        </w:tc>
        <w:tc>
          <w:tcPr>
            <w:tcW w:w="2111" w:type="dxa"/>
            <w:vMerge w:val="restart"/>
            <w:shd w:val="clear" w:color="auto" w:fill="DEEAF6" w:themeFill="accent5" w:themeFillTint="33"/>
          </w:tcPr>
          <w:p w14:paraId="793047E7" w14:textId="42D6CB4A"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112C5C7E" w14:textId="66CB155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4C43562A" w14:textId="6DD7406A"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4E4D5CCD" w14:textId="77777777" w:rsidR="00260130" w:rsidRPr="007D74E7" w:rsidRDefault="00260130" w:rsidP="00606B62">
            <w:pPr>
              <w:rPr>
                <w:rFonts w:asciiTheme="minorHAnsi" w:hAnsiTheme="minorHAnsi" w:cstheme="minorHAnsi"/>
                <w:sz w:val="20"/>
                <w:szCs w:val="20"/>
              </w:rPr>
            </w:pPr>
          </w:p>
        </w:tc>
      </w:tr>
      <w:tr w:rsidR="00260130" w:rsidRPr="007D74E7" w14:paraId="57A992A7" w14:textId="77777777" w:rsidTr="00260130">
        <w:trPr>
          <w:trHeight w:val="746"/>
        </w:trPr>
        <w:tc>
          <w:tcPr>
            <w:tcW w:w="829" w:type="dxa"/>
            <w:vMerge/>
            <w:shd w:val="clear" w:color="auto" w:fill="F2F2F2" w:themeFill="background1" w:themeFillShade="F2"/>
          </w:tcPr>
          <w:p w14:paraId="44883D8A"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39ADBF49"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082C5680"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3501D3AB" w14:textId="30E5B32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27FF0F32" w14:textId="5244D08F"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7EF6A875" w14:textId="77777777" w:rsidR="00260130" w:rsidRPr="007D74E7" w:rsidRDefault="00260130" w:rsidP="00606B62">
            <w:pPr>
              <w:rPr>
                <w:rFonts w:asciiTheme="minorHAnsi" w:hAnsiTheme="minorHAnsi" w:cstheme="minorHAnsi"/>
                <w:sz w:val="20"/>
                <w:szCs w:val="20"/>
              </w:rPr>
            </w:pPr>
          </w:p>
        </w:tc>
      </w:tr>
      <w:tr w:rsidR="00260130" w:rsidRPr="007D74E7" w14:paraId="50AD3768" w14:textId="77777777" w:rsidTr="00260130">
        <w:trPr>
          <w:trHeight w:val="746"/>
        </w:trPr>
        <w:tc>
          <w:tcPr>
            <w:tcW w:w="829" w:type="dxa"/>
            <w:vMerge/>
            <w:shd w:val="clear" w:color="auto" w:fill="F2F2F2" w:themeFill="background1" w:themeFillShade="F2"/>
          </w:tcPr>
          <w:p w14:paraId="1F6BFE24"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0D016D05"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03BE7545"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131CC882" w14:textId="771700C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3CA57B82" w14:textId="3F1E93E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338000D8" w14:textId="77777777" w:rsidR="00260130" w:rsidRPr="007D74E7" w:rsidRDefault="00260130" w:rsidP="00606B62">
            <w:pPr>
              <w:rPr>
                <w:rFonts w:asciiTheme="minorHAnsi" w:hAnsiTheme="minorHAnsi" w:cstheme="minorHAnsi"/>
                <w:sz w:val="20"/>
                <w:szCs w:val="20"/>
              </w:rPr>
            </w:pPr>
          </w:p>
        </w:tc>
      </w:tr>
      <w:tr w:rsidR="00260130" w:rsidRPr="007D74E7" w14:paraId="364FD18D" w14:textId="77777777" w:rsidTr="00260130">
        <w:trPr>
          <w:trHeight w:val="712"/>
        </w:trPr>
        <w:tc>
          <w:tcPr>
            <w:tcW w:w="829" w:type="dxa"/>
            <w:vMerge/>
            <w:shd w:val="clear" w:color="auto" w:fill="F2F2F2" w:themeFill="background1" w:themeFillShade="F2"/>
          </w:tcPr>
          <w:p w14:paraId="203381ED"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730C1F36"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793CF7C3"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37D9F1D0" w14:textId="4886178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32F9F744" w14:textId="7FCB5DC9"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3A8FB642" w14:textId="77777777" w:rsidR="00260130" w:rsidRPr="007D74E7" w:rsidRDefault="00260130" w:rsidP="00606B62">
            <w:pPr>
              <w:rPr>
                <w:rFonts w:asciiTheme="minorHAnsi" w:hAnsiTheme="minorHAnsi" w:cstheme="minorHAnsi"/>
                <w:sz w:val="20"/>
                <w:szCs w:val="20"/>
              </w:rPr>
            </w:pPr>
          </w:p>
        </w:tc>
      </w:tr>
      <w:tr w:rsidR="00260130" w:rsidRPr="007D74E7" w14:paraId="29BC57A2" w14:textId="77777777" w:rsidTr="00260130">
        <w:trPr>
          <w:trHeight w:val="711"/>
        </w:trPr>
        <w:tc>
          <w:tcPr>
            <w:tcW w:w="829" w:type="dxa"/>
            <w:vMerge/>
            <w:shd w:val="clear" w:color="auto" w:fill="F2F2F2" w:themeFill="background1" w:themeFillShade="F2"/>
          </w:tcPr>
          <w:p w14:paraId="224DA79E"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18241EAF"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4210124E"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7E25D301"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D9B19DE"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423C4A31"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1DF70D0C" w14:textId="77777777" w:rsidR="00260130" w:rsidRPr="007D74E7" w:rsidRDefault="00260130" w:rsidP="00606B62">
            <w:pPr>
              <w:rPr>
                <w:rFonts w:asciiTheme="minorHAnsi" w:hAnsiTheme="minorHAnsi" w:cstheme="minorHAnsi"/>
                <w:sz w:val="20"/>
                <w:szCs w:val="20"/>
              </w:rPr>
            </w:pPr>
          </w:p>
        </w:tc>
      </w:tr>
      <w:tr w:rsidR="00260130" w:rsidRPr="007D74E7" w14:paraId="7488C820" w14:textId="77777777" w:rsidTr="00260130">
        <w:trPr>
          <w:trHeight w:val="468"/>
        </w:trPr>
        <w:tc>
          <w:tcPr>
            <w:tcW w:w="829" w:type="dxa"/>
            <w:vMerge w:val="restart"/>
            <w:shd w:val="clear" w:color="auto" w:fill="F2F2F2" w:themeFill="background1" w:themeFillShade="F2"/>
          </w:tcPr>
          <w:p w14:paraId="304D11B0" w14:textId="291EE36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9.4.3</w:t>
            </w:r>
          </w:p>
        </w:tc>
        <w:tc>
          <w:tcPr>
            <w:tcW w:w="2133" w:type="dxa"/>
            <w:vMerge w:val="restart"/>
            <w:shd w:val="clear" w:color="auto" w:fill="F2F2F2" w:themeFill="background1" w:themeFillShade="F2"/>
          </w:tcPr>
          <w:p w14:paraId="17AC620F" w14:textId="5D4B8AB8"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 xml:space="preserve">When third parties conduct hazardous waste and production residues storage, transportation and disposal on behalf of the site, the site </w:t>
            </w:r>
            <w:r w:rsidRPr="007D74E7">
              <w:rPr>
                <w:rFonts w:asciiTheme="minorHAnsi" w:hAnsiTheme="minorHAnsi" w:cstheme="minorHAnsi"/>
                <w:sz w:val="20"/>
                <w:szCs w:val="20"/>
              </w:rPr>
              <w:lastRenderedPageBreak/>
              <w:t>requires chain of custody and ownership documentation to the final destination.</w:t>
            </w:r>
          </w:p>
        </w:tc>
        <w:tc>
          <w:tcPr>
            <w:tcW w:w="2111" w:type="dxa"/>
            <w:vMerge w:val="restart"/>
            <w:shd w:val="clear" w:color="auto" w:fill="DEEAF6" w:themeFill="accent5" w:themeFillTint="33"/>
          </w:tcPr>
          <w:p w14:paraId="22371B03" w14:textId="45419BCA"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3D835BF3" w14:textId="0D3FBC3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3713F8B7" w14:textId="5C8E56F2"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143947EB" w14:textId="77777777" w:rsidR="00260130" w:rsidRPr="007D74E7" w:rsidRDefault="00260130" w:rsidP="00606B62">
            <w:pPr>
              <w:rPr>
                <w:rFonts w:asciiTheme="minorHAnsi" w:hAnsiTheme="minorHAnsi" w:cstheme="minorHAnsi"/>
                <w:sz w:val="20"/>
                <w:szCs w:val="20"/>
              </w:rPr>
            </w:pPr>
          </w:p>
        </w:tc>
      </w:tr>
      <w:tr w:rsidR="00260130" w:rsidRPr="007D74E7" w14:paraId="0D8E2838" w14:textId="77777777" w:rsidTr="00260130">
        <w:trPr>
          <w:trHeight w:val="467"/>
        </w:trPr>
        <w:tc>
          <w:tcPr>
            <w:tcW w:w="829" w:type="dxa"/>
            <w:vMerge/>
            <w:shd w:val="clear" w:color="auto" w:fill="F2F2F2" w:themeFill="background1" w:themeFillShade="F2"/>
          </w:tcPr>
          <w:p w14:paraId="0B1C9409"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6267D53D"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10764748"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51489289" w14:textId="3AC7A0E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24995380" w14:textId="3577D58F"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29250DC6" w14:textId="77777777" w:rsidR="00260130" w:rsidRPr="007D74E7" w:rsidRDefault="00260130" w:rsidP="00606B62">
            <w:pPr>
              <w:rPr>
                <w:rFonts w:asciiTheme="minorHAnsi" w:hAnsiTheme="minorHAnsi" w:cstheme="minorHAnsi"/>
                <w:sz w:val="20"/>
                <w:szCs w:val="20"/>
              </w:rPr>
            </w:pPr>
          </w:p>
        </w:tc>
      </w:tr>
      <w:tr w:rsidR="00260130" w:rsidRPr="007D74E7" w14:paraId="0A0BCCB7" w14:textId="77777777" w:rsidTr="00260130">
        <w:trPr>
          <w:trHeight w:val="467"/>
        </w:trPr>
        <w:tc>
          <w:tcPr>
            <w:tcW w:w="829" w:type="dxa"/>
            <w:vMerge/>
            <w:shd w:val="clear" w:color="auto" w:fill="F2F2F2" w:themeFill="background1" w:themeFillShade="F2"/>
          </w:tcPr>
          <w:p w14:paraId="21A9A42B"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040BC577"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54B99676"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359BCF98" w14:textId="177373FD"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6ECE128B" w14:textId="1EBC3722"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72AA4AFD" w14:textId="77777777" w:rsidR="00260130" w:rsidRPr="007D74E7" w:rsidRDefault="00260130" w:rsidP="00606B62">
            <w:pPr>
              <w:rPr>
                <w:rFonts w:asciiTheme="minorHAnsi" w:hAnsiTheme="minorHAnsi" w:cstheme="minorHAnsi"/>
                <w:sz w:val="20"/>
                <w:szCs w:val="20"/>
              </w:rPr>
            </w:pPr>
          </w:p>
        </w:tc>
      </w:tr>
      <w:tr w:rsidR="00260130" w:rsidRPr="007D74E7" w14:paraId="4C7B3493" w14:textId="77777777" w:rsidTr="00260130">
        <w:trPr>
          <w:trHeight w:val="434"/>
        </w:trPr>
        <w:tc>
          <w:tcPr>
            <w:tcW w:w="829" w:type="dxa"/>
            <w:vMerge/>
            <w:shd w:val="clear" w:color="auto" w:fill="F2F2F2" w:themeFill="background1" w:themeFillShade="F2"/>
          </w:tcPr>
          <w:p w14:paraId="01B94540"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3BA267A4"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1588BF89"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4621EE35" w14:textId="433576B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3A289EC5" w14:textId="02710D90"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435FC7A7" w14:textId="77777777" w:rsidR="00260130" w:rsidRPr="007D74E7" w:rsidRDefault="00260130" w:rsidP="00606B62">
            <w:pPr>
              <w:rPr>
                <w:rFonts w:asciiTheme="minorHAnsi" w:hAnsiTheme="minorHAnsi" w:cstheme="minorHAnsi"/>
                <w:sz w:val="20"/>
                <w:szCs w:val="20"/>
              </w:rPr>
            </w:pPr>
          </w:p>
        </w:tc>
      </w:tr>
      <w:tr w:rsidR="00260130" w:rsidRPr="007D74E7" w14:paraId="697D595D" w14:textId="77777777" w:rsidTr="00260130">
        <w:trPr>
          <w:trHeight w:val="433"/>
        </w:trPr>
        <w:tc>
          <w:tcPr>
            <w:tcW w:w="829" w:type="dxa"/>
            <w:vMerge/>
            <w:shd w:val="clear" w:color="auto" w:fill="F2F2F2" w:themeFill="background1" w:themeFillShade="F2"/>
          </w:tcPr>
          <w:p w14:paraId="195A20E2"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31AC2E82"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2EC6C890"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125E1DF5"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B08FB2E"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4298D666"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7C65D3DA" w14:textId="77777777" w:rsidR="00260130" w:rsidRPr="007D74E7" w:rsidRDefault="00260130" w:rsidP="00606B62">
            <w:pPr>
              <w:rPr>
                <w:rFonts w:asciiTheme="minorHAnsi" w:hAnsiTheme="minorHAnsi" w:cstheme="minorHAnsi"/>
                <w:sz w:val="20"/>
                <w:szCs w:val="20"/>
              </w:rPr>
            </w:pPr>
          </w:p>
        </w:tc>
      </w:tr>
      <w:tr w:rsidR="00260130" w:rsidRPr="007D74E7" w14:paraId="27F33ED1" w14:textId="77777777" w:rsidTr="00260130">
        <w:trPr>
          <w:trHeight w:val="860"/>
        </w:trPr>
        <w:tc>
          <w:tcPr>
            <w:tcW w:w="829" w:type="dxa"/>
            <w:shd w:val="clear" w:color="auto" w:fill="F2F2F2" w:themeFill="background1" w:themeFillShade="F2"/>
          </w:tcPr>
          <w:p w14:paraId="6663274B" w14:textId="2415460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9.4.4</w:t>
            </w:r>
          </w:p>
        </w:tc>
        <w:tc>
          <w:tcPr>
            <w:tcW w:w="2133" w:type="dxa"/>
            <w:shd w:val="clear" w:color="auto" w:fill="F2F2F2" w:themeFill="background1" w:themeFillShade="F2"/>
          </w:tcPr>
          <w:p w14:paraId="04E75C2A" w14:textId="727BEC6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Any on-site or off-site storage areas that the site uses:</w:t>
            </w:r>
          </w:p>
        </w:tc>
        <w:tc>
          <w:tcPr>
            <w:tcW w:w="2111" w:type="dxa"/>
            <w:shd w:val="clear" w:color="auto" w:fill="DEEAF6" w:themeFill="accent5" w:themeFillTint="33"/>
          </w:tcPr>
          <w:p w14:paraId="0F53A01A" w14:textId="0AF5803D" w:rsidR="00260130" w:rsidRPr="007D74E7" w:rsidRDefault="00260130" w:rsidP="00606B62">
            <w:pPr>
              <w:rPr>
                <w:rFonts w:asciiTheme="minorHAnsi" w:hAnsiTheme="minorHAnsi" w:cstheme="minorHAnsi"/>
                <w:sz w:val="20"/>
                <w:szCs w:val="20"/>
              </w:rPr>
            </w:pPr>
            <w:r>
              <w:rPr>
                <w:rFonts w:asciiTheme="minorHAnsi" w:hAnsiTheme="minorHAnsi" w:cstheme="minorHAnsi"/>
                <w:sz w:val="20"/>
                <w:szCs w:val="20"/>
              </w:rPr>
              <w:t>n/a</w:t>
            </w:r>
          </w:p>
        </w:tc>
        <w:tc>
          <w:tcPr>
            <w:tcW w:w="3046" w:type="dxa"/>
            <w:gridSpan w:val="2"/>
            <w:shd w:val="clear" w:color="auto" w:fill="DEEAF6" w:themeFill="accent5" w:themeFillTint="33"/>
          </w:tcPr>
          <w:p w14:paraId="1631BC98" w14:textId="15F9E4A9" w:rsidR="00260130" w:rsidRPr="007D74E7" w:rsidRDefault="00260130" w:rsidP="00260130">
            <w:pPr>
              <w:rPr>
                <w:rFonts w:asciiTheme="minorHAnsi" w:hAnsiTheme="minorHAnsi" w:cstheme="minorHAnsi"/>
                <w:sz w:val="20"/>
                <w:szCs w:val="20"/>
              </w:rPr>
            </w:pPr>
          </w:p>
        </w:tc>
        <w:tc>
          <w:tcPr>
            <w:tcW w:w="6051" w:type="dxa"/>
            <w:shd w:val="clear" w:color="auto" w:fill="DEEAF6" w:themeFill="accent5" w:themeFillTint="33"/>
          </w:tcPr>
          <w:p w14:paraId="0D1CE113" w14:textId="77777777" w:rsidR="00260130" w:rsidRPr="007D74E7" w:rsidRDefault="00260130" w:rsidP="00606B62">
            <w:pPr>
              <w:rPr>
                <w:rFonts w:asciiTheme="minorHAnsi" w:hAnsiTheme="minorHAnsi" w:cstheme="minorHAnsi"/>
                <w:sz w:val="20"/>
                <w:szCs w:val="20"/>
              </w:rPr>
            </w:pPr>
          </w:p>
        </w:tc>
      </w:tr>
      <w:tr w:rsidR="00260130" w:rsidRPr="007D74E7" w14:paraId="1566AC13" w14:textId="77777777" w:rsidTr="00260130">
        <w:trPr>
          <w:trHeight w:val="468"/>
        </w:trPr>
        <w:tc>
          <w:tcPr>
            <w:tcW w:w="829" w:type="dxa"/>
            <w:vMerge w:val="restart"/>
            <w:shd w:val="clear" w:color="auto" w:fill="F2F2F2" w:themeFill="background1" w:themeFillShade="F2"/>
          </w:tcPr>
          <w:p w14:paraId="291A04F3" w14:textId="3104D62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a)</w:t>
            </w:r>
          </w:p>
        </w:tc>
        <w:tc>
          <w:tcPr>
            <w:tcW w:w="2133" w:type="dxa"/>
            <w:vMerge w:val="restart"/>
            <w:shd w:val="clear" w:color="auto" w:fill="F2F2F2" w:themeFill="background1" w:themeFillShade="F2"/>
          </w:tcPr>
          <w:p w14:paraId="663C98A5" w14:textId="492AD44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Effectively prevent the release of production residues and leachates to the environment, considering potentially catastrophic events such as floods and earthquakes;</w:t>
            </w:r>
          </w:p>
        </w:tc>
        <w:tc>
          <w:tcPr>
            <w:tcW w:w="2111" w:type="dxa"/>
            <w:vMerge w:val="restart"/>
            <w:shd w:val="clear" w:color="auto" w:fill="DEEAF6" w:themeFill="accent5" w:themeFillTint="33"/>
          </w:tcPr>
          <w:p w14:paraId="784B8859" w14:textId="58001336"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667E03E6" w14:textId="77413F03"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04BAAF07" w14:textId="3C093794"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08D95A37" w14:textId="77777777" w:rsidR="00260130" w:rsidRPr="007D74E7" w:rsidRDefault="00260130" w:rsidP="00606B62">
            <w:pPr>
              <w:rPr>
                <w:rFonts w:asciiTheme="minorHAnsi" w:hAnsiTheme="minorHAnsi" w:cstheme="minorHAnsi"/>
                <w:sz w:val="20"/>
                <w:szCs w:val="20"/>
              </w:rPr>
            </w:pPr>
          </w:p>
        </w:tc>
      </w:tr>
      <w:tr w:rsidR="00260130" w:rsidRPr="007D74E7" w14:paraId="1D3D8286" w14:textId="77777777" w:rsidTr="00260130">
        <w:trPr>
          <w:trHeight w:val="467"/>
        </w:trPr>
        <w:tc>
          <w:tcPr>
            <w:tcW w:w="829" w:type="dxa"/>
            <w:vMerge/>
            <w:shd w:val="clear" w:color="auto" w:fill="F2F2F2" w:themeFill="background1" w:themeFillShade="F2"/>
          </w:tcPr>
          <w:p w14:paraId="6861ACE3"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063263AC"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1E9CBE74"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3EFBE044" w14:textId="26EA8F6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7E431877" w14:textId="3A5DE3E0"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6F0E9380" w14:textId="77777777" w:rsidR="00260130" w:rsidRPr="007D74E7" w:rsidRDefault="00260130" w:rsidP="00606B62">
            <w:pPr>
              <w:rPr>
                <w:rFonts w:asciiTheme="minorHAnsi" w:hAnsiTheme="minorHAnsi" w:cstheme="minorHAnsi"/>
                <w:sz w:val="20"/>
                <w:szCs w:val="20"/>
              </w:rPr>
            </w:pPr>
          </w:p>
        </w:tc>
      </w:tr>
      <w:tr w:rsidR="00260130" w:rsidRPr="007D74E7" w14:paraId="5A97D503" w14:textId="77777777" w:rsidTr="00260130">
        <w:trPr>
          <w:trHeight w:val="467"/>
        </w:trPr>
        <w:tc>
          <w:tcPr>
            <w:tcW w:w="829" w:type="dxa"/>
            <w:vMerge/>
            <w:shd w:val="clear" w:color="auto" w:fill="F2F2F2" w:themeFill="background1" w:themeFillShade="F2"/>
          </w:tcPr>
          <w:p w14:paraId="5BC50D3E"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3199F710"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19CBE465"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6E908C29" w14:textId="0F8CE29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3E05ABF7" w14:textId="28E4DA1E"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7AA30230" w14:textId="77777777" w:rsidR="00260130" w:rsidRPr="007D74E7" w:rsidRDefault="00260130" w:rsidP="00606B62">
            <w:pPr>
              <w:rPr>
                <w:rFonts w:asciiTheme="minorHAnsi" w:hAnsiTheme="minorHAnsi" w:cstheme="minorHAnsi"/>
                <w:sz w:val="20"/>
                <w:szCs w:val="20"/>
              </w:rPr>
            </w:pPr>
          </w:p>
        </w:tc>
      </w:tr>
      <w:tr w:rsidR="00260130" w:rsidRPr="007D74E7" w14:paraId="2EB4DF3D" w14:textId="77777777" w:rsidTr="00260130">
        <w:trPr>
          <w:trHeight w:val="434"/>
        </w:trPr>
        <w:tc>
          <w:tcPr>
            <w:tcW w:w="829" w:type="dxa"/>
            <w:vMerge/>
            <w:shd w:val="clear" w:color="auto" w:fill="F2F2F2" w:themeFill="background1" w:themeFillShade="F2"/>
          </w:tcPr>
          <w:p w14:paraId="0DD3AB62"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0C629989"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0E38EA5C"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10550671" w14:textId="2ADDE28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38837575" w14:textId="67DFD0AA"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263DDF86" w14:textId="77777777" w:rsidR="00260130" w:rsidRPr="007D74E7" w:rsidRDefault="00260130" w:rsidP="00606B62">
            <w:pPr>
              <w:rPr>
                <w:rFonts w:asciiTheme="minorHAnsi" w:hAnsiTheme="minorHAnsi" w:cstheme="minorHAnsi"/>
                <w:sz w:val="20"/>
                <w:szCs w:val="20"/>
              </w:rPr>
            </w:pPr>
          </w:p>
        </w:tc>
      </w:tr>
      <w:tr w:rsidR="00260130" w:rsidRPr="007D74E7" w14:paraId="5EAAD064" w14:textId="77777777" w:rsidTr="00260130">
        <w:trPr>
          <w:trHeight w:val="433"/>
        </w:trPr>
        <w:tc>
          <w:tcPr>
            <w:tcW w:w="829" w:type="dxa"/>
            <w:vMerge/>
            <w:shd w:val="clear" w:color="auto" w:fill="F2F2F2" w:themeFill="background1" w:themeFillShade="F2"/>
          </w:tcPr>
          <w:p w14:paraId="504983E2"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2F554859"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2DB20EB8"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54291D30"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2EB7C8A"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3F158FDA"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393C703E" w14:textId="77777777" w:rsidR="00260130" w:rsidRPr="007D74E7" w:rsidRDefault="00260130" w:rsidP="00606B62">
            <w:pPr>
              <w:rPr>
                <w:rFonts w:asciiTheme="minorHAnsi" w:hAnsiTheme="minorHAnsi" w:cstheme="minorHAnsi"/>
                <w:sz w:val="20"/>
                <w:szCs w:val="20"/>
              </w:rPr>
            </w:pPr>
          </w:p>
        </w:tc>
      </w:tr>
      <w:tr w:rsidR="00260130" w:rsidRPr="007D74E7" w14:paraId="25192F27" w14:textId="77777777" w:rsidTr="00260130">
        <w:trPr>
          <w:trHeight w:val="468"/>
        </w:trPr>
        <w:tc>
          <w:tcPr>
            <w:tcW w:w="829" w:type="dxa"/>
            <w:vMerge w:val="restart"/>
            <w:shd w:val="clear" w:color="auto" w:fill="F2F2F2" w:themeFill="background1" w:themeFillShade="F2"/>
          </w:tcPr>
          <w:p w14:paraId="0D9CE2A3" w14:textId="7D36180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b)</w:t>
            </w:r>
          </w:p>
        </w:tc>
        <w:tc>
          <w:tcPr>
            <w:tcW w:w="2133" w:type="dxa"/>
            <w:vMerge w:val="restart"/>
            <w:shd w:val="clear" w:color="auto" w:fill="F2F2F2" w:themeFill="background1" w:themeFillShade="F2"/>
          </w:tcPr>
          <w:p w14:paraId="56AF4747" w14:textId="112A5F32"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Are routinely checked and controlled by competent parties to ensure their integrity.</w:t>
            </w:r>
          </w:p>
        </w:tc>
        <w:tc>
          <w:tcPr>
            <w:tcW w:w="2111" w:type="dxa"/>
            <w:vMerge w:val="restart"/>
            <w:shd w:val="clear" w:color="auto" w:fill="DEEAF6" w:themeFill="accent5" w:themeFillTint="33"/>
          </w:tcPr>
          <w:p w14:paraId="6102CC7A" w14:textId="15EDDC48"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5769759C" w14:textId="6954A6F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436B4B1F" w14:textId="1E09E703"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062DC632" w14:textId="77777777" w:rsidR="00260130" w:rsidRPr="007D74E7" w:rsidRDefault="00260130" w:rsidP="00606B62">
            <w:pPr>
              <w:rPr>
                <w:rFonts w:asciiTheme="minorHAnsi" w:hAnsiTheme="minorHAnsi" w:cstheme="minorHAnsi"/>
                <w:sz w:val="20"/>
                <w:szCs w:val="20"/>
              </w:rPr>
            </w:pPr>
          </w:p>
        </w:tc>
      </w:tr>
      <w:tr w:rsidR="00260130" w:rsidRPr="007D74E7" w14:paraId="5D956DA2" w14:textId="77777777" w:rsidTr="00260130">
        <w:trPr>
          <w:trHeight w:val="467"/>
        </w:trPr>
        <w:tc>
          <w:tcPr>
            <w:tcW w:w="829" w:type="dxa"/>
            <w:vMerge/>
            <w:shd w:val="clear" w:color="auto" w:fill="F2F2F2" w:themeFill="background1" w:themeFillShade="F2"/>
          </w:tcPr>
          <w:p w14:paraId="79B6AD2B"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701E3E3C"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4F1575DB"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4369E7F7" w14:textId="3E9F211D"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0557316C" w14:textId="2727F836"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7D0FAE0F" w14:textId="77777777" w:rsidR="00260130" w:rsidRPr="007D74E7" w:rsidRDefault="00260130" w:rsidP="00606B62">
            <w:pPr>
              <w:rPr>
                <w:rFonts w:asciiTheme="minorHAnsi" w:hAnsiTheme="minorHAnsi" w:cstheme="minorHAnsi"/>
                <w:sz w:val="20"/>
                <w:szCs w:val="20"/>
              </w:rPr>
            </w:pPr>
          </w:p>
        </w:tc>
      </w:tr>
      <w:tr w:rsidR="00260130" w:rsidRPr="007D74E7" w14:paraId="59741655" w14:textId="77777777" w:rsidTr="00260130">
        <w:trPr>
          <w:trHeight w:val="467"/>
        </w:trPr>
        <w:tc>
          <w:tcPr>
            <w:tcW w:w="829" w:type="dxa"/>
            <w:vMerge/>
            <w:shd w:val="clear" w:color="auto" w:fill="F2F2F2" w:themeFill="background1" w:themeFillShade="F2"/>
          </w:tcPr>
          <w:p w14:paraId="489BC72D"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1B34F5B2"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14D5888F"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104AF865" w14:textId="79C6204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5EE48D9F" w14:textId="468FA8C9"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0119E508" w14:textId="77777777" w:rsidR="00260130" w:rsidRPr="007D74E7" w:rsidRDefault="00260130" w:rsidP="00606B62">
            <w:pPr>
              <w:rPr>
                <w:rFonts w:asciiTheme="minorHAnsi" w:hAnsiTheme="minorHAnsi" w:cstheme="minorHAnsi"/>
                <w:sz w:val="20"/>
                <w:szCs w:val="20"/>
              </w:rPr>
            </w:pPr>
          </w:p>
        </w:tc>
      </w:tr>
      <w:tr w:rsidR="00260130" w:rsidRPr="007D74E7" w14:paraId="6D7CB1FC" w14:textId="77777777" w:rsidTr="00260130">
        <w:trPr>
          <w:trHeight w:val="330"/>
        </w:trPr>
        <w:tc>
          <w:tcPr>
            <w:tcW w:w="829" w:type="dxa"/>
            <w:vMerge/>
            <w:shd w:val="clear" w:color="auto" w:fill="F2F2F2" w:themeFill="background1" w:themeFillShade="F2"/>
          </w:tcPr>
          <w:p w14:paraId="55899E16"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1B8283D1"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360D55D0"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5CE133DE" w14:textId="40D2818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38A1D937" w14:textId="3B2A328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3416E5DA" w14:textId="77777777" w:rsidR="00260130" w:rsidRPr="007D74E7" w:rsidRDefault="00260130" w:rsidP="00606B62">
            <w:pPr>
              <w:rPr>
                <w:rFonts w:asciiTheme="minorHAnsi" w:hAnsiTheme="minorHAnsi" w:cstheme="minorHAnsi"/>
                <w:sz w:val="20"/>
                <w:szCs w:val="20"/>
              </w:rPr>
            </w:pPr>
          </w:p>
        </w:tc>
      </w:tr>
      <w:tr w:rsidR="00260130" w:rsidRPr="007D74E7" w14:paraId="56DCCDA7" w14:textId="77777777" w:rsidTr="00260130">
        <w:trPr>
          <w:trHeight w:val="329"/>
        </w:trPr>
        <w:tc>
          <w:tcPr>
            <w:tcW w:w="829" w:type="dxa"/>
            <w:vMerge/>
            <w:shd w:val="clear" w:color="auto" w:fill="F2F2F2" w:themeFill="background1" w:themeFillShade="F2"/>
          </w:tcPr>
          <w:p w14:paraId="7B96BC4D"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60C2DA12"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39D15164"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114AD8BC"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E2C46EA"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73A953D3"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4201B72B" w14:textId="77777777" w:rsidR="00260130" w:rsidRPr="007D74E7" w:rsidRDefault="00260130" w:rsidP="00606B62">
            <w:pPr>
              <w:rPr>
                <w:rFonts w:asciiTheme="minorHAnsi" w:hAnsiTheme="minorHAnsi" w:cstheme="minorHAnsi"/>
                <w:sz w:val="20"/>
                <w:szCs w:val="20"/>
              </w:rPr>
            </w:pPr>
          </w:p>
        </w:tc>
      </w:tr>
      <w:tr w:rsidR="00260130" w:rsidRPr="007D74E7" w14:paraId="2F2525A5" w14:textId="77777777" w:rsidTr="00260130">
        <w:trPr>
          <w:trHeight w:val="468"/>
        </w:trPr>
        <w:tc>
          <w:tcPr>
            <w:tcW w:w="829" w:type="dxa"/>
            <w:vMerge w:val="restart"/>
            <w:shd w:val="clear" w:color="auto" w:fill="F2F2F2" w:themeFill="background1" w:themeFillShade="F2"/>
          </w:tcPr>
          <w:p w14:paraId="1858C126" w14:textId="504BDA1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9.4.5</w:t>
            </w:r>
          </w:p>
        </w:tc>
        <w:tc>
          <w:tcPr>
            <w:tcW w:w="2133" w:type="dxa"/>
            <w:vMerge w:val="restart"/>
            <w:shd w:val="clear" w:color="auto" w:fill="F2F2F2" w:themeFill="background1" w:themeFillShade="F2"/>
          </w:tcPr>
          <w:p w14:paraId="1FF68967" w14:textId="0D38D18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Where the site practices waste and production residues storage, it has established a timeline and a roadmap to phase this out in the mid-term.</w:t>
            </w:r>
          </w:p>
        </w:tc>
        <w:tc>
          <w:tcPr>
            <w:tcW w:w="2111" w:type="dxa"/>
            <w:vMerge w:val="restart"/>
            <w:shd w:val="clear" w:color="auto" w:fill="DEEAF6" w:themeFill="accent5" w:themeFillTint="33"/>
          </w:tcPr>
          <w:p w14:paraId="74694B04" w14:textId="6128770B"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2FDDE94C" w14:textId="5F0E527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066FCA46" w14:textId="1F544538"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09AF8F9D" w14:textId="77777777" w:rsidR="00260130" w:rsidRPr="007D74E7" w:rsidRDefault="00260130" w:rsidP="00606B62">
            <w:pPr>
              <w:rPr>
                <w:rFonts w:asciiTheme="minorHAnsi" w:hAnsiTheme="minorHAnsi" w:cstheme="minorHAnsi"/>
                <w:sz w:val="20"/>
                <w:szCs w:val="20"/>
              </w:rPr>
            </w:pPr>
          </w:p>
        </w:tc>
      </w:tr>
      <w:tr w:rsidR="00260130" w:rsidRPr="007D74E7" w14:paraId="4DC30B45" w14:textId="77777777" w:rsidTr="00260130">
        <w:trPr>
          <w:trHeight w:val="467"/>
        </w:trPr>
        <w:tc>
          <w:tcPr>
            <w:tcW w:w="829" w:type="dxa"/>
            <w:vMerge/>
            <w:shd w:val="clear" w:color="auto" w:fill="F2F2F2" w:themeFill="background1" w:themeFillShade="F2"/>
          </w:tcPr>
          <w:p w14:paraId="7E7F624C"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77EAE814"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7D2750D6"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6F0C37B6" w14:textId="4D65D0B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68551F9F" w14:textId="3A0864B5"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24AAF699" w14:textId="77777777" w:rsidR="00260130" w:rsidRPr="007D74E7" w:rsidRDefault="00260130" w:rsidP="00606B62">
            <w:pPr>
              <w:rPr>
                <w:rFonts w:asciiTheme="minorHAnsi" w:hAnsiTheme="minorHAnsi" w:cstheme="minorHAnsi"/>
                <w:sz w:val="20"/>
                <w:szCs w:val="20"/>
              </w:rPr>
            </w:pPr>
          </w:p>
        </w:tc>
      </w:tr>
      <w:tr w:rsidR="00260130" w:rsidRPr="007D74E7" w14:paraId="211FD51B" w14:textId="77777777" w:rsidTr="00260130">
        <w:trPr>
          <w:trHeight w:val="467"/>
        </w:trPr>
        <w:tc>
          <w:tcPr>
            <w:tcW w:w="829" w:type="dxa"/>
            <w:vMerge/>
            <w:shd w:val="clear" w:color="auto" w:fill="F2F2F2" w:themeFill="background1" w:themeFillShade="F2"/>
          </w:tcPr>
          <w:p w14:paraId="4E943F0A"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28434ED5"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1AEEB418"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6B6C6FC2" w14:textId="5605E3F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527FB3A4" w14:textId="680D9079"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081B79E4" w14:textId="77777777" w:rsidR="00260130" w:rsidRPr="007D74E7" w:rsidRDefault="00260130" w:rsidP="00606B62">
            <w:pPr>
              <w:rPr>
                <w:rFonts w:asciiTheme="minorHAnsi" w:hAnsiTheme="minorHAnsi" w:cstheme="minorHAnsi"/>
                <w:sz w:val="20"/>
                <w:szCs w:val="20"/>
              </w:rPr>
            </w:pPr>
          </w:p>
        </w:tc>
      </w:tr>
      <w:tr w:rsidR="00260130" w:rsidRPr="007D74E7" w14:paraId="008314B9" w14:textId="77777777" w:rsidTr="00260130">
        <w:trPr>
          <w:trHeight w:val="330"/>
        </w:trPr>
        <w:tc>
          <w:tcPr>
            <w:tcW w:w="829" w:type="dxa"/>
            <w:vMerge/>
            <w:shd w:val="clear" w:color="auto" w:fill="F2F2F2" w:themeFill="background1" w:themeFillShade="F2"/>
          </w:tcPr>
          <w:p w14:paraId="5D3F25E7"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5A9DF87E"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7928643B"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7AE61702" w14:textId="3B08280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1D9A220C" w14:textId="46F688AC"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3D18EE84" w14:textId="77777777" w:rsidR="00260130" w:rsidRPr="007D74E7" w:rsidRDefault="00260130" w:rsidP="00606B62">
            <w:pPr>
              <w:rPr>
                <w:rFonts w:asciiTheme="minorHAnsi" w:hAnsiTheme="minorHAnsi" w:cstheme="minorHAnsi"/>
                <w:sz w:val="20"/>
                <w:szCs w:val="20"/>
              </w:rPr>
            </w:pPr>
          </w:p>
        </w:tc>
      </w:tr>
      <w:tr w:rsidR="00260130" w:rsidRPr="007D74E7" w14:paraId="21F96B07" w14:textId="77777777" w:rsidTr="00260130">
        <w:trPr>
          <w:trHeight w:val="329"/>
        </w:trPr>
        <w:tc>
          <w:tcPr>
            <w:tcW w:w="829" w:type="dxa"/>
            <w:vMerge/>
            <w:shd w:val="clear" w:color="auto" w:fill="F2F2F2" w:themeFill="background1" w:themeFillShade="F2"/>
          </w:tcPr>
          <w:p w14:paraId="53EC2BDA"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265B2AC8"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1176B71A"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376B7280"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25B2A07"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4E681041"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094472EC" w14:textId="77777777" w:rsidR="00260130" w:rsidRPr="007D74E7" w:rsidRDefault="00260130" w:rsidP="00606B62">
            <w:pPr>
              <w:rPr>
                <w:rFonts w:asciiTheme="minorHAnsi" w:hAnsiTheme="minorHAnsi" w:cstheme="minorHAnsi"/>
                <w:sz w:val="20"/>
                <w:szCs w:val="20"/>
              </w:rPr>
            </w:pPr>
          </w:p>
        </w:tc>
      </w:tr>
      <w:tr w:rsidR="00260130" w:rsidRPr="007D74E7" w14:paraId="21142939" w14:textId="77777777" w:rsidTr="00260130">
        <w:trPr>
          <w:trHeight w:val="468"/>
        </w:trPr>
        <w:tc>
          <w:tcPr>
            <w:tcW w:w="829" w:type="dxa"/>
            <w:vMerge w:val="restart"/>
            <w:shd w:val="clear" w:color="auto" w:fill="F2F2F2" w:themeFill="background1" w:themeFillShade="F2"/>
          </w:tcPr>
          <w:p w14:paraId="1226FBF0" w14:textId="58CC78E7"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lastRenderedPageBreak/>
              <w:t>9.4.6</w:t>
            </w:r>
          </w:p>
        </w:tc>
        <w:tc>
          <w:tcPr>
            <w:tcW w:w="2133" w:type="dxa"/>
            <w:vMerge w:val="restart"/>
            <w:shd w:val="clear" w:color="auto" w:fill="F2F2F2" w:themeFill="background1" w:themeFillShade="F2"/>
          </w:tcPr>
          <w:p w14:paraId="7C9BEEF1" w14:textId="15D557C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The site tracks its performance on managing waste and production residues and has evidence of effective strategy implementation.</w:t>
            </w:r>
          </w:p>
        </w:tc>
        <w:tc>
          <w:tcPr>
            <w:tcW w:w="2111" w:type="dxa"/>
            <w:vMerge w:val="restart"/>
            <w:shd w:val="clear" w:color="auto" w:fill="DEEAF6" w:themeFill="accent5" w:themeFillTint="33"/>
          </w:tcPr>
          <w:p w14:paraId="49D86E73" w14:textId="686BC65F"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40431EF6" w14:textId="3EE6FEC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0F120540" w14:textId="7D683904"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41602910" w14:textId="77777777" w:rsidR="00260130" w:rsidRPr="007D74E7" w:rsidRDefault="00260130" w:rsidP="00606B62">
            <w:pPr>
              <w:rPr>
                <w:rFonts w:asciiTheme="minorHAnsi" w:hAnsiTheme="minorHAnsi" w:cstheme="minorHAnsi"/>
                <w:sz w:val="20"/>
                <w:szCs w:val="20"/>
              </w:rPr>
            </w:pPr>
          </w:p>
        </w:tc>
      </w:tr>
      <w:tr w:rsidR="00260130" w:rsidRPr="007D74E7" w14:paraId="4E3DE713" w14:textId="77777777" w:rsidTr="00260130">
        <w:trPr>
          <w:trHeight w:val="467"/>
        </w:trPr>
        <w:tc>
          <w:tcPr>
            <w:tcW w:w="829" w:type="dxa"/>
            <w:vMerge/>
            <w:shd w:val="clear" w:color="auto" w:fill="F2F2F2" w:themeFill="background1" w:themeFillShade="F2"/>
          </w:tcPr>
          <w:p w14:paraId="4AC56E4A"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1324EEE4"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51265F36"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0980530E" w14:textId="0E6F6062"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481F6B51" w14:textId="4FB262AC"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7864CDF3" w14:textId="77777777" w:rsidR="00260130" w:rsidRPr="007D74E7" w:rsidRDefault="00260130" w:rsidP="00606B62">
            <w:pPr>
              <w:rPr>
                <w:rFonts w:asciiTheme="minorHAnsi" w:hAnsiTheme="minorHAnsi" w:cstheme="minorHAnsi"/>
                <w:sz w:val="20"/>
                <w:szCs w:val="20"/>
              </w:rPr>
            </w:pPr>
          </w:p>
        </w:tc>
      </w:tr>
      <w:tr w:rsidR="00260130" w:rsidRPr="007D74E7" w14:paraId="5CBBF7F5" w14:textId="77777777" w:rsidTr="00260130">
        <w:trPr>
          <w:trHeight w:val="467"/>
        </w:trPr>
        <w:tc>
          <w:tcPr>
            <w:tcW w:w="829" w:type="dxa"/>
            <w:vMerge/>
            <w:shd w:val="clear" w:color="auto" w:fill="F2F2F2" w:themeFill="background1" w:themeFillShade="F2"/>
          </w:tcPr>
          <w:p w14:paraId="37D6B139"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4259B212"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5DB63507"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4355DAA9" w14:textId="61D14DD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321D44C1" w14:textId="013E0516"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27E37994" w14:textId="77777777" w:rsidR="00260130" w:rsidRPr="007D74E7" w:rsidRDefault="00260130" w:rsidP="00606B62">
            <w:pPr>
              <w:rPr>
                <w:rFonts w:asciiTheme="minorHAnsi" w:hAnsiTheme="minorHAnsi" w:cstheme="minorHAnsi"/>
                <w:sz w:val="20"/>
                <w:szCs w:val="20"/>
              </w:rPr>
            </w:pPr>
          </w:p>
        </w:tc>
      </w:tr>
      <w:tr w:rsidR="00260130" w:rsidRPr="007D74E7" w14:paraId="6B03D9E3" w14:textId="77777777" w:rsidTr="00260130">
        <w:trPr>
          <w:trHeight w:val="330"/>
        </w:trPr>
        <w:tc>
          <w:tcPr>
            <w:tcW w:w="829" w:type="dxa"/>
            <w:vMerge/>
            <w:shd w:val="clear" w:color="auto" w:fill="F2F2F2" w:themeFill="background1" w:themeFillShade="F2"/>
          </w:tcPr>
          <w:p w14:paraId="32246000"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3883AC5A"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465BBD5D"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02047D0D" w14:textId="35A5155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487C704D" w14:textId="61367A73"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68ED19CE" w14:textId="77777777" w:rsidR="00260130" w:rsidRPr="007D74E7" w:rsidRDefault="00260130" w:rsidP="00606B62">
            <w:pPr>
              <w:rPr>
                <w:rFonts w:asciiTheme="minorHAnsi" w:hAnsiTheme="minorHAnsi" w:cstheme="minorHAnsi"/>
                <w:sz w:val="20"/>
                <w:szCs w:val="20"/>
              </w:rPr>
            </w:pPr>
          </w:p>
        </w:tc>
      </w:tr>
      <w:tr w:rsidR="00260130" w:rsidRPr="007D74E7" w14:paraId="417152AD" w14:textId="77777777" w:rsidTr="00260130">
        <w:trPr>
          <w:trHeight w:val="329"/>
        </w:trPr>
        <w:tc>
          <w:tcPr>
            <w:tcW w:w="829" w:type="dxa"/>
            <w:vMerge/>
            <w:shd w:val="clear" w:color="auto" w:fill="F2F2F2" w:themeFill="background1" w:themeFillShade="F2"/>
          </w:tcPr>
          <w:p w14:paraId="1CBE66E2"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4F7DB947" w14:textId="77777777" w:rsidR="00260130" w:rsidRPr="007D74E7" w:rsidRDefault="00260130" w:rsidP="00606B62">
            <w:pPr>
              <w:rPr>
                <w:rFonts w:asciiTheme="minorHAnsi" w:hAnsiTheme="minorHAnsi" w:cstheme="minorHAnsi"/>
                <w:sz w:val="20"/>
                <w:szCs w:val="20"/>
              </w:rPr>
            </w:pPr>
          </w:p>
        </w:tc>
        <w:tc>
          <w:tcPr>
            <w:tcW w:w="2111" w:type="dxa"/>
            <w:vMerge/>
            <w:shd w:val="clear" w:color="auto" w:fill="DEEAF6" w:themeFill="accent5" w:themeFillTint="33"/>
          </w:tcPr>
          <w:p w14:paraId="320AFC93"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7F05AC0B"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A886F0A"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0F18B218" w14:textId="77777777" w:rsidR="00260130" w:rsidRPr="007D74E7" w:rsidRDefault="00260130" w:rsidP="00606B62">
            <w:pPr>
              <w:rPr>
                <w:rFonts w:asciiTheme="minorHAnsi" w:hAnsiTheme="minorHAnsi" w:cstheme="minorHAnsi"/>
                <w:sz w:val="20"/>
                <w:szCs w:val="20"/>
              </w:rPr>
            </w:pPr>
          </w:p>
        </w:tc>
        <w:tc>
          <w:tcPr>
            <w:tcW w:w="6051" w:type="dxa"/>
            <w:vMerge/>
            <w:shd w:val="clear" w:color="auto" w:fill="DEEAF6" w:themeFill="accent5" w:themeFillTint="33"/>
          </w:tcPr>
          <w:p w14:paraId="417505EE" w14:textId="77777777" w:rsidR="00260130" w:rsidRPr="007D74E7" w:rsidRDefault="00260130" w:rsidP="00606B62">
            <w:pPr>
              <w:rPr>
                <w:rFonts w:asciiTheme="minorHAnsi" w:hAnsiTheme="minorHAnsi" w:cstheme="minorHAnsi"/>
                <w:sz w:val="20"/>
                <w:szCs w:val="20"/>
              </w:rPr>
            </w:pPr>
          </w:p>
        </w:tc>
      </w:tr>
      <w:tr w:rsidR="00260130" w:rsidRPr="007D74E7" w14:paraId="4FA8C53C" w14:textId="77777777" w:rsidTr="00260130">
        <w:trPr>
          <w:trHeight w:val="609"/>
        </w:trPr>
        <w:tc>
          <w:tcPr>
            <w:tcW w:w="829" w:type="dxa"/>
            <w:vMerge w:val="restart"/>
            <w:shd w:val="clear" w:color="auto" w:fill="F2F2F2" w:themeFill="background1" w:themeFillShade="F2"/>
          </w:tcPr>
          <w:p w14:paraId="6C5BE8E6" w14:textId="46FCDBD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9.4.7</w:t>
            </w:r>
          </w:p>
        </w:tc>
        <w:tc>
          <w:tcPr>
            <w:tcW w:w="2133" w:type="dxa"/>
            <w:vMerge w:val="restart"/>
            <w:shd w:val="clear" w:color="auto" w:fill="F2F2F2" w:themeFill="background1" w:themeFillShade="F2"/>
          </w:tcPr>
          <w:p w14:paraId="1D02B725" w14:textId="01CFF216"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Effective implementation of the site's waste and residues management plan is regularly verified by a competent party. Where the site has been the subject of controversy in relation to waste and production residues, it implements a mitigation plan. The effectiveness of the plan is verified by a competent third party.</w:t>
            </w:r>
          </w:p>
        </w:tc>
        <w:tc>
          <w:tcPr>
            <w:tcW w:w="2111" w:type="dxa"/>
            <w:vMerge w:val="restart"/>
            <w:shd w:val="clear" w:color="auto" w:fill="DEEAF6" w:themeFill="accent5" w:themeFillTint="33"/>
          </w:tcPr>
          <w:p w14:paraId="76ABC4C4" w14:textId="09A62180" w:rsidR="00260130" w:rsidRPr="007D74E7" w:rsidRDefault="00260130" w:rsidP="00606B62">
            <w:pPr>
              <w:rPr>
                <w:rFonts w:asciiTheme="minorHAnsi" w:hAnsiTheme="minorHAnsi" w:cstheme="minorHAnsi"/>
                <w:sz w:val="20"/>
                <w:szCs w:val="20"/>
              </w:rPr>
            </w:pPr>
          </w:p>
        </w:tc>
        <w:tc>
          <w:tcPr>
            <w:tcW w:w="2676" w:type="dxa"/>
            <w:shd w:val="clear" w:color="auto" w:fill="DEEAF6" w:themeFill="accent5" w:themeFillTint="33"/>
          </w:tcPr>
          <w:p w14:paraId="291D3A84" w14:textId="33AD9A6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70" w:type="dxa"/>
            <w:shd w:val="clear" w:color="auto" w:fill="DEEAF6" w:themeFill="accent5" w:themeFillTint="33"/>
          </w:tcPr>
          <w:p w14:paraId="36A88312" w14:textId="73BC6993" w:rsidR="00260130" w:rsidRPr="007D74E7" w:rsidRDefault="00260130" w:rsidP="00606B62">
            <w:pPr>
              <w:rPr>
                <w:rFonts w:asciiTheme="minorHAnsi" w:hAnsiTheme="minorHAnsi" w:cstheme="minorHAnsi"/>
                <w:sz w:val="20"/>
                <w:szCs w:val="20"/>
              </w:rPr>
            </w:pPr>
          </w:p>
        </w:tc>
        <w:tc>
          <w:tcPr>
            <w:tcW w:w="6051" w:type="dxa"/>
            <w:vMerge w:val="restart"/>
            <w:shd w:val="clear" w:color="auto" w:fill="DEEAF6" w:themeFill="accent5" w:themeFillTint="33"/>
          </w:tcPr>
          <w:p w14:paraId="79B92AB8" w14:textId="77777777" w:rsidR="00260130" w:rsidRPr="007D74E7" w:rsidRDefault="00260130" w:rsidP="00606B62">
            <w:pPr>
              <w:rPr>
                <w:rFonts w:asciiTheme="minorHAnsi" w:hAnsiTheme="minorHAnsi" w:cstheme="minorHAnsi"/>
                <w:sz w:val="20"/>
                <w:szCs w:val="20"/>
              </w:rPr>
            </w:pPr>
          </w:p>
        </w:tc>
      </w:tr>
      <w:tr w:rsidR="00260130" w:rsidRPr="007D74E7" w14:paraId="40FBC70B" w14:textId="77777777" w:rsidTr="00260130">
        <w:trPr>
          <w:trHeight w:val="609"/>
        </w:trPr>
        <w:tc>
          <w:tcPr>
            <w:tcW w:w="829" w:type="dxa"/>
            <w:vMerge/>
            <w:shd w:val="clear" w:color="auto" w:fill="F2F2F2" w:themeFill="background1" w:themeFillShade="F2"/>
          </w:tcPr>
          <w:p w14:paraId="6882AC16"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7810BBE7" w14:textId="77777777" w:rsidR="00260130" w:rsidRPr="007D74E7" w:rsidRDefault="00260130" w:rsidP="00606B62">
            <w:pPr>
              <w:rPr>
                <w:rFonts w:asciiTheme="minorHAnsi" w:hAnsiTheme="minorHAnsi" w:cstheme="minorHAnsi"/>
                <w:sz w:val="20"/>
                <w:szCs w:val="20"/>
              </w:rPr>
            </w:pPr>
          </w:p>
        </w:tc>
        <w:tc>
          <w:tcPr>
            <w:tcW w:w="2111" w:type="dxa"/>
            <w:vMerge/>
          </w:tcPr>
          <w:p w14:paraId="3100D037"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6AEB6CF4" w14:textId="7576F6C2"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70" w:type="dxa"/>
            <w:shd w:val="clear" w:color="auto" w:fill="DEEAF6" w:themeFill="accent5" w:themeFillTint="33"/>
          </w:tcPr>
          <w:p w14:paraId="07409311" w14:textId="68965944" w:rsidR="00260130" w:rsidRPr="007D74E7" w:rsidRDefault="00260130" w:rsidP="00606B62">
            <w:pPr>
              <w:rPr>
                <w:rFonts w:asciiTheme="minorHAnsi" w:hAnsiTheme="minorHAnsi" w:cstheme="minorHAnsi"/>
                <w:sz w:val="20"/>
                <w:szCs w:val="20"/>
              </w:rPr>
            </w:pPr>
          </w:p>
        </w:tc>
        <w:tc>
          <w:tcPr>
            <w:tcW w:w="6051" w:type="dxa"/>
            <w:vMerge/>
          </w:tcPr>
          <w:p w14:paraId="5356B8C9" w14:textId="77777777" w:rsidR="00260130" w:rsidRPr="007D74E7" w:rsidRDefault="00260130" w:rsidP="00606B62">
            <w:pPr>
              <w:rPr>
                <w:rFonts w:asciiTheme="minorHAnsi" w:hAnsiTheme="minorHAnsi" w:cstheme="minorHAnsi"/>
                <w:sz w:val="20"/>
                <w:szCs w:val="20"/>
              </w:rPr>
            </w:pPr>
          </w:p>
        </w:tc>
      </w:tr>
      <w:tr w:rsidR="00260130" w:rsidRPr="007D74E7" w14:paraId="285306BB" w14:textId="77777777" w:rsidTr="00260130">
        <w:trPr>
          <w:trHeight w:val="609"/>
        </w:trPr>
        <w:tc>
          <w:tcPr>
            <w:tcW w:w="829" w:type="dxa"/>
            <w:vMerge/>
            <w:shd w:val="clear" w:color="auto" w:fill="F2F2F2" w:themeFill="background1" w:themeFillShade="F2"/>
          </w:tcPr>
          <w:p w14:paraId="160FCA8A"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76D9C5EE" w14:textId="77777777" w:rsidR="00260130" w:rsidRPr="007D74E7" w:rsidRDefault="00260130" w:rsidP="00606B62">
            <w:pPr>
              <w:rPr>
                <w:rFonts w:asciiTheme="minorHAnsi" w:hAnsiTheme="minorHAnsi" w:cstheme="minorHAnsi"/>
                <w:sz w:val="20"/>
                <w:szCs w:val="20"/>
              </w:rPr>
            </w:pPr>
          </w:p>
        </w:tc>
        <w:tc>
          <w:tcPr>
            <w:tcW w:w="2111" w:type="dxa"/>
            <w:vMerge/>
          </w:tcPr>
          <w:p w14:paraId="4424210B"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5E2911A2" w14:textId="6FE563C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70" w:type="dxa"/>
            <w:shd w:val="clear" w:color="auto" w:fill="DEEAF6" w:themeFill="accent5" w:themeFillTint="33"/>
          </w:tcPr>
          <w:p w14:paraId="391483CE" w14:textId="0C9C2AF8" w:rsidR="00260130" w:rsidRPr="007D74E7" w:rsidRDefault="00260130" w:rsidP="00606B62">
            <w:pPr>
              <w:rPr>
                <w:rFonts w:asciiTheme="minorHAnsi" w:hAnsiTheme="minorHAnsi" w:cstheme="minorHAnsi"/>
                <w:sz w:val="20"/>
                <w:szCs w:val="20"/>
              </w:rPr>
            </w:pPr>
          </w:p>
        </w:tc>
        <w:tc>
          <w:tcPr>
            <w:tcW w:w="6051" w:type="dxa"/>
            <w:vMerge/>
          </w:tcPr>
          <w:p w14:paraId="63114363" w14:textId="77777777" w:rsidR="00260130" w:rsidRPr="007D74E7" w:rsidRDefault="00260130" w:rsidP="00606B62">
            <w:pPr>
              <w:rPr>
                <w:rFonts w:asciiTheme="minorHAnsi" w:hAnsiTheme="minorHAnsi" w:cstheme="minorHAnsi"/>
                <w:sz w:val="20"/>
                <w:szCs w:val="20"/>
              </w:rPr>
            </w:pPr>
          </w:p>
        </w:tc>
      </w:tr>
      <w:tr w:rsidR="00260130" w:rsidRPr="007D74E7" w14:paraId="651BB153" w14:textId="77777777" w:rsidTr="00260130">
        <w:trPr>
          <w:trHeight w:val="573"/>
        </w:trPr>
        <w:tc>
          <w:tcPr>
            <w:tcW w:w="829" w:type="dxa"/>
            <w:vMerge/>
            <w:shd w:val="clear" w:color="auto" w:fill="F2F2F2" w:themeFill="background1" w:themeFillShade="F2"/>
          </w:tcPr>
          <w:p w14:paraId="1435FEA4"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767690B9" w14:textId="77777777" w:rsidR="00260130" w:rsidRPr="007D74E7" w:rsidRDefault="00260130" w:rsidP="00606B62">
            <w:pPr>
              <w:rPr>
                <w:rFonts w:asciiTheme="minorHAnsi" w:hAnsiTheme="minorHAnsi" w:cstheme="minorHAnsi"/>
                <w:sz w:val="20"/>
                <w:szCs w:val="20"/>
              </w:rPr>
            </w:pPr>
          </w:p>
        </w:tc>
        <w:tc>
          <w:tcPr>
            <w:tcW w:w="2111" w:type="dxa"/>
            <w:vMerge/>
          </w:tcPr>
          <w:p w14:paraId="7DF8E794"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00B3CBC0" w14:textId="4E322B34"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70" w:type="dxa"/>
            <w:shd w:val="clear" w:color="auto" w:fill="DEEAF6" w:themeFill="accent5" w:themeFillTint="33"/>
          </w:tcPr>
          <w:p w14:paraId="50D926AE" w14:textId="655ECB8D" w:rsidR="00260130" w:rsidRPr="007D74E7" w:rsidRDefault="00260130" w:rsidP="00606B62">
            <w:pPr>
              <w:rPr>
                <w:rFonts w:asciiTheme="minorHAnsi" w:hAnsiTheme="minorHAnsi" w:cstheme="minorHAnsi"/>
                <w:sz w:val="20"/>
                <w:szCs w:val="20"/>
              </w:rPr>
            </w:pPr>
          </w:p>
        </w:tc>
        <w:tc>
          <w:tcPr>
            <w:tcW w:w="6051" w:type="dxa"/>
            <w:vMerge/>
          </w:tcPr>
          <w:p w14:paraId="35ADBC40" w14:textId="77777777" w:rsidR="00260130" w:rsidRPr="007D74E7" w:rsidRDefault="00260130" w:rsidP="00606B62">
            <w:pPr>
              <w:rPr>
                <w:rFonts w:asciiTheme="minorHAnsi" w:hAnsiTheme="minorHAnsi" w:cstheme="minorHAnsi"/>
                <w:sz w:val="20"/>
                <w:szCs w:val="20"/>
              </w:rPr>
            </w:pPr>
          </w:p>
        </w:tc>
      </w:tr>
      <w:tr w:rsidR="00260130" w:rsidRPr="007D74E7" w14:paraId="26DF8B4F" w14:textId="77777777" w:rsidTr="00260130">
        <w:trPr>
          <w:trHeight w:val="572"/>
        </w:trPr>
        <w:tc>
          <w:tcPr>
            <w:tcW w:w="829" w:type="dxa"/>
            <w:vMerge/>
            <w:shd w:val="clear" w:color="auto" w:fill="F2F2F2" w:themeFill="background1" w:themeFillShade="F2"/>
          </w:tcPr>
          <w:p w14:paraId="409244DF" w14:textId="77777777" w:rsidR="00260130" w:rsidRPr="007D74E7" w:rsidRDefault="00260130" w:rsidP="00606B62">
            <w:pPr>
              <w:rPr>
                <w:rFonts w:asciiTheme="minorHAnsi" w:hAnsiTheme="minorHAnsi" w:cstheme="minorHAnsi"/>
                <w:sz w:val="20"/>
                <w:szCs w:val="20"/>
              </w:rPr>
            </w:pPr>
          </w:p>
        </w:tc>
        <w:tc>
          <w:tcPr>
            <w:tcW w:w="2133" w:type="dxa"/>
            <w:vMerge/>
            <w:shd w:val="clear" w:color="auto" w:fill="F2F2F2" w:themeFill="background1" w:themeFillShade="F2"/>
          </w:tcPr>
          <w:p w14:paraId="46690357" w14:textId="77777777" w:rsidR="00260130" w:rsidRPr="007D74E7" w:rsidRDefault="00260130" w:rsidP="00606B62">
            <w:pPr>
              <w:rPr>
                <w:rFonts w:asciiTheme="minorHAnsi" w:hAnsiTheme="minorHAnsi" w:cstheme="minorHAnsi"/>
                <w:sz w:val="20"/>
                <w:szCs w:val="20"/>
              </w:rPr>
            </w:pPr>
          </w:p>
        </w:tc>
        <w:tc>
          <w:tcPr>
            <w:tcW w:w="2111" w:type="dxa"/>
            <w:vMerge/>
          </w:tcPr>
          <w:p w14:paraId="5920CABB" w14:textId="77777777" w:rsidR="00260130" w:rsidRPr="007D74E7" w:rsidRDefault="00260130" w:rsidP="00606B62">
            <w:pPr>
              <w:rPr>
                <w:rFonts w:asciiTheme="minorHAnsi" w:hAnsiTheme="minorHAnsi" w:cstheme="minorHAnsi"/>
                <w:color w:val="000000"/>
                <w:sz w:val="20"/>
                <w:szCs w:val="20"/>
                <w:lang w:val="en-US" w:eastAsia="de-DE"/>
              </w:rPr>
            </w:pPr>
          </w:p>
        </w:tc>
        <w:tc>
          <w:tcPr>
            <w:tcW w:w="2676" w:type="dxa"/>
            <w:shd w:val="clear" w:color="auto" w:fill="DEEAF6" w:themeFill="accent5" w:themeFillTint="33"/>
          </w:tcPr>
          <w:p w14:paraId="78AE8FD0"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A0E443E" w14:textId="77777777" w:rsidR="00260130" w:rsidRPr="007D74E7" w:rsidRDefault="00260130" w:rsidP="00606B62">
            <w:pPr>
              <w:rPr>
                <w:rFonts w:asciiTheme="minorHAnsi" w:hAnsiTheme="minorHAnsi" w:cstheme="minorHAnsi"/>
                <w:color w:val="000000"/>
                <w:sz w:val="20"/>
                <w:szCs w:val="20"/>
                <w:lang w:val="en-US" w:eastAsia="de-DE"/>
              </w:rPr>
            </w:pPr>
          </w:p>
        </w:tc>
        <w:tc>
          <w:tcPr>
            <w:tcW w:w="370" w:type="dxa"/>
            <w:shd w:val="clear" w:color="auto" w:fill="DEEAF6" w:themeFill="accent5" w:themeFillTint="33"/>
          </w:tcPr>
          <w:p w14:paraId="705CF655" w14:textId="77777777" w:rsidR="00260130" w:rsidRPr="007D74E7" w:rsidRDefault="00260130" w:rsidP="00606B62">
            <w:pPr>
              <w:rPr>
                <w:rFonts w:asciiTheme="minorHAnsi" w:hAnsiTheme="minorHAnsi" w:cstheme="minorHAnsi"/>
                <w:sz w:val="20"/>
                <w:szCs w:val="20"/>
              </w:rPr>
            </w:pPr>
          </w:p>
        </w:tc>
        <w:tc>
          <w:tcPr>
            <w:tcW w:w="6051" w:type="dxa"/>
            <w:vMerge/>
          </w:tcPr>
          <w:p w14:paraId="396305BA" w14:textId="77777777" w:rsidR="00260130" w:rsidRPr="007D74E7" w:rsidRDefault="00260130" w:rsidP="00606B62">
            <w:pPr>
              <w:rPr>
                <w:rFonts w:asciiTheme="minorHAnsi" w:hAnsiTheme="minorHAnsi" w:cstheme="minorHAnsi"/>
                <w:sz w:val="20"/>
                <w:szCs w:val="20"/>
              </w:rPr>
            </w:pPr>
          </w:p>
        </w:tc>
      </w:tr>
      <w:tr w:rsidR="00260130" w:rsidRPr="007D6B68" w14:paraId="1EA28110" w14:textId="77777777" w:rsidTr="00260130">
        <w:trPr>
          <w:trHeight w:val="609"/>
        </w:trPr>
        <w:tc>
          <w:tcPr>
            <w:tcW w:w="14170" w:type="dxa"/>
            <w:gridSpan w:val="6"/>
          </w:tcPr>
          <w:p w14:paraId="2D47A10D" w14:textId="77777777" w:rsidR="00260130" w:rsidRPr="007E3EFB" w:rsidRDefault="00260130" w:rsidP="00260130">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2FFA3149"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Hazardous and non-hazardous waste: These may be differentiated using national legislation, the European Union's 'List of Waste' or the US EPA Resource Conservation and Recovery Act (RCRA) Regulations. For hazardous waste transported by or on behalf of the site, the 'Basel Convention' shall be used.</w:t>
            </w:r>
          </w:p>
          <w:p w14:paraId="2C4194E3" w14:textId="77777777" w:rsidR="00260130" w:rsidRPr="007D6B68" w:rsidRDefault="00260130" w:rsidP="00260130">
            <w:pPr>
              <w:rPr>
                <w:rFonts w:asciiTheme="minorHAnsi" w:hAnsiTheme="minorHAnsi" w:cstheme="minorHAnsi"/>
                <w:sz w:val="20"/>
                <w:szCs w:val="20"/>
              </w:rPr>
            </w:pPr>
          </w:p>
          <w:p w14:paraId="6AF99A5C"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Characterise accruing waste and production residue: Characterisation should include the source, quantity, hazardous/non-hazardous, production rate, composition, separation, treatment, storage, transport mode and route, destination and method of disposal.</w:t>
            </w:r>
          </w:p>
          <w:p w14:paraId="04A3A9B8" w14:textId="77777777" w:rsidR="00260130" w:rsidRPr="007D6B68" w:rsidRDefault="00260130" w:rsidP="00260130">
            <w:pPr>
              <w:rPr>
                <w:rFonts w:asciiTheme="minorHAnsi" w:hAnsiTheme="minorHAnsi" w:cstheme="minorHAnsi"/>
                <w:sz w:val="20"/>
                <w:szCs w:val="20"/>
              </w:rPr>
            </w:pPr>
          </w:p>
          <w:p w14:paraId="15B2B9B5"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 xml:space="preserve">Cyanide: In blast furnaces, small amounts of cyanides are produced. The oxides, carbonates and silicates of the alkali metals contained in the coke and the acid additives are reduced and evaporated in the blast furnace. Sodium and potassium vapour react with nitrogen from the injected air and carbon from the coke to form sodium cyanide </w:t>
            </w:r>
            <w:r w:rsidRPr="007D6B68">
              <w:rPr>
                <w:rFonts w:asciiTheme="minorHAnsi" w:hAnsiTheme="minorHAnsi" w:cstheme="minorHAnsi"/>
                <w:sz w:val="20"/>
                <w:szCs w:val="20"/>
              </w:rPr>
              <w:lastRenderedPageBreak/>
              <w:t xml:space="preserve">and potassium cyanide. Where relevant, the site should take account of the International Cyanide Management Code or other relevant best practice to manage cyanide. The International Cyanide Management Code focuses on the safe management of cyanide that is produced, transported and used for the recovery of gold and silver, and on mill tailings and leach solutions. However, the standards of practice described in the Code are applicable to other sectors as well. </w:t>
            </w:r>
          </w:p>
          <w:p w14:paraId="048B21A2" w14:textId="77777777" w:rsidR="00260130" w:rsidRPr="007D6B68" w:rsidRDefault="00260130" w:rsidP="00260130">
            <w:pPr>
              <w:rPr>
                <w:rFonts w:asciiTheme="minorHAnsi" w:hAnsiTheme="minorHAnsi" w:cstheme="minorHAnsi"/>
                <w:sz w:val="20"/>
                <w:szCs w:val="20"/>
              </w:rPr>
            </w:pPr>
          </w:p>
          <w:p w14:paraId="68960543" w14:textId="77777777" w:rsidR="00260130" w:rsidRPr="007E3EFB" w:rsidRDefault="00260130" w:rsidP="00260130">
            <w:pPr>
              <w:rPr>
                <w:rFonts w:asciiTheme="minorHAnsi" w:hAnsiTheme="minorHAnsi" w:cstheme="minorHAnsi"/>
                <w:b/>
                <w:bCs/>
                <w:sz w:val="20"/>
                <w:szCs w:val="20"/>
              </w:rPr>
            </w:pPr>
            <w:r w:rsidRPr="007E3EFB">
              <w:rPr>
                <w:rFonts w:asciiTheme="minorHAnsi" w:hAnsiTheme="minorHAnsi" w:cstheme="minorHAnsi"/>
                <w:b/>
                <w:bCs/>
                <w:sz w:val="20"/>
                <w:szCs w:val="20"/>
              </w:rPr>
              <w:t>Guidance:</w:t>
            </w:r>
          </w:p>
          <w:p w14:paraId="5E54CB22" w14:textId="77777777" w:rsidR="00260130" w:rsidRPr="007D6B68"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Measures for improved waste and production residue management: This includes technical measures, operational, production and management controls.</w:t>
            </w:r>
          </w:p>
          <w:p w14:paraId="7601B17D" w14:textId="77777777" w:rsidR="00260130" w:rsidRPr="007D6B68" w:rsidRDefault="00260130" w:rsidP="00260130">
            <w:pPr>
              <w:rPr>
                <w:rFonts w:asciiTheme="minorHAnsi" w:hAnsiTheme="minorHAnsi" w:cstheme="minorHAnsi"/>
                <w:sz w:val="20"/>
                <w:szCs w:val="20"/>
              </w:rPr>
            </w:pPr>
          </w:p>
          <w:p w14:paraId="1ACF2FF9" w14:textId="77777777" w:rsidR="00260130" w:rsidRDefault="00260130" w:rsidP="00260130">
            <w:pPr>
              <w:rPr>
                <w:rFonts w:asciiTheme="minorHAnsi" w:hAnsiTheme="minorHAnsi" w:cstheme="minorHAnsi"/>
                <w:sz w:val="20"/>
                <w:szCs w:val="20"/>
              </w:rPr>
            </w:pPr>
            <w:r w:rsidRPr="007D6B68">
              <w:rPr>
                <w:rFonts w:asciiTheme="minorHAnsi" w:hAnsiTheme="minorHAnsi" w:cstheme="minorHAnsi"/>
                <w:sz w:val="20"/>
                <w:szCs w:val="20"/>
              </w:rPr>
              <w:t>Risks associated with off-site movement and transportation of waste and production residues: These may stem from routes taken, proximity to populated areas, use of sealed containers, regulation regarding transportation of hazardous materials.</w:t>
            </w:r>
          </w:p>
          <w:p w14:paraId="3A02F5F5" w14:textId="2676CA35" w:rsidR="00926BB2" w:rsidRPr="007D6B68" w:rsidRDefault="00926BB2" w:rsidP="00260130">
            <w:pPr>
              <w:rPr>
                <w:rFonts w:asciiTheme="minorHAnsi" w:hAnsiTheme="minorHAnsi" w:cstheme="minorHAnsi"/>
                <w:sz w:val="20"/>
                <w:szCs w:val="20"/>
              </w:rPr>
            </w:pPr>
          </w:p>
        </w:tc>
      </w:tr>
    </w:tbl>
    <w:p w14:paraId="32CCAAC4" w14:textId="5096142A" w:rsidR="00510F08" w:rsidRPr="007D74E7" w:rsidRDefault="00510F08" w:rsidP="00E62458">
      <w:pPr>
        <w:rPr>
          <w:rFonts w:asciiTheme="minorHAnsi" w:hAnsiTheme="minorHAnsi" w:cstheme="minorHAnsi"/>
          <w:sz w:val="22"/>
          <w:szCs w:val="22"/>
        </w:rPr>
      </w:pPr>
    </w:p>
    <w:p w14:paraId="68297B59" w14:textId="3A4B16C9" w:rsidR="00501624" w:rsidRPr="007D74E7" w:rsidRDefault="003A3146">
      <w:pPr>
        <w:rPr>
          <w:rFonts w:asciiTheme="minorHAnsi" w:hAnsiTheme="minorHAnsi" w:cstheme="minorHAnsi"/>
          <w:b/>
          <w:bCs/>
          <w:sz w:val="22"/>
          <w:szCs w:val="22"/>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r w:rsidR="00501624" w:rsidRPr="007D74E7">
        <w:rPr>
          <w:rFonts w:asciiTheme="minorHAnsi" w:hAnsiTheme="minorHAnsi" w:cstheme="minorHAnsi"/>
          <w:b/>
          <w:bCs/>
          <w:sz w:val="22"/>
          <w:szCs w:val="22"/>
        </w:rPr>
        <w:br w:type="page"/>
      </w:r>
    </w:p>
    <w:p w14:paraId="719E747A" w14:textId="63AADB83" w:rsidR="002D7724" w:rsidRPr="007D74E7" w:rsidRDefault="00501624" w:rsidP="00502909">
      <w:pPr>
        <w:pStyle w:val="berschrift1"/>
        <w:rPr>
          <w:rFonts w:asciiTheme="minorHAnsi" w:hAnsiTheme="minorHAnsi" w:cstheme="minorHAnsi"/>
          <w:color w:val="000000" w:themeColor="text1"/>
        </w:rPr>
      </w:pPr>
      <w:bookmarkStart w:id="58" w:name="_Toc61458945"/>
      <w:r w:rsidRPr="007D74E7">
        <w:rPr>
          <w:rFonts w:asciiTheme="minorHAnsi" w:hAnsiTheme="minorHAnsi" w:cstheme="minorHAnsi"/>
          <w:color w:val="000000" w:themeColor="text1"/>
        </w:rPr>
        <w:lastRenderedPageBreak/>
        <w:t>Principle 10: Water Stewardship</w:t>
      </w:r>
      <w:bookmarkEnd w:id="58"/>
    </w:p>
    <w:p w14:paraId="560D5014" w14:textId="0C826A7F" w:rsidR="002D7724" w:rsidRPr="007D74E7" w:rsidRDefault="002D7724" w:rsidP="00502909">
      <w:pPr>
        <w:pStyle w:val="berschrift2"/>
        <w:ind w:left="0"/>
        <w:rPr>
          <w:rFonts w:asciiTheme="minorHAnsi" w:hAnsiTheme="minorHAnsi" w:cstheme="minorHAnsi"/>
          <w:sz w:val="20"/>
          <w:szCs w:val="20"/>
        </w:rPr>
      </w:pPr>
      <w:bookmarkStart w:id="59" w:name="_Toc61458946"/>
      <w:r w:rsidRPr="007D74E7">
        <w:rPr>
          <w:rFonts w:asciiTheme="minorHAnsi" w:hAnsiTheme="minorHAnsi" w:cstheme="minorHAnsi"/>
          <w:sz w:val="20"/>
          <w:szCs w:val="20"/>
        </w:rPr>
        <w:t>Criterion 10.1: Water-related context</w:t>
      </w:r>
      <w:bookmarkEnd w:id="59"/>
    </w:p>
    <w:p w14:paraId="023C33F3" w14:textId="5AA1B264" w:rsidR="002D7724" w:rsidRPr="007D74E7" w:rsidRDefault="002D7724" w:rsidP="00E62458">
      <w:pPr>
        <w:rPr>
          <w:rFonts w:asciiTheme="minorHAnsi" w:hAnsiTheme="minorHAnsi" w:cstheme="minorHAnsi"/>
          <w:b/>
          <w:bCs/>
          <w:sz w:val="22"/>
          <w:szCs w:val="22"/>
        </w:rPr>
      </w:pPr>
    </w:p>
    <w:p w14:paraId="08457A41" w14:textId="22107E35" w:rsidR="002D7724" w:rsidRPr="00260130" w:rsidRDefault="002D7724" w:rsidP="00E62458">
      <w:pPr>
        <w:rPr>
          <w:rFonts w:asciiTheme="minorHAnsi" w:hAnsiTheme="minorHAnsi" w:cstheme="minorHAnsi"/>
          <w:sz w:val="20"/>
          <w:szCs w:val="20"/>
        </w:rPr>
      </w:pPr>
      <w:r w:rsidRPr="00260130">
        <w:rPr>
          <w:rFonts w:asciiTheme="minorHAnsi" w:hAnsiTheme="minorHAnsi" w:cstheme="minorHAnsi"/>
          <w:sz w:val="20"/>
          <w:szCs w:val="20"/>
        </w:rPr>
        <w:t>The site understands the current and future water-related needs and dynamics in its area of influence</w:t>
      </w:r>
    </w:p>
    <w:p w14:paraId="1A014309" w14:textId="77777777" w:rsidR="00501624" w:rsidRPr="007D74E7" w:rsidRDefault="00501624" w:rsidP="00E62458">
      <w:pPr>
        <w:rPr>
          <w:rFonts w:asciiTheme="minorHAnsi" w:hAnsiTheme="minorHAnsi" w:cstheme="minorHAnsi"/>
          <w:sz w:val="22"/>
          <w:szCs w:val="22"/>
        </w:rPr>
      </w:pPr>
    </w:p>
    <w:tbl>
      <w:tblPr>
        <w:tblStyle w:val="Tabellenraster"/>
        <w:tblW w:w="14170" w:type="dxa"/>
        <w:tblLook w:val="04A0" w:firstRow="1" w:lastRow="0" w:firstColumn="1" w:lastColumn="0" w:noHBand="0" w:noVBand="1"/>
      </w:tblPr>
      <w:tblGrid>
        <w:gridCol w:w="723"/>
        <w:gridCol w:w="2237"/>
        <w:gridCol w:w="2112"/>
        <w:gridCol w:w="2886"/>
        <w:gridCol w:w="353"/>
        <w:gridCol w:w="5859"/>
      </w:tblGrid>
      <w:tr w:rsidR="00260130" w:rsidRPr="007D74E7" w14:paraId="11A93B6D" w14:textId="77777777" w:rsidTr="00903C45">
        <w:tc>
          <w:tcPr>
            <w:tcW w:w="723" w:type="dxa"/>
            <w:vMerge w:val="restart"/>
            <w:shd w:val="clear" w:color="auto" w:fill="F2F2F2" w:themeFill="background1" w:themeFillShade="F2"/>
          </w:tcPr>
          <w:p w14:paraId="1E188F01" w14:textId="1777B280" w:rsidR="00260130" w:rsidRPr="007D74E7" w:rsidRDefault="00260130" w:rsidP="00606B62">
            <w:pPr>
              <w:rPr>
                <w:rFonts w:asciiTheme="minorHAnsi" w:hAnsiTheme="minorHAnsi" w:cstheme="minorHAnsi"/>
                <w:sz w:val="22"/>
                <w:szCs w:val="22"/>
              </w:rPr>
            </w:pPr>
            <w:r w:rsidRPr="007D74E7">
              <w:rPr>
                <w:rFonts w:asciiTheme="minorHAnsi" w:hAnsiTheme="minorHAnsi" w:cstheme="minorHAnsi"/>
                <w:b/>
                <w:bCs/>
                <w:color w:val="000000"/>
                <w:sz w:val="20"/>
                <w:szCs w:val="20"/>
                <w:lang w:eastAsia="de-DE"/>
              </w:rPr>
              <w:t>ID</w:t>
            </w:r>
          </w:p>
        </w:tc>
        <w:tc>
          <w:tcPr>
            <w:tcW w:w="2237" w:type="dxa"/>
            <w:vMerge w:val="restart"/>
            <w:shd w:val="clear" w:color="auto" w:fill="F2F2F2" w:themeFill="background1" w:themeFillShade="F2"/>
          </w:tcPr>
          <w:p w14:paraId="2F32DADA" w14:textId="660794E4" w:rsidR="00260130" w:rsidRPr="007D74E7" w:rsidRDefault="00260130" w:rsidP="00606B62">
            <w:pP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Requirement</w:t>
            </w:r>
          </w:p>
        </w:tc>
        <w:tc>
          <w:tcPr>
            <w:tcW w:w="11210" w:type="dxa"/>
            <w:gridSpan w:val="4"/>
            <w:shd w:val="clear" w:color="auto" w:fill="DEEAF6" w:themeFill="accent5" w:themeFillTint="33"/>
          </w:tcPr>
          <w:p w14:paraId="1F155D4E" w14:textId="7F27205F" w:rsidR="00260130" w:rsidRPr="007D74E7" w:rsidRDefault="00260130" w:rsidP="00606B62">
            <w:pPr>
              <w:jc w:val="cente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Auditor assessment</w:t>
            </w:r>
          </w:p>
        </w:tc>
      </w:tr>
      <w:tr w:rsidR="00260130" w:rsidRPr="007D74E7" w14:paraId="0967950E" w14:textId="77777777" w:rsidTr="00903C45">
        <w:tc>
          <w:tcPr>
            <w:tcW w:w="723" w:type="dxa"/>
            <w:vMerge/>
            <w:shd w:val="clear" w:color="auto" w:fill="F2F2F2" w:themeFill="background1" w:themeFillShade="F2"/>
          </w:tcPr>
          <w:p w14:paraId="0934F71D" w14:textId="77777777" w:rsidR="00260130" w:rsidRPr="007D74E7" w:rsidRDefault="00260130" w:rsidP="00606B62">
            <w:pPr>
              <w:rPr>
                <w:rFonts w:asciiTheme="minorHAnsi" w:hAnsiTheme="minorHAnsi" w:cstheme="minorHAnsi"/>
                <w:b/>
                <w:bCs/>
                <w:color w:val="000000"/>
                <w:sz w:val="20"/>
                <w:szCs w:val="20"/>
                <w:lang w:eastAsia="de-DE"/>
              </w:rPr>
            </w:pPr>
          </w:p>
        </w:tc>
        <w:tc>
          <w:tcPr>
            <w:tcW w:w="2237" w:type="dxa"/>
            <w:vMerge/>
            <w:shd w:val="clear" w:color="auto" w:fill="F2F2F2" w:themeFill="background1" w:themeFillShade="F2"/>
          </w:tcPr>
          <w:p w14:paraId="4FF8CECE" w14:textId="77777777" w:rsidR="00260130" w:rsidRPr="007D74E7" w:rsidRDefault="00260130" w:rsidP="00606B62">
            <w:pPr>
              <w:rPr>
                <w:rFonts w:asciiTheme="minorHAnsi" w:hAnsiTheme="minorHAnsi" w:cstheme="minorHAnsi"/>
                <w:b/>
                <w:bCs/>
                <w:color w:val="000000"/>
                <w:sz w:val="20"/>
                <w:szCs w:val="20"/>
                <w:lang w:val="en-US" w:eastAsia="de-DE"/>
              </w:rPr>
            </w:pPr>
          </w:p>
        </w:tc>
        <w:tc>
          <w:tcPr>
            <w:tcW w:w="2112" w:type="dxa"/>
            <w:shd w:val="clear" w:color="auto" w:fill="DEEAF6" w:themeFill="accent5" w:themeFillTint="33"/>
          </w:tcPr>
          <w:p w14:paraId="21EE09DC" w14:textId="080CE0A8"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239" w:type="dxa"/>
            <w:gridSpan w:val="2"/>
            <w:shd w:val="clear" w:color="auto" w:fill="DEEAF6" w:themeFill="accent5" w:themeFillTint="33"/>
          </w:tcPr>
          <w:p w14:paraId="19021693" w14:textId="77777777"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43FD0BBF" w14:textId="0028B2D0"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59" w:type="dxa"/>
            <w:shd w:val="clear" w:color="auto" w:fill="DEEAF6" w:themeFill="accent5" w:themeFillTint="33"/>
          </w:tcPr>
          <w:p w14:paraId="34608BE3" w14:textId="2F192C51"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5DB87B85" w14:textId="76E35164" w:rsidR="00260130" w:rsidRPr="001806D5" w:rsidRDefault="00260130" w:rsidP="00606B62">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260130" w:rsidRPr="007D74E7" w14:paraId="6695C279" w14:textId="77777777" w:rsidTr="00903C45">
        <w:trPr>
          <w:trHeight w:val="514"/>
        </w:trPr>
        <w:tc>
          <w:tcPr>
            <w:tcW w:w="723" w:type="dxa"/>
            <w:vMerge w:val="restart"/>
            <w:shd w:val="clear" w:color="auto" w:fill="F2F2F2" w:themeFill="background1" w:themeFillShade="F2"/>
          </w:tcPr>
          <w:p w14:paraId="24598005" w14:textId="5CE762E8"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10.1.1</w:t>
            </w:r>
          </w:p>
        </w:tc>
        <w:tc>
          <w:tcPr>
            <w:tcW w:w="2237" w:type="dxa"/>
            <w:vMerge w:val="restart"/>
            <w:shd w:val="clear" w:color="auto" w:fill="F2F2F2" w:themeFill="background1" w:themeFillShade="F2"/>
          </w:tcPr>
          <w:p w14:paraId="1890F4DE" w14:textId="18FDC1A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The site’s water-related area of influence is defined, taking account of the site’s operational boundaries, the sources it draws water from, the locations it returns discharges to, and the catchment(s) it affects and relies on. The site’s area of influence is reviewed on a regular basis.</w:t>
            </w:r>
          </w:p>
        </w:tc>
        <w:tc>
          <w:tcPr>
            <w:tcW w:w="2112" w:type="dxa"/>
            <w:vMerge w:val="restart"/>
            <w:shd w:val="clear" w:color="auto" w:fill="DEEAF6" w:themeFill="accent5" w:themeFillTint="33"/>
          </w:tcPr>
          <w:p w14:paraId="2AFDA177" w14:textId="64133BD1" w:rsidR="00260130" w:rsidRPr="007D74E7" w:rsidRDefault="00260130" w:rsidP="00606B62">
            <w:pPr>
              <w:rPr>
                <w:rFonts w:asciiTheme="minorHAnsi" w:hAnsiTheme="minorHAnsi" w:cstheme="minorHAnsi"/>
                <w:sz w:val="20"/>
                <w:szCs w:val="20"/>
              </w:rPr>
            </w:pPr>
          </w:p>
        </w:tc>
        <w:tc>
          <w:tcPr>
            <w:tcW w:w="2886" w:type="dxa"/>
            <w:shd w:val="clear" w:color="auto" w:fill="DEEAF6" w:themeFill="accent5" w:themeFillTint="33"/>
          </w:tcPr>
          <w:p w14:paraId="7EC1986A" w14:textId="5EA0F23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53" w:type="dxa"/>
            <w:shd w:val="clear" w:color="auto" w:fill="DEEAF6" w:themeFill="accent5" w:themeFillTint="33"/>
          </w:tcPr>
          <w:p w14:paraId="5F282852" w14:textId="013978C4" w:rsidR="00260130" w:rsidRPr="007D74E7" w:rsidRDefault="00260130" w:rsidP="00606B62">
            <w:pPr>
              <w:rPr>
                <w:rFonts w:asciiTheme="minorHAnsi" w:hAnsiTheme="minorHAnsi" w:cstheme="minorHAnsi"/>
                <w:sz w:val="20"/>
                <w:szCs w:val="20"/>
              </w:rPr>
            </w:pPr>
          </w:p>
        </w:tc>
        <w:tc>
          <w:tcPr>
            <w:tcW w:w="5859" w:type="dxa"/>
            <w:vMerge w:val="restart"/>
            <w:shd w:val="clear" w:color="auto" w:fill="DEEAF6" w:themeFill="accent5" w:themeFillTint="33"/>
          </w:tcPr>
          <w:p w14:paraId="229FC6AE" w14:textId="77777777" w:rsidR="00260130" w:rsidRPr="007D74E7" w:rsidRDefault="00260130" w:rsidP="00606B62">
            <w:pPr>
              <w:rPr>
                <w:rFonts w:asciiTheme="minorHAnsi" w:hAnsiTheme="minorHAnsi" w:cstheme="minorHAnsi"/>
                <w:sz w:val="20"/>
                <w:szCs w:val="20"/>
              </w:rPr>
            </w:pPr>
          </w:p>
        </w:tc>
      </w:tr>
      <w:tr w:rsidR="00260130" w:rsidRPr="007D74E7" w14:paraId="565D110E" w14:textId="77777777" w:rsidTr="00903C45">
        <w:trPr>
          <w:trHeight w:val="513"/>
        </w:trPr>
        <w:tc>
          <w:tcPr>
            <w:tcW w:w="723" w:type="dxa"/>
            <w:vMerge/>
            <w:shd w:val="clear" w:color="auto" w:fill="F2F2F2" w:themeFill="background1" w:themeFillShade="F2"/>
          </w:tcPr>
          <w:p w14:paraId="1A43109E"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19E12C28"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1C853DA4"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452F221E" w14:textId="4815D0B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53" w:type="dxa"/>
            <w:shd w:val="clear" w:color="auto" w:fill="DEEAF6" w:themeFill="accent5" w:themeFillTint="33"/>
          </w:tcPr>
          <w:p w14:paraId="3E9A735A" w14:textId="38AFA3E4"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46481511" w14:textId="77777777" w:rsidR="00260130" w:rsidRPr="007D74E7" w:rsidRDefault="00260130" w:rsidP="00606B62">
            <w:pPr>
              <w:rPr>
                <w:rFonts w:asciiTheme="minorHAnsi" w:hAnsiTheme="minorHAnsi" w:cstheme="minorHAnsi"/>
                <w:sz w:val="20"/>
                <w:szCs w:val="20"/>
              </w:rPr>
            </w:pPr>
          </w:p>
        </w:tc>
      </w:tr>
      <w:tr w:rsidR="00260130" w:rsidRPr="007D74E7" w14:paraId="14F0806F" w14:textId="77777777" w:rsidTr="00903C45">
        <w:trPr>
          <w:trHeight w:val="513"/>
        </w:trPr>
        <w:tc>
          <w:tcPr>
            <w:tcW w:w="723" w:type="dxa"/>
            <w:vMerge/>
            <w:shd w:val="clear" w:color="auto" w:fill="F2F2F2" w:themeFill="background1" w:themeFillShade="F2"/>
          </w:tcPr>
          <w:p w14:paraId="4B6424CC"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5BE4705D"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4ACA6069"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53A33EDE" w14:textId="07F4931D"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53" w:type="dxa"/>
            <w:shd w:val="clear" w:color="auto" w:fill="DEEAF6" w:themeFill="accent5" w:themeFillTint="33"/>
          </w:tcPr>
          <w:p w14:paraId="50E1692C" w14:textId="6CD8C8FB"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728C8C55" w14:textId="77777777" w:rsidR="00260130" w:rsidRPr="007D74E7" w:rsidRDefault="00260130" w:rsidP="00606B62">
            <w:pPr>
              <w:rPr>
                <w:rFonts w:asciiTheme="minorHAnsi" w:hAnsiTheme="minorHAnsi" w:cstheme="minorHAnsi"/>
                <w:sz w:val="20"/>
                <w:szCs w:val="20"/>
              </w:rPr>
            </w:pPr>
          </w:p>
        </w:tc>
      </w:tr>
      <w:tr w:rsidR="00260130" w:rsidRPr="007D74E7" w14:paraId="376E7BBD" w14:textId="77777777" w:rsidTr="00903C45">
        <w:trPr>
          <w:trHeight w:val="486"/>
        </w:trPr>
        <w:tc>
          <w:tcPr>
            <w:tcW w:w="723" w:type="dxa"/>
            <w:vMerge/>
            <w:shd w:val="clear" w:color="auto" w:fill="F2F2F2" w:themeFill="background1" w:themeFillShade="F2"/>
          </w:tcPr>
          <w:p w14:paraId="697BD6FF"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4EF3E913"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2D5C93DA"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09BE83F3" w14:textId="4CBC6D77"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53" w:type="dxa"/>
            <w:shd w:val="clear" w:color="auto" w:fill="DEEAF6" w:themeFill="accent5" w:themeFillTint="33"/>
          </w:tcPr>
          <w:p w14:paraId="53A0CBF7" w14:textId="7E89DBB4"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5ABD9E4B" w14:textId="77777777" w:rsidR="00260130" w:rsidRPr="007D74E7" w:rsidRDefault="00260130" w:rsidP="00606B62">
            <w:pPr>
              <w:rPr>
                <w:rFonts w:asciiTheme="minorHAnsi" w:hAnsiTheme="minorHAnsi" w:cstheme="minorHAnsi"/>
                <w:sz w:val="20"/>
                <w:szCs w:val="20"/>
              </w:rPr>
            </w:pPr>
          </w:p>
        </w:tc>
      </w:tr>
      <w:tr w:rsidR="00260130" w:rsidRPr="007D74E7" w14:paraId="24C4BBAD" w14:textId="77777777" w:rsidTr="00903C45">
        <w:trPr>
          <w:trHeight w:val="486"/>
        </w:trPr>
        <w:tc>
          <w:tcPr>
            <w:tcW w:w="723" w:type="dxa"/>
            <w:vMerge/>
            <w:shd w:val="clear" w:color="auto" w:fill="F2F2F2" w:themeFill="background1" w:themeFillShade="F2"/>
          </w:tcPr>
          <w:p w14:paraId="49E0D8EB"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51EE8011"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2526AF9D"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3713A71F"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82BE0EB" w14:textId="77777777" w:rsidR="00260130" w:rsidRPr="007D74E7" w:rsidRDefault="00260130" w:rsidP="00606B62">
            <w:pPr>
              <w:rPr>
                <w:rFonts w:asciiTheme="minorHAnsi" w:hAnsiTheme="minorHAnsi" w:cstheme="minorHAnsi"/>
                <w:color w:val="000000"/>
                <w:sz w:val="20"/>
                <w:szCs w:val="20"/>
                <w:lang w:val="en-US" w:eastAsia="de-DE"/>
              </w:rPr>
            </w:pPr>
          </w:p>
        </w:tc>
        <w:tc>
          <w:tcPr>
            <w:tcW w:w="353" w:type="dxa"/>
            <w:shd w:val="clear" w:color="auto" w:fill="DEEAF6" w:themeFill="accent5" w:themeFillTint="33"/>
          </w:tcPr>
          <w:p w14:paraId="26606AC5" w14:textId="77777777"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5BECC169" w14:textId="77777777" w:rsidR="00260130" w:rsidRPr="007D74E7" w:rsidRDefault="00260130" w:rsidP="00606B62">
            <w:pPr>
              <w:rPr>
                <w:rFonts w:asciiTheme="minorHAnsi" w:hAnsiTheme="minorHAnsi" w:cstheme="minorHAnsi"/>
                <w:sz w:val="20"/>
                <w:szCs w:val="20"/>
              </w:rPr>
            </w:pPr>
          </w:p>
        </w:tc>
      </w:tr>
      <w:tr w:rsidR="00260130" w:rsidRPr="007D74E7" w14:paraId="723E99B1" w14:textId="77777777" w:rsidTr="00903C45">
        <w:trPr>
          <w:trHeight w:val="468"/>
        </w:trPr>
        <w:tc>
          <w:tcPr>
            <w:tcW w:w="723" w:type="dxa"/>
            <w:vMerge w:val="restart"/>
            <w:shd w:val="clear" w:color="auto" w:fill="F2F2F2" w:themeFill="background1" w:themeFillShade="F2"/>
          </w:tcPr>
          <w:p w14:paraId="1A527DD1" w14:textId="75DFCA8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10.1.2</w:t>
            </w:r>
          </w:p>
        </w:tc>
        <w:tc>
          <w:tcPr>
            <w:tcW w:w="2237" w:type="dxa"/>
            <w:vMerge w:val="restart"/>
            <w:shd w:val="clear" w:color="auto" w:fill="F2F2F2" w:themeFill="background1" w:themeFillShade="F2"/>
          </w:tcPr>
          <w:p w14:paraId="6A44D7E6" w14:textId="77777777"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The site contributes to integrated water resource management and policies by engaging in water governance fora. Where these do not exist and where water issues are relevant in the site's area of influence, the site initiates such a forum or engages in other similar platforms.</w:t>
            </w:r>
          </w:p>
          <w:p w14:paraId="69B176F1" w14:textId="749A9B4D" w:rsidR="00260130" w:rsidRPr="007D74E7" w:rsidRDefault="00260130" w:rsidP="00606B62">
            <w:pPr>
              <w:rPr>
                <w:rFonts w:asciiTheme="minorHAnsi" w:hAnsiTheme="minorHAnsi" w:cstheme="minorHAnsi"/>
                <w:sz w:val="20"/>
                <w:szCs w:val="20"/>
              </w:rPr>
            </w:pPr>
          </w:p>
        </w:tc>
        <w:tc>
          <w:tcPr>
            <w:tcW w:w="2112" w:type="dxa"/>
            <w:vMerge w:val="restart"/>
            <w:shd w:val="clear" w:color="auto" w:fill="DEEAF6" w:themeFill="accent5" w:themeFillTint="33"/>
          </w:tcPr>
          <w:p w14:paraId="4DDA6E48" w14:textId="50EAAFF8" w:rsidR="00260130" w:rsidRPr="007D74E7" w:rsidRDefault="00260130" w:rsidP="00606B62">
            <w:pPr>
              <w:rPr>
                <w:rFonts w:asciiTheme="minorHAnsi" w:hAnsiTheme="minorHAnsi" w:cstheme="minorHAnsi"/>
                <w:sz w:val="20"/>
                <w:szCs w:val="20"/>
              </w:rPr>
            </w:pPr>
          </w:p>
        </w:tc>
        <w:tc>
          <w:tcPr>
            <w:tcW w:w="2886" w:type="dxa"/>
            <w:shd w:val="clear" w:color="auto" w:fill="DEEAF6" w:themeFill="accent5" w:themeFillTint="33"/>
          </w:tcPr>
          <w:p w14:paraId="255AE2C4" w14:textId="5994673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53" w:type="dxa"/>
            <w:shd w:val="clear" w:color="auto" w:fill="DEEAF6" w:themeFill="accent5" w:themeFillTint="33"/>
          </w:tcPr>
          <w:p w14:paraId="4FC592BA" w14:textId="305C09D0" w:rsidR="00260130" w:rsidRPr="007D74E7" w:rsidRDefault="00260130" w:rsidP="00606B62">
            <w:pPr>
              <w:rPr>
                <w:rFonts w:asciiTheme="minorHAnsi" w:hAnsiTheme="minorHAnsi" w:cstheme="minorHAnsi"/>
                <w:sz w:val="20"/>
                <w:szCs w:val="20"/>
              </w:rPr>
            </w:pPr>
          </w:p>
        </w:tc>
        <w:tc>
          <w:tcPr>
            <w:tcW w:w="5859" w:type="dxa"/>
            <w:vMerge w:val="restart"/>
            <w:shd w:val="clear" w:color="auto" w:fill="DEEAF6" w:themeFill="accent5" w:themeFillTint="33"/>
          </w:tcPr>
          <w:p w14:paraId="699AC9DA" w14:textId="77777777" w:rsidR="00260130" w:rsidRPr="007D74E7" w:rsidRDefault="00260130" w:rsidP="00606B62">
            <w:pPr>
              <w:rPr>
                <w:rFonts w:asciiTheme="minorHAnsi" w:hAnsiTheme="minorHAnsi" w:cstheme="minorHAnsi"/>
                <w:sz w:val="20"/>
                <w:szCs w:val="20"/>
              </w:rPr>
            </w:pPr>
          </w:p>
        </w:tc>
      </w:tr>
      <w:tr w:rsidR="00260130" w:rsidRPr="007D74E7" w14:paraId="62A8E370" w14:textId="77777777" w:rsidTr="00903C45">
        <w:trPr>
          <w:trHeight w:val="467"/>
        </w:trPr>
        <w:tc>
          <w:tcPr>
            <w:tcW w:w="723" w:type="dxa"/>
            <w:vMerge/>
            <w:shd w:val="clear" w:color="auto" w:fill="F2F2F2" w:themeFill="background1" w:themeFillShade="F2"/>
          </w:tcPr>
          <w:p w14:paraId="140C661F"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3AB670C7"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29C32D9E"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45629ECF" w14:textId="1D7C64B7"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53" w:type="dxa"/>
            <w:shd w:val="clear" w:color="auto" w:fill="DEEAF6" w:themeFill="accent5" w:themeFillTint="33"/>
          </w:tcPr>
          <w:p w14:paraId="3FB9E076" w14:textId="13D3F4CA"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58E4F571" w14:textId="77777777" w:rsidR="00260130" w:rsidRPr="007D74E7" w:rsidRDefault="00260130" w:rsidP="00606B62">
            <w:pPr>
              <w:rPr>
                <w:rFonts w:asciiTheme="minorHAnsi" w:hAnsiTheme="minorHAnsi" w:cstheme="minorHAnsi"/>
                <w:sz w:val="20"/>
                <w:szCs w:val="20"/>
              </w:rPr>
            </w:pPr>
          </w:p>
        </w:tc>
      </w:tr>
      <w:tr w:rsidR="00260130" w:rsidRPr="007D74E7" w14:paraId="79FA4FC1" w14:textId="77777777" w:rsidTr="00903C45">
        <w:trPr>
          <w:trHeight w:val="467"/>
        </w:trPr>
        <w:tc>
          <w:tcPr>
            <w:tcW w:w="723" w:type="dxa"/>
            <w:vMerge/>
            <w:shd w:val="clear" w:color="auto" w:fill="F2F2F2" w:themeFill="background1" w:themeFillShade="F2"/>
          </w:tcPr>
          <w:p w14:paraId="042A3567"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624F719B"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781ABEAA"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289FC1A1" w14:textId="4830772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53" w:type="dxa"/>
            <w:shd w:val="clear" w:color="auto" w:fill="DEEAF6" w:themeFill="accent5" w:themeFillTint="33"/>
          </w:tcPr>
          <w:p w14:paraId="35116C2E" w14:textId="2C8FEDBA"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786FF441" w14:textId="77777777" w:rsidR="00260130" w:rsidRPr="007D74E7" w:rsidRDefault="00260130" w:rsidP="00606B62">
            <w:pPr>
              <w:rPr>
                <w:rFonts w:asciiTheme="minorHAnsi" w:hAnsiTheme="minorHAnsi" w:cstheme="minorHAnsi"/>
                <w:sz w:val="20"/>
                <w:szCs w:val="20"/>
              </w:rPr>
            </w:pPr>
          </w:p>
        </w:tc>
      </w:tr>
      <w:tr w:rsidR="00260130" w:rsidRPr="007D74E7" w14:paraId="17AF7784" w14:textId="77777777" w:rsidTr="00903C45">
        <w:trPr>
          <w:trHeight w:val="434"/>
        </w:trPr>
        <w:tc>
          <w:tcPr>
            <w:tcW w:w="723" w:type="dxa"/>
            <w:vMerge/>
            <w:shd w:val="clear" w:color="auto" w:fill="F2F2F2" w:themeFill="background1" w:themeFillShade="F2"/>
          </w:tcPr>
          <w:p w14:paraId="12D29FEB"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354DB724"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652D8BB1"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3248C3E5" w14:textId="0658EA1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53" w:type="dxa"/>
            <w:shd w:val="clear" w:color="auto" w:fill="DEEAF6" w:themeFill="accent5" w:themeFillTint="33"/>
          </w:tcPr>
          <w:p w14:paraId="1F5501FC" w14:textId="49DCAF95"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1B39E914" w14:textId="77777777" w:rsidR="00260130" w:rsidRPr="007D74E7" w:rsidRDefault="00260130" w:rsidP="00606B62">
            <w:pPr>
              <w:rPr>
                <w:rFonts w:asciiTheme="minorHAnsi" w:hAnsiTheme="minorHAnsi" w:cstheme="minorHAnsi"/>
                <w:sz w:val="20"/>
                <w:szCs w:val="20"/>
              </w:rPr>
            </w:pPr>
          </w:p>
        </w:tc>
      </w:tr>
      <w:tr w:rsidR="00260130" w:rsidRPr="007D74E7" w14:paraId="06248CB9" w14:textId="77777777" w:rsidTr="00903C45">
        <w:trPr>
          <w:trHeight w:val="433"/>
        </w:trPr>
        <w:tc>
          <w:tcPr>
            <w:tcW w:w="723" w:type="dxa"/>
            <w:vMerge/>
            <w:shd w:val="clear" w:color="auto" w:fill="F2F2F2" w:themeFill="background1" w:themeFillShade="F2"/>
          </w:tcPr>
          <w:p w14:paraId="79ECE03C"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0F634893"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3697EE04"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20D46F59"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D92E17F" w14:textId="77777777" w:rsidR="00260130" w:rsidRPr="007D74E7" w:rsidRDefault="00260130" w:rsidP="00606B62">
            <w:pPr>
              <w:rPr>
                <w:rFonts w:asciiTheme="minorHAnsi" w:hAnsiTheme="minorHAnsi" w:cstheme="minorHAnsi"/>
                <w:color w:val="000000"/>
                <w:sz w:val="20"/>
                <w:szCs w:val="20"/>
                <w:lang w:val="en-US" w:eastAsia="de-DE"/>
              </w:rPr>
            </w:pPr>
          </w:p>
        </w:tc>
        <w:tc>
          <w:tcPr>
            <w:tcW w:w="353" w:type="dxa"/>
            <w:shd w:val="clear" w:color="auto" w:fill="DEEAF6" w:themeFill="accent5" w:themeFillTint="33"/>
          </w:tcPr>
          <w:p w14:paraId="06E1C15F" w14:textId="77777777"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1DC41349" w14:textId="77777777" w:rsidR="00260130" w:rsidRPr="007D74E7" w:rsidRDefault="00260130" w:rsidP="00606B62">
            <w:pPr>
              <w:rPr>
                <w:rFonts w:asciiTheme="minorHAnsi" w:hAnsiTheme="minorHAnsi" w:cstheme="minorHAnsi"/>
                <w:sz w:val="20"/>
                <w:szCs w:val="20"/>
              </w:rPr>
            </w:pPr>
          </w:p>
        </w:tc>
      </w:tr>
      <w:tr w:rsidR="00260130" w:rsidRPr="007D74E7" w14:paraId="0B5CB6FC" w14:textId="77777777" w:rsidTr="00903C45">
        <w:trPr>
          <w:trHeight w:val="468"/>
        </w:trPr>
        <w:tc>
          <w:tcPr>
            <w:tcW w:w="723" w:type="dxa"/>
            <w:vMerge w:val="restart"/>
            <w:shd w:val="clear" w:color="auto" w:fill="F2F2F2" w:themeFill="background1" w:themeFillShade="F2"/>
          </w:tcPr>
          <w:p w14:paraId="669B11E9" w14:textId="4C10CF2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10.1.3</w:t>
            </w:r>
          </w:p>
        </w:tc>
        <w:tc>
          <w:tcPr>
            <w:tcW w:w="2237" w:type="dxa"/>
            <w:vMerge w:val="restart"/>
            <w:shd w:val="clear" w:color="auto" w:fill="F2F2F2" w:themeFill="background1" w:themeFillShade="F2"/>
          </w:tcPr>
          <w:p w14:paraId="660B0629" w14:textId="41FFEF1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The site works with relevant stakeholders in its area of influence to identify and understand current and potential future uses of water and shared water challenges of the catchment area. The analysis is updated on a regular basis and considers:</w:t>
            </w:r>
          </w:p>
        </w:tc>
        <w:tc>
          <w:tcPr>
            <w:tcW w:w="2112" w:type="dxa"/>
            <w:vMerge w:val="restart"/>
            <w:shd w:val="clear" w:color="auto" w:fill="DEEAF6" w:themeFill="accent5" w:themeFillTint="33"/>
          </w:tcPr>
          <w:p w14:paraId="0422DD0F" w14:textId="465DD3D2" w:rsidR="00260130" w:rsidRPr="007D74E7" w:rsidRDefault="00260130" w:rsidP="00606B62">
            <w:pPr>
              <w:rPr>
                <w:rFonts w:asciiTheme="minorHAnsi" w:hAnsiTheme="minorHAnsi" w:cstheme="minorHAnsi"/>
                <w:sz w:val="20"/>
                <w:szCs w:val="20"/>
              </w:rPr>
            </w:pPr>
          </w:p>
        </w:tc>
        <w:tc>
          <w:tcPr>
            <w:tcW w:w="2886" w:type="dxa"/>
            <w:shd w:val="clear" w:color="auto" w:fill="DEEAF6" w:themeFill="accent5" w:themeFillTint="33"/>
          </w:tcPr>
          <w:p w14:paraId="445DE2B4" w14:textId="318714F7"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53" w:type="dxa"/>
            <w:shd w:val="clear" w:color="auto" w:fill="DEEAF6" w:themeFill="accent5" w:themeFillTint="33"/>
          </w:tcPr>
          <w:p w14:paraId="48874AFC" w14:textId="565777C5" w:rsidR="00260130" w:rsidRPr="007D74E7" w:rsidRDefault="00260130" w:rsidP="00606B62">
            <w:pPr>
              <w:rPr>
                <w:rFonts w:asciiTheme="minorHAnsi" w:hAnsiTheme="minorHAnsi" w:cstheme="minorHAnsi"/>
                <w:sz w:val="20"/>
                <w:szCs w:val="20"/>
              </w:rPr>
            </w:pPr>
          </w:p>
        </w:tc>
        <w:tc>
          <w:tcPr>
            <w:tcW w:w="5859" w:type="dxa"/>
            <w:vMerge w:val="restart"/>
            <w:shd w:val="clear" w:color="auto" w:fill="DEEAF6" w:themeFill="accent5" w:themeFillTint="33"/>
          </w:tcPr>
          <w:p w14:paraId="09548AC7" w14:textId="77777777" w:rsidR="00260130" w:rsidRPr="007D74E7" w:rsidRDefault="00260130" w:rsidP="00606B62">
            <w:pPr>
              <w:rPr>
                <w:rFonts w:asciiTheme="minorHAnsi" w:hAnsiTheme="minorHAnsi" w:cstheme="minorHAnsi"/>
                <w:sz w:val="20"/>
                <w:szCs w:val="20"/>
              </w:rPr>
            </w:pPr>
          </w:p>
        </w:tc>
      </w:tr>
      <w:tr w:rsidR="00260130" w:rsidRPr="007D74E7" w14:paraId="3E727AC2" w14:textId="77777777" w:rsidTr="00903C45">
        <w:trPr>
          <w:trHeight w:val="467"/>
        </w:trPr>
        <w:tc>
          <w:tcPr>
            <w:tcW w:w="723" w:type="dxa"/>
            <w:vMerge/>
            <w:shd w:val="clear" w:color="auto" w:fill="F2F2F2" w:themeFill="background1" w:themeFillShade="F2"/>
          </w:tcPr>
          <w:p w14:paraId="7DCA2D5B"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503AF1FF"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61B62933"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5F65A6E4" w14:textId="492202D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53" w:type="dxa"/>
            <w:shd w:val="clear" w:color="auto" w:fill="DEEAF6" w:themeFill="accent5" w:themeFillTint="33"/>
          </w:tcPr>
          <w:p w14:paraId="245768EA" w14:textId="7CE7B05C"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4860A3A3" w14:textId="77777777" w:rsidR="00260130" w:rsidRPr="007D74E7" w:rsidRDefault="00260130" w:rsidP="00606B62">
            <w:pPr>
              <w:rPr>
                <w:rFonts w:asciiTheme="minorHAnsi" w:hAnsiTheme="minorHAnsi" w:cstheme="minorHAnsi"/>
                <w:sz w:val="20"/>
                <w:szCs w:val="20"/>
              </w:rPr>
            </w:pPr>
          </w:p>
        </w:tc>
      </w:tr>
      <w:tr w:rsidR="00260130" w:rsidRPr="007D74E7" w14:paraId="1ACF87D5" w14:textId="77777777" w:rsidTr="00903C45">
        <w:trPr>
          <w:trHeight w:val="467"/>
        </w:trPr>
        <w:tc>
          <w:tcPr>
            <w:tcW w:w="723" w:type="dxa"/>
            <w:vMerge/>
            <w:shd w:val="clear" w:color="auto" w:fill="F2F2F2" w:themeFill="background1" w:themeFillShade="F2"/>
          </w:tcPr>
          <w:p w14:paraId="48DC3673"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4321A8AD"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219FD5E5"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314D489E" w14:textId="38D2C3C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53" w:type="dxa"/>
            <w:shd w:val="clear" w:color="auto" w:fill="DEEAF6" w:themeFill="accent5" w:themeFillTint="33"/>
          </w:tcPr>
          <w:p w14:paraId="0BDD7029" w14:textId="55838334"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492490B0" w14:textId="77777777" w:rsidR="00260130" w:rsidRPr="007D74E7" w:rsidRDefault="00260130" w:rsidP="00606B62">
            <w:pPr>
              <w:rPr>
                <w:rFonts w:asciiTheme="minorHAnsi" w:hAnsiTheme="minorHAnsi" w:cstheme="minorHAnsi"/>
                <w:sz w:val="20"/>
                <w:szCs w:val="20"/>
              </w:rPr>
            </w:pPr>
          </w:p>
        </w:tc>
      </w:tr>
      <w:tr w:rsidR="00260130" w:rsidRPr="007D74E7" w14:paraId="3B6353BB" w14:textId="77777777" w:rsidTr="00903C45">
        <w:trPr>
          <w:trHeight w:val="330"/>
        </w:trPr>
        <w:tc>
          <w:tcPr>
            <w:tcW w:w="723" w:type="dxa"/>
            <w:vMerge/>
            <w:shd w:val="clear" w:color="auto" w:fill="F2F2F2" w:themeFill="background1" w:themeFillShade="F2"/>
          </w:tcPr>
          <w:p w14:paraId="269AAC54"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16D1E3F7"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1C3CFB92"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7E8BD551" w14:textId="08AC5C98"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53" w:type="dxa"/>
            <w:shd w:val="clear" w:color="auto" w:fill="DEEAF6" w:themeFill="accent5" w:themeFillTint="33"/>
          </w:tcPr>
          <w:p w14:paraId="6A8BDAAA" w14:textId="1C798FBC"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1250A8AB" w14:textId="77777777" w:rsidR="00260130" w:rsidRPr="007D74E7" w:rsidRDefault="00260130" w:rsidP="00606B62">
            <w:pPr>
              <w:rPr>
                <w:rFonts w:asciiTheme="minorHAnsi" w:hAnsiTheme="minorHAnsi" w:cstheme="minorHAnsi"/>
                <w:sz w:val="20"/>
                <w:szCs w:val="20"/>
              </w:rPr>
            </w:pPr>
          </w:p>
        </w:tc>
      </w:tr>
      <w:tr w:rsidR="00260130" w:rsidRPr="007D74E7" w14:paraId="74D4012F" w14:textId="77777777" w:rsidTr="00903C45">
        <w:trPr>
          <w:trHeight w:val="329"/>
        </w:trPr>
        <w:tc>
          <w:tcPr>
            <w:tcW w:w="723" w:type="dxa"/>
            <w:vMerge/>
            <w:shd w:val="clear" w:color="auto" w:fill="F2F2F2" w:themeFill="background1" w:themeFillShade="F2"/>
          </w:tcPr>
          <w:p w14:paraId="5D994EF7"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5D7751FE"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7323EC93"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7387E7F0"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437C7E0" w14:textId="77777777" w:rsidR="00260130" w:rsidRPr="007D74E7" w:rsidRDefault="00260130" w:rsidP="00606B62">
            <w:pPr>
              <w:rPr>
                <w:rFonts w:asciiTheme="minorHAnsi" w:hAnsiTheme="minorHAnsi" w:cstheme="minorHAnsi"/>
                <w:color w:val="000000"/>
                <w:sz w:val="20"/>
                <w:szCs w:val="20"/>
                <w:lang w:val="en-US" w:eastAsia="de-DE"/>
              </w:rPr>
            </w:pPr>
          </w:p>
        </w:tc>
        <w:tc>
          <w:tcPr>
            <w:tcW w:w="353" w:type="dxa"/>
            <w:shd w:val="clear" w:color="auto" w:fill="DEEAF6" w:themeFill="accent5" w:themeFillTint="33"/>
          </w:tcPr>
          <w:p w14:paraId="2AFBBB9C" w14:textId="77777777"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16592458" w14:textId="77777777" w:rsidR="00260130" w:rsidRPr="007D74E7" w:rsidRDefault="00260130" w:rsidP="00606B62">
            <w:pPr>
              <w:rPr>
                <w:rFonts w:asciiTheme="minorHAnsi" w:hAnsiTheme="minorHAnsi" w:cstheme="minorHAnsi"/>
                <w:sz w:val="20"/>
                <w:szCs w:val="20"/>
              </w:rPr>
            </w:pPr>
          </w:p>
        </w:tc>
      </w:tr>
      <w:tr w:rsidR="00260130" w:rsidRPr="007D74E7" w14:paraId="553DDAF4" w14:textId="77777777" w:rsidTr="00903C45">
        <w:trPr>
          <w:trHeight w:val="468"/>
        </w:trPr>
        <w:tc>
          <w:tcPr>
            <w:tcW w:w="723" w:type="dxa"/>
            <w:vMerge w:val="restart"/>
            <w:shd w:val="clear" w:color="auto" w:fill="F2F2F2" w:themeFill="background1" w:themeFillShade="F2"/>
          </w:tcPr>
          <w:p w14:paraId="7EE487FB" w14:textId="54A0B84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a)</w:t>
            </w:r>
          </w:p>
        </w:tc>
        <w:tc>
          <w:tcPr>
            <w:tcW w:w="2237" w:type="dxa"/>
            <w:vMerge w:val="restart"/>
            <w:shd w:val="clear" w:color="auto" w:fill="F2F2F2" w:themeFill="background1" w:themeFillShade="F2"/>
          </w:tcPr>
          <w:p w14:paraId="2041AF5B" w14:textId="4146734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Seasonal and temporal variability in quantity and quality of surface and subsurface waters;</w:t>
            </w:r>
          </w:p>
        </w:tc>
        <w:tc>
          <w:tcPr>
            <w:tcW w:w="2112" w:type="dxa"/>
            <w:vMerge w:val="restart"/>
            <w:shd w:val="clear" w:color="auto" w:fill="DEEAF6" w:themeFill="accent5" w:themeFillTint="33"/>
          </w:tcPr>
          <w:p w14:paraId="43245170" w14:textId="566D9E46" w:rsidR="00260130" w:rsidRPr="007D74E7" w:rsidRDefault="00260130" w:rsidP="00606B62">
            <w:pPr>
              <w:rPr>
                <w:rFonts w:asciiTheme="minorHAnsi" w:hAnsiTheme="minorHAnsi" w:cstheme="minorHAnsi"/>
                <w:sz w:val="20"/>
                <w:szCs w:val="20"/>
              </w:rPr>
            </w:pPr>
          </w:p>
        </w:tc>
        <w:tc>
          <w:tcPr>
            <w:tcW w:w="2886" w:type="dxa"/>
            <w:shd w:val="clear" w:color="auto" w:fill="DEEAF6" w:themeFill="accent5" w:themeFillTint="33"/>
          </w:tcPr>
          <w:p w14:paraId="6A683209" w14:textId="474DFAA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53" w:type="dxa"/>
            <w:shd w:val="clear" w:color="auto" w:fill="DEEAF6" w:themeFill="accent5" w:themeFillTint="33"/>
          </w:tcPr>
          <w:p w14:paraId="63550064" w14:textId="3AE3A9B0" w:rsidR="00260130" w:rsidRPr="007D74E7" w:rsidRDefault="00260130" w:rsidP="00606B62">
            <w:pPr>
              <w:rPr>
                <w:rFonts w:asciiTheme="minorHAnsi" w:hAnsiTheme="minorHAnsi" w:cstheme="minorHAnsi"/>
                <w:sz w:val="20"/>
                <w:szCs w:val="20"/>
              </w:rPr>
            </w:pPr>
          </w:p>
        </w:tc>
        <w:tc>
          <w:tcPr>
            <w:tcW w:w="5859" w:type="dxa"/>
            <w:vMerge w:val="restart"/>
            <w:shd w:val="clear" w:color="auto" w:fill="DEEAF6" w:themeFill="accent5" w:themeFillTint="33"/>
          </w:tcPr>
          <w:p w14:paraId="4EFCD9D7" w14:textId="77777777" w:rsidR="00260130" w:rsidRPr="007D74E7" w:rsidRDefault="00260130" w:rsidP="00606B62">
            <w:pPr>
              <w:rPr>
                <w:rFonts w:asciiTheme="minorHAnsi" w:hAnsiTheme="minorHAnsi" w:cstheme="minorHAnsi"/>
                <w:sz w:val="20"/>
                <w:szCs w:val="20"/>
              </w:rPr>
            </w:pPr>
          </w:p>
        </w:tc>
      </w:tr>
      <w:tr w:rsidR="00260130" w:rsidRPr="007D74E7" w14:paraId="23E9BFC0" w14:textId="77777777" w:rsidTr="00903C45">
        <w:trPr>
          <w:trHeight w:val="467"/>
        </w:trPr>
        <w:tc>
          <w:tcPr>
            <w:tcW w:w="723" w:type="dxa"/>
            <w:vMerge/>
            <w:shd w:val="clear" w:color="auto" w:fill="F2F2F2" w:themeFill="background1" w:themeFillShade="F2"/>
          </w:tcPr>
          <w:p w14:paraId="45AF549A"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724D66D8"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2F72E4A8"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61EBCDE5" w14:textId="083B6CA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53" w:type="dxa"/>
            <w:shd w:val="clear" w:color="auto" w:fill="DEEAF6" w:themeFill="accent5" w:themeFillTint="33"/>
          </w:tcPr>
          <w:p w14:paraId="65BABEEC" w14:textId="3E0BB356"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483B3EEC" w14:textId="77777777" w:rsidR="00260130" w:rsidRPr="007D74E7" w:rsidRDefault="00260130" w:rsidP="00606B62">
            <w:pPr>
              <w:rPr>
                <w:rFonts w:asciiTheme="minorHAnsi" w:hAnsiTheme="minorHAnsi" w:cstheme="minorHAnsi"/>
                <w:sz w:val="20"/>
                <w:szCs w:val="20"/>
              </w:rPr>
            </w:pPr>
          </w:p>
        </w:tc>
      </w:tr>
      <w:tr w:rsidR="00260130" w:rsidRPr="007D74E7" w14:paraId="42E3B9BC" w14:textId="77777777" w:rsidTr="00903C45">
        <w:trPr>
          <w:trHeight w:val="467"/>
        </w:trPr>
        <w:tc>
          <w:tcPr>
            <w:tcW w:w="723" w:type="dxa"/>
            <w:vMerge/>
            <w:shd w:val="clear" w:color="auto" w:fill="F2F2F2" w:themeFill="background1" w:themeFillShade="F2"/>
          </w:tcPr>
          <w:p w14:paraId="596DDE53"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66F6EB1E"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01869E6A"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4C99A996" w14:textId="6AC51CE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53" w:type="dxa"/>
            <w:shd w:val="clear" w:color="auto" w:fill="DEEAF6" w:themeFill="accent5" w:themeFillTint="33"/>
          </w:tcPr>
          <w:p w14:paraId="2477FE62" w14:textId="781B5BB2"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2A66C015" w14:textId="77777777" w:rsidR="00260130" w:rsidRPr="007D74E7" w:rsidRDefault="00260130" w:rsidP="00606B62">
            <w:pPr>
              <w:rPr>
                <w:rFonts w:asciiTheme="minorHAnsi" w:hAnsiTheme="minorHAnsi" w:cstheme="minorHAnsi"/>
                <w:sz w:val="20"/>
                <w:szCs w:val="20"/>
              </w:rPr>
            </w:pPr>
          </w:p>
        </w:tc>
      </w:tr>
      <w:tr w:rsidR="00260130" w:rsidRPr="007D74E7" w14:paraId="40529C2E" w14:textId="77777777" w:rsidTr="00903C45">
        <w:trPr>
          <w:trHeight w:val="434"/>
        </w:trPr>
        <w:tc>
          <w:tcPr>
            <w:tcW w:w="723" w:type="dxa"/>
            <w:vMerge/>
            <w:shd w:val="clear" w:color="auto" w:fill="F2F2F2" w:themeFill="background1" w:themeFillShade="F2"/>
          </w:tcPr>
          <w:p w14:paraId="35594A29"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3D7ED56B"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171956FF"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003B2587" w14:textId="26F2FE59"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53" w:type="dxa"/>
            <w:shd w:val="clear" w:color="auto" w:fill="DEEAF6" w:themeFill="accent5" w:themeFillTint="33"/>
          </w:tcPr>
          <w:p w14:paraId="422B30A8" w14:textId="05F417A1"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0DF66378" w14:textId="77777777" w:rsidR="00260130" w:rsidRPr="007D74E7" w:rsidRDefault="00260130" w:rsidP="00606B62">
            <w:pPr>
              <w:rPr>
                <w:rFonts w:asciiTheme="minorHAnsi" w:hAnsiTheme="minorHAnsi" w:cstheme="minorHAnsi"/>
                <w:sz w:val="20"/>
                <w:szCs w:val="20"/>
              </w:rPr>
            </w:pPr>
          </w:p>
        </w:tc>
      </w:tr>
      <w:tr w:rsidR="00260130" w:rsidRPr="007D74E7" w14:paraId="2C20B62A" w14:textId="77777777" w:rsidTr="00903C45">
        <w:trPr>
          <w:trHeight w:val="433"/>
        </w:trPr>
        <w:tc>
          <w:tcPr>
            <w:tcW w:w="723" w:type="dxa"/>
            <w:vMerge/>
            <w:shd w:val="clear" w:color="auto" w:fill="F2F2F2" w:themeFill="background1" w:themeFillShade="F2"/>
          </w:tcPr>
          <w:p w14:paraId="67FD925D"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05E4D55A"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536F58FC"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098CF732"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1B59263" w14:textId="77777777" w:rsidR="00260130" w:rsidRPr="007D74E7" w:rsidRDefault="00260130" w:rsidP="00606B62">
            <w:pPr>
              <w:rPr>
                <w:rFonts w:asciiTheme="minorHAnsi" w:hAnsiTheme="minorHAnsi" w:cstheme="minorHAnsi"/>
                <w:color w:val="000000"/>
                <w:sz w:val="20"/>
                <w:szCs w:val="20"/>
                <w:lang w:val="en-US" w:eastAsia="de-DE"/>
              </w:rPr>
            </w:pPr>
          </w:p>
        </w:tc>
        <w:tc>
          <w:tcPr>
            <w:tcW w:w="353" w:type="dxa"/>
            <w:shd w:val="clear" w:color="auto" w:fill="DEEAF6" w:themeFill="accent5" w:themeFillTint="33"/>
          </w:tcPr>
          <w:p w14:paraId="5DBDCDCF" w14:textId="77777777"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558D6320" w14:textId="77777777" w:rsidR="00260130" w:rsidRPr="007D74E7" w:rsidRDefault="00260130" w:rsidP="00606B62">
            <w:pPr>
              <w:rPr>
                <w:rFonts w:asciiTheme="minorHAnsi" w:hAnsiTheme="minorHAnsi" w:cstheme="minorHAnsi"/>
                <w:sz w:val="20"/>
                <w:szCs w:val="20"/>
              </w:rPr>
            </w:pPr>
          </w:p>
        </w:tc>
      </w:tr>
      <w:tr w:rsidR="00260130" w:rsidRPr="007D74E7" w14:paraId="31C33A75" w14:textId="77777777" w:rsidTr="00903C45">
        <w:trPr>
          <w:trHeight w:val="468"/>
        </w:trPr>
        <w:tc>
          <w:tcPr>
            <w:tcW w:w="723" w:type="dxa"/>
            <w:vMerge w:val="restart"/>
            <w:shd w:val="clear" w:color="auto" w:fill="F2F2F2" w:themeFill="background1" w:themeFillShade="F2"/>
          </w:tcPr>
          <w:p w14:paraId="4105B847" w14:textId="62D0CF63"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b)</w:t>
            </w:r>
          </w:p>
        </w:tc>
        <w:tc>
          <w:tcPr>
            <w:tcW w:w="2237" w:type="dxa"/>
            <w:vMerge w:val="restart"/>
            <w:shd w:val="clear" w:color="auto" w:fill="F2F2F2" w:themeFill="background1" w:themeFillShade="F2"/>
          </w:tcPr>
          <w:p w14:paraId="137B5C61" w14:textId="5CA9DB4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Climate change projections;</w:t>
            </w:r>
          </w:p>
        </w:tc>
        <w:tc>
          <w:tcPr>
            <w:tcW w:w="2112" w:type="dxa"/>
            <w:vMerge w:val="restart"/>
            <w:shd w:val="clear" w:color="auto" w:fill="DEEAF6" w:themeFill="accent5" w:themeFillTint="33"/>
          </w:tcPr>
          <w:p w14:paraId="02829D3C" w14:textId="18940AD0" w:rsidR="00260130" w:rsidRPr="007D74E7" w:rsidRDefault="00260130" w:rsidP="00606B62">
            <w:pPr>
              <w:rPr>
                <w:rFonts w:asciiTheme="minorHAnsi" w:hAnsiTheme="minorHAnsi" w:cstheme="minorHAnsi"/>
                <w:sz w:val="20"/>
                <w:szCs w:val="20"/>
              </w:rPr>
            </w:pPr>
          </w:p>
        </w:tc>
        <w:tc>
          <w:tcPr>
            <w:tcW w:w="2886" w:type="dxa"/>
            <w:shd w:val="clear" w:color="auto" w:fill="DEEAF6" w:themeFill="accent5" w:themeFillTint="33"/>
          </w:tcPr>
          <w:p w14:paraId="1B5693B4" w14:textId="7E02BC9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53" w:type="dxa"/>
            <w:shd w:val="clear" w:color="auto" w:fill="DEEAF6" w:themeFill="accent5" w:themeFillTint="33"/>
          </w:tcPr>
          <w:p w14:paraId="67D6AA16" w14:textId="5B6F713E" w:rsidR="00260130" w:rsidRPr="007D74E7" w:rsidRDefault="00260130" w:rsidP="00606B62">
            <w:pPr>
              <w:rPr>
                <w:rFonts w:asciiTheme="minorHAnsi" w:hAnsiTheme="minorHAnsi" w:cstheme="minorHAnsi"/>
                <w:sz w:val="20"/>
                <w:szCs w:val="20"/>
              </w:rPr>
            </w:pPr>
          </w:p>
        </w:tc>
        <w:tc>
          <w:tcPr>
            <w:tcW w:w="5859" w:type="dxa"/>
            <w:vMerge w:val="restart"/>
            <w:shd w:val="clear" w:color="auto" w:fill="DEEAF6" w:themeFill="accent5" w:themeFillTint="33"/>
          </w:tcPr>
          <w:p w14:paraId="3147FD0A" w14:textId="77777777" w:rsidR="00260130" w:rsidRPr="007D74E7" w:rsidRDefault="00260130" w:rsidP="00606B62">
            <w:pPr>
              <w:rPr>
                <w:rFonts w:asciiTheme="minorHAnsi" w:hAnsiTheme="minorHAnsi" w:cstheme="minorHAnsi"/>
                <w:sz w:val="20"/>
                <w:szCs w:val="20"/>
              </w:rPr>
            </w:pPr>
          </w:p>
        </w:tc>
      </w:tr>
      <w:tr w:rsidR="00260130" w:rsidRPr="007D74E7" w14:paraId="25D8B188" w14:textId="77777777" w:rsidTr="00903C45">
        <w:trPr>
          <w:trHeight w:val="467"/>
        </w:trPr>
        <w:tc>
          <w:tcPr>
            <w:tcW w:w="723" w:type="dxa"/>
            <w:vMerge/>
            <w:shd w:val="clear" w:color="auto" w:fill="F2F2F2" w:themeFill="background1" w:themeFillShade="F2"/>
          </w:tcPr>
          <w:p w14:paraId="21EDAB1F"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35CA8C1E"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3E069B87"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57C9D076" w14:textId="5C68225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53" w:type="dxa"/>
            <w:shd w:val="clear" w:color="auto" w:fill="DEEAF6" w:themeFill="accent5" w:themeFillTint="33"/>
          </w:tcPr>
          <w:p w14:paraId="1E897172" w14:textId="79B60AD0"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19D1EF5E" w14:textId="77777777" w:rsidR="00260130" w:rsidRPr="007D74E7" w:rsidRDefault="00260130" w:rsidP="00606B62">
            <w:pPr>
              <w:rPr>
                <w:rFonts w:asciiTheme="minorHAnsi" w:hAnsiTheme="minorHAnsi" w:cstheme="minorHAnsi"/>
                <w:sz w:val="20"/>
                <w:szCs w:val="20"/>
              </w:rPr>
            </w:pPr>
          </w:p>
        </w:tc>
      </w:tr>
      <w:tr w:rsidR="00260130" w:rsidRPr="007D74E7" w14:paraId="67ACB001" w14:textId="77777777" w:rsidTr="00903C45">
        <w:trPr>
          <w:trHeight w:val="467"/>
        </w:trPr>
        <w:tc>
          <w:tcPr>
            <w:tcW w:w="723" w:type="dxa"/>
            <w:vMerge/>
            <w:shd w:val="clear" w:color="auto" w:fill="F2F2F2" w:themeFill="background1" w:themeFillShade="F2"/>
          </w:tcPr>
          <w:p w14:paraId="051F73B8"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22A70DFF"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4A7B4546"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2BAF289E" w14:textId="21FAB302"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53" w:type="dxa"/>
            <w:shd w:val="clear" w:color="auto" w:fill="DEEAF6" w:themeFill="accent5" w:themeFillTint="33"/>
          </w:tcPr>
          <w:p w14:paraId="761D602C" w14:textId="296F3E20"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5FFF7EB4" w14:textId="77777777" w:rsidR="00260130" w:rsidRPr="007D74E7" w:rsidRDefault="00260130" w:rsidP="00606B62">
            <w:pPr>
              <w:rPr>
                <w:rFonts w:asciiTheme="minorHAnsi" w:hAnsiTheme="minorHAnsi" w:cstheme="minorHAnsi"/>
                <w:sz w:val="20"/>
                <w:szCs w:val="20"/>
              </w:rPr>
            </w:pPr>
          </w:p>
        </w:tc>
      </w:tr>
      <w:tr w:rsidR="00260130" w:rsidRPr="007D74E7" w14:paraId="517F4CDE" w14:textId="77777777" w:rsidTr="00903C45">
        <w:trPr>
          <w:trHeight w:val="330"/>
        </w:trPr>
        <w:tc>
          <w:tcPr>
            <w:tcW w:w="723" w:type="dxa"/>
            <w:vMerge/>
            <w:shd w:val="clear" w:color="auto" w:fill="F2F2F2" w:themeFill="background1" w:themeFillShade="F2"/>
          </w:tcPr>
          <w:p w14:paraId="66E916CA"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171C29F6"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61C3E50A"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4487D124" w14:textId="29B2252D"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53" w:type="dxa"/>
            <w:shd w:val="clear" w:color="auto" w:fill="DEEAF6" w:themeFill="accent5" w:themeFillTint="33"/>
          </w:tcPr>
          <w:p w14:paraId="3336982F" w14:textId="05846E4A"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50791DF6" w14:textId="77777777" w:rsidR="00260130" w:rsidRPr="007D74E7" w:rsidRDefault="00260130" w:rsidP="00606B62">
            <w:pPr>
              <w:rPr>
                <w:rFonts w:asciiTheme="minorHAnsi" w:hAnsiTheme="minorHAnsi" w:cstheme="minorHAnsi"/>
                <w:sz w:val="20"/>
                <w:szCs w:val="20"/>
              </w:rPr>
            </w:pPr>
          </w:p>
        </w:tc>
      </w:tr>
      <w:tr w:rsidR="00260130" w:rsidRPr="007D74E7" w14:paraId="4DB0581E" w14:textId="77777777" w:rsidTr="00903C45">
        <w:trPr>
          <w:trHeight w:val="329"/>
        </w:trPr>
        <w:tc>
          <w:tcPr>
            <w:tcW w:w="723" w:type="dxa"/>
            <w:vMerge/>
            <w:shd w:val="clear" w:color="auto" w:fill="F2F2F2" w:themeFill="background1" w:themeFillShade="F2"/>
          </w:tcPr>
          <w:p w14:paraId="343717A8"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40936564"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781C78D2"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4E6A3692"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754167C" w14:textId="77777777" w:rsidR="00260130" w:rsidRPr="007D74E7" w:rsidRDefault="00260130" w:rsidP="00606B62">
            <w:pPr>
              <w:rPr>
                <w:rFonts w:asciiTheme="minorHAnsi" w:hAnsiTheme="minorHAnsi" w:cstheme="minorHAnsi"/>
                <w:color w:val="000000"/>
                <w:sz w:val="20"/>
                <w:szCs w:val="20"/>
                <w:lang w:val="en-US" w:eastAsia="de-DE"/>
              </w:rPr>
            </w:pPr>
          </w:p>
        </w:tc>
        <w:tc>
          <w:tcPr>
            <w:tcW w:w="353" w:type="dxa"/>
            <w:shd w:val="clear" w:color="auto" w:fill="DEEAF6" w:themeFill="accent5" w:themeFillTint="33"/>
          </w:tcPr>
          <w:p w14:paraId="6FEF792C" w14:textId="77777777"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51087D00" w14:textId="77777777" w:rsidR="00260130" w:rsidRPr="007D74E7" w:rsidRDefault="00260130" w:rsidP="00606B62">
            <w:pPr>
              <w:rPr>
                <w:rFonts w:asciiTheme="minorHAnsi" w:hAnsiTheme="minorHAnsi" w:cstheme="minorHAnsi"/>
                <w:sz w:val="20"/>
                <w:szCs w:val="20"/>
              </w:rPr>
            </w:pPr>
          </w:p>
        </w:tc>
      </w:tr>
      <w:tr w:rsidR="00260130" w:rsidRPr="007D74E7" w14:paraId="60004B99" w14:textId="77777777" w:rsidTr="00903C45">
        <w:trPr>
          <w:trHeight w:val="468"/>
        </w:trPr>
        <w:tc>
          <w:tcPr>
            <w:tcW w:w="723" w:type="dxa"/>
            <w:vMerge w:val="restart"/>
            <w:shd w:val="clear" w:color="auto" w:fill="F2F2F2" w:themeFill="background1" w:themeFillShade="F2"/>
          </w:tcPr>
          <w:p w14:paraId="29A65B78" w14:textId="407B24B0"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c)</w:t>
            </w:r>
          </w:p>
        </w:tc>
        <w:tc>
          <w:tcPr>
            <w:tcW w:w="2237" w:type="dxa"/>
            <w:vMerge w:val="restart"/>
            <w:shd w:val="clear" w:color="auto" w:fill="F2F2F2" w:themeFill="background1" w:themeFillShade="F2"/>
          </w:tcPr>
          <w:p w14:paraId="6E0FD093" w14:textId="6C49231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Anticipated population growth;</w:t>
            </w:r>
          </w:p>
        </w:tc>
        <w:tc>
          <w:tcPr>
            <w:tcW w:w="2112" w:type="dxa"/>
            <w:vMerge w:val="restart"/>
            <w:shd w:val="clear" w:color="auto" w:fill="DEEAF6" w:themeFill="accent5" w:themeFillTint="33"/>
          </w:tcPr>
          <w:p w14:paraId="6EE23E13" w14:textId="026F9A25" w:rsidR="00260130" w:rsidRPr="007D74E7" w:rsidRDefault="00260130" w:rsidP="00606B62">
            <w:pPr>
              <w:rPr>
                <w:rFonts w:asciiTheme="minorHAnsi" w:hAnsiTheme="minorHAnsi" w:cstheme="minorHAnsi"/>
                <w:sz w:val="20"/>
                <w:szCs w:val="20"/>
              </w:rPr>
            </w:pPr>
          </w:p>
        </w:tc>
        <w:tc>
          <w:tcPr>
            <w:tcW w:w="2886" w:type="dxa"/>
            <w:shd w:val="clear" w:color="auto" w:fill="DEEAF6" w:themeFill="accent5" w:themeFillTint="33"/>
          </w:tcPr>
          <w:p w14:paraId="3D7243A5" w14:textId="3A8D37D6"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53" w:type="dxa"/>
            <w:shd w:val="clear" w:color="auto" w:fill="DEEAF6" w:themeFill="accent5" w:themeFillTint="33"/>
          </w:tcPr>
          <w:p w14:paraId="787443FA" w14:textId="3AD46CEB" w:rsidR="00260130" w:rsidRPr="007D74E7" w:rsidRDefault="00260130" w:rsidP="00606B62">
            <w:pPr>
              <w:rPr>
                <w:rFonts w:asciiTheme="minorHAnsi" w:hAnsiTheme="minorHAnsi" w:cstheme="minorHAnsi"/>
                <w:sz w:val="20"/>
                <w:szCs w:val="20"/>
              </w:rPr>
            </w:pPr>
          </w:p>
        </w:tc>
        <w:tc>
          <w:tcPr>
            <w:tcW w:w="5859" w:type="dxa"/>
            <w:vMerge w:val="restart"/>
            <w:shd w:val="clear" w:color="auto" w:fill="DEEAF6" w:themeFill="accent5" w:themeFillTint="33"/>
          </w:tcPr>
          <w:p w14:paraId="1F60CF60" w14:textId="77777777" w:rsidR="00260130" w:rsidRPr="007D74E7" w:rsidRDefault="00260130" w:rsidP="00606B62">
            <w:pPr>
              <w:rPr>
                <w:rFonts w:asciiTheme="minorHAnsi" w:hAnsiTheme="minorHAnsi" w:cstheme="minorHAnsi"/>
                <w:sz w:val="20"/>
                <w:szCs w:val="20"/>
              </w:rPr>
            </w:pPr>
          </w:p>
        </w:tc>
      </w:tr>
      <w:tr w:rsidR="00260130" w:rsidRPr="007D74E7" w14:paraId="2EE5D410" w14:textId="77777777" w:rsidTr="00903C45">
        <w:trPr>
          <w:trHeight w:val="467"/>
        </w:trPr>
        <w:tc>
          <w:tcPr>
            <w:tcW w:w="723" w:type="dxa"/>
            <w:vMerge/>
            <w:shd w:val="clear" w:color="auto" w:fill="F2F2F2" w:themeFill="background1" w:themeFillShade="F2"/>
          </w:tcPr>
          <w:p w14:paraId="0FE6AD38"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1F9009D9"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092FD33E"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0319E00C" w14:textId="6C4201F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53" w:type="dxa"/>
            <w:shd w:val="clear" w:color="auto" w:fill="DEEAF6" w:themeFill="accent5" w:themeFillTint="33"/>
          </w:tcPr>
          <w:p w14:paraId="0AC7A381" w14:textId="105AB68C"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27D84543" w14:textId="77777777" w:rsidR="00260130" w:rsidRPr="007D74E7" w:rsidRDefault="00260130" w:rsidP="00606B62">
            <w:pPr>
              <w:rPr>
                <w:rFonts w:asciiTheme="minorHAnsi" w:hAnsiTheme="minorHAnsi" w:cstheme="minorHAnsi"/>
                <w:sz w:val="20"/>
                <w:szCs w:val="20"/>
              </w:rPr>
            </w:pPr>
          </w:p>
        </w:tc>
      </w:tr>
      <w:tr w:rsidR="00260130" w:rsidRPr="007D74E7" w14:paraId="73AC560E" w14:textId="77777777" w:rsidTr="00903C45">
        <w:trPr>
          <w:trHeight w:val="467"/>
        </w:trPr>
        <w:tc>
          <w:tcPr>
            <w:tcW w:w="723" w:type="dxa"/>
            <w:vMerge/>
            <w:shd w:val="clear" w:color="auto" w:fill="F2F2F2" w:themeFill="background1" w:themeFillShade="F2"/>
          </w:tcPr>
          <w:p w14:paraId="4205308C"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5C243051"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0AC32229"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6A31B787" w14:textId="3B531B21"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53" w:type="dxa"/>
            <w:shd w:val="clear" w:color="auto" w:fill="DEEAF6" w:themeFill="accent5" w:themeFillTint="33"/>
          </w:tcPr>
          <w:p w14:paraId="7B023404" w14:textId="52BE50E1"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1E927557" w14:textId="77777777" w:rsidR="00260130" w:rsidRPr="007D74E7" w:rsidRDefault="00260130" w:rsidP="00606B62">
            <w:pPr>
              <w:rPr>
                <w:rFonts w:asciiTheme="minorHAnsi" w:hAnsiTheme="minorHAnsi" w:cstheme="minorHAnsi"/>
                <w:sz w:val="20"/>
                <w:szCs w:val="20"/>
              </w:rPr>
            </w:pPr>
          </w:p>
        </w:tc>
      </w:tr>
      <w:tr w:rsidR="00260130" w:rsidRPr="007D74E7" w14:paraId="3864D73A" w14:textId="77777777" w:rsidTr="00903C45">
        <w:trPr>
          <w:trHeight w:val="330"/>
        </w:trPr>
        <w:tc>
          <w:tcPr>
            <w:tcW w:w="723" w:type="dxa"/>
            <w:vMerge/>
            <w:shd w:val="clear" w:color="auto" w:fill="F2F2F2" w:themeFill="background1" w:themeFillShade="F2"/>
          </w:tcPr>
          <w:p w14:paraId="356E53EB"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64962986"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47A77AB4"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1640E5D8" w14:textId="7E44A11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53" w:type="dxa"/>
            <w:shd w:val="clear" w:color="auto" w:fill="DEEAF6" w:themeFill="accent5" w:themeFillTint="33"/>
          </w:tcPr>
          <w:p w14:paraId="7F1B1CFC" w14:textId="68801F62"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4E33E855" w14:textId="77777777" w:rsidR="00260130" w:rsidRPr="007D74E7" w:rsidRDefault="00260130" w:rsidP="00606B62">
            <w:pPr>
              <w:rPr>
                <w:rFonts w:asciiTheme="minorHAnsi" w:hAnsiTheme="minorHAnsi" w:cstheme="minorHAnsi"/>
                <w:sz w:val="20"/>
                <w:szCs w:val="20"/>
              </w:rPr>
            </w:pPr>
          </w:p>
        </w:tc>
      </w:tr>
      <w:tr w:rsidR="00260130" w:rsidRPr="007D74E7" w14:paraId="16323A0C" w14:textId="77777777" w:rsidTr="00903C45">
        <w:trPr>
          <w:trHeight w:val="329"/>
        </w:trPr>
        <w:tc>
          <w:tcPr>
            <w:tcW w:w="723" w:type="dxa"/>
            <w:vMerge/>
            <w:shd w:val="clear" w:color="auto" w:fill="F2F2F2" w:themeFill="background1" w:themeFillShade="F2"/>
          </w:tcPr>
          <w:p w14:paraId="72392D94"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16966840"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21EEE64B"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593E398C"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5059533" w14:textId="77777777" w:rsidR="00260130" w:rsidRPr="007D74E7" w:rsidRDefault="00260130" w:rsidP="00606B62">
            <w:pPr>
              <w:rPr>
                <w:rFonts w:asciiTheme="minorHAnsi" w:hAnsiTheme="minorHAnsi" w:cstheme="minorHAnsi"/>
                <w:color w:val="000000"/>
                <w:sz w:val="20"/>
                <w:szCs w:val="20"/>
                <w:lang w:val="en-US" w:eastAsia="de-DE"/>
              </w:rPr>
            </w:pPr>
          </w:p>
        </w:tc>
        <w:tc>
          <w:tcPr>
            <w:tcW w:w="353" w:type="dxa"/>
            <w:shd w:val="clear" w:color="auto" w:fill="DEEAF6" w:themeFill="accent5" w:themeFillTint="33"/>
          </w:tcPr>
          <w:p w14:paraId="2239AA15" w14:textId="77777777"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193EB854" w14:textId="77777777" w:rsidR="00260130" w:rsidRPr="007D74E7" w:rsidRDefault="00260130" w:rsidP="00606B62">
            <w:pPr>
              <w:rPr>
                <w:rFonts w:asciiTheme="minorHAnsi" w:hAnsiTheme="minorHAnsi" w:cstheme="minorHAnsi"/>
                <w:sz w:val="20"/>
                <w:szCs w:val="20"/>
              </w:rPr>
            </w:pPr>
          </w:p>
        </w:tc>
      </w:tr>
      <w:tr w:rsidR="00260130" w:rsidRPr="007D74E7" w14:paraId="21B5A560" w14:textId="77777777" w:rsidTr="00903C45">
        <w:trPr>
          <w:trHeight w:val="468"/>
        </w:trPr>
        <w:tc>
          <w:tcPr>
            <w:tcW w:w="723" w:type="dxa"/>
            <w:vMerge w:val="restart"/>
            <w:shd w:val="clear" w:color="auto" w:fill="F2F2F2" w:themeFill="background1" w:themeFillShade="F2"/>
          </w:tcPr>
          <w:p w14:paraId="06610F7E" w14:textId="3209929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d)</w:t>
            </w:r>
          </w:p>
        </w:tc>
        <w:tc>
          <w:tcPr>
            <w:tcW w:w="2237" w:type="dxa"/>
            <w:vMerge w:val="restart"/>
            <w:shd w:val="clear" w:color="auto" w:fill="F2F2F2" w:themeFill="background1" w:themeFillShade="F2"/>
          </w:tcPr>
          <w:p w14:paraId="549BFF42" w14:textId="723F7835"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Natural and built water-related infrastructure;</w:t>
            </w:r>
          </w:p>
        </w:tc>
        <w:tc>
          <w:tcPr>
            <w:tcW w:w="2112" w:type="dxa"/>
            <w:vMerge w:val="restart"/>
            <w:shd w:val="clear" w:color="auto" w:fill="DEEAF6" w:themeFill="accent5" w:themeFillTint="33"/>
          </w:tcPr>
          <w:p w14:paraId="2D2CA43F" w14:textId="0E7922FC" w:rsidR="00260130" w:rsidRPr="007D74E7" w:rsidRDefault="00260130" w:rsidP="00606B62">
            <w:pPr>
              <w:rPr>
                <w:rFonts w:asciiTheme="minorHAnsi" w:hAnsiTheme="minorHAnsi" w:cstheme="minorHAnsi"/>
                <w:sz w:val="20"/>
                <w:szCs w:val="20"/>
              </w:rPr>
            </w:pPr>
          </w:p>
        </w:tc>
        <w:tc>
          <w:tcPr>
            <w:tcW w:w="2886" w:type="dxa"/>
            <w:shd w:val="clear" w:color="auto" w:fill="DEEAF6" w:themeFill="accent5" w:themeFillTint="33"/>
          </w:tcPr>
          <w:p w14:paraId="6344A5AC" w14:textId="0D8DB733"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53" w:type="dxa"/>
            <w:shd w:val="clear" w:color="auto" w:fill="DEEAF6" w:themeFill="accent5" w:themeFillTint="33"/>
          </w:tcPr>
          <w:p w14:paraId="24A5CC98" w14:textId="7304AD69" w:rsidR="00260130" w:rsidRPr="007D74E7" w:rsidRDefault="00260130" w:rsidP="00606B62">
            <w:pPr>
              <w:rPr>
                <w:rFonts w:asciiTheme="minorHAnsi" w:hAnsiTheme="minorHAnsi" w:cstheme="minorHAnsi"/>
                <w:sz w:val="20"/>
                <w:szCs w:val="20"/>
              </w:rPr>
            </w:pPr>
          </w:p>
        </w:tc>
        <w:tc>
          <w:tcPr>
            <w:tcW w:w="5859" w:type="dxa"/>
            <w:vMerge w:val="restart"/>
            <w:shd w:val="clear" w:color="auto" w:fill="DEEAF6" w:themeFill="accent5" w:themeFillTint="33"/>
          </w:tcPr>
          <w:p w14:paraId="07A6B68B" w14:textId="77777777" w:rsidR="00260130" w:rsidRPr="007D74E7" w:rsidRDefault="00260130" w:rsidP="00606B62">
            <w:pPr>
              <w:rPr>
                <w:rFonts w:asciiTheme="minorHAnsi" w:hAnsiTheme="minorHAnsi" w:cstheme="minorHAnsi"/>
                <w:sz w:val="20"/>
                <w:szCs w:val="20"/>
              </w:rPr>
            </w:pPr>
          </w:p>
        </w:tc>
      </w:tr>
      <w:tr w:rsidR="00260130" w:rsidRPr="007D74E7" w14:paraId="0CE94F07" w14:textId="77777777" w:rsidTr="00903C45">
        <w:trPr>
          <w:trHeight w:val="467"/>
        </w:trPr>
        <w:tc>
          <w:tcPr>
            <w:tcW w:w="723" w:type="dxa"/>
            <w:vMerge/>
            <w:shd w:val="clear" w:color="auto" w:fill="F2F2F2" w:themeFill="background1" w:themeFillShade="F2"/>
          </w:tcPr>
          <w:p w14:paraId="1D8AD8F4"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72B1C016"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603952B5"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5FB8FF45" w14:textId="77E7F05E"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53" w:type="dxa"/>
            <w:shd w:val="clear" w:color="auto" w:fill="DEEAF6" w:themeFill="accent5" w:themeFillTint="33"/>
          </w:tcPr>
          <w:p w14:paraId="1226D2CE" w14:textId="1716C610"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7671F5A2" w14:textId="77777777" w:rsidR="00260130" w:rsidRPr="007D74E7" w:rsidRDefault="00260130" w:rsidP="00606B62">
            <w:pPr>
              <w:rPr>
                <w:rFonts w:asciiTheme="minorHAnsi" w:hAnsiTheme="minorHAnsi" w:cstheme="minorHAnsi"/>
                <w:sz w:val="20"/>
                <w:szCs w:val="20"/>
              </w:rPr>
            </w:pPr>
          </w:p>
        </w:tc>
      </w:tr>
      <w:tr w:rsidR="00260130" w:rsidRPr="007D74E7" w14:paraId="7D42E923" w14:textId="77777777" w:rsidTr="00903C45">
        <w:trPr>
          <w:trHeight w:val="467"/>
        </w:trPr>
        <w:tc>
          <w:tcPr>
            <w:tcW w:w="723" w:type="dxa"/>
            <w:vMerge/>
            <w:shd w:val="clear" w:color="auto" w:fill="F2F2F2" w:themeFill="background1" w:themeFillShade="F2"/>
          </w:tcPr>
          <w:p w14:paraId="6D8966BA"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4B36EDB3"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47F9C12F"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51F74B76" w14:textId="17FD4D8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53" w:type="dxa"/>
            <w:shd w:val="clear" w:color="auto" w:fill="DEEAF6" w:themeFill="accent5" w:themeFillTint="33"/>
          </w:tcPr>
          <w:p w14:paraId="5375140C" w14:textId="4F74E162"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4D8EE062" w14:textId="77777777" w:rsidR="00260130" w:rsidRPr="007D74E7" w:rsidRDefault="00260130" w:rsidP="00606B62">
            <w:pPr>
              <w:rPr>
                <w:rFonts w:asciiTheme="minorHAnsi" w:hAnsiTheme="minorHAnsi" w:cstheme="minorHAnsi"/>
                <w:sz w:val="20"/>
                <w:szCs w:val="20"/>
              </w:rPr>
            </w:pPr>
          </w:p>
        </w:tc>
      </w:tr>
      <w:tr w:rsidR="00260130" w:rsidRPr="007D74E7" w14:paraId="7C8504CB" w14:textId="77777777" w:rsidTr="00903C45">
        <w:trPr>
          <w:trHeight w:val="330"/>
        </w:trPr>
        <w:tc>
          <w:tcPr>
            <w:tcW w:w="723" w:type="dxa"/>
            <w:vMerge/>
            <w:shd w:val="clear" w:color="auto" w:fill="F2F2F2" w:themeFill="background1" w:themeFillShade="F2"/>
          </w:tcPr>
          <w:p w14:paraId="0AF6E63E"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3CEB9C2F"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108AD143"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5101DC7F" w14:textId="6B94B006"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53" w:type="dxa"/>
            <w:shd w:val="clear" w:color="auto" w:fill="DEEAF6" w:themeFill="accent5" w:themeFillTint="33"/>
          </w:tcPr>
          <w:p w14:paraId="388AA366" w14:textId="00B8EA51"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39AB5267" w14:textId="77777777" w:rsidR="00260130" w:rsidRPr="007D74E7" w:rsidRDefault="00260130" w:rsidP="00606B62">
            <w:pPr>
              <w:rPr>
                <w:rFonts w:asciiTheme="minorHAnsi" w:hAnsiTheme="minorHAnsi" w:cstheme="minorHAnsi"/>
                <w:sz w:val="20"/>
                <w:szCs w:val="20"/>
              </w:rPr>
            </w:pPr>
          </w:p>
        </w:tc>
      </w:tr>
      <w:tr w:rsidR="00260130" w:rsidRPr="007D74E7" w14:paraId="6045CFB0" w14:textId="77777777" w:rsidTr="00903C45">
        <w:trPr>
          <w:trHeight w:val="329"/>
        </w:trPr>
        <w:tc>
          <w:tcPr>
            <w:tcW w:w="723" w:type="dxa"/>
            <w:vMerge/>
            <w:shd w:val="clear" w:color="auto" w:fill="F2F2F2" w:themeFill="background1" w:themeFillShade="F2"/>
          </w:tcPr>
          <w:p w14:paraId="6CF58243"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21933675" w14:textId="77777777" w:rsidR="00260130" w:rsidRPr="007D74E7" w:rsidRDefault="00260130" w:rsidP="00606B62">
            <w:pPr>
              <w:rPr>
                <w:rFonts w:asciiTheme="minorHAnsi" w:hAnsiTheme="minorHAnsi" w:cstheme="minorHAnsi"/>
                <w:sz w:val="20"/>
                <w:szCs w:val="20"/>
              </w:rPr>
            </w:pPr>
          </w:p>
        </w:tc>
        <w:tc>
          <w:tcPr>
            <w:tcW w:w="2112" w:type="dxa"/>
            <w:vMerge/>
            <w:shd w:val="clear" w:color="auto" w:fill="DEEAF6" w:themeFill="accent5" w:themeFillTint="33"/>
          </w:tcPr>
          <w:p w14:paraId="4B121970"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2AD41316"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066AE17" w14:textId="77777777" w:rsidR="00260130" w:rsidRPr="007D74E7" w:rsidRDefault="00260130" w:rsidP="00606B62">
            <w:pPr>
              <w:rPr>
                <w:rFonts w:asciiTheme="minorHAnsi" w:hAnsiTheme="minorHAnsi" w:cstheme="minorHAnsi"/>
                <w:color w:val="000000"/>
                <w:sz w:val="20"/>
                <w:szCs w:val="20"/>
                <w:lang w:val="en-US" w:eastAsia="de-DE"/>
              </w:rPr>
            </w:pPr>
          </w:p>
        </w:tc>
        <w:tc>
          <w:tcPr>
            <w:tcW w:w="353" w:type="dxa"/>
            <w:shd w:val="clear" w:color="auto" w:fill="DEEAF6" w:themeFill="accent5" w:themeFillTint="33"/>
          </w:tcPr>
          <w:p w14:paraId="4E315802" w14:textId="77777777" w:rsidR="00260130" w:rsidRPr="007D74E7" w:rsidRDefault="00260130" w:rsidP="00606B62">
            <w:pPr>
              <w:rPr>
                <w:rFonts w:asciiTheme="minorHAnsi" w:hAnsiTheme="minorHAnsi" w:cstheme="minorHAnsi"/>
                <w:sz w:val="20"/>
                <w:szCs w:val="20"/>
              </w:rPr>
            </w:pPr>
          </w:p>
        </w:tc>
        <w:tc>
          <w:tcPr>
            <w:tcW w:w="5859" w:type="dxa"/>
            <w:vMerge/>
            <w:shd w:val="clear" w:color="auto" w:fill="DEEAF6" w:themeFill="accent5" w:themeFillTint="33"/>
          </w:tcPr>
          <w:p w14:paraId="560A32A5" w14:textId="77777777" w:rsidR="00260130" w:rsidRPr="007D74E7" w:rsidRDefault="00260130" w:rsidP="00606B62">
            <w:pPr>
              <w:rPr>
                <w:rFonts w:asciiTheme="minorHAnsi" w:hAnsiTheme="minorHAnsi" w:cstheme="minorHAnsi"/>
                <w:sz w:val="20"/>
                <w:szCs w:val="20"/>
              </w:rPr>
            </w:pPr>
          </w:p>
        </w:tc>
      </w:tr>
      <w:tr w:rsidR="00260130" w:rsidRPr="007D74E7" w14:paraId="26A607F8" w14:textId="77777777" w:rsidTr="00903C45">
        <w:trPr>
          <w:trHeight w:val="468"/>
        </w:trPr>
        <w:tc>
          <w:tcPr>
            <w:tcW w:w="723" w:type="dxa"/>
            <w:vMerge w:val="restart"/>
            <w:shd w:val="clear" w:color="auto" w:fill="F2F2F2" w:themeFill="background1" w:themeFillShade="F2"/>
          </w:tcPr>
          <w:p w14:paraId="1C891A0C" w14:textId="0A20FD5C"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e)</w:t>
            </w:r>
          </w:p>
        </w:tc>
        <w:tc>
          <w:tcPr>
            <w:tcW w:w="2237" w:type="dxa"/>
            <w:vMerge w:val="restart"/>
            <w:shd w:val="clear" w:color="auto" w:fill="F2F2F2" w:themeFill="background1" w:themeFillShade="F2"/>
          </w:tcPr>
          <w:p w14:paraId="52B90AC9" w14:textId="47C689C3"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sz w:val="20"/>
                <w:szCs w:val="20"/>
              </w:rPr>
              <w:t>The presence and location of scarce or stressed water sources.</w:t>
            </w:r>
          </w:p>
        </w:tc>
        <w:tc>
          <w:tcPr>
            <w:tcW w:w="2112" w:type="dxa"/>
            <w:vMerge w:val="restart"/>
            <w:shd w:val="clear" w:color="auto" w:fill="DEEAF6" w:themeFill="accent5" w:themeFillTint="33"/>
          </w:tcPr>
          <w:p w14:paraId="61D7297D" w14:textId="583FD119" w:rsidR="00260130" w:rsidRPr="007D74E7" w:rsidRDefault="00260130" w:rsidP="00606B62">
            <w:pPr>
              <w:rPr>
                <w:rFonts w:asciiTheme="minorHAnsi" w:hAnsiTheme="minorHAnsi" w:cstheme="minorHAnsi"/>
                <w:sz w:val="20"/>
                <w:szCs w:val="20"/>
              </w:rPr>
            </w:pPr>
          </w:p>
        </w:tc>
        <w:tc>
          <w:tcPr>
            <w:tcW w:w="2886" w:type="dxa"/>
            <w:shd w:val="clear" w:color="auto" w:fill="DEEAF6" w:themeFill="accent5" w:themeFillTint="33"/>
          </w:tcPr>
          <w:p w14:paraId="1E6C6220" w14:textId="3145C853"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353" w:type="dxa"/>
            <w:shd w:val="clear" w:color="auto" w:fill="DEEAF6" w:themeFill="accent5" w:themeFillTint="33"/>
          </w:tcPr>
          <w:p w14:paraId="165F784E" w14:textId="29116FCD" w:rsidR="00260130" w:rsidRPr="007D74E7" w:rsidRDefault="00260130" w:rsidP="00606B62">
            <w:pPr>
              <w:rPr>
                <w:rFonts w:asciiTheme="minorHAnsi" w:hAnsiTheme="minorHAnsi" w:cstheme="minorHAnsi"/>
                <w:sz w:val="20"/>
                <w:szCs w:val="20"/>
              </w:rPr>
            </w:pPr>
          </w:p>
        </w:tc>
        <w:tc>
          <w:tcPr>
            <w:tcW w:w="5859" w:type="dxa"/>
            <w:vMerge w:val="restart"/>
            <w:shd w:val="clear" w:color="auto" w:fill="DEEAF6" w:themeFill="accent5" w:themeFillTint="33"/>
          </w:tcPr>
          <w:p w14:paraId="6796FE48" w14:textId="77777777" w:rsidR="00260130" w:rsidRPr="007D74E7" w:rsidRDefault="00260130" w:rsidP="00606B62">
            <w:pPr>
              <w:rPr>
                <w:rFonts w:asciiTheme="minorHAnsi" w:hAnsiTheme="minorHAnsi" w:cstheme="minorHAnsi"/>
                <w:sz w:val="20"/>
                <w:szCs w:val="20"/>
              </w:rPr>
            </w:pPr>
          </w:p>
        </w:tc>
      </w:tr>
      <w:tr w:rsidR="00260130" w:rsidRPr="007D74E7" w14:paraId="251FEB0D" w14:textId="77777777" w:rsidTr="00903C45">
        <w:trPr>
          <w:trHeight w:val="467"/>
        </w:trPr>
        <w:tc>
          <w:tcPr>
            <w:tcW w:w="723" w:type="dxa"/>
            <w:vMerge/>
            <w:shd w:val="clear" w:color="auto" w:fill="F2F2F2" w:themeFill="background1" w:themeFillShade="F2"/>
          </w:tcPr>
          <w:p w14:paraId="6B371374"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3AF2266E" w14:textId="77777777" w:rsidR="00260130" w:rsidRPr="007D74E7" w:rsidRDefault="00260130" w:rsidP="00606B62">
            <w:pPr>
              <w:rPr>
                <w:rFonts w:asciiTheme="minorHAnsi" w:hAnsiTheme="minorHAnsi" w:cstheme="minorHAnsi"/>
                <w:sz w:val="20"/>
                <w:szCs w:val="20"/>
              </w:rPr>
            </w:pPr>
          </w:p>
        </w:tc>
        <w:tc>
          <w:tcPr>
            <w:tcW w:w="2112" w:type="dxa"/>
            <w:vMerge/>
          </w:tcPr>
          <w:p w14:paraId="346EE5E0"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68055842" w14:textId="11AC525B"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353" w:type="dxa"/>
            <w:shd w:val="clear" w:color="auto" w:fill="DEEAF6" w:themeFill="accent5" w:themeFillTint="33"/>
          </w:tcPr>
          <w:p w14:paraId="1D758909" w14:textId="6BE5C00B" w:rsidR="00260130" w:rsidRPr="007D74E7" w:rsidRDefault="00260130" w:rsidP="00606B62">
            <w:pPr>
              <w:rPr>
                <w:rFonts w:asciiTheme="minorHAnsi" w:hAnsiTheme="minorHAnsi" w:cstheme="minorHAnsi"/>
                <w:sz w:val="20"/>
                <w:szCs w:val="20"/>
              </w:rPr>
            </w:pPr>
          </w:p>
        </w:tc>
        <w:tc>
          <w:tcPr>
            <w:tcW w:w="5859" w:type="dxa"/>
            <w:vMerge/>
          </w:tcPr>
          <w:p w14:paraId="4116DCC3" w14:textId="77777777" w:rsidR="00260130" w:rsidRPr="007D74E7" w:rsidRDefault="00260130" w:rsidP="00606B62">
            <w:pPr>
              <w:rPr>
                <w:rFonts w:asciiTheme="minorHAnsi" w:hAnsiTheme="minorHAnsi" w:cstheme="minorHAnsi"/>
                <w:sz w:val="20"/>
                <w:szCs w:val="20"/>
              </w:rPr>
            </w:pPr>
          </w:p>
        </w:tc>
      </w:tr>
      <w:tr w:rsidR="00260130" w:rsidRPr="007D74E7" w14:paraId="281CE0D5" w14:textId="77777777" w:rsidTr="00903C45">
        <w:trPr>
          <w:trHeight w:val="467"/>
        </w:trPr>
        <w:tc>
          <w:tcPr>
            <w:tcW w:w="723" w:type="dxa"/>
            <w:vMerge/>
            <w:shd w:val="clear" w:color="auto" w:fill="F2F2F2" w:themeFill="background1" w:themeFillShade="F2"/>
          </w:tcPr>
          <w:p w14:paraId="54890CC4"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28BB9A24" w14:textId="77777777" w:rsidR="00260130" w:rsidRPr="007D74E7" w:rsidRDefault="00260130" w:rsidP="00606B62">
            <w:pPr>
              <w:rPr>
                <w:rFonts w:asciiTheme="minorHAnsi" w:hAnsiTheme="minorHAnsi" w:cstheme="minorHAnsi"/>
                <w:sz w:val="20"/>
                <w:szCs w:val="20"/>
              </w:rPr>
            </w:pPr>
          </w:p>
        </w:tc>
        <w:tc>
          <w:tcPr>
            <w:tcW w:w="2112" w:type="dxa"/>
            <w:vMerge/>
          </w:tcPr>
          <w:p w14:paraId="030ED214"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6B1DA8E8" w14:textId="1AE0325F"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353" w:type="dxa"/>
            <w:shd w:val="clear" w:color="auto" w:fill="DEEAF6" w:themeFill="accent5" w:themeFillTint="33"/>
          </w:tcPr>
          <w:p w14:paraId="6A9E0A9A" w14:textId="23541105" w:rsidR="00260130" w:rsidRPr="007D74E7" w:rsidRDefault="00260130" w:rsidP="00606B62">
            <w:pPr>
              <w:rPr>
                <w:rFonts w:asciiTheme="minorHAnsi" w:hAnsiTheme="minorHAnsi" w:cstheme="minorHAnsi"/>
                <w:sz w:val="20"/>
                <w:szCs w:val="20"/>
              </w:rPr>
            </w:pPr>
          </w:p>
        </w:tc>
        <w:tc>
          <w:tcPr>
            <w:tcW w:w="5859" w:type="dxa"/>
            <w:vMerge/>
          </w:tcPr>
          <w:p w14:paraId="4C099EC6" w14:textId="77777777" w:rsidR="00260130" w:rsidRPr="007D74E7" w:rsidRDefault="00260130" w:rsidP="00606B62">
            <w:pPr>
              <w:rPr>
                <w:rFonts w:asciiTheme="minorHAnsi" w:hAnsiTheme="minorHAnsi" w:cstheme="minorHAnsi"/>
                <w:sz w:val="20"/>
                <w:szCs w:val="20"/>
              </w:rPr>
            </w:pPr>
          </w:p>
        </w:tc>
      </w:tr>
      <w:tr w:rsidR="00260130" w:rsidRPr="007D74E7" w14:paraId="3841882A" w14:textId="77777777" w:rsidTr="00903C45">
        <w:trPr>
          <w:trHeight w:val="330"/>
        </w:trPr>
        <w:tc>
          <w:tcPr>
            <w:tcW w:w="723" w:type="dxa"/>
            <w:vMerge/>
            <w:shd w:val="clear" w:color="auto" w:fill="F2F2F2" w:themeFill="background1" w:themeFillShade="F2"/>
          </w:tcPr>
          <w:p w14:paraId="76EA091E"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0B6CB784" w14:textId="77777777" w:rsidR="00260130" w:rsidRPr="007D74E7" w:rsidRDefault="00260130" w:rsidP="00606B62">
            <w:pPr>
              <w:rPr>
                <w:rFonts w:asciiTheme="minorHAnsi" w:hAnsiTheme="minorHAnsi" w:cstheme="minorHAnsi"/>
                <w:sz w:val="20"/>
                <w:szCs w:val="20"/>
              </w:rPr>
            </w:pPr>
          </w:p>
        </w:tc>
        <w:tc>
          <w:tcPr>
            <w:tcW w:w="2112" w:type="dxa"/>
            <w:vMerge/>
          </w:tcPr>
          <w:p w14:paraId="0E351988"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4109782C" w14:textId="25F91AAA" w:rsidR="00260130" w:rsidRPr="007D74E7" w:rsidRDefault="00260130" w:rsidP="00606B62">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353" w:type="dxa"/>
            <w:shd w:val="clear" w:color="auto" w:fill="DEEAF6" w:themeFill="accent5" w:themeFillTint="33"/>
          </w:tcPr>
          <w:p w14:paraId="262127F0" w14:textId="4FBDD7B7" w:rsidR="00260130" w:rsidRPr="007D74E7" w:rsidRDefault="00260130" w:rsidP="00606B62">
            <w:pPr>
              <w:rPr>
                <w:rFonts w:asciiTheme="minorHAnsi" w:hAnsiTheme="minorHAnsi" w:cstheme="minorHAnsi"/>
                <w:sz w:val="20"/>
                <w:szCs w:val="20"/>
              </w:rPr>
            </w:pPr>
          </w:p>
        </w:tc>
        <w:tc>
          <w:tcPr>
            <w:tcW w:w="5859" w:type="dxa"/>
            <w:vMerge/>
          </w:tcPr>
          <w:p w14:paraId="6105D822" w14:textId="77777777" w:rsidR="00260130" w:rsidRPr="007D74E7" w:rsidRDefault="00260130" w:rsidP="00606B62">
            <w:pPr>
              <w:rPr>
                <w:rFonts w:asciiTheme="minorHAnsi" w:hAnsiTheme="minorHAnsi" w:cstheme="minorHAnsi"/>
                <w:sz w:val="20"/>
                <w:szCs w:val="20"/>
              </w:rPr>
            </w:pPr>
          </w:p>
        </w:tc>
      </w:tr>
      <w:tr w:rsidR="00260130" w:rsidRPr="007D74E7" w14:paraId="365F78CC" w14:textId="77777777" w:rsidTr="00903C45">
        <w:trPr>
          <w:trHeight w:val="329"/>
        </w:trPr>
        <w:tc>
          <w:tcPr>
            <w:tcW w:w="723" w:type="dxa"/>
            <w:vMerge/>
            <w:shd w:val="clear" w:color="auto" w:fill="F2F2F2" w:themeFill="background1" w:themeFillShade="F2"/>
          </w:tcPr>
          <w:p w14:paraId="00B6A9FB" w14:textId="77777777" w:rsidR="00260130" w:rsidRPr="007D74E7" w:rsidRDefault="00260130" w:rsidP="00606B62">
            <w:pPr>
              <w:rPr>
                <w:rFonts w:asciiTheme="minorHAnsi" w:hAnsiTheme="minorHAnsi" w:cstheme="minorHAnsi"/>
                <w:sz w:val="20"/>
                <w:szCs w:val="20"/>
              </w:rPr>
            </w:pPr>
          </w:p>
        </w:tc>
        <w:tc>
          <w:tcPr>
            <w:tcW w:w="2237" w:type="dxa"/>
            <w:vMerge/>
            <w:shd w:val="clear" w:color="auto" w:fill="F2F2F2" w:themeFill="background1" w:themeFillShade="F2"/>
          </w:tcPr>
          <w:p w14:paraId="7AA3B79B" w14:textId="77777777" w:rsidR="00260130" w:rsidRPr="007D74E7" w:rsidRDefault="00260130" w:rsidP="00606B62">
            <w:pPr>
              <w:rPr>
                <w:rFonts w:asciiTheme="minorHAnsi" w:hAnsiTheme="minorHAnsi" w:cstheme="minorHAnsi"/>
                <w:sz w:val="20"/>
                <w:szCs w:val="20"/>
              </w:rPr>
            </w:pPr>
          </w:p>
        </w:tc>
        <w:tc>
          <w:tcPr>
            <w:tcW w:w="2112" w:type="dxa"/>
            <w:vMerge/>
          </w:tcPr>
          <w:p w14:paraId="06B9C044" w14:textId="77777777" w:rsidR="00260130" w:rsidRPr="007D74E7" w:rsidRDefault="00260130" w:rsidP="00606B62">
            <w:pPr>
              <w:rPr>
                <w:rFonts w:asciiTheme="minorHAnsi" w:hAnsiTheme="minorHAnsi" w:cstheme="minorHAnsi"/>
                <w:color w:val="000000"/>
                <w:sz w:val="20"/>
                <w:szCs w:val="20"/>
                <w:lang w:val="en-US" w:eastAsia="de-DE"/>
              </w:rPr>
            </w:pPr>
          </w:p>
        </w:tc>
        <w:tc>
          <w:tcPr>
            <w:tcW w:w="2886" w:type="dxa"/>
            <w:shd w:val="clear" w:color="auto" w:fill="DEEAF6" w:themeFill="accent5" w:themeFillTint="33"/>
          </w:tcPr>
          <w:p w14:paraId="50392105" w14:textId="77777777" w:rsidR="00260130" w:rsidRPr="007D74E7" w:rsidRDefault="00260130" w:rsidP="00606B62">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F11A155" w14:textId="77777777" w:rsidR="00260130" w:rsidRPr="007D74E7" w:rsidRDefault="00260130" w:rsidP="00606B62">
            <w:pPr>
              <w:rPr>
                <w:rFonts w:asciiTheme="minorHAnsi" w:hAnsiTheme="minorHAnsi" w:cstheme="minorHAnsi"/>
                <w:color w:val="000000"/>
                <w:sz w:val="20"/>
                <w:szCs w:val="20"/>
                <w:lang w:val="en-US" w:eastAsia="de-DE"/>
              </w:rPr>
            </w:pPr>
          </w:p>
        </w:tc>
        <w:tc>
          <w:tcPr>
            <w:tcW w:w="353" w:type="dxa"/>
            <w:shd w:val="clear" w:color="auto" w:fill="DEEAF6" w:themeFill="accent5" w:themeFillTint="33"/>
          </w:tcPr>
          <w:p w14:paraId="02670F4D" w14:textId="77777777" w:rsidR="00260130" w:rsidRPr="007D74E7" w:rsidRDefault="00260130" w:rsidP="00606B62">
            <w:pPr>
              <w:rPr>
                <w:rFonts w:asciiTheme="minorHAnsi" w:hAnsiTheme="minorHAnsi" w:cstheme="minorHAnsi"/>
                <w:sz w:val="20"/>
                <w:szCs w:val="20"/>
              </w:rPr>
            </w:pPr>
          </w:p>
        </w:tc>
        <w:tc>
          <w:tcPr>
            <w:tcW w:w="5859" w:type="dxa"/>
            <w:vMerge/>
          </w:tcPr>
          <w:p w14:paraId="46C2B325" w14:textId="77777777" w:rsidR="00260130" w:rsidRPr="007D74E7" w:rsidRDefault="00260130" w:rsidP="00606B62">
            <w:pPr>
              <w:rPr>
                <w:rFonts w:asciiTheme="minorHAnsi" w:hAnsiTheme="minorHAnsi" w:cstheme="minorHAnsi"/>
                <w:sz w:val="20"/>
                <w:szCs w:val="20"/>
              </w:rPr>
            </w:pPr>
          </w:p>
        </w:tc>
      </w:tr>
      <w:tr w:rsidR="00903C45" w:rsidRPr="007D6B68" w14:paraId="04BCCB7C" w14:textId="77777777" w:rsidTr="00903C45">
        <w:trPr>
          <w:trHeight w:val="513"/>
        </w:trPr>
        <w:tc>
          <w:tcPr>
            <w:tcW w:w="14170" w:type="dxa"/>
            <w:gridSpan w:val="6"/>
          </w:tcPr>
          <w:p w14:paraId="6AFB96E7" w14:textId="77777777" w:rsidR="00903C45" w:rsidRPr="00771F23" w:rsidRDefault="00903C45" w:rsidP="00ED12C4">
            <w:pPr>
              <w:rPr>
                <w:rFonts w:asciiTheme="minorHAnsi" w:hAnsiTheme="minorHAnsi" w:cstheme="minorHAnsi"/>
                <w:b/>
                <w:bCs/>
                <w:sz w:val="20"/>
                <w:szCs w:val="20"/>
              </w:rPr>
            </w:pPr>
            <w:r w:rsidRPr="00771F23">
              <w:rPr>
                <w:rFonts w:asciiTheme="minorHAnsi" w:hAnsiTheme="minorHAnsi" w:cstheme="minorHAnsi"/>
                <w:b/>
                <w:bCs/>
                <w:sz w:val="20"/>
                <w:szCs w:val="20"/>
              </w:rPr>
              <w:t>Guidance:</w:t>
            </w:r>
          </w:p>
          <w:p w14:paraId="50D91C32" w14:textId="77777777" w:rsidR="00903C45" w:rsidRPr="00771F23" w:rsidRDefault="00903C45" w:rsidP="00ED12C4">
            <w:pPr>
              <w:rPr>
                <w:rFonts w:asciiTheme="minorHAnsi" w:hAnsiTheme="minorHAnsi" w:cstheme="minorHAnsi"/>
                <w:sz w:val="20"/>
                <w:szCs w:val="20"/>
              </w:rPr>
            </w:pPr>
            <w:r w:rsidRPr="00771F23">
              <w:rPr>
                <w:rFonts w:asciiTheme="minorHAnsi" w:hAnsiTheme="minorHAnsi" w:cstheme="minorHAnsi"/>
                <w:sz w:val="20"/>
                <w:szCs w:val="20"/>
              </w:rPr>
              <w:t>Understanding shared water challenges and risk: The following tools might be useful for sites:</w:t>
            </w:r>
          </w:p>
          <w:p w14:paraId="341B82CE" w14:textId="77777777" w:rsidR="00903C45" w:rsidRPr="00771F23" w:rsidRDefault="00903C45" w:rsidP="00ED12C4">
            <w:pPr>
              <w:rPr>
                <w:rFonts w:asciiTheme="minorHAnsi" w:hAnsiTheme="minorHAnsi" w:cstheme="minorHAnsi"/>
                <w:sz w:val="20"/>
                <w:szCs w:val="20"/>
              </w:rPr>
            </w:pPr>
            <w:r w:rsidRPr="00771F23">
              <w:rPr>
                <w:rFonts w:asciiTheme="minorHAnsi" w:hAnsiTheme="minorHAnsi" w:cstheme="minorHAnsi"/>
                <w:sz w:val="20"/>
                <w:szCs w:val="20"/>
              </w:rPr>
              <w:t>• 'Aqueduct' of the World Resources Institute</w:t>
            </w:r>
          </w:p>
          <w:p w14:paraId="1E75EE1B" w14:textId="77777777" w:rsidR="00903C45" w:rsidRPr="00771F23" w:rsidRDefault="00903C45" w:rsidP="00ED12C4">
            <w:pPr>
              <w:rPr>
                <w:rFonts w:asciiTheme="minorHAnsi" w:hAnsiTheme="minorHAnsi" w:cstheme="minorHAnsi"/>
                <w:sz w:val="20"/>
                <w:szCs w:val="20"/>
              </w:rPr>
            </w:pPr>
            <w:r w:rsidRPr="00771F23">
              <w:rPr>
                <w:rFonts w:asciiTheme="minorHAnsi" w:hAnsiTheme="minorHAnsi" w:cstheme="minorHAnsi"/>
                <w:sz w:val="20"/>
                <w:szCs w:val="20"/>
              </w:rPr>
              <w:t>• WWF's 'Water Risk Filter'</w:t>
            </w:r>
          </w:p>
          <w:p w14:paraId="2D3C5069" w14:textId="77777777" w:rsidR="00903C45" w:rsidRPr="00771F23" w:rsidRDefault="00903C45" w:rsidP="00ED12C4">
            <w:pPr>
              <w:rPr>
                <w:rFonts w:asciiTheme="minorHAnsi" w:hAnsiTheme="minorHAnsi" w:cstheme="minorHAnsi"/>
                <w:sz w:val="20"/>
                <w:szCs w:val="20"/>
              </w:rPr>
            </w:pPr>
            <w:r w:rsidRPr="00771F23">
              <w:rPr>
                <w:rFonts w:asciiTheme="minorHAnsi" w:hAnsiTheme="minorHAnsi" w:cstheme="minorHAnsi"/>
                <w:sz w:val="20"/>
                <w:szCs w:val="20"/>
              </w:rPr>
              <w:t>• 'India Water Tool' developed and maintained by a coalition of companies and organisations</w:t>
            </w:r>
          </w:p>
          <w:p w14:paraId="7DE5945F" w14:textId="77777777" w:rsidR="00903C45" w:rsidRPr="00771F23" w:rsidRDefault="00903C45" w:rsidP="00ED12C4">
            <w:pPr>
              <w:rPr>
                <w:rFonts w:asciiTheme="minorHAnsi" w:hAnsiTheme="minorHAnsi" w:cstheme="minorHAnsi"/>
                <w:sz w:val="20"/>
                <w:szCs w:val="20"/>
              </w:rPr>
            </w:pPr>
          </w:p>
          <w:p w14:paraId="6B7A049C" w14:textId="77777777" w:rsidR="00903C45" w:rsidRPr="00771F23" w:rsidRDefault="00903C45" w:rsidP="00ED12C4">
            <w:pPr>
              <w:rPr>
                <w:rFonts w:asciiTheme="minorHAnsi" w:hAnsiTheme="minorHAnsi" w:cstheme="minorHAnsi"/>
                <w:sz w:val="20"/>
                <w:szCs w:val="20"/>
              </w:rPr>
            </w:pPr>
            <w:r w:rsidRPr="00771F23">
              <w:rPr>
                <w:rFonts w:asciiTheme="minorHAnsi" w:hAnsiTheme="minorHAnsi" w:cstheme="minorHAnsi"/>
                <w:sz w:val="20"/>
                <w:szCs w:val="20"/>
              </w:rPr>
              <w:t>An introductory webinar organised by the World Business Council for Sustainable Development (WBCSD) explains what these tools offer and how they differ. A report on these tools is scheduled for publication in late 2019 and will be available at https://waterriskfilter.panda.org/en/Explore/WaterRiskReports.</w:t>
            </w:r>
          </w:p>
          <w:p w14:paraId="430FB781" w14:textId="77777777" w:rsidR="00903C45" w:rsidRPr="00771F23" w:rsidRDefault="00903C45" w:rsidP="00ED12C4">
            <w:pPr>
              <w:rPr>
                <w:rFonts w:asciiTheme="minorHAnsi" w:hAnsiTheme="minorHAnsi" w:cstheme="minorHAnsi"/>
                <w:sz w:val="20"/>
                <w:szCs w:val="20"/>
              </w:rPr>
            </w:pPr>
          </w:p>
          <w:p w14:paraId="4CFF99D1" w14:textId="77777777" w:rsidR="00903C45" w:rsidRPr="007D6B68" w:rsidRDefault="00903C45" w:rsidP="00ED12C4">
            <w:pPr>
              <w:rPr>
                <w:rFonts w:asciiTheme="minorHAnsi" w:hAnsiTheme="minorHAnsi" w:cstheme="minorHAnsi"/>
                <w:sz w:val="20"/>
                <w:szCs w:val="20"/>
              </w:rPr>
            </w:pPr>
            <w:r w:rsidRPr="00771F23">
              <w:rPr>
                <w:rFonts w:asciiTheme="minorHAnsi" w:hAnsiTheme="minorHAnsi" w:cstheme="minorHAnsi"/>
                <w:sz w:val="20"/>
                <w:szCs w:val="20"/>
              </w:rPr>
              <w:t>The Alliance for Water Stewardship's standard and guidance are recommended resources for sites to become familiar with and apply the concept of water stewardship.</w:t>
            </w:r>
          </w:p>
        </w:tc>
      </w:tr>
    </w:tbl>
    <w:p w14:paraId="534C14E1" w14:textId="6080AF6B" w:rsidR="00501624" w:rsidRPr="007D74E7" w:rsidRDefault="002D7724" w:rsidP="00E62458">
      <w:pPr>
        <w:rPr>
          <w:rFonts w:asciiTheme="minorHAnsi" w:hAnsiTheme="minorHAnsi" w:cstheme="minorHAnsi"/>
          <w:sz w:val="22"/>
          <w:szCs w:val="22"/>
        </w:rPr>
      </w:pPr>
      <w:r w:rsidRPr="007D74E7">
        <w:rPr>
          <w:rFonts w:asciiTheme="minorHAnsi" w:hAnsiTheme="minorHAnsi" w:cstheme="minorHAnsi"/>
          <w:sz w:val="22"/>
          <w:szCs w:val="22"/>
        </w:rPr>
        <w:tab/>
      </w:r>
    </w:p>
    <w:p w14:paraId="31FDCD18" w14:textId="77777777" w:rsidR="00606B62" w:rsidRPr="007D74E7" w:rsidRDefault="00606B62">
      <w:pPr>
        <w:rPr>
          <w:rFonts w:asciiTheme="minorHAnsi" w:hAnsiTheme="minorHAnsi" w:cstheme="minorHAnsi"/>
          <w:b/>
          <w:bCs/>
          <w:sz w:val="20"/>
          <w:szCs w:val="20"/>
        </w:rPr>
      </w:pPr>
      <w:r w:rsidRPr="007D74E7">
        <w:rPr>
          <w:rFonts w:asciiTheme="minorHAnsi" w:hAnsiTheme="minorHAnsi" w:cstheme="minorHAnsi"/>
          <w:b/>
          <w:bCs/>
          <w:sz w:val="20"/>
          <w:szCs w:val="20"/>
        </w:rPr>
        <w:lastRenderedPageBreak/>
        <w:br w:type="page"/>
      </w:r>
    </w:p>
    <w:p w14:paraId="0BEEE393" w14:textId="4347BBD6" w:rsidR="008730AF" w:rsidRPr="007D74E7" w:rsidRDefault="008730AF" w:rsidP="00502909">
      <w:pPr>
        <w:pStyle w:val="berschrift2"/>
        <w:ind w:left="0"/>
        <w:rPr>
          <w:rFonts w:asciiTheme="minorHAnsi" w:hAnsiTheme="minorHAnsi" w:cstheme="minorHAnsi"/>
          <w:sz w:val="20"/>
          <w:szCs w:val="20"/>
        </w:rPr>
      </w:pPr>
      <w:bookmarkStart w:id="60" w:name="_Toc61458947"/>
      <w:r w:rsidRPr="007D74E7">
        <w:rPr>
          <w:rFonts w:asciiTheme="minorHAnsi" w:hAnsiTheme="minorHAnsi" w:cstheme="minorHAnsi"/>
          <w:sz w:val="20"/>
          <w:szCs w:val="20"/>
        </w:rPr>
        <w:lastRenderedPageBreak/>
        <w:t>Criterion 10.2: Water balance and emissions</w:t>
      </w:r>
      <w:bookmarkEnd w:id="60"/>
    </w:p>
    <w:p w14:paraId="7E250C92" w14:textId="6E602603" w:rsidR="008730AF" w:rsidRPr="007D74E7" w:rsidRDefault="008730AF" w:rsidP="00E62458">
      <w:pPr>
        <w:rPr>
          <w:rFonts w:asciiTheme="minorHAnsi" w:hAnsiTheme="minorHAnsi" w:cstheme="minorHAnsi"/>
          <w:b/>
          <w:bCs/>
          <w:sz w:val="20"/>
          <w:szCs w:val="20"/>
        </w:rPr>
      </w:pPr>
    </w:p>
    <w:p w14:paraId="799F2D5C" w14:textId="25AAC40A" w:rsidR="008730AF" w:rsidRPr="007D74E7" w:rsidRDefault="008730AF" w:rsidP="00E62458">
      <w:pPr>
        <w:rPr>
          <w:rFonts w:asciiTheme="minorHAnsi" w:hAnsiTheme="minorHAnsi" w:cstheme="minorHAnsi"/>
          <w:sz w:val="20"/>
          <w:szCs w:val="20"/>
        </w:rPr>
      </w:pPr>
      <w:r w:rsidRPr="007D74E7">
        <w:rPr>
          <w:rFonts w:asciiTheme="minorHAnsi" w:hAnsiTheme="minorHAnsi" w:cstheme="minorHAnsi"/>
          <w:sz w:val="20"/>
          <w:szCs w:val="20"/>
        </w:rPr>
        <w:t>The site measures the flow of water in and out of its site and the quality of its water withdrawals and discharges</w:t>
      </w:r>
    </w:p>
    <w:p w14:paraId="232F7605" w14:textId="6ECF751B" w:rsidR="008730AF" w:rsidRPr="007D74E7" w:rsidRDefault="008730AF" w:rsidP="00E62458">
      <w:pPr>
        <w:rPr>
          <w:rFonts w:asciiTheme="minorHAnsi" w:hAnsiTheme="minorHAnsi" w:cstheme="minorHAnsi"/>
          <w:sz w:val="20"/>
          <w:szCs w:val="20"/>
        </w:rPr>
      </w:pPr>
    </w:p>
    <w:tbl>
      <w:tblPr>
        <w:tblStyle w:val="Tabellenraster"/>
        <w:tblW w:w="14170" w:type="dxa"/>
        <w:tblLook w:val="04A0" w:firstRow="1" w:lastRow="0" w:firstColumn="1" w:lastColumn="0" w:noHBand="0" w:noVBand="1"/>
      </w:tblPr>
      <w:tblGrid>
        <w:gridCol w:w="771"/>
        <w:gridCol w:w="2190"/>
        <w:gridCol w:w="2111"/>
        <w:gridCol w:w="3096"/>
        <w:gridCol w:w="257"/>
        <w:gridCol w:w="5745"/>
      </w:tblGrid>
      <w:tr w:rsidR="00903C45" w:rsidRPr="007D74E7" w14:paraId="6EC2788F" w14:textId="77777777" w:rsidTr="00903C45">
        <w:tc>
          <w:tcPr>
            <w:tcW w:w="771" w:type="dxa"/>
            <w:vMerge w:val="restart"/>
            <w:shd w:val="clear" w:color="auto" w:fill="F2F2F2" w:themeFill="background1" w:themeFillShade="F2"/>
          </w:tcPr>
          <w:p w14:paraId="6DCDEEB1" w14:textId="7118D38D"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b/>
                <w:bCs/>
                <w:color w:val="000000"/>
                <w:sz w:val="20"/>
                <w:szCs w:val="20"/>
                <w:lang w:eastAsia="de-DE"/>
              </w:rPr>
              <w:t>ID</w:t>
            </w:r>
          </w:p>
        </w:tc>
        <w:tc>
          <w:tcPr>
            <w:tcW w:w="2190" w:type="dxa"/>
            <w:vMerge w:val="restart"/>
            <w:shd w:val="clear" w:color="auto" w:fill="F2F2F2" w:themeFill="background1" w:themeFillShade="F2"/>
          </w:tcPr>
          <w:p w14:paraId="104ADF5C" w14:textId="6078C80C"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b/>
                <w:bCs/>
                <w:color w:val="000000"/>
                <w:sz w:val="20"/>
                <w:szCs w:val="20"/>
                <w:lang w:val="en-US" w:eastAsia="de-DE"/>
              </w:rPr>
              <w:t>Requirement</w:t>
            </w:r>
          </w:p>
        </w:tc>
        <w:tc>
          <w:tcPr>
            <w:tcW w:w="11209" w:type="dxa"/>
            <w:gridSpan w:val="4"/>
            <w:shd w:val="clear" w:color="auto" w:fill="DEEAF6" w:themeFill="accent5" w:themeFillTint="33"/>
          </w:tcPr>
          <w:p w14:paraId="75F5B8E1" w14:textId="7823B27A" w:rsidR="00903C45" w:rsidRPr="007D74E7" w:rsidRDefault="00903C45" w:rsidP="00F46A06">
            <w:pPr>
              <w:jc w:val="center"/>
              <w:rPr>
                <w:rFonts w:asciiTheme="minorHAnsi" w:hAnsiTheme="minorHAnsi" w:cstheme="minorHAnsi"/>
                <w:sz w:val="20"/>
                <w:szCs w:val="20"/>
              </w:rPr>
            </w:pPr>
            <w:r w:rsidRPr="007D74E7">
              <w:rPr>
                <w:rFonts w:asciiTheme="minorHAnsi" w:hAnsiTheme="minorHAnsi" w:cstheme="minorHAnsi"/>
                <w:b/>
                <w:bCs/>
                <w:color w:val="000000"/>
                <w:sz w:val="20"/>
                <w:szCs w:val="20"/>
                <w:lang w:val="en-US" w:eastAsia="de-DE"/>
              </w:rPr>
              <w:t>Auditor assessment</w:t>
            </w:r>
          </w:p>
        </w:tc>
      </w:tr>
      <w:tr w:rsidR="00903C45" w:rsidRPr="007D74E7" w14:paraId="28874C43" w14:textId="77777777" w:rsidTr="00903C45">
        <w:tc>
          <w:tcPr>
            <w:tcW w:w="771" w:type="dxa"/>
            <w:vMerge/>
            <w:shd w:val="clear" w:color="auto" w:fill="F2F2F2" w:themeFill="background1" w:themeFillShade="F2"/>
          </w:tcPr>
          <w:p w14:paraId="14F15DC6" w14:textId="77777777" w:rsidR="00903C45" w:rsidRPr="007D74E7" w:rsidRDefault="00903C45" w:rsidP="00F46A06">
            <w:pPr>
              <w:rPr>
                <w:rFonts w:asciiTheme="minorHAnsi" w:hAnsiTheme="minorHAnsi" w:cstheme="minorHAnsi"/>
                <w:b/>
                <w:bCs/>
                <w:color w:val="000000"/>
                <w:sz w:val="20"/>
                <w:szCs w:val="20"/>
                <w:lang w:eastAsia="de-DE"/>
              </w:rPr>
            </w:pPr>
          </w:p>
        </w:tc>
        <w:tc>
          <w:tcPr>
            <w:tcW w:w="2190" w:type="dxa"/>
            <w:vMerge/>
            <w:shd w:val="clear" w:color="auto" w:fill="F2F2F2" w:themeFill="background1" w:themeFillShade="F2"/>
          </w:tcPr>
          <w:p w14:paraId="0AA7208B" w14:textId="77777777" w:rsidR="00903C45" w:rsidRPr="007D74E7" w:rsidRDefault="00903C45" w:rsidP="00F46A06">
            <w:pPr>
              <w:rPr>
                <w:rFonts w:asciiTheme="minorHAnsi" w:hAnsiTheme="minorHAnsi" w:cstheme="minorHAnsi"/>
                <w:b/>
                <w:bCs/>
                <w:color w:val="000000"/>
                <w:sz w:val="20"/>
                <w:szCs w:val="20"/>
                <w:lang w:val="en-US" w:eastAsia="de-DE"/>
              </w:rPr>
            </w:pPr>
          </w:p>
        </w:tc>
        <w:tc>
          <w:tcPr>
            <w:tcW w:w="2111" w:type="dxa"/>
            <w:shd w:val="clear" w:color="auto" w:fill="DEEAF6" w:themeFill="accent5" w:themeFillTint="33"/>
          </w:tcPr>
          <w:p w14:paraId="0E9EA004" w14:textId="47597A6F" w:rsidR="00903C45" w:rsidRPr="001806D5" w:rsidRDefault="00903C45" w:rsidP="00F46A06">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353" w:type="dxa"/>
            <w:gridSpan w:val="2"/>
            <w:shd w:val="clear" w:color="auto" w:fill="DEEAF6" w:themeFill="accent5" w:themeFillTint="33"/>
          </w:tcPr>
          <w:p w14:paraId="17D262AB" w14:textId="77777777" w:rsidR="00903C45" w:rsidRPr="001806D5" w:rsidRDefault="00903C45" w:rsidP="00F46A06">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766D6057" w14:textId="7D1FE820" w:rsidR="00903C45" w:rsidRPr="001806D5" w:rsidRDefault="00903C45" w:rsidP="00F46A06">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745" w:type="dxa"/>
            <w:shd w:val="clear" w:color="auto" w:fill="DEEAF6" w:themeFill="accent5" w:themeFillTint="33"/>
          </w:tcPr>
          <w:p w14:paraId="4C1901B2" w14:textId="6324232F" w:rsidR="00903C45" w:rsidRPr="001806D5" w:rsidRDefault="00903C45" w:rsidP="00F46A06">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5D15CDDC" w14:textId="7662DD0E" w:rsidR="00903C45" w:rsidRPr="001806D5" w:rsidRDefault="00903C45" w:rsidP="00F46A06">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903C45" w:rsidRPr="007D74E7" w14:paraId="54319E3A" w14:textId="77777777" w:rsidTr="00903C45">
        <w:trPr>
          <w:trHeight w:val="468"/>
        </w:trPr>
        <w:tc>
          <w:tcPr>
            <w:tcW w:w="771" w:type="dxa"/>
            <w:vMerge w:val="restart"/>
            <w:shd w:val="clear" w:color="auto" w:fill="F2F2F2" w:themeFill="background1" w:themeFillShade="F2"/>
          </w:tcPr>
          <w:p w14:paraId="35980AA6" w14:textId="25AD0BEF"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10.2.1</w:t>
            </w:r>
          </w:p>
        </w:tc>
        <w:tc>
          <w:tcPr>
            <w:tcW w:w="2190" w:type="dxa"/>
            <w:vMerge w:val="restart"/>
            <w:shd w:val="clear" w:color="auto" w:fill="F2F2F2" w:themeFill="background1" w:themeFillShade="F2"/>
          </w:tcPr>
          <w:p w14:paraId="254213A4" w14:textId="77777777"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The locations of the water sources and ultimate water sources that the site draws water from and the locations of the water bodies and ultimate water bodies to which the site returns its discharges are recorded and updated as needed.</w:t>
            </w:r>
          </w:p>
          <w:p w14:paraId="3858E63F" w14:textId="77777777" w:rsidR="00903C45" w:rsidRPr="007D74E7" w:rsidRDefault="00903C45" w:rsidP="00F46A06">
            <w:pPr>
              <w:rPr>
                <w:rFonts w:asciiTheme="minorHAnsi" w:hAnsiTheme="minorHAnsi" w:cstheme="minorHAnsi"/>
                <w:sz w:val="20"/>
                <w:szCs w:val="20"/>
              </w:rPr>
            </w:pPr>
          </w:p>
          <w:p w14:paraId="24DD5028" w14:textId="72F83D69" w:rsidR="00903C45" w:rsidRPr="007D74E7" w:rsidRDefault="00903C45" w:rsidP="00F46A06">
            <w:pPr>
              <w:rPr>
                <w:rFonts w:asciiTheme="minorHAnsi" w:hAnsiTheme="minorHAnsi" w:cstheme="minorHAnsi"/>
                <w:sz w:val="20"/>
                <w:szCs w:val="20"/>
              </w:rPr>
            </w:pPr>
          </w:p>
        </w:tc>
        <w:tc>
          <w:tcPr>
            <w:tcW w:w="2111" w:type="dxa"/>
            <w:vMerge w:val="restart"/>
            <w:shd w:val="clear" w:color="auto" w:fill="DEEAF6" w:themeFill="accent5" w:themeFillTint="33"/>
          </w:tcPr>
          <w:p w14:paraId="4142086B" w14:textId="3899765E" w:rsidR="00903C45" w:rsidRPr="007D74E7" w:rsidRDefault="00903C45" w:rsidP="00F46A06">
            <w:pPr>
              <w:rPr>
                <w:rFonts w:asciiTheme="minorHAnsi" w:hAnsiTheme="minorHAnsi" w:cstheme="minorHAnsi"/>
                <w:sz w:val="20"/>
                <w:szCs w:val="20"/>
              </w:rPr>
            </w:pPr>
          </w:p>
        </w:tc>
        <w:tc>
          <w:tcPr>
            <w:tcW w:w="3096" w:type="dxa"/>
            <w:shd w:val="clear" w:color="auto" w:fill="DEEAF6" w:themeFill="accent5" w:themeFillTint="33"/>
          </w:tcPr>
          <w:p w14:paraId="1ED84E78" w14:textId="24CB6438"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7" w:type="dxa"/>
            <w:shd w:val="clear" w:color="auto" w:fill="DEEAF6" w:themeFill="accent5" w:themeFillTint="33"/>
          </w:tcPr>
          <w:p w14:paraId="1D49CFE2" w14:textId="51953E30" w:rsidR="00903C45" w:rsidRPr="007D74E7" w:rsidRDefault="00903C45" w:rsidP="00F46A06">
            <w:pPr>
              <w:rPr>
                <w:rFonts w:asciiTheme="minorHAnsi" w:hAnsiTheme="minorHAnsi" w:cstheme="minorHAnsi"/>
                <w:sz w:val="20"/>
                <w:szCs w:val="20"/>
              </w:rPr>
            </w:pPr>
          </w:p>
        </w:tc>
        <w:tc>
          <w:tcPr>
            <w:tcW w:w="5745" w:type="dxa"/>
            <w:vMerge w:val="restart"/>
            <w:shd w:val="clear" w:color="auto" w:fill="DEEAF6" w:themeFill="accent5" w:themeFillTint="33"/>
          </w:tcPr>
          <w:p w14:paraId="33B8D0DE" w14:textId="77777777" w:rsidR="00903C45" w:rsidRPr="007D74E7" w:rsidRDefault="00903C45" w:rsidP="00F46A06">
            <w:pPr>
              <w:rPr>
                <w:rFonts w:asciiTheme="minorHAnsi" w:hAnsiTheme="minorHAnsi" w:cstheme="minorHAnsi"/>
                <w:sz w:val="20"/>
                <w:szCs w:val="20"/>
              </w:rPr>
            </w:pPr>
          </w:p>
        </w:tc>
      </w:tr>
      <w:tr w:rsidR="00903C45" w:rsidRPr="007D74E7" w14:paraId="46444979" w14:textId="77777777" w:rsidTr="00903C45">
        <w:trPr>
          <w:trHeight w:val="467"/>
        </w:trPr>
        <w:tc>
          <w:tcPr>
            <w:tcW w:w="771" w:type="dxa"/>
            <w:vMerge/>
            <w:shd w:val="clear" w:color="auto" w:fill="F2F2F2" w:themeFill="background1" w:themeFillShade="F2"/>
          </w:tcPr>
          <w:p w14:paraId="53F8E3FA"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0E4EC843"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716164B0"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67A0FAB4" w14:textId="21167A70"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7" w:type="dxa"/>
            <w:shd w:val="clear" w:color="auto" w:fill="DEEAF6" w:themeFill="accent5" w:themeFillTint="33"/>
          </w:tcPr>
          <w:p w14:paraId="4060AB99" w14:textId="08F98647"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57A3E991" w14:textId="77777777" w:rsidR="00903C45" w:rsidRPr="007D74E7" w:rsidRDefault="00903C45" w:rsidP="00F46A06">
            <w:pPr>
              <w:rPr>
                <w:rFonts w:asciiTheme="minorHAnsi" w:hAnsiTheme="minorHAnsi" w:cstheme="minorHAnsi"/>
                <w:sz w:val="20"/>
                <w:szCs w:val="20"/>
              </w:rPr>
            </w:pPr>
          </w:p>
        </w:tc>
      </w:tr>
      <w:tr w:rsidR="00903C45" w:rsidRPr="007D74E7" w14:paraId="055381DC" w14:textId="77777777" w:rsidTr="00903C45">
        <w:trPr>
          <w:trHeight w:val="467"/>
        </w:trPr>
        <w:tc>
          <w:tcPr>
            <w:tcW w:w="771" w:type="dxa"/>
            <w:vMerge/>
            <w:shd w:val="clear" w:color="auto" w:fill="F2F2F2" w:themeFill="background1" w:themeFillShade="F2"/>
          </w:tcPr>
          <w:p w14:paraId="44C39314"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1DEE443A"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77E910F"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29ADBB5C" w14:textId="7663E05E"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7" w:type="dxa"/>
            <w:shd w:val="clear" w:color="auto" w:fill="DEEAF6" w:themeFill="accent5" w:themeFillTint="33"/>
          </w:tcPr>
          <w:p w14:paraId="5D8FCF47" w14:textId="6FDDC3CE"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710FC708" w14:textId="77777777" w:rsidR="00903C45" w:rsidRPr="007D74E7" w:rsidRDefault="00903C45" w:rsidP="00F46A06">
            <w:pPr>
              <w:rPr>
                <w:rFonts w:asciiTheme="minorHAnsi" w:hAnsiTheme="minorHAnsi" w:cstheme="minorHAnsi"/>
                <w:sz w:val="20"/>
                <w:szCs w:val="20"/>
              </w:rPr>
            </w:pPr>
          </w:p>
        </w:tc>
      </w:tr>
      <w:tr w:rsidR="00903C45" w:rsidRPr="007D74E7" w14:paraId="186583CC" w14:textId="77777777" w:rsidTr="00903C45">
        <w:trPr>
          <w:trHeight w:val="547"/>
        </w:trPr>
        <w:tc>
          <w:tcPr>
            <w:tcW w:w="771" w:type="dxa"/>
            <w:vMerge/>
            <w:shd w:val="clear" w:color="auto" w:fill="F2F2F2" w:themeFill="background1" w:themeFillShade="F2"/>
          </w:tcPr>
          <w:p w14:paraId="6FA98373"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5524CB43"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5171E836"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4A606A60" w14:textId="70A37380"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7" w:type="dxa"/>
            <w:shd w:val="clear" w:color="auto" w:fill="DEEAF6" w:themeFill="accent5" w:themeFillTint="33"/>
          </w:tcPr>
          <w:p w14:paraId="19E62DC5" w14:textId="32282D58"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2E76A35A" w14:textId="77777777" w:rsidR="00903C45" w:rsidRPr="007D74E7" w:rsidRDefault="00903C45" w:rsidP="00F46A06">
            <w:pPr>
              <w:rPr>
                <w:rFonts w:asciiTheme="minorHAnsi" w:hAnsiTheme="minorHAnsi" w:cstheme="minorHAnsi"/>
                <w:sz w:val="20"/>
                <w:szCs w:val="20"/>
              </w:rPr>
            </w:pPr>
          </w:p>
        </w:tc>
      </w:tr>
      <w:tr w:rsidR="00903C45" w:rsidRPr="007D74E7" w14:paraId="63BDA43E" w14:textId="77777777" w:rsidTr="00903C45">
        <w:trPr>
          <w:trHeight w:val="546"/>
        </w:trPr>
        <w:tc>
          <w:tcPr>
            <w:tcW w:w="771" w:type="dxa"/>
            <w:vMerge/>
            <w:shd w:val="clear" w:color="auto" w:fill="F2F2F2" w:themeFill="background1" w:themeFillShade="F2"/>
          </w:tcPr>
          <w:p w14:paraId="54B3D4B3"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11F3AC4D"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5C9915D9"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13EB3918"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7E80390" w14:textId="77777777" w:rsidR="00903C45" w:rsidRPr="007D74E7" w:rsidRDefault="00903C45" w:rsidP="00F46A06">
            <w:pPr>
              <w:rPr>
                <w:rFonts w:asciiTheme="minorHAnsi" w:hAnsiTheme="minorHAnsi" w:cstheme="minorHAnsi"/>
                <w:color w:val="000000"/>
                <w:sz w:val="20"/>
                <w:szCs w:val="20"/>
                <w:lang w:val="en-US" w:eastAsia="de-DE"/>
              </w:rPr>
            </w:pPr>
          </w:p>
        </w:tc>
        <w:tc>
          <w:tcPr>
            <w:tcW w:w="257" w:type="dxa"/>
            <w:shd w:val="clear" w:color="auto" w:fill="DEEAF6" w:themeFill="accent5" w:themeFillTint="33"/>
          </w:tcPr>
          <w:p w14:paraId="1ADDB46F" w14:textId="77777777"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465FC963" w14:textId="77777777" w:rsidR="00903C45" w:rsidRPr="007D74E7" w:rsidRDefault="00903C45" w:rsidP="00F46A06">
            <w:pPr>
              <w:rPr>
                <w:rFonts w:asciiTheme="minorHAnsi" w:hAnsiTheme="minorHAnsi" w:cstheme="minorHAnsi"/>
                <w:sz w:val="20"/>
                <w:szCs w:val="20"/>
              </w:rPr>
            </w:pPr>
          </w:p>
        </w:tc>
      </w:tr>
      <w:tr w:rsidR="00903C45" w:rsidRPr="007D74E7" w14:paraId="3A12935A" w14:textId="77777777" w:rsidTr="00903C45">
        <w:trPr>
          <w:trHeight w:val="468"/>
        </w:trPr>
        <w:tc>
          <w:tcPr>
            <w:tcW w:w="771" w:type="dxa"/>
            <w:vMerge w:val="restart"/>
            <w:shd w:val="clear" w:color="auto" w:fill="F2F2F2" w:themeFill="background1" w:themeFillShade="F2"/>
          </w:tcPr>
          <w:p w14:paraId="0E8FFF26" w14:textId="6AC13EC3"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10.2.2</w:t>
            </w:r>
          </w:p>
        </w:tc>
        <w:tc>
          <w:tcPr>
            <w:tcW w:w="2190" w:type="dxa"/>
            <w:vMerge w:val="restart"/>
            <w:shd w:val="clear" w:color="auto" w:fill="F2F2F2" w:themeFill="background1" w:themeFillShade="F2"/>
          </w:tcPr>
          <w:p w14:paraId="453C13BF" w14:textId="3687F661"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The site maintains a water balance for its site and calculates its efficiency of water use.</w:t>
            </w:r>
          </w:p>
        </w:tc>
        <w:tc>
          <w:tcPr>
            <w:tcW w:w="2111" w:type="dxa"/>
            <w:vMerge w:val="restart"/>
            <w:shd w:val="clear" w:color="auto" w:fill="DEEAF6" w:themeFill="accent5" w:themeFillTint="33"/>
          </w:tcPr>
          <w:p w14:paraId="01E17EAE" w14:textId="725EBF26" w:rsidR="00903C45" w:rsidRPr="007D74E7" w:rsidRDefault="00903C45" w:rsidP="00F46A06">
            <w:pPr>
              <w:rPr>
                <w:rFonts w:asciiTheme="minorHAnsi" w:hAnsiTheme="minorHAnsi" w:cstheme="minorHAnsi"/>
                <w:sz w:val="20"/>
                <w:szCs w:val="20"/>
              </w:rPr>
            </w:pPr>
          </w:p>
        </w:tc>
        <w:tc>
          <w:tcPr>
            <w:tcW w:w="3096" w:type="dxa"/>
            <w:shd w:val="clear" w:color="auto" w:fill="DEEAF6" w:themeFill="accent5" w:themeFillTint="33"/>
          </w:tcPr>
          <w:p w14:paraId="3F1D61D2" w14:textId="040FB15A"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7" w:type="dxa"/>
            <w:shd w:val="clear" w:color="auto" w:fill="DEEAF6" w:themeFill="accent5" w:themeFillTint="33"/>
          </w:tcPr>
          <w:p w14:paraId="42C59408" w14:textId="264EEC7B" w:rsidR="00903C45" w:rsidRPr="007D74E7" w:rsidRDefault="00903C45" w:rsidP="00F46A06">
            <w:pPr>
              <w:rPr>
                <w:rFonts w:asciiTheme="minorHAnsi" w:hAnsiTheme="minorHAnsi" w:cstheme="minorHAnsi"/>
                <w:sz w:val="20"/>
                <w:szCs w:val="20"/>
              </w:rPr>
            </w:pPr>
          </w:p>
        </w:tc>
        <w:tc>
          <w:tcPr>
            <w:tcW w:w="5745" w:type="dxa"/>
            <w:vMerge w:val="restart"/>
            <w:shd w:val="clear" w:color="auto" w:fill="DEEAF6" w:themeFill="accent5" w:themeFillTint="33"/>
          </w:tcPr>
          <w:p w14:paraId="30CCC0F0" w14:textId="77777777" w:rsidR="00903C45" w:rsidRPr="007D74E7" w:rsidRDefault="00903C45" w:rsidP="00F46A06">
            <w:pPr>
              <w:rPr>
                <w:rFonts w:asciiTheme="minorHAnsi" w:hAnsiTheme="minorHAnsi" w:cstheme="minorHAnsi"/>
                <w:sz w:val="20"/>
                <w:szCs w:val="20"/>
              </w:rPr>
            </w:pPr>
          </w:p>
        </w:tc>
      </w:tr>
      <w:tr w:rsidR="00903C45" w:rsidRPr="007D74E7" w14:paraId="5556A0C0" w14:textId="77777777" w:rsidTr="00903C45">
        <w:trPr>
          <w:trHeight w:val="467"/>
        </w:trPr>
        <w:tc>
          <w:tcPr>
            <w:tcW w:w="771" w:type="dxa"/>
            <w:vMerge/>
            <w:shd w:val="clear" w:color="auto" w:fill="F2F2F2" w:themeFill="background1" w:themeFillShade="F2"/>
          </w:tcPr>
          <w:p w14:paraId="5D466107"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70051EE2"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0C99DD88"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3D8910F3" w14:textId="55524FF0"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7" w:type="dxa"/>
            <w:shd w:val="clear" w:color="auto" w:fill="DEEAF6" w:themeFill="accent5" w:themeFillTint="33"/>
          </w:tcPr>
          <w:p w14:paraId="05D47018" w14:textId="23ACF6E9"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41DCF959" w14:textId="77777777" w:rsidR="00903C45" w:rsidRPr="007D74E7" w:rsidRDefault="00903C45" w:rsidP="00F46A06">
            <w:pPr>
              <w:rPr>
                <w:rFonts w:asciiTheme="minorHAnsi" w:hAnsiTheme="minorHAnsi" w:cstheme="minorHAnsi"/>
                <w:sz w:val="20"/>
                <w:szCs w:val="20"/>
              </w:rPr>
            </w:pPr>
          </w:p>
        </w:tc>
      </w:tr>
      <w:tr w:rsidR="00903C45" w:rsidRPr="007D74E7" w14:paraId="7CFB323B" w14:textId="77777777" w:rsidTr="00903C45">
        <w:trPr>
          <w:trHeight w:val="467"/>
        </w:trPr>
        <w:tc>
          <w:tcPr>
            <w:tcW w:w="771" w:type="dxa"/>
            <w:vMerge/>
            <w:shd w:val="clear" w:color="auto" w:fill="F2F2F2" w:themeFill="background1" w:themeFillShade="F2"/>
          </w:tcPr>
          <w:p w14:paraId="7761C249"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7C6750DE"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7CF9F8A9"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31ABB78A" w14:textId="51D18BE5"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7" w:type="dxa"/>
            <w:shd w:val="clear" w:color="auto" w:fill="DEEAF6" w:themeFill="accent5" w:themeFillTint="33"/>
          </w:tcPr>
          <w:p w14:paraId="1CC576EA" w14:textId="0A3BC2C5"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5E6FAAE0" w14:textId="77777777" w:rsidR="00903C45" w:rsidRPr="007D74E7" w:rsidRDefault="00903C45" w:rsidP="00F46A06">
            <w:pPr>
              <w:rPr>
                <w:rFonts w:asciiTheme="minorHAnsi" w:hAnsiTheme="minorHAnsi" w:cstheme="minorHAnsi"/>
                <w:sz w:val="20"/>
                <w:szCs w:val="20"/>
              </w:rPr>
            </w:pPr>
          </w:p>
        </w:tc>
      </w:tr>
      <w:tr w:rsidR="00903C45" w:rsidRPr="007D74E7" w14:paraId="757F60AB" w14:textId="77777777" w:rsidTr="00903C45">
        <w:trPr>
          <w:trHeight w:val="434"/>
        </w:trPr>
        <w:tc>
          <w:tcPr>
            <w:tcW w:w="771" w:type="dxa"/>
            <w:vMerge/>
            <w:shd w:val="clear" w:color="auto" w:fill="F2F2F2" w:themeFill="background1" w:themeFillShade="F2"/>
          </w:tcPr>
          <w:p w14:paraId="4BC2FFFD"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12E35ECF"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D542137"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2CF69195" w14:textId="6EF0A4A2"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7" w:type="dxa"/>
            <w:shd w:val="clear" w:color="auto" w:fill="DEEAF6" w:themeFill="accent5" w:themeFillTint="33"/>
          </w:tcPr>
          <w:p w14:paraId="2F8B07DC" w14:textId="1B3A7711"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03B94457" w14:textId="77777777" w:rsidR="00903C45" w:rsidRPr="007D74E7" w:rsidRDefault="00903C45" w:rsidP="00F46A06">
            <w:pPr>
              <w:rPr>
                <w:rFonts w:asciiTheme="minorHAnsi" w:hAnsiTheme="minorHAnsi" w:cstheme="minorHAnsi"/>
                <w:sz w:val="20"/>
                <w:szCs w:val="20"/>
              </w:rPr>
            </w:pPr>
          </w:p>
        </w:tc>
      </w:tr>
      <w:tr w:rsidR="00903C45" w:rsidRPr="007D74E7" w14:paraId="65EC15E0" w14:textId="77777777" w:rsidTr="00903C45">
        <w:trPr>
          <w:trHeight w:val="433"/>
        </w:trPr>
        <w:tc>
          <w:tcPr>
            <w:tcW w:w="771" w:type="dxa"/>
            <w:vMerge/>
            <w:shd w:val="clear" w:color="auto" w:fill="F2F2F2" w:themeFill="background1" w:themeFillShade="F2"/>
          </w:tcPr>
          <w:p w14:paraId="62874CD9"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7B9C1784"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59699E7"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1DF0F88F"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D9AFEE5" w14:textId="77777777" w:rsidR="00903C45" w:rsidRPr="007D74E7" w:rsidRDefault="00903C45" w:rsidP="00F46A06">
            <w:pPr>
              <w:rPr>
                <w:rFonts w:asciiTheme="minorHAnsi" w:hAnsiTheme="minorHAnsi" w:cstheme="minorHAnsi"/>
                <w:color w:val="000000"/>
                <w:sz w:val="20"/>
                <w:szCs w:val="20"/>
                <w:lang w:val="en-US" w:eastAsia="de-DE"/>
              </w:rPr>
            </w:pPr>
          </w:p>
        </w:tc>
        <w:tc>
          <w:tcPr>
            <w:tcW w:w="257" w:type="dxa"/>
            <w:shd w:val="clear" w:color="auto" w:fill="DEEAF6" w:themeFill="accent5" w:themeFillTint="33"/>
          </w:tcPr>
          <w:p w14:paraId="7E317812" w14:textId="77777777"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4AD8456C" w14:textId="77777777" w:rsidR="00903C45" w:rsidRPr="007D74E7" w:rsidRDefault="00903C45" w:rsidP="00F46A06">
            <w:pPr>
              <w:rPr>
                <w:rFonts w:asciiTheme="minorHAnsi" w:hAnsiTheme="minorHAnsi" w:cstheme="minorHAnsi"/>
                <w:sz w:val="20"/>
                <w:szCs w:val="20"/>
              </w:rPr>
            </w:pPr>
          </w:p>
        </w:tc>
      </w:tr>
      <w:tr w:rsidR="00903C45" w:rsidRPr="007D74E7" w14:paraId="119D2C99" w14:textId="77777777" w:rsidTr="00903C45">
        <w:trPr>
          <w:trHeight w:val="468"/>
        </w:trPr>
        <w:tc>
          <w:tcPr>
            <w:tcW w:w="771" w:type="dxa"/>
            <w:vMerge w:val="restart"/>
            <w:shd w:val="clear" w:color="auto" w:fill="F2F2F2" w:themeFill="background1" w:themeFillShade="F2"/>
          </w:tcPr>
          <w:p w14:paraId="75ABA734" w14:textId="17120519"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10.2.3</w:t>
            </w:r>
          </w:p>
        </w:tc>
        <w:tc>
          <w:tcPr>
            <w:tcW w:w="2190" w:type="dxa"/>
            <w:vMerge w:val="restart"/>
            <w:shd w:val="clear" w:color="auto" w:fill="F2F2F2" w:themeFill="background1" w:themeFillShade="F2"/>
          </w:tcPr>
          <w:p w14:paraId="553A68FB" w14:textId="29E19389"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The site monitors and keeps records of water emissions. Sampling of water:</w:t>
            </w:r>
          </w:p>
        </w:tc>
        <w:tc>
          <w:tcPr>
            <w:tcW w:w="2111" w:type="dxa"/>
            <w:vMerge w:val="restart"/>
            <w:shd w:val="clear" w:color="auto" w:fill="DEEAF6" w:themeFill="accent5" w:themeFillTint="33"/>
          </w:tcPr>
          <w:p w14:paraId="1BB09ADB" w14:textId="37D80E30" w:rsidR="00903C45" w:rsidRPr="007D74E7" w:rsidRDefault="00903C45" w:rsidP="00903C45">
            <w:pPr>
              <w:rPr>
                <w:rFonts w:asciiTheme="minorHAnsi" w:hAnsiTheme="minorHAnsi" w:cstheme="minorHAnsi"/>
                <w:sz w:val="20"/>
                <w:szCs w:val="20"/>
              </w:rPr>
            </w:pPr>
          </w:p>
        </w:tc>
        <w:tc>
          <w:tcPr>
            <w:tcW w:w="3096" w:type="dxa"/>
            <w:shd w:val="clear" w:color="auto" w:fill="DEEAF6" w:themeFill="accent5" w:themeFillTint="33"/>
          </w:tcPr>
          <w:p w14:paraId="492F747F" w14:textId="1290DD58"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7" w:type="dxa"/>
            <w:shd w:val="clear" w:color="auto" w:fill="DEEAF6" w:themeFill="accent5" w:themeFillTint="33"/>
          </w:tcPr>
          <w:p w14:paraId="61317695" w14:textId="4E58AC30" w:rsidR="00903C45" w:rsidRPr="007D74E7" w:rsidRDefault="00903C45" w:rsidP="00F46A06">
            <w:pPr>
              <w:rPr>
                <w:rFonts w:asciiTheme="minorHAnsi" w:hAnsiTheme="minorHAnsi" w:cstheme="minorHAnsi"/>
                <w:sz w:val="20"/>
                <w:szCs w:val="20"/>
              </w:rPr>
            </w:pPr>
          </w:p>
        </w:tc>
        <w:tc>
          <w:tcPr>
            <w:tcW w:w="5745" w:type="dxa"/>
            <w:vMerge w:val="restart"/>
            <w:shd w:val="clear" w:color="auto" w:fill="DEEAF6" w:themeFill="accent5" w:themeFillTint="33"/>
          </w:tcPr>
          <w:p w14:paraId="419F26B8" w14:textId="77777777" w:rsidR="00903C45" w:rsidRPr="007D74E7" w:rsidRDefault="00903C45" w:rsidP="00F46A06">
            <w:pPr>
              <w:rPr>
                <w:rFonts w:asciiTheme="minorHAnsi" w:hAnsiTheme="minorHAnsi" w:cstheme="minorHAnsi"/>
                <w:sz w:val="20"/>
                <w:szCs w:val="20"/>
              </w:rPr>
            </w:pPr>
          </w:p>
        </w:tc>
      </w:tr>
      <w:tr w:rsidR="00903C45" w:rsidRPr="007D74E7" w14:paraId="72FCF667" w14:textId="77777777" w:rsidTr="00903C45">
        <w:trPr>
          <w:trHeight w:val="467"/>
        </w:trPr>
        <w:tc>
          <w:tcPr>
            <w:tcW w:w="771" w:type="dxa"/>
            <w:vMerge/>
            <w:shd w:val="clear" w:color="auto" w:fill="F2F2F2" w:themeFill="background1" w:themeFillShade="F2"/>
          </w:tcPr>
          <w:p w14:paraId="386504DE"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16788933"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50CD8F93"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47EB2FEB" w14:textId="788A7B69"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7" w:type="dxa"/>
            <w:shd w:val="clear" w:color="auto" w:fill="DEEAF6" w:themeFill="accent5" w:themeFillTint="33"/>
          </w:tcPr>
          <w:p w14:paraId="7909E6E5" w14:textId="54AB3A5F"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0BEBDFFF" w14:textId="77777777" w:rsidR="00903C45" w:rsidRPr="007D74E7" w:rsidRDefault="00903C45" w:rsidP="00F46A06">
            <w:pPr>
              <w:rPr>
                <w:rFonts w:asciiTheme="minorHAnsi" w:hAnsiTheme="minorHAnsi" w:cstheme="minorHAnsi"/>
                <w:sz w:val="20"/>
                <w:szCs w:val="20"/>
              </w:rPr>
            </w:pPr>
          </w:p>
        </w:tc>
      </w:tr>
      <w:tr w:rsidR="00903C45" w:rsidRPr="007D74E7" w14:paraId="7C60B36E" w14:textId="77777777" w:rsidTr="00903C45">
        <w:trPr>
          <w:trHeight w:val="467"/>
        </w:trPr>
        <w:tc>
          <w:tcPr>
            <w:tcW w:w="771" w:type="dxa"/>
            <w:vMerge/>
            <w:shd w:val="clear" w:color="auto" w:fill="F2F2F2" w:themeFill="background1" w:themeFillShade="F2"/>
          </w:tcPr>
          <w:p w14:paraId="6D85B32B"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3D376C3C"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0D093C8"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25D76E32" w14:textId="73AD5251"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7" w:type="dxa"/>
            <w:shd w:val="clear" w:color="auto" w:fill="DEEAF6" w:themeFill="accent5" w:themeFillTint="33"/>
          </w:tcPr>
          <w:p w14:paraId="1CC2378D" w14:textId="16DC8B44"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61D9D22B" w14:textId="77777777" w:rsidR="00903C45" w:rsidRPr="007D74E7" w:rsidRDefault="00903C45" w:rsidP="00F46A06">
            <w:pPr>
              <w:rPr>
                <w:rFonts w:asciiTheme="minorHAnsi" w:hAnsiTheme="minorHAnsi" w:cstheme="minorHAnsi"/>
                <w:sz w:val="20"/>
                <w:szCs w:val="20"/>
              </w:rPr>
            </w:pPr>
          </w:p>
        </w:tc>
      </w:tr>
      <w:tr w:rsidR="00903C45" w:rsidRPr="007D74E7" w14:paraId="5CDF318B" w14:textId="77777777" w:rsidTr="00903C45">
        <w:trPr>
          <w:trHeight w:val="330"/>
        </w:trPr>
        <w:tc>
          <w:tcPr>
            <w:tcW w:w="771" w:type="dxa"/>
            <w:vMerge/>
            <w:shd w:val="clear" w:color="auto" w:fill="F2F2F2" w:themeFill="background1" w:themeFillShade="F2"/>
          </w:tcPr>
          <w:p w14:paraId="24D06DD0"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6B1178EF"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38EE2590"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67CBF756" w14:textId="5B3BF246"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7" w:type="dxa"/>
            <w:shd w:val="clear" w:color="auto" w:fill="DEEAF6" w:themeFill="accent5" w:themeFillTint="33"/>
          </w:tcPr>
          <w:p w14:paraId="2323E5F9" w14:textId="2BC96247"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333A4112" w14:textId="77777777" w:rsidR="00903C45" w:rsidRPr="007D74E7" w:rsidRDefault="00903C45" w:rsidP="00F46A06">
            <w:pPr>
              <w:rPr>
                <w:rFonts w:asciiTheme="minorHAnsi" w:hAnsiTheme="minorHAnsi" w:cstheme="minorHAnsi"/>
                <w:sz w:val="20"/>
                <w:szCs w:val="20"/>
              </w:rPr>
            </w:pPr>
          </w:p>
        </w:tc>
      </w:tr>
      <w:tr w:rsidR="00903C45" w:rsidRPr="007D74E7" w14:paraId="357D46DE" w14:textId="77777777" w:rsidTr="00903C45">
        <w:trPr>
          <w:trHeight w:val="329"/>
        </w:trPr>
        <w:tc>
          <w:tcPr>
            <w:tcW w:w="771" w:type="dxa"/>
            <w:vMerge/>
            <w:shd w:val="clear" w:color="auto" w:fill="F2F2F2" w:themeFill="background1" w:themeFillShade="F2"/>
          </w:tcPr>
          <w:p w14:paraId="61C6C63C"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21AFDD9D"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09616DDF"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129BD68A"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9C0B0BE" w14:textId="77777777" w:rsidR="00903C45" w:rsidRPr="007D74E7" w:rsidRDefault="00903C45" w:rsidP="00F46A06">
            <w:pPr>
              <w:rPr>
                <w:rFonts w:asciiTheme="minorHAnsi" w:hAnsiTheme="minorHAnsi" w:cstheme="minorHAnsi"/>
                <w:color w:val="000000"/>
                <w:sz w:val="20"/>
                <w:szCs w:val="20"/>
                <w:lang w:val="en-US" w:eastAsia="de-DE"/>
              </w:rPr>
            </w:pPr>
          </w:p>
        </w:tc>
        <w:tc>
          <w:tcPr>
            <w:tcW w:w="257" w:type="dxa"/>
            <w:shd w:val="clear" w:color="auto" w:fill="DEEAF6" w:themeFill="accent5" w:themeFillTint="33"/>
          </w:tcPr>
          <w:p w14:paraId="704953B8" w14:textId="77777777"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481DACDC" w14:textId="77777777" w:rsidR="00903C45" w:rsidRPr="007D74E7" w:rsidRDefault="00903C45" w:rsidP="00F46A06">
            <w:pPr>
              <w:rPr>
                <w:rFonts w:asciiTheme="minorHAnsi" w:hAnsiTheme="minorHAnsi" w:cstheme="minorHAnsi"/>
                <w:sz w:val="20"/>
                <w:szCs w:val="20"/>
              </w:rPr>
            </w:pPr>
          </w:p>
        </w:tc>
      </w:tr>
      <w:tr w:rsidR="00903C45" w:rsidRPr="007D74E7" w14:paraId="0FF4C0F6" w14:textId="77777777" w:rsidTr="00903C45">
        <w:trPr>
          <w:trHeight w:val="468"/>
        </w:trPr>
        <w:tc>
          <w:tcPr>
            <w:tcW w:w="771" w:type="dxa"/>
            <w:vMerge w:val="restart"/>
            <w:shd w:val="clear" w:color="auto" w:fill="F2F2F2" w:themeFill="background1" w:themeFillShade="F2"/>
          </w:tcPr>
          <w:p w14:paraId="55C4B58F" w14:textId="07ECCA78"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a)</w:t>
            </w:r>
          </w:p>
        </w:tc>
        <w:tc>
          <w:tcPr>
            <w:tcW w:w="2190" w:type="dxa"/>
            <w:vMerge w:val="restart"/>
            <w:shd w:val="clear" w:color="auto" w:fill="F2F2F2" w:themeFill="background1" w:themeFillShade="F2"/>
          </w:tcPr>
          <w:p w14:paraId="76760FD4" w14:textId="19C4C828"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Is sufficiently frequent to detect and allow management to respond effectively to significant changes;</w:t>
            </w:r>
          </w:p>
        </w:tc>
        <w:tc>
          <w:tcPr>
            <w:tcW w:w="2111" w:type="dxa"/>
            <w:vMerge w:val="restart"/>
            <w:shd w:val="clear" w:color="auto" w:fill="DEEAF6" w:themeFill="accent5" w:themeFillTint="33"/>
          </w:tcPr>
          <w:p w14:paraId="7B8F7732" w14:textId="76A52B2A" w:rsidR="00903C45" w:rsidRPr="007D74E7" w:rsidRDefault="00903C45" w:rsidP="00F46A06">
            <w:pPr>
              <w:rPr>
                <w:rFonts w:asciiTheme="minorHAnsi" w:hAnsiTheme="minorHAnsi" w:cstheme="minorHAnsi"/>
                <w:sz w:val="20"/>
                <w:szCs w:val="20"/>
              </w:rPr>
            </w:pPr>
          </w:p>
        </w:tc>
        <w:tc>
          <w:tcPr>
            <w:tcW w:w="3096" w:type="dxa"/>
            <w:shd w:val="clear" w:color="auto" w:fill="DEEAF6" w:themeFill="accent5" w:themeFillTint="33"/>
          </w:tcPr>
          <w:p w14:paraId="48CE3FD2" w14:textId="4745B535"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7" w:type="dxa"/>
            <w:shd w:val="clear" w:color="auto" w:fill="DEEAF6" w:themeFill="accent5" w:themeFillTint="33"/>
          </w:tcPr>
          <w:p w14:paraId="49DCAA9B" w14:textId="4195D621" w:rsidR="00903C45" w:rsidRPr="007D74E7" w:rsidRDefault="00903C45" w:rsidP="00F46A06">
            <w:pPr>
              <w:rPr>
                <w:rFonts w:asciiTheme="minorHAnsi" w:hAnsiTheme="minorHAnsi" w:cstheme="minorHAnsi"/>
                <w:sz w:val="20"/>
                <w:szCs w:val="20"/>
              </w:rPr>
            </w:pPr>
          </w:p>
        </w:tc>
        <w:tc>
          <w:tcPr>
            <w:tcW w:w="5745" w:type="dxa"/>
            <w:vMerge w:val="restart"/>
            <w:shd w:val="clear" w:color="auto" w:fill="DEEAF6" w:themeFill="accent5" w:themeFillTint="33"/>
          </w:tcPr>
          <w:p w14:paraId="3189D673" w14:textId="77777777" w:rsidR="00903C45" w:rsidRPr="007D74E7" w:rsidRDefault="00903C45" w:rsidP="00F46A06">
            <w:pPr>
              <w:rPr>
                <w:rFonts w:asciiTheme="minorHAnsi" w:hAnsiTheme="minorHAnsi" w:cstheme="minorHAnsi"/>
                <w:sz w:val="20"/>
                <w:szCs w:val="20"/>
              </w:rPr>
            </w:pPr>
          </w:p>
        </w:tc>
      </w:tr>
      <w:tr w:rsidR="00903C45" w:rsidRPr="007D74E7" w14:paraId="2C7E8204" w14:textId="77777777" w:rsidTr="00903C45">
        <w:trPr>
          <w:trHeight w:val="467"/>
        </w:trPr>
        <w:tc>
          <w:tcPr>
            <w:tcW w:w="771" w:type="dxa"/>
            <w:vMerge/>
            <w:shd w:val="clear" w:color="auto" w:fill="F2F2F2" w:themeFill="background1" w:themeFillShade="F2"/>
          </w:tcPr>
          <w:p w14:paraId="778903EA"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5E6811EB"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2C35EBC"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77584D89" w14:textId="1692DBE0"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7" w:type="dxa"/>
            <w:shd w:val="clear" w:color="auto" w:fill="DEEAF6" w:themeFill="accent5" w:themeFillTint="33"/>
          </w:tcPr>
          <w:p w14:paraId="5C163547" w14:textId="4562B8CC"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5B06BC9C" w14:textId="77777777" w:rsidR="00903C45" w:rsidRPr="007D74E7" w:rsidRDefault="00903C45" w:rsidP="00F46A06">
            <w:pPr>
              <w:rPr>
                <w:rFonts w:asciiTheme="minorHAnsi" w:hAnsiTheme="minorHAnsi" w:cstheme="minorHAnsi"/>
                <w:sz w:val="20"/>
                <w:szCs w:val="20"/>
              </w:rPr>
            </w:pPr>
          </w:p>
        </w:tc>
      </w:tr>
      <w:tr w:rsidR="00903C45" w:rsidRPr="007D74E7" w14:paraId="30A71BC4" w14:textId="77777777" w:rsidTr="00903C45">
        <w:trPr>
          <w:trHeight w:val="467"/>
        </w:trPr>
        <w:tc>
          <w:tcPr>
            <w:tcW w:w="771" w:type="dxa"/>
            <w:vMerge/>
            <w:shd w:val="clear" w:color="auto" w:fill="F2F2F2" w:themeFill="background1" w:themeFillShade="F2"/>
          </w:tcPr>
          <w:p w14:paraId="0C4EA906"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40B70F4A"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27EC5A82"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74A6FDC7" w14:textId="1B09CCF6"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7" w:type="dxa"/>
            <w:shd w:val="clear" w:color="auto" w:fill="DEEAF6" w:themeFill="accent5" w:themeFillTint="33"/>
          </w:tcPr>
          <w:p w14:paraId="315901E6" w14:textId="6F2835DB"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3EAA91C6" w14:textId="77777777" w:rsidR="00903C45" w:rsidRPr="007D74E7" w:rsidRDefault="00903C45" w:rsidP="00F46A06">
            <w:pPr>
              <w:rPr>
                <w:rFonts w:asciiTheme="minorHAnsi" w:hAnsiTheme="minorHAnsi" w:cstheme="minorHAnsi"/>
                <w:sz w:val="20"/>
                <w:szCs w:val="20"/>
              </w:rPr>
            </w:pPr>
          </w:p>
        </w:tc>
      </w:tr>
      <w:tr w:rsidR="00903C45" w:rsidRPr="007D74E7" w14:paraId="5F521360" w14:textId="77777777" w:rsidTr="00903C45">
        <w:trPr>
          <w:trHeight w:val="321"/>
        </w:trPr>
        <w:tc>
          <w:tcPr>
            <w:tcW w:w="771" w:type="dxa"/>
            <w:vMerge/>
            <w:shd w:val="clear" w:color="auto" w:fill="F2F2F2" w:themeFill="background1" w:themeFillShade="F2"/>
          </w:tcPr>
          <w:p w14:paraId="15E108F2"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7520DE1D"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5E7FBE52"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7BD68138" w14:textId="6208AFC3"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7" w:type="dxa"/>
            <w:shd w:val="clear" w:color="auto" w:fill="DEEAF6" w:themeFill="accent5" w:themeFillTint="33"/>
          </w:tcPr>
          <w:p w14:paraId="65B544FA" w14:textId="24EB8EEB"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762407F4" w14:textId="77777777" w:rsidR="00903C45" w:rsidRPr="007D74E7" w:rsidRDefault="00903C45" w:rsidP="00F46A06">
            <w:pPr>
              <w:rPr>
                <w:rFonts w:asciiTheme="minorHAnsi" w:hAnsiTheme="minorHAnsi" w:cstheme="minorHAnsi"/>
                <w:sz w:val="20"/>
                <w:szCs w:val="20"/>
              </w:rPr>
            </w:pPr>
          </w:p>
        </w:tc>
      </w:tr>
      <w:tr w:rsidR="00903C45" w:rsidRPr="007D74E7" w14:paraId="200A4860" w14:textId="77777777" w:rsidTr="00903C45">
        <w:trPr>
          <w:trHeight w:val="321"/>
        </w:trPr>
        <w:tc>
          <w:tcPr>
            <w:tcW w:w="771" w:type="dxa"/>
            <w:vMerge/>
            <w:shd w:val="clear" w:color="auto" w:fill="F2F2F2" w:themeFill="background1" w:themeFillShade="F2"/>
          </w:tcPr>
          <w:p w14:paraId="368CEB5B"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572DDF32"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26E335A7"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52420311"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58E0003" w14:textId="77777777" w:rsidR="00903C45" w:rsidRPr="007D74E7" w:rsidRDefault="00903C45" w:rsidP="00F46A06">
            <w:pPr>
              <w:rPr>
                <w:rFonts w:asciiTheme="minorHAnsi" w:hAnsiTheme="minorHAnsi" w:cstheme="minorHAnsi"/>
                <w:color w:val="000000"/>
                <w:sz w:val="20"/>
                <w:szCs w:val="20"/>
                <w:lang w:val="en-US" w:eastAsia="de-DE"/>
              </w:rPr>
            </w:pPr>
          </w:p>
        </w:tc>
        <w:tc>
          <w:tcPr>
            <w:tcW w:w="257" w:type="dxa"/>
            <w:shd w:val="clear" w:color="auto" w:fill="DEEAF6" w:themeFill="accent5" w:themeFillTint="33"/>
          </w:tcPr>
          <w:p w14:paraId="63A363B5" w14:textId="77777777"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0E34F0E5" w14:textId="77777777" w:rsidR="00903C45" w:rsidRPr="007D74E7" w:rsidRDefault="00903C45" w:rsidP="00F46A06">
            <w:pPr>
              <w:rPr>
                <w:rFonts w:asciiTheme="minorHAnsi" w:hAnsiTheme="minorHAnsi" w:cstheme="minorHAnsi"/>
                <w:sz w:val="20"/>
                <w:szCs w:val="20"/>
              </w:rPr>
            </w:pPr>
          </w:p>
        </w:tc>
      </w:tr>
      <w:tr w:rsidR="00903C45" w:rsidRPr="007D74E7" w14:paraId="51141983" w14:textId="77777777" w:rsidTr="00903C45">
        <w:trPr>
          <w:trHeight w:val="468"/>
        </w:trPr>
        <w:tc>
          <w:tcPr>
            <w:tcW w:w="771" w:type="dxa"/>
            <w:vMerge w:val="restart"/>
            <w:shd w:val="clear" w:color="auto" w:fill="F2F2F2" w:themeFill="background1" w:themeFillShade="F2"/>
          </w:tcPr>
          <w:p w14:paraId="3B9B6646" w14:textId="429AB874"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b)</w:t>
            </w:r>
          </w:p>
        </w:tc>
        <w:tc>
          <w:tcPr>
            <w:tcW w:w="2190" w:type="dxa"/>
            <w:vMerge w:val="restart"/>
            <w:shd w:val="clear" w:color="auto" w:fill="F2F2F2" w:themeFill="background1" w:themeFillShade="F2"/>
          </w:tcPr>
          <w:p w14:paraId="53AF5B27" w14:textId="4CD61D66"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Is timed so that it takes account of seasonal fluctuations, storm and extreme events that may cause changes in water characteristics;</w:t>
            </w:r>
          </w:p>
        </w:tc>
        <w:tc>
          <w:tcPr>
            <w:tcW w:w="2111" w:type="dxa"/>
            <w:vMerge w:val="restart"/>
            <w:shd w:val="clear" w:color="auto" w:fill="DEEAF6" w:themeFill="accent5" w:themeFillTint="33"/>
          </w:tcPr>
          <w:p w14:paraId="48A829CF" w14:textId="3975E165" w:rsidR="00903C45" w:rsidRPr="007D74E7" w:rsidRDefault="00903C45" w:rsidP="00F46A06">
            <w:pPr>
              <w:rPr>
                <w:rFonts w:asciiTheme="minorHAnsi" w:hAnsiTheme="minorHAnsi" w:cstheme="minorHAnsi"/>
                <w:sz w:val="20"/>
                <w:szCs w:val="20"/>
              </w:rPr>
            </w:pPr>
          </w:p>
        </w:tc>
        <w:tc>
          <w:tcPr>
            <w:tcW w:w="3096" w:type="dxa"/>
            <w:shd w:val="clear" w:color="auto" w:fill="DEEAF6" w:themeFill="accent5" w:themeFillTint="33"/>
          </w:tcPr>
          <w:p w14:paraId="2775F537" w14:textId="1525C4AD"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7" w:type="dxa"/>
            <w:shd w:val="clear" w:color="auto" w:fill="DEEAF6" w:themeFill="accent5" w:themeFillTint="33"/>
          </w:tcPr>
          <w:p w14:paraId="7658D292" w14:textId="4057E0C7" w:rsidR="00903C45" w:rsidRPr="007D74E7" w:rsidRDefault="00903C45" w:rsidP="00F46A06">
            <w:pPr>
              <w:rPr>
                <w:rFonts w:asciiTheme="minorHAnsi" w:hAnsiTheme="minorHAnsi" w:cstheme="minorHAnsi"/>
                <w:sz w:val="20"/>
                <w:szCs w:val="20"/>
              </w:rPr>
            </w:pPr>
          </w:p>
        </w:tc>
        <w:tc>
          <w:tcPr>
            <w:tcW w:w="5745" w:type="dxa"/>
            <w:vMerge w:val="restart"/>
            <w:shd w:val="clear" w:color="auto" w:fill="DEEAF6" w:themeFill="accent5" w:themeFillTint="33"/>
          </w:tcPr>
          <w:p w14:paraId="48932C37" w14:textId="77777777" w:rsidR="00903C45" w:rsidRPr="007D74E7" w:rsidRDefault="00903C45" w:rsidP="00F46A06">
            <w:pPr>
              <w:rPr>
                <w:rFonts w:asciiTheme="minorHAnsi" w:hAnsiTheme="minorHAnsi" w:cstheme="minorHAnsi"/>
                <w:sz w:val="20"/>
                <w:szCs w:val="20"/>
              </w:rPr>
            </w:pPr>
          </w:p>
        </w:tc>
      </w:tr>
      <w:tr w:rsidR="00903C45" w:rsidRPr="007D74E7" w14:paraId="72F81C42" w14:textId="77777777" w:rsidTr="00903C45">
        <w:trPr>
          <w:trHeight w:val="467"/>
        </w:trPr>
        <w:tc>
          <w:tcPr>
            <w:tcW w:w="771" w:type="dxa"/>
            <w:vMerge/>
            <w:shd w:val="clear" w:color="auto" w:fill="F2F2F2" w:themeFill="background1" w:themeFillShade="F2"/>
          </w:tcPr>
          <w:p w14:paraId="05ACB015"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4CEBD8EA"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49CA901"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7EB4A0F9" w14:textId="79E4895F"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7" w:type="dxa"/>
            <w:shd w:val="clear" w:color="auto" w:fill="DEEAF6" w:themeFill="accent5" w:themeFillTint="33"/>
          </w:tcPr>
          <w:p w14:paraId="490C5BE9" w14:textId="7D77F9BC"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7A2EDD98" w14:textId="77777777" w:rsidR="00903C45" w:rsidRPr="007D74E7" w:rsidRDefault="00903C45" w:rsidP="00F46A06">
            <w:pPr>
              <w:rPr>
                <w:rFonts w:asciiTheme="minorHAnsi" w:hAnsiTheme="minorHAnsi" w:cstheme="minorHAnsi"/>
                <w:sz w:val="20"/>
                <w:szCs w:val="20"/>
              </w:rPr>
            </w:pPr>
          </w:p>
        </w:tc>
      </w:tr>
      <w:tr w:rsidR="00903C45" w:rsidRPr="007D74E7" w14:paraId="5CC90111" w14:textId="77777777" w:rsidTr="00903C45">
        <w:trPr>
          <w:trHeight w:val="467"/>
        </w:trPr>
        <w:tc>
          <w:tcPr>
            <w:tcW w:w="771" w:type="dxa"/>
            <w:vMerge/>
            <w:shd w:val="clear" w:color="auto" w:fill="F2F2F2" w:themeFill="background1" w:themeFillShade="F2"/>
          </w:tcPr>
          <w:p w14:paraId="3360FC8C"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2AC56858"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37CCD144"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48EB1456" w14:textId="4F7700AA"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7" w:type="dxa"/>
            <w:shd w:val="clear" w:color="auto" w:fill="DEEAF6" w:themeFill="accent5" w:themeFillTint="33"/>
          </w:tcPr>
          <w:p w14:paraId="4784EBDA" w14:textId="5799F8CF"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5158F558" w14:textId="77777777" w:rsidR="00903C45" w:rsidRPr="007D74E7" w:rsidRDefault="00903C45" w:rsidP="00F46A06">
            <w:pPr>
              <w:rPr>
                <w:rFonts w:asciiTheme="minorHAnsi" w:hAnsiTheme="minorHAnsi" w:cstheme="minorHAnsi"/>
                <w:sz w:val="20"/>
                <w:szCs w:val="20"/>
              </w:rPr>
            </w:pPr>
          </w:p>
        </w:tc>
      </w:tr>
      <w:tr w:rsidR="00903C45" w:rsidRPr="007D74E7" w14:paraId="714E2161" w14:textId="77777777" w:rsidTr="00903C45">
        <w:trPr>
          <w:trHeight w:val="330"/>
        </w:trPr>
        <w:tc>
          <w:tcPr>
            <w:tcW w:w="771" w:type="dxa"/>
            <w:vMerge/>
            <w:shd w:val="clear" w:color="auto" w:fill="F2F2F2" w:themeFill="background1" w:themeFillShade="F2"/>
          </w:tcPr>
          <w:p w14:paraId="263AC9AF"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3858169E"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0F820CBA"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14AD4E1A" w14:textId="23615D0A"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7" w:type="dxa"/>
            <w:shd w:val="clear" w:color="auto" w:fill="DEEAF6" w:themeFill="accent5" w:themeFillTint="33"/>
          </w:tcPr>
          <w:p w14:paraId="0B2F00CF" w14:textId="76401D34"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253EB262" w14:textId="77777777" w:rsidR="00903C45" w:rsidRPr="007D74E7" w:rsidRDefault="00903C45" w:rsidP="00F46A06">
            <w:pPr>
              <w:rPr>
                <w:rFonts w:asciiTheme="minorHAnsi" w:hAnsiTheme="minorHAnsi" w:cstheme="minorHAnsi"/>
                <w:sz w:val="20"/>
                <w:szCs w:val="20"/>
              </w:rPr>
            </w:pPr>
          </w:p>
        </w:tc>
      </w:tr>
      <w:tr w:rsidR="00903C45" w:rsidRPr="007D74E7" w14:paraId="149106A2" w14:textId="77777777" w:rsidTr="00903C45">
        <w:trPr>
          <w:trHeight w:val="329"/>
        </w:trPr>
        <w:tc>
          <w:tcPr>
            <w:tcW w:w="771" w:type="dxa"/>
            <w:vMerge/>
            <w:shd w:val="clear" w:color="auto" w:fill="F2F2F2" w:themeFill="background1" w:themeFillShade="F2"/>
          </w:tcPr>
          <w:p w14:paraId="67CD7DC4"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515EBED0"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1D97BC87"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6BAC4287"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1284BAD" w14:textId="77777777" w:rsidR="00903C45" w:rsidRPr="007D74E7" w:rsidRDefault="00903C45" w:rsidP="00F46A06">
            <w:pPr>
              <w:rPr>
                <w:rFonts w:asciiTheme="minorHAnsi" w:hAnsiTheme="minorHAnsi" w:cstheme="minorHAnsi"/>
                <w:color w:val="000000"/>
                <w:sz w:val="20"/>
                <w:szCs w:val="20"/>
                <w:lang w:val="en-US" w:eastAsia="de-DE"/>
              </w:rPr>
            </w:pPr>
          </w:p>
        </w:tc>
        <w:tc>
          <w:tcPr>
            <w:tcW w:w="257" w:type="dxa"/>
            <w:shd w:val="clear" w:color="auto" w:fill="DEEAF6" w:themeFill="accent5" w:themeFillTint="33"/>
          </w:tcPr>
          <w:p w14:paraId="61EC145F" w14:textId="77777777"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38D66943" w14:textId="77777777" w:rsidR="00903C45" w:rsidRPr="007D74E7" w:rsidRDefault="00903C45" w:rsidP="00F46A06">
            <w:pPr>
              <w:rPr>
                <w:rFonts w:asciiTheme="minorHAnsi" w:hAnsiTheme="minorHAnsi" w:cstheme="minorHAnsi"/>
                <w:sz w:val="20"/>
                <w:szCs w:val="20"/>
              </w:rPr>
            </w:pPr>
          </w:p>
        </w:tc>
      </w:tr>
      <w:tr w:rsidR="00903C45" w:rsidRPr="007D74E7" w14:paraId="0660B19C" w14:textId="77777777" w:rsidTr="00903C45">
        <w:trPr>
          <w:trHeight w:val="468"/>
        </w:trPr>
        <w:tc>
          <w:tcPr>
            <w:tcW w:w="771" w:type="dxa"/>
            <w:vMerge w:val="restart"/>
            <w:shd w:val="clear" w:color="auto" w:fill="F2F2F2" w:themeFill="background1" w:themeFillShade="F2"/>
          </w:tcPr>
          <w:p w14:paraId="0B23A723" w14:textId="3F481599"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c)</w:t>
            </w:r>
          </w:p>
        </w:tc>
        <w:tc>
          <w:tcPr>
            <w:tcW w:w="2190" w:type="dxa"/>
            <w:vMerge w:val="restart"/>
            <w:shd w:val="clear" w:color="auto" w:fill="F2F2F2" w:themeFill="background1" w:themeFillShade="F2"/>
          </w:tcPr>
          <w:p w14:paraId="71CF9672" w14:textId="6951D833"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Always occurs at the same specified points upstream of its water sources and downstream of a wastewater discharge point;</w:t>
            </w:r>
          </w:p>
        </w:tc>
        <w:tc>
          <w:tcPr>
            <w:tcW w:w="2111" w:type="dxa"/>
            <w:vMerge w:val="restart"/>
            <w:shd w:val="clear" w:color="auto" w:fill="DEEAF6" w:themeFill="accent5" w:themeFillTint="33"/>
          </w:tcPr>
          <w:p w14:paraId="70B1EB2F" w14:textId="7A54B256" w:rsidR="00903C45" w:rsidRPr="007D74E7" w:rsidRDefault="00903C45" w:rsidP="00F46A06">
            <w:pPr>
              <w:rPr>
                <w:rFonts w:asciiTheme="minorHAnsi" w:hAnsiTheme="minorHAnsi" w:cstheme="minorHAnsi"/>
                <w:sz w:val="20"/>
                <w:szCs w:val="20"/>
              </w:rPr>
            </w:pPr>
          </w:p>
        </w:tc>
        <w:tc>
          <w:tcPr>
            <w:tcW w:w="3096" w:type="dxa"/>
            <w:shd w:val="clear" w:color="auto" w:fill="DEEAF6" w:themeFill="accent5" w:themeFillTint="33"/>
          </w:tcPr>
          <w:p w14:paraId="3339B508" w14:textId="3331B279"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7" w:type="dxa"/>
            <w:shd w:val="clear" w:color="auto" w:fill="DEEAF6" w:themeFill="accent5" w:themeFillTint="33"/>
          </w:tcPr>
          <w:p w14:paraId="7498634E" w14:textId="5A97F77E" w:rsidR="00903C45" w:rsidRPr="007D74E7" w:rsidRDefault="00903C45" w:rsidP="00F46A06">
            <w:pPr>
              <w:rPr>
                <w:rFonts w:asciiTheme="minorHAnsi" w:hAnsiTheme="minorHAnsi" w:cstheme="minorHAnsi"/>
                <w:sz w:val="20"/>
                <w:szCs w:val="20"/>
              </w:rPr>
            </w:pPr>
          </w:p>
        </w:tc>
        <w:tc>
          <w:tcPr>
            <w:tcW w:w="5745" w:type="dxa"/>
            <w:vMerge w:val="restart"/>
            <w:shd w:val="clear" w:color="auto" w:fill="DEEAF6" w:themeFill="accent5" w:themeFillTint="33"/>
          </w:tcPr>
          <w:p w14:paraId="1526A3A5" w14:textId="77777777" w:rsidR="00903C45" w:rsidRPr="007D74E7" w:rsidRDefault="00903C45" w:rsidP="00F46A06">
            <w:pPr>
              <w:rPr>
                <w:rFonts w:asciiTheme="minorHAnsi" w:hAnsiTheme="minorHAnsi" w:cstheme="minorHAnsi"/>
                <w:sz w:val="20"/>
                <w:szCs w:val="20"/>
              </w:rPr>
            </w:pPr>
          </w:p>
        </w:tc>
      </w:tr>
      <w:tr w:rsidR="00903C45" w:rsidRPr="007D74E7" w14:paraId="7756CE4A" w14:textId="77777777" w:rsidTr="00903C45">
        <w:trPr>
          <w:trHeight w:val="467"/>
        </w:trPr>
        <w:tc>
          <w:tcPr>
            <w:tcW w:w="771" w:type="dxa"/>
            <w:vMerge/>
            <w:shd w:val="clear" w:color="auto" w:fill="F2F2F2" w:themeFill="background1" w:themeFillShade="F2"/>
          </w:tcPr>
          <w:p w14:paraId="20FAED9A"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5579EB49"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6FAB77D0"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360FAC5A" w14:textId="08EF5C45"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7" w:type="dxa"/>
            <w:shd w:val="clear" w:color="auto" w:fill="DEEAF6" w:themeFill="accent5" w:themeFillTint="33"/>
          </w:tcPr>
          <w:p w14:paraId="20206B1D" w14:textId="6EFB343B"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16B9F774" w14:textId="77777777" w:rsidR="00903C45" w:rsidRPr="007D74E7" w:rsidRDefault="00903C45" w:rsidP="00F46A06">
            <w:pPr>
              <w:rPr>
                <w:rFonts w:asciiTheme="minorHAnsi" w:hAnsiTheme="minorHAnsi" w:cstheme="minorHAnsi"/>
                <w:sz w:val="20"/>
                <w:szCs w:val="20"/>
              </w:rPr>
            </w:pPr>
          </w:p>
        </w:tc>
      </w:tr>
      <w:tr w:rsidR="00903C45" w:rsidRPr="007D74E7" w14:paraId="7B615B16" w14:textId="77777777" w:rsidTr="00903C45">
        <w:trPr>
          <w:trHeight w:val="467"/>
        </w:trPr>
        <w:tc>
          <w:tcPr>
            <w:tcW w:w="771" w:type="dxa"/>
            <w:vMerge/>
            <w:shd w:val="clear" w:color="auto" w:fill="F2F2F2" w:themeFill="background1" w:themeFillShade="F2"/>
          </w:tcPr>
          <w:p w14:paraId="5834F314"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025E2C66"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FB08725"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7606691B" w14:textId="61B38A2C"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7" w:type="dxa"/>
            <w:shd w:val="clear" w:color="auto" w:fill="DEEAF6" w:themeFill="accent5" w:themeFillTint="33"/>
          </w:tcPr>
          <w:p w14:paraId="423D6C62" w14:textId="2D10BBEE"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4973D28E" w14:textId="77777777" w:rsidR="00903C45" w:rsidRPr="007D74E7" w:rsidRDefault="00903C45" w:rsidP="00F46A06">
            <w:pPr>
              <w:rPr>
                <w:rFonts w:asciiTheme="minorHAnsi" w:hAnsiTheme="minorHAnsi" w:cstheme="minorHAnsi"/>
                <w:sz w:val="20"/>
                <w:szCs w:val="20"/>
              </w:rPr>
            </w:pPr>
          </w:p>
        </w:tc>
      </w:tr>
      <w:tr w:rsidR="00903C45" w:rsidRPr="007D74E7" w14:paraId="68726D64" w14:textId="77777777" w:rsidTr="00903C45">
        <w:trPr>
          <w:trHeight w:val="330"/>
        </w:trPr>
        <w:tc>
          <w:tcPr>
            <w:tcW w:w="771" w:type="dxa"/>
            <w:vMerge/>
            <w:shd w:val="clear" w:color="auto" w:fill="F2F2F2" w:themeFill="background1" w:themeFillShade="F2"/>
          </w:tcPr>
          <w:p w14:paraId="60F06276"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00FE324C"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43E773F"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0DAFD1CF" w14:textId="3FC8A249"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7" w:type="dxa"/>
            <w:shd w:val="clear" w:color="auto" w:fill="DEEAF6" w:themeFill="accent5" w:themeFillTint="33"/>
          </w:tcPr>
          <w:p w14:paraId="2B7186D0" w14:textId="2FA2A565"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3D4DB054" w14:textId="77777777" w:rsidR="00903C45" w:rsidRPr="007D74E7" w:rsidRDefault="00903C45" w:rsidP="00F46A06">
            <w:pPr>
              <w:rPr>
                <w:rFonts w:asciiTheme="minorHAnsi" w:hAnsiTheme="minorHAnsi" w:cstheme="minorHAnsi"/>
                <w:sz w:val="20"/>
                <w:szCs w:val="20"/>
              </w:rPr>
            </w:pPr>
          </w:p>
        </w:tc>
      </w:tr>
      <w:tr w:rsidR="00903C45" w:rsidRPr="007D74E7" w14:paraId="60ECC7F6" w14:textId="77777777" w:rsidTr="00903C45">
        <w:trPr>
          <w:trHeight w:val="329"/>
        </w:trPr>
        <w:tc>
          <w:tcPr>
            <w:tcW w:w="771" w:type="dxa"/>
            <w:vMerge/>
            <w:shd w:val="clear" w:color="auto" w:fill="F2F2F2" w:themeFill="background1" w:themeFillShade="F2"/>
          </w:tcPr>
          <w:p w14:paraId="76783972"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7D40CA17"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13F63C5"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5ABEA0C6"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7E34F23" w14:textId="77777777" w:rsidR="00903C45" w:rsidRPr="007D74E7" w:rsidRDefault="00903C45" w:rsidP="00F46A06">
            <w:pPr>
              <w:rPr>
                <w:rFonts w:asciiTheme="minorHAnsi" w:hAnsiTheme="minorHAnsi" w:cstheme="minorHAnsi"/>
                <w:color w:val="000000"/>
                <w:sz w:val="20"/>
                <w:szCs w:val="20"/>
                <w:lang w:val="en-US" w:eastAsia="de-DE"/>
              </w:rPr>
            </w:pPr>
          </w:p>
        </w:tc>
        <w:tc>
          <w:tcPr>
            <w:tcW w:w="257" w:type="dxa"/>
            <w:shd w:val="clear" w:color="auto" w:fill="DEEAF6" w:themeFill="accent5" w:themeFillTint="33"/>
          </w:tcPr>
          <w:p w14:paraId="265FD200" w14:textId="77777777"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45080D23" w14:textId="77777777" w:rsidR="00903C45" w:rsidRPr="007D74E7" w:rsidRDefault="00903C45" w:rsidP="00F46A06">
            <w:pPr>
              <w:rPr>
                <w:rFonts w:asciiTheme="minorHAnsi" w:hAnsiTheme="minorHAnsi" w:cstheme="minorHAnsi"/>
                <w:sz w:val="20"/>
                <w:szCs w:val="20"/>
              </w:rPr>
            </w:pPr>
          </w:p>
        </w:tc>
      </w:tr>
      <w:tr w:rsidR="00903C45" w:rsidRPr="007D74E7" w14:paraId="25E191BA" w14:textId="77777777" w:rsidTr="00903C45">
        <w:trPr>
          <w:trHeight w:val="468"/>
        </w:trPr>
        <w:tc>
          <w:tcPr>
            <w:tcW w:w="771" w:type="dxa"/>
            <w:vMerge w:val="restart"/>
            <w:shd w:val="clear" w:color="auto" w:fill="F2F2F2" w:themeFill="background1" w:themeFillShade="F2"/>
          </w:tcPr>
          <w:p w14:paraId="468A57C8" w14:textId="577257E8"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d)</w:t>
            </w:r>
          </w:p>
        </w:tc>
        <w:tc>
          <w:tcPr>
            <w:tcW w:w="2190" w:type="dxa"/>
            <w:vMerge w:val="restart"/>
            <w:shd w:val="clear" w:color="auto" w:fill="F2F2F2" w:themeFill="background1" w:themeFillShade="F2"/>
          </w:tcPr>
          <w:p w14:paraId="445670A4" w14:textId="5D6E274B"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 xml:space="preserve">Considers relevant physical, chemical and </w:t>
            </w:r>
            <w:r w:rsidRPr="007D74E7">
              <w:rPr>
                <w:rFonts w:asciiTheme="minorHAnsi" w:hAnsiTheme="minorHAnsi" w:cstheme="minorHAnsi"/>
                <w:sz w:val="20"/>
                <w:szCs w:val="20"/>
              </w:rPr>
              <w:lastRenderedPageBreak/>
              <w:t>biological aspects of water quality;</w:t>
            </w:r>
          </w:p>
        </w:tc>
        <w:tc>
          <w:tcPr>
            <w:tcW w:w="2111" w:type="dxa"/>
            <w:vMerge w:val="restart"/>
            <w:shd w:val="clear" w:color="auto" w:fill="DEEAF6" w:themeFill="accent5" w:themeFillTint="33"/>
          </w:tcPr>
          <w:p w14:paraId="10D5A800" w14:textId="1E4A747F" w:rsidR="00903C45" w:rsidRPr="007D74E7" w:rsidRDefault="00903C45" w:rsidP="00F46A06">
            <w:pPr>
              <w:rPr>
                <w:rFonts w:asciiTheme="minorHAnsi" w:hAnsiTheme="minorHAnsi" w:cstheme="minorHAnsi"/>
                <w:sz w:val="20"/>
                <w:szCs w:val="20"/>
              </w:rPr>
            </w:pPr>
          </w:p>
        </w:tc>
        <w:tc>
          <w:tcPr>
            <w:tcW w:w="3096" w:type="dxa"/>
            <w:shd w:val="clear" w:color="auto" w:fill="DEEAF6" w:themeFill="accent5" w:themeFillTint="33"/>
          </w:tcPr>
          <w:p w14:paraId="295B7229" w14:textId="52147D1B"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7" w:type="dxa"/>
            <w:shd w:val="clear" w:color="auto" w:fill="DEEAF6" w:themeFill="accent5" w:themeFillTint="33"/>
          </w:tcPr>
          <w:p w14:paraId="6F9ABF98" w14:textId="07B19824" w:rsidR="00903C45" w:rsidRPr="007D74E7" w:rsidRDefault="00903C45" w:rsidP="00F46A06">
            <w:pPr>
              <w:rPr>
                <w:rFonts w:asciiTheme="minorHAnsi" w:hAnsiTheme="minorHAnsi" w:cstheme="minorHAnsi"/>
                <w:sz w:val="20"/>
                <w:szCs w:val="20"/>
              </w:rPr>
            </w:pPr>
          </w:p>
        </w:tc>
        <w:tc>
          <w:tcPr>
            <w:tcW w:w="5745" w:type="dxa"/>
            <w:vMerge w:val="restart"/>
            <w:shd w:val="clear" w:color="auto" w:fill="DEEAF6" w:themeFill="accent5" w:themeFillTint="33"/>
          </w:tcPr>
          <w:p w14:paraId="1EB521E2" w14:textId="77777777" w:rsidR="00903C45" w:rsidRPr="007D74E7" w:rsidRDefault="00903C45" w:rsidP="00F46A06">
            <w:pPr>
              <w:rPr>
                <w:rFonts w:asciiTheme="minorHAnsi" w:hAnsiTheme="minorHAnsi" w:cstheme="minorHAnsi"/>
                <w:sz w:val="20"/>
                <w:szCs w:val="20"/>
              </w:rPr>
            </w:pPr>
          </w:p>
        </w:tc>
      </w:tr>
      <w:tr w:rsidR="00903C45" w:rsidRPr="007D74E7" w14:paraId="32AE483A" w14:textId="77777777" w:rsidTr="00903C45">
        <w:trPr>
          <w:trHeight w:val="467"/>
        </w:trPr>
        <w:tc>
          <w:tcPr>
            <w:tcW w:w="771" w:type="dxa"/>
            <w:vMerge/>
            <w:shd w:val="clear" w:color="auto" w:fill="F2F2F2" w:themeFill="background1" w:themeFillShade="F2"/>
          </w:tcPr>
          <w:p w14:paraId="0C410E6F"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36D360F0"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717B8FAF"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2DEF2B48" w14:textId="485FA949"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7" w:type="dxa"/>
            <w:shd w:val="clear" w:color="auto" w:fill="DEEAF6" w:themeFill="accent5" w:themeFillTint="33"/>
          </w:tcPr>
          <w:p w14:paraId="2C441134" w14:textId="5074DA7F"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4A54CFA2" w14:textId="77777777" w:rsidR="00903C45" w:rsidRPr="007D74E7" w:rsidRDefault="00903C45" w:rsidP="00F46A06">
            <w:pPr>
              <w:rPr>
                <w:rFonts w:asciiTheme="minorHAnsi" w:hAnsiTheme="minorHAnsi" w:cstheme="minorHAnsi"/>
                <w:sz w:val="20"/>
                <w:szCs w:val="20"/>
              </w:rPr>
            </w:pPr>
          </w:p>
        </w:tc>
      </w:tr>
      <w:tr w:rsidR="00903C45" w:rsidRPr="007D74E7" w14:paraId="233250B1" w14:textId="77777777" w:rsidTr="00903C45">
        <w:trPr>
          <w:trHeight w:val="467"/>
        </w:trPr>
        <w:tc>
          <w:tcPr>
            <w:tcW w:w="771" w:type="dxa"/>
            <w:vMerge/>
            <w:shd w:val="clear" w:color="auto" w:fill="F2F2F2" w:themeFill="background1" w:themeFillShade="F2"/>
          </w:tcPr>
          <w:p w14:paraId="6315B2C2"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5277A693"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14D221C0"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2190F0DC" w14:textId="18EE2DB6"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7" w:type="dxa"/>
            <w:shd w:val="clear" w:color="auto" w:fill="DEEAF6" w:themeFill="accent5" w:themeFillTint="33"/>
          </w:tcPr>
          <w:p w14:paraId="5C656F2E" w14:textId="1DB0C562"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3A672CE6" w14:textId="77777777" w:rsidR="00903C45" w:rsidRPr="007D74E7" w:rsidRDefault="00903C45" w:rsidP="00F46A06">
            <w:pPr>
              <w:rPr>
                <w:rFonts w:asciiTheme="minorHAnsi" w:hAnsiTheme="minorHAnsi" w:cstheme="minorHAnsi"/>
                <w:sz w:val="20"/>
                <w:szCs w:val="20"/>
              </w:rPr>
            </w:pPr>
          </w:p>
        </w:tc>
      </w:tr>
      <w:tr w:rsidR="00903C45" w:rsidRPr="007D74E7" w14:paraId="09246A50" w14:textId="77777777" w:rsidTr="00903C45">
        <w:trPr>
          <w:trHeight w:val="330"/>
        </w:trPr>
        <w:tc>
          <w:tcPr>
            <w:tcW w:w="771" w:type="dxa"/>
            <w:vMerge/>
            <w:shd w:val="clear" w:color="auto" w:fill="F2F2F2" w:themeFill="background1" w:themeFillShade="F2"/>
          </w:tcPr>
          <w:p w14:paraId="5C4E67AC"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46EC155D"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144E2565"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5C50AAAE" w14:textId="045C70F1"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7" w:type="dxa"/>
            <w:shd w:val="clear" w:color="auto" w:fill="DEEAF6" w:themeFill="accent5" w:themeFillTint="33"/>
          </w:tcPr>
          <w:p w14:paraId="14FD4765" w14:textId="2AD584B4"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53A8ADE7" w14:textId="77777777" w:rsidR="00903C45" w:rsidRPr="007D74E7" w:rsidRDefault="00903C45" w:rsidP="00F46A06">
            <w:pPr>
              <w:rPr>
                <w:rFonts w:asciiTheme="minorHAnsi" w:hAnsiTheme="minorHAnsi" w:cstheme="minorHAnsi"/>
                <w:sz w:val="20"/>
                <w:szCs w:val="20"/>
              </w:rPr>
            </w:pPr>
          </w:p>
        </w:tc>
      </w:tr>
      <w:tr w:rsidR="00903C45" w:rsidRPr="007D74E7" w14:paraId="0F8342D5" w14:textId="77777777" w:rsidTr="00903C45">
        <w:trPr>
          <w:trHeight w:val="329"/>
        </w:trPr>
        <w:tc>
          <w:tcPr>
            <w:tcW w:w="771" w:type="dxa"/>
            <w:vMerge/>
            <w:shd w:val="clear" w:color="auto" w:fill="F2F2F2" w:themeFill="background1" w:themeFillShade="F2"/>
          </w:tcPr>
          <w:p w14:paraId="300FA935"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63DB150B"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680BB530"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20F0BCC7"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432D2DF" w14:textId="77777777" w:rsidR="00903C45" w:rsidRPr="007D74E7" w:rsidRDefault="00903C45" w:rsidP="00F46A06">
            <w:pPr>
              <w:rPr>
                <w:rFonts w:asciiTheme="minorHAnsi" w:hAnsiTheme="minorHAnsi" w:cstheme="minorHAnsi"/>
                <w:color w:val="000000"/>
                <w:sz w:val="20"/>
                <w:szCs w:val="20"/>
                <w:lang w:val="en-US" w:eastAsia="de-DE"/>
              </w:rPr>
            </w:pPr>
          </w:p>
        </w:tc>
        <w:tc>
          <w:tcPr>
            <w:tcW w:w="257" w:type="dxa"/>
            <w:shd w:val="clear" w:color="auto" w:fill="DEEAF6" w:themeFill="accent5" w:themeFillTint="33"/>
          </w:tcPr>
          <w:p w14:paraId="4CD08615" w14:textId="77777777"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76B4C1FF" w14:textId="77777777" w:rsidR="00903C45" w:rsidRPr="007D74E7" w:rsidRDefault="00903C45" w:rsidP="00F46A06">
            <w:pPr>
              <w:rPr>
                <w:rFonts w:asciiTheme="minorHAnsi" w:hAnsiTheme="minorHAnsi" w:cstheme="minorHAnsi"/>
                <w:sz w:val="20"/>
                <w:szCs w:val="20"/>
              </w:rPr>
            </w:pPr>
          </w:p>
        </w:tc>
      </w:tr>
      <w:tr w:rsidR="00903C45" w:rsidRPr="007D74E7" w14:paraId="1CE3F71F" w14:textId="77777777" w:rsidTr="00903C45">
        <w:trPr>
          <w:trHeight w:val="468"/>
        </w:trPr>
        <w:tc>
          <w:tcPr>
            <w:tcW w:w="771" w:type="dxa"/>
            <w:vMerge w:val="restart"/>
            <w:shd w:val="clear" w:color="auto" w:fill="F2F2F2" w:themeFill="background1" w:themeFillShade="F2"/>
          </w:tcPr>
          <w:p w14:paraId="67EC6FCC" w14:textId="4C958086"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e)</w:t>
            </w:r>
          </w:p>
        </w:tc>
        <w:tc>
          <w:tcPr>
            <w:tcW w:w="2190" w:type="dxa"/>
            <w:vMerge w:val="restart"/>
            <w:shd w:val="clear" w:color="auto" w:fill="F2F2F2" w:themeFill="background1" w:themeFillShade="F2"/>
          </w:tcPr>
          <w:p w14:paraId="7489CA42" w14:textId="5D97CFFC"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Establishes thresholds aimed at providing early warning of negative changes in water characteristics.</w:t>
            </w:r>
          </w:p>
        </w:tc>
        <w:tc>
          <w:tcPr>
            <w:tcW w:w="2111" w:type="dxa"/>
            <w:vMerge w:val="restart"/>
            <w:shd w:val="clear" w:color="auto" w:fill="DEEAF6" w:themeFill="accent5" w:themeFillTint="33"/>
          </w:tcPr>
          <w:p w14:paraId="49CA563B" w14:textId="2963EB4E" w:rsidR="00903C45" w:rsidRPr="007D74E7" w:rsidRDefault="00903C45" w:rsidP="00F46A06">
            <w:pPr>
              <w:rPr>
                <w:rFonts w:asciiTheme="minorHAnsi" w:hAnsiTheme="minorHAnsi" w:cstheme="minorHAnsi"/>
                <w:sz w:val="20"/>
                <w:szCs w:val="20"/>
              </w:rPr>
            </w:pPr>
          </w:p>
        </w:tc>
        <w:tc>
          <w:tcPr>
            <w:tcW w:w="3096" w:type="dxa"/>
            <w:shd w:val="clear" w:color="auto" w:fill="DEEAF6" w:themeFill="accent5" w:themeFillTint="33"/>
          </w:tcPr>
          <w:p w14:paraId="0CA45934" w14:textId="602EF884"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7" w:type="dxa"/>
            <w:shd w:val="clear" w:color="auto" w:fill="DEEAF6" w:themeFill="accent5" w:themeFillTint="33"/>
          </w:tcPr>
          <w:p w14:paraId="725AFCD5" w14:textId="0B661DDB" w:rsidR="00903C45" w:rsidRPr="007D74E7" w:rsidRDefault="00903C45" w:rsidP="00F46A06">
            <w:pPr>
              <w:rPr>
                <w:rFonts w:asciiTheme="minorHAnsi" w:hAnsiTheme="minorHAnsi" w:cstheme="minorHAnsi"/>
                <w:sz w:val="20"/>
                <w:szCs w:val="20"/>
              </w:rPr>
            </w:pPr>
          </w:p>
        </w:tc>
        <w:tc>
          <w:tcPr>
            <w:tcW w:w="5745" w:type="dxa"/>
            <w:vMerge w:val="restart"/>
            <w:shd w:val="clear" w:color="auto" w:fill="DEEAF6" w:themeFill="accent5" w:themeFillTint="33"/>
          </w:tcPr>
          <w:p w14:paraId="27A26AB2" w14:textId="77777777" w:rsidR="00903C45" w:rsidRPr="007D74E7" w:rsidRDefault="00903C45" w:rsidP="00F46A06">
            <w:pPr>
              <w:rPr>
                <w:rFonts w:asciiTheme="minorHAnsi" w:hAnsiTheme="minorHAnsi" w:cstheme="minorHAnsi"/>
                <w:sz w:val="20"/>
                <w:szCs w:val="20"/>
              </w:rPr>
            </w:pPr>
          </w:p>
        </w:tc>
      </w:tr>
      <w:tr w:rsidR="00903C45" w:rsidRPr="007D74E7" w14:paraId="1EED2E01" w14:textId="77777777" w:rsidTr="00903C45">
        <w:trPr>
          <w:trHeight w:val="467"/>
        </w:trPr>
        <w:tc>
          <w:tcPr>
            <w:tcW w:w="771" w:type="dxa"/>
            <w:vMerge/>
            <w:shd w:val="clear" w:color="auto" w:fill="F2F2F2" w:themeFill="background1" w:themeFillShade="F2"/>
          </w:tcPr>
          <w:p w14:paraId="16A96C77"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7CB2C2D4"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09548CC"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26F35F5D" w14:textId="085F27D4"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7" w:type="dxa"/>
            <w:shd w:val="clear" w:color="auto" w:fill="DEEAF6" w:themeFill="accent5" w:themeFillTint="33"/>
          </w:tcPr>
          <w:p w14:paraId="3A168603" w14:textId="31EE8865"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0D1FFB02" w14:textId="77777777" w:rsidR="00903C45" w:rsidRPr="007D74E7" w:rsidRDefault="00903C45" w:rsidP="00F46A06">
            <w:pPr>
              <w:rPr>
                <w:rFonts w:asciiTheme="minorHAnsi" w:hAnsiTheme="minorHAnsi" w:cstheme="minorHAnsi"/>
                <w:sz w:val="20"/>
                <w:szCs w:val="20"/>
              </w:rPr>
            </w:pPr>
          </w:p>
        </w:tc>
      </w:tr>
      <w:tr w:rsidR="00903C45" w:rsidRPr="007D74E7" w14:paraId="51FB49FA" w14:textId="77777777" w:rsidTr="00903C45">
        <w:trPr>
          <w:trHeight w:val="467"/>
        </w:trPr>
        <w:tc>
          <w:tcPr>
            <w:tcW w:w="771" w:type="dxa"/>
            <w:vMerge/>
            <w:shd w:val="clear" w:color="auto" w:fill="F2F2F2" w:themeFill="background1" w:themeFillShade="F2"/>
          </w:tcPr>
          <w:p w14:paraId="0C0AB1A3"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114D6274"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44684E3F"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2D08493E" w14:textId="4587A9B6"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7" w:type="dxa"/>
            <w:shd w:val="clear" w:color="auto" w:fill="DEEAF6" w:themeFill="accent5" w:themeFillTint="33"/>
          </w:tcPr>
          <w:p w14:paraId="708EA9A4" w14:textId="78F012A5"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2C0EE1DB" w14:textId="77777777" w:rsidR="00903C45" w:rsidRPr="007D74E7" w:rsidRDefault="00903C45" w:rsidP="00F46A06">
            <w:pPr>
              <w:rPr>
                <w:rFonts w:asciiTheme="minorHAnsi" w:hAnsiTheme="minorHAnsi" w:cstheme="minorHAnsi"/>
                <w:sz w:val="20"/>
                <w:szCs w:val="20"/>
              </w:rPr>
            </w:pPr>
          </w:p>
        </w:tc>
      </w:tr>
      <w:tr w:rsidR="00903C45" w:rsidRPr="007D74E7" w14:paraId="153179F7" w14:textId="77777777" w:rsidTr="00903C45">
        <w:trPr>
          <w:trHeight w:val="330"/>
        </w:trPr>
        <w:tc>
          <w:tcPr>
            <w:tcW w:w="771" w:type="dxa"/>
            <w:vMerge/>
            <w:shd w:val="clear" w:color="auto" w:fill="F2F2F2" w:themeFill="background1" w:themeFillShade="F2"/>
          </w:tcPr>
          <w:p w14:paraId="3051D73C"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4EBAE35A"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0240042A"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5D6EA656" w14:textId="00867FB7"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7" w:type="dxa"/>
            <w:shd w:val="clear" w:color="auto" w:fill="DEEAF6" w:themeFill="accent5" w:themeFillTint="33"/>
          </w:tcPr>
          <w:p w14:paraId="6CEC677E" w14:textId="3628FC95"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444B3B5F" w14:textId="77777777" w:rsidR="00903C45" w:rsidRPr="007D74E7" w:rsidRDefault="00903C45" w:rsidP="00F46A06">
            <w:pPr>
              <w:rPr>
                <w:rFonts w:asciiTheme="minorHAnsi" w:hAnsiTheme="minorHAnsi" w:cstheme="minorHAnsi"/>
                <w:sz w:val="20"/>
                <w:szCs w:val="20"/>
              </w:rPr>
            </w:pPr>
          </w:p>
        </w:tc>
      </w:tr>
      <w:tr w:rsidR="00903C45" w:rsidRPr="007D74E7" w14:paraId="6C84D584" w14:textId="77777777" w:rsidTr="00903C45">
        <w:trPr>
          <w:trHeight w:val="329"/>
        </w:trPr>
        <w:tc>
          <w:tcPr>
            <w:tcW w:w="771" w:type="dxa"/>
            <w:vMerge/>
            <w:shd w:val="clear" w:color="auto" w:fill="F2F2F2" w:themeFill="background1" w:themeFillShade="F2"/>
          </w:tcPr>
          <w:p w14:paraId="5A761557"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7F1D973F" w14:textId="77777777" w:rsidR="00903C45" w:rsidRPr="007D74E7" w:rsidRDefault="00903C45" w:rsidP="00F46A06">
            <w:pPr>
              <w:rPr>
                <w:rFonts w:asciiTheme="minorHAnsi" w:hAnsiTheme="minorHAnsi" w:cstheme="minorHAnsi"/>
                <w:sz w:val="20"/>
                <w:szCs w:val="20"/>
              </w:rPr>
            </w:pPr>
          </w:p>
        </w:tc>
        <w:tc>
          <w:tcPr>
            <w:tcW w:w="2111" w:type="dxa"/>
            <w:vMerge/>
            <w:shd w:val="clear" w:color="auto" w:fill="DEEAF6" w:themeFill="accent5" w:themeFillTint="33"/>
          </w:tcPr>
          <w:p w14:paraId="18E18704"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495FC09B"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F056498" w14:textId="77777777" w:rsidR="00903C45" w:rsidRPr="007D74E7" w:rsidRDefault="00903C45" w:rsidP="00F46A06">
            <w:pPr>
              <w:rPr>
                <w:rFonts w:asciiTheme="minorHAnsi" w:hAnsiTheme="minorHAnsi" w:cstheme="minorHAnsi"/>
                <w:color w:val="000000"/>
                <w:sz w:val="20"/>
                <w:szCs w:val="20"/>
                <w:lang w:val="en-US" w:eastAsia="de-DE"/>
              </w:rPr>
            </w:pPr>
          </w:p>
        </w:tc>
        <w:tc>
          <w:tcPr>
            <w:tcW w:w="257" w:type="dxa"/>
            <w:shd w:val="clear" w:color="auto" w:fill="DEEAF6" w:themeFill="accent5" w:themeFillTint="33"/>
          </w:tcPr>
          <w:p w14:paraId="2CF0E147" w14:textId="77777777" w:rsidR="00903C45" w:rsidRPr="007D74E7" w:rsidRDefault="00903C45" w:rsidP="00F46A06">
            <w:pPr>
              <w:rPr>
                <w:rFonts w:asciiTheme="minorHAnsi" w:hAnsiTheme="minorHAnsi" w:cstheme="minorHAnsi"/>
                <w:sz w:val="20"/>
                <w:szCs w:val="20"/>
              </w:rPr>
            </w:pPr>
          </w:p>
        </w:tc>
        <w:tc>
          <w:tcPr>
            <w:tcW w:w="5745" w:type="dxa"/>
            <w:vMerge/>
            <w:shd w:val="clear" w:color="auto" w:fill="DEEAF6" w:themeFill="accent5" w:themeFillTint="33"/>
          </w:tcPr>
          <w:p w14:paraId="2FFF3444" w14:textId="77777777" w:rsidR="00903C45" w:rsidRPr="007D74E7" w:rsidRDefault="00903C45" w:rsidP="00F46A06">
            <w:pPr>
              <w:rPr>
                <w:rFonts w:asciiTheme="minorHAnsi" w:hAnsiTheme="minorHAnsi" w:cstheme="minorHAnsi"/>
                <w:sz w:val="20"/>
                <w:szCs w:val="20"/>
              </w:rPr>
            </w:pPr>
          </w:p>
        </w:tc>
      </w:tr>
      <w:tr w:rsidR="00903C45" w:rsidRPr="007D74E7" w14:paraId="2C2D21AB" w14:textId="77777777" w:rsidTr="00903C45">
        <w:trPr>
          <w:trHeight w:val="514"/>
        </w:trPr>
        <w:tc>
          <w:tcPr>
            <w:tcW w:w="771" w:type="dxa"/>
            <w:vMerge w:val="restart"/>
            <w:shd w:val="clear" w:color="auto" w:fill="F2F2F2" w:themeFill="background1" w:themeFillShade="F2"/>
          </w:tcPr>
          <w:p w14:paraId="7E41392C" w14:textId="04EF2A33"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10.2.4</w:t>
            </w:r>
          </w:p>
        </w:tc>
        <w:tc>
          <w:tcPr>
            <w:tcW w:w="2190" w:type="dxa"/>
            <w:vMerge w:val="restart"/>
            <w:shd w:val="clear" w:color="auto" w:fill="F2F2F2" w:themeFill="background1" w:themeFillShade="F2"/>
          </w:tcPr>
          <w:p w14:paraId="273B5402" w14:textId="5D0ED95E"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In the absence of applicable regulatory standards, the site adopts and makes publicly available specific water quality objectives for the site, that have been established using credible methodologies and that are in line with prevailing water quality standards.</w:t>
            </w:r>
          </w:p>
        </w:tc>
        <w:tc>
          <w:tcPr>
            <w:tcW w:w="2111" w:type="dxa"/>
            <w:vMerge w:val="restart"/>
            <w:shd w:val="clear" w:color="auto" w:fill="DEEAF6" w:themeFill="accent5" w:themeFillTint="33"/>
          </w:tcPr>
          <w:p w14:paraId="253DFB5B" w14:textId="7946C787" w:rsidR="00903C45" w:rsidRPr="007D74E7" w:rsidRDefault="00903C45" w:rsidP="00F46A06">
            <w:pPr>
              <w:rPr>
                <w:rFonts w:asciiTheme="minorHAnsi" w:hAnsiTheme="minorHAnsi" w:cstheme="minorHAnsi"/>
                <w:sz w:val="20"/>
                <w:szCs w:val="20"/>
              </w:rPr>
            </w:pPr>
          </w:p>
        </w:tc>
        <w:tc>
          <w:tcPr>
            <w:tcW w:w="3096" w:type="dxa"/>
            <w:shd w:val="clear" w:color="auto" w:fill="DEEAF6" w:themeFill="accent5" w:themeFillTint="33"/>
          </w:tcPr>
          <w:p w14:paraId="156BC7EF" w14:textId="0F32AFDB"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57" w:type="dxa"/>
            <w:shd w:val="clear" w:color="auto" w:fill="DEEAF6" w:themeFill="accent5" w:themeFillTint="33"/>
          </w:tcPr>
          <w:p w14:paraId="55E093C5" w14:textId="31927833" w:rsidR="00903C45" w:rsidRPr="007D74E7" w:rsidRDefault="00903C45" w:rsidP="00F46A06">
            <w:pPr>
              <w:rPr>
                <w:rFonts w:asciiTheme="minorHAnsi" w:hAnsiTheme="minorHAnsi" w:cstheme="minorHAnsi"/>
                <w:sz w:val="20"/>
                <w:szCs w:val="20"/>
              </w:rPr>
            </w:pPr>
          </w:p>
        </w:tc>
        <w:tc>
          <w:tcPr>
            <w:tcW w:w="5745" w:type="dxa"/>
            <w:vMerge w:val="restart"/>
            <w:shd w:val="clear" w:color="auto" w:fill="DEEAF6" w:themeFill="accent5" w:themeFillTint="33"/>
          </w:tcPr>
          <w:p w14:paraId="2391D1DF" w14:textId="77777777" w:rsidR="00903C45" w:rsidRPr="007D74E7" w:rsidRDefault="00903C45" w:rsidP="00F46A06">
            <w:pPr>
              <w:rPr>
                <w:rFonts w:asciiTheme="minorHAnsi" w:hAnsiTheme="minorHAnsi" w:cstheme="minorHAnsi"/>
                <w:sz w:val="20"/>
                <w:szCs w:val="20"/>
              </w:rPr>
            </w:pPr>
          </w:p>
        </w:tc>
      </w:tr>
      <w:tr w:rsidR="00903C45" w:rsidRPr="007D74E7" w14:paraId="7C34F936" w14:textId="77777777" w:rsidTr="00903C45">
        <w:trPr>
          <w:trHeight w:val="513"/>
        </w:trPr>
        <w:tc>
          <w:tcPr>
            <w:tcW w:w="771" w:type="dxa"/>
            <w:vMerge/>
            <w:shd w:val="clear" w:color="auto" w:fill="F2F2F2" w:themeFill="background1" w:themeFillShade="F2"/>
          </w:tcPr>
          <w:p w14:paraId="79260125"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4206E8DE" w14:textId="77777777" w:rsidR="00903C45" w:rsidRPr="007D74E7" w:rsidRDefault="00903C45" w:rsidP="00F46A06">
            <w:pPr>
              <w:rPr>
                <w:rFonts w:asciiTheme="minorHAnsi" w:hAnsiTheme="minorHAnsi" w:cstheme="minorHAnsi"/>
                <w:sz w:val="20"/>
                <w:szCs w:val="20"/>
              </w:rPr>
            </w:pPr>
          </w:p>
        </w:tc>
        <w:tc>
          <w:tcPr>
            <w:tcW w:w="2111" w:type="dxa"/>
            <w:vMerge/>
          </w:tcPr>
          <w:p w14:paraId="5DF704D6"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6848F0AF" w14:textId="0F5AFF37"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57" w:type="dxa"/>
            <w:shd w:val="clear" w:color="auto" w:fill="DEEAF6" w:themeFill="accent5" w:themeFillTint="33"/>
          </w:tcPr>
          <w:p w14:paraId="68817336" w14:textId="4C1F4FE5" w:rsidR="00903C45" w:rsidRPr="007D74E7" w:rsidRDefault="00903C45" w:rsidP="00F46A06">
            <w:pPr>
              <w:rPr>
                <w:rFonts w:asciiTheme="minorHAnsi" w:hAnsiTheme="minorHAnsi" w:cstheme="minorHAnsi"/>
                <w:sz w:val="20"/>
                <w:szCs w:val="20"/>
              </w:rPr>
            </w:pPr>
          </w:p>
        </w:tc>
        <w:tc>
          <w:tcPr>
            <w:tcW w:w="5745" w:type="dxa"/>
            <w:vMerge/>
          </w:tcPr>
          <w:p w14:paraId="492DC6EB" w14:textId="77777777" w:rsidR="00903C45" w:rsidRPr="007D74E7" w:rsidRDefault="00903C45" w:rsidP="00F46A06">
            <w:pPr>
              <w:rPr>
                <w:rFonts w:asciiTheme="minorHAnsi" w:hAnsiTheme="minorHAnsi" w:cstheme="minorHAnsi"/>
                <w:sz w:val="20"/>
                <w:szCs w:val="20"/>
              </w:rPr>
            </w:pPr>
          </w:p>
        </w:tc>
      </w:tr>
      <w:tr w:rsidR="00903C45" w:rsidRPr="007D74E7" w14:paraId="4889E335" w14:textId="77777777" w:rsidTr="00903C45">
        <w:trPr>
          <w:trHeight w:val="513"/>
        </w:trPr>
        <w:tc>
          <w:tcPr>
            <w:tcW w:w="771" w:type="dxa"/>
            <w:vMerge/>
            <w:shd w:val="clear" w:color="auto" w:fill="F2F2F2" w:themeFill="background1" w:themeFillShade="F2"/>
          </w:tcPr>
          <w:p w14:paraId="174996A3"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7D24B52A" w14:textId="77777777" w:rsidR="00903C45" w:rsidRPr="007D74E7" w:rsidRDefault="00903C45" w:rsidP="00F46A06">
            <w:pPr>
              <w:rPr>
                <w:rFonts w:asciiTheme="minorHAnsi" w:hAnsiTheme="minorHAnsi" w:cstheme="minorHAnsi"/>
                <w:sz w:val="20"/>
                <w:szCs w:val="20"/>
              </w:rPr>
            </w:pPr>
          </w:p>
        </w:tc>
        <w:tc>
          <w:tcPr>
            <w:tcW w:w="2111" w:type="dxa"/>
            <w:vMerge/>
          </w:tcPr>
          <w:p w14:paraId="3650EA32"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5F89FF98" w14:textId="30FDAB3C"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57" w:type="dxa"/>
            <w:shd w:val="clear" w:color="auto" w:fill="DEEAF6" w:themeFill="accent5" w:themeFillTint="33"/>
          </w:tcPr>
          <w:p w14:paraId="593559A1" w14:textId="03BC07F5" w:rsidR="00903C45" w:rsidRPr="007D74E7" w:rsidRDefault="00903C45" w:rsidP="00F46A06">
            <w:pPr>
              <w:rPr>
                <w:rFonts w:asciiTheme="minorHAnsi" w:hAnsiTheme="minorHAnsi" w:cstheme="minorHAnsi"/>
                <w:sz w:val="20"/>
                <w:szCs w:val="20"/>
              </w:rPr>
            </w:pPr>
          </w:p>
        </w:tc>
        <w:tc>
          <w:tcPr>
            <w:tcW w:w="5745" w:type="dxa"/>
            <w:vMerge/>
          </w:tcPr>
          <w:p w14:paraId="6EBC4AAE" w14:textId="77777777" w:rsidR="00903C45" w:rsidRPr="007D74E7" w:rsidRDefault="00903C45" w:rsidP="00F46A06">
            <w:pPr>
              <w:rPr>
                <w:rFonts w:asciiTheme="minorHAnsi" w:hAnsiTheme="minorHAnsi" w:cstheme="minorHAnsi"/>
                <w:sz w:val="20"/>
                <w:szCs w:val="20"/>
              </w:rPr>
            </w:pPr>
          </w:p>
        </w:tc>
      </w:tr>
      <w:tr w:rsidR="00903C45" w:rsidRPr="007D74E7" w14:paraId="5C5D8F86" w14:textId="77777777" w:rsidTr="00903C45">
        <w:trPr>
          <w:trHeight w:val="382"/>
        </w:trPr>
        <w:tc>
          <w:tcPr>
            <w:tcW w:w="771" w:type="dxa"/>
            <w:vMerge/>
            <w:shd w:val="clear" w:color="auto" w:fill="F2F2F2" w:themeFill="background1" w:themeFillShade="F2"/>
          </w:tcPr>
          <w:p w14:paraId="6CDE349A"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2394FBAC" w14:textId="77777777" w:rsidR="00903C45" w:rsidRPr="007D74E7" w:rsidRDefault="00903C45" w:rsidP="00F46A06">
            <w:pPr>
              <w:rPr>
                <w:rFonts w:asciiTheme="minorHAnsi" w:hAnsiTheme="minorHAnsi" w:cstheme="minorHAnsi"/>
                <w:sz w:val="20"/>
                <w:szCs w:val="20"/>
              </w:rPr>
            </w:pPr>
          </w:p>
        </w:tc>
        <w:tc>
          <w:tcPr>
            <w:tcW w:w="2111" w:type="dxa"/>
            <w:vMerge/>
          </w:tcPr>
          <w:p w14:paraId="624CA14F"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5CECCE87" w14:textId="0E9EF6DD"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57" w:type="dxa"/>
            <w:shd w:val="clear" w:color="auto" w:fill="DEEAF6" w:themeFill="accent5" w:themeFillTint="33"/>
          </w:tcPr>
          <w:p w14:paraId="30D551A8" w14:textId="7E59FA85" w:rsidR="00903C45" w:rsidRPr="007D74E7" w:rsidRDefault="00903C45" w:rsidP="00F46A06">
            <w:pPr>
              <w:rPr>
                <w:rFonts w:asciiTheme="minorHAnsi" w:hAnsiTheme="minorHAnsi" w:cstheme="minorHAnsi"/>
                <w:sz w:val="20"/>
                <w:szCs w:val="20"/>
              </w:rPr>
            </w:pPr>
          </w:p>
        </w:tc>
        <w:tc>
          <w:tcPr>
            <w:tcW w:w="5745" w:type="dxa"/>
            <w:vMerge/>
          </w:tcPr>
          <w:p w14:paraId="02AA5A79" w14:textId="77777777" w:rsidR="00903C45" w:rsidRPr="007D74E7" w:rsidRDefault="00903C45" w:rsidP="00F46A06">
            <w:pPr>
              <w:rPr>
                <w:rFonts w:asciiTheme="minorHAnsi" w:hAnsiTheme="minorHAnsi" w:cstheme="minorHAnsi"/>
                <w:sz w:val="20"/>
                <w:szCs w:val="20"/>
              </w:rPr>
            </w:pPr>
          </w:p>
        </w:tc>
      </w:tr>
      <w:tr w:rsidR="00903C45" w:rsidRPr="007D74E7" w14:paraId="3A3502BE" w14:textId="77777777" w:rsidTr="00903C45">
        <w:trPr>
          <w:trHeight w:val="381"/>
        </w:trPr>
        <w:tc>
          <w:tcPr>
            <w:tcW w:w="771" w:type="dxa"/>
            <w:vMerge/>
            <w:shd w:val="clear" w:color="auto" w:fill="F2F2F2" w:themeFill="background1" w:themeFillShade="F2"/>
          </w:tcPr>
          <w:p w14:paraId="54157E25" w14:textId="77777777" w:rsidR="00903C45" w:rsidRPr="007D74E7" w:rsidRDefault="00903C45" w:rsidP="00F46A06">
            <w:pPr>
              <w:rPr>
                <w:rFonts w:asciiTheme="minorHAnsi" w:hAnsiTheme="minorHAnsi" w:cstheme="minorHAnsi"/>
                <w:sz w:val="20"/>
                <w:szCs w:val="20"/>
              </w:rPr>
            </w:pPr>
          </w:p>
        </w:tc>
        <w:tc>
          <w:tcPr>
            <w:tcW w:w="2190" w:type="dxa"/>
            <w:vMerge/>
            <w:shd w:val="clear" w:color="auto" w:fill="F2F2F2" w:themeFill="background1" w:themeFillShade="F2"/>
          </w:tcPr>
          <w:p w14:paraId="57952B81" w14:textId="77777777" w:rsidR="00903C45" w:rsidRPr="007D74E7" w:rsidRDefault="00903C45" w:rsidP="00F46A06">
            <w:pPr>
              <w:rPr>
                <w:rFonts w:asciiTheme="minorHAnsi" w:hAnsiTheme="minorHAnsi" w:cstheme="minorHAnsi"/>
                <w:sz w:val="20"/>
                <w:szCs w:val="20"/>
              </w:rPr>
            </w:pPr>
          </w:p>
        </w:tc>
        <w:tc>
          <w:tcPr>
            <w:tcW w:w="2111" w:type="dxa"/>
            <w:vMerge/>
          </w:tcPr>
          <w:p w14:paraId="3872EE14" w14:textId="77777777" w:rsidR="00903C45" w:rsidRPr="007D74E7" w:rsidRDefault="00903C45" w:rsidP="00F46A06">
            <w:pPr>
              <w:rPr>
                <w:rFonts w:asciiTheme="minorHAnsi" w:hAnsiTheme="minorHAnsi" w:cstheme="minorHAnsi"/>
                <w:color w:val="000000"/>
                <w:sz w:val="20"/>
                <w:szCs w:val="20"/>
                <w:lang w:val="en-US" w:eastAsia="de-DE"/>
              </w:rPr>
            </w:pPr>
          </w:p>
        </w:tc>
        <w:tc>
          <w:tcPr>
            <w:tcW w:w="3096" w:type="dxa"/>
            <w:shd w:val="clear" w:color="auto" w:fill="DEEAF6" w:themeFill="accent5" w:themeFillTint="33"/>
          </w:tcPr>
          <w:p w14:paraId="342ACB0F"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C24449E" w14:textId="77777777" w:rsidR="00903C45" w:rsidRPr="007D74E7" w:rsidRDefault="00903C45" w:rsidP="00F46A06">
            <w:pPr>
              <w:rPr>
                <w:rFonts w:asciiTheme="minorHAnsi" w:hAnsiTheme="minorHAnsi" w:cstheme="minorHAnsi"/>
                <w:color w:val="000000"/>
                <w:sz w:val="20"/>
                <w:szCs w:val="20"/>
                <w:lang w:val="en-US" w:eastAsia="de-DE"/>
              </w:rPr>
            </w:pPr>
          </w:p>
        </w:tc>
        <w:tc>
          <w:tcPr>
            <w:tcW w:w="257" w:type="dxa"/>
            <w:shd w:val="clear" w:color="auto" w:fill="DEEAF6" w:themeFill="accent5" w:themeFillTint="33"/>
          </w:tcPr>
          <w:p w14:paraId="06692297" w14:textId="77777777" w:rsidR="00903C45" w:rsidRPr="007D74E7" w:rsidRDefault="00903C45" w:rsidP="00F46A06">
            <w:pPr>
              <w:rPr>
                <w:rFonts w:asciiTheme="minorHAnsi" w:hAnsiTheme="minorHAnsi" w:cstheme="minorHAnsi"/>
                <w:sz w:val="20"/>
                <w:szCs w:val="20"/>
              </w:rPr>
            </w:pPr>
          </w:p>
        </w:tc>
        <w:tc>
          <w:tcPr>
            <w:tcW w:w="5745" w:type="dxa"/>
            <w:vMerge/>
          </w:tcPr>
          <w:p w14:paraId="0A60AF62" w14:textId="77777777" w:rsidR="00903C45" w:rsidRPr="007D74E7" w:rsidRDefault="00903C45" w:rsidP="00F46A06">
            <w:pPr>
              <w:rPr>
                <w:rFonts w:asciiTheme="minorHAnsi" w:hAnsiTheme="minorHAnsi" w:cstheme="minorHAnsi"/>
                <w:sz w:val="20"/>
                <w:szCs w:val="20"/>
              </w:rPr>
            </w:pPr>
          </w:p>
        </w:tc>
      </w:tr>
      <w:tr w:rsidR="00903C45" w:rsidRPr="007D6B68" w14:paraId="48D12FCF" w14:textId="77777777" w:rsidTr="00903C45">
        <w:trPr>
          <w:trHeight w:val="513"/>
        </w:trPr>
        <w:tc>
          <w:tcPr>
            <w:tcW w:w="14170" w:type="dxa"/>
            <w:gridSpan w:val="6"/>
          </w:tcPr>
          <w:p w14:paraId="6D5674A5" w14:textId="77777777" w:rsidR="00903C45" w:rsidRPr="00424CBA" w:rsidRDefault="00903C45" w:rsidP="00ED12C4">
            <w:pPr>
              <w:rPr>
                <w:rFonts w:asciiTheme="minorHAnsi" w:hAnsiTheme="minorHAnsi" w:cstheme="minorHAnsi"/>
                <w:b/>
                <w:bCs/>
                <w:sz w:val="20"/>
                <w:szCs w:val="20"/>
              </w:rPr>
            </w:pPr>
            <w:r w:rsidRPr="00424CBA">
              <w:rPr>
                <w:rFonts w:asciiTheme="minorHAnsi" w:hAnsiTheme="minorHAnsi" w:cstheme="minorHAnsi"/>
                <w:b/>
                <w:bCs/>
                <w:sz w:val="20"/>
                <w:szCs w:val="20"/>
              </w:rPr>
              <w:t>Guidance:</w:t>
            </w:r>
          </w:p>
          <w:p w14:paraId="28C5D6E1"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Credible methodologies or prevailing water quality standards: Examples are the AWS International Water Stewardship Standard, Version 2.0, or the United States Environmental Protection Agency (US EPA) National Recommended Water Quality Criteria.</w:t>
            </w:r>
          </w:p>
        </w:tc>
      </w:tr>
    </w:tbl>
    <w:p w14:paraId="77F37325" w14:textId="77777777" w:rsidR="00F46A06" w:rsidRPr="007D74E7" w:rsidRDefault="00F46A06" w:rsidP="00E62458">
      <w:pPr>
        <w:rPr>
          <w:rFonts w:asciiTheme="minorHAnsi" w:hAnsiTheme="minorHAnsi" w:cstheme="minorHAnsi"/>
          <w:b/>
          <w:bCs/>
          <w:sz w:val="20"/>
          <w:szCs w:val="20"/>
        </w:rPr>
      </w:pPr>
    </w:p>
    <w:p w14:paraId="2295FE3D" w14:textId="3D7666E7" w:rsidR="00FF0537" w:rsidRPr="007D74E7" w:rsidRDefault="007D74E7" w:rsidP="00502909">
      <w:pPr>
        <w:pStyle w:val="berschrift2"/>
        <w:ind w:left="0"/>
        <w:rPr>
          <w:rFonts w:asciiTheme="minorHAnsi" w:hAnsiTheme="minorHAnsi" w:cstheme="minorHAnsi"/>
          <w:sz w:val="20"/>
          <w:szCs w:val="20"/>
        </w:rPr>
      </w:pPr>
      <w:bookmarkStart w:id="61" w:name="_Toc61458948"/>
      <w:r w:rsidRPr="007D74E7">
        <w:rPr>
          <w:rFonts w:asciiTheme="minorHAnsi" w:hAnsiTheme="minorHAnsi" w:cstheme="minorHAnsi"/>
          <w:sz w:val="20"/>
          <w:szCs w:val="20"/>
        </w:rPr>
        <w:t>Criterion</w:t>
      </w:r>
      <w:r w:rsidR="00FF0537" w:rsidRPr="007D74E7">
        <w:rPr>
          <w:rFonts w:asciiTheme="minorHAnsi" w:hAnsiTheme="minorHAnsi" w:cstheme="minorHAnsi"/>
          <w:sz w:val="20"/>
          <w:szCs w:val="20"/>
        </w:rPr>
        <w:t xml:space="preserve"> 10.3: Water related adverse impact</w:t>
      </w:r>
      <w:bookmarkEnd w:id="61"/>
    </w:p>
    <w:p w14:paraId="1174A4FA" w14:textId="42E9CB7C" w:rsidR="00FF0537" w:rsidRPr="007D74E7" w:rsidRDefault="00FF0537" w:rsidP="00E62458">
      <w:pPr>
        <w:rPr>
          <w:rFonts w:asciiTheme="minorHAnsi" w:hAnsiTheme="minorHAnsi" w:cstheme="minorHAnsi"/>
          <w:b/>
          <w:bCs/>
          <w:sz w:val="20"/>
          <w:szCs w:val="20"/>
        </w:rPr>
      </w:pPr>
    </w:p>
    <w:p w14:paraId="1E302486" w14:textId="59280EF0" w:rsidR="00FF0537" w:rsidRPr="007D74E7" w:rsidRDefault="00FF0537" w:rsidP="00E62458">
      <w:pPr>
        <w:rPr>
          <w:rFonts w:asciiTheme="minorHAnsi" w:hAnsiTheme="minorHAnsi" w:cstheme="minorHAnsi"/>
          <w:sz w:val="20"/>
          <w:szCs w:val="20"/>
        </w:rPr>
      </w:pPr>
      <w:r w:rsidRPr="007D74E7">
        <w:rPr>
          <w:rFonts w:asciiTheme="minorHAnsi" w:hAnsiTheme="minorHAnsi" w:cstheme="minorHAnsi"/>
          <w:sz w:val="20"/>
          <w:szCs w:val="20"/>
        </w:rPr>
        <w:t>The site evaluates its water related adverse impacts on the local environment and communities</w:t>
      </w:r>
    </w:p>
    <w:p w14:paraId="70D1EAC5" w14:textId="402882C0" w:rsidR="00FF0537" w:rsidRPr="007D74E7" w:rsidRDefault="00FF0537" w:rsidP="00E62458">
      <w:pPr>
        <w:rPr>
          <w:rFonts w:asciiTheme="minorHAnsi" w:hAnsiTheme="minorHAnsi" w:cstheme="minorHAnsi"/>
          <w:sz w:val="20"/>
          <w:szCs w:val="20"/>
        </w:rPr>
      </w:pPr>
    </w:p>
    <w:tbl>
      <w:tblPr>
        <w:tblStyle w:val="Tabellenraster"/>
        <w:tblW w:w="14170" w:type="dxa"/>
        <w:tblLayout w:type="fixed"/>
        <w:tblLook w:val="04A0" w:firstRow="1" w:lastRow="0" w:firstColumn="1" w:lastColumn="0" w:noHBand="0" w:noVBand="1"/>
      </w:tblPr>
      <w:tblGrid>
        <w:gridCol w:w="837"/>
        <w:gridCol w:w="2135"/>
        <w:gridCol w:w="2268"/>
        <w:gridCol w:w="2895"/>
        <w:gridCol w:w="225"/>
        <w:gridCol w:w="11"/>
        <w:gridCol w:w="5799"/>
      </w:tblGrid>
      <w:tr w:rsidR="00903C45" w:rsidRPr="007D74E7" w14:paraId="5DD4FCCD" w14:textId="77777777" w:rsidTr="00903C45">
        <w:tc>
          <w:tcPr>
            <w:tcW w:w="837" w:type="dxa"/>
            <w:vMerge w:val="restart"/>
            <w:shd w:val="clear" w:color="auto" w:fill="F2F2F2" w:themeFill="background1" w:themeFillShade="F2"/>
          </w:tcPr>
          <w:p w14:paraId="390FC0AE" w14:textId="356D67D0"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b/>
                <w:bCs/>
                <w:color w:val="000000"/>
                <w:sz w:val="20"/>
                <w:szCs w:val="20"/>
                <w:lang w:eastAsia="de-DE"/>
              </w:rPr>
              <w:t>ID</w:t>
            </w:r>
          </w:p>
        </w:tc>
        <w:tc>
          <w:tcPr>
            <w:tcW w:w="2135" w:type="dxa"/>
            <w:vMerge w:val="restart"/>
            <w:shd w:val="clear" w:color="auto" w:fill="F2F2F2" w:themeFill="background1" w:themeFillShade="F2"/>
          </w:tcPr>
          <w:p w14:paraId="2C5F947A" w14:textId="41347007"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b/>
                <w:bCs/>
                <w:color w:val="000000"/>
                <w:sz w:val="20"/>
                <w:szCs w:val="20"/>
                <w:lang w:val="en-US" w:eastAsia="de-DE"/>
              </w:rPr>
              <w:t>Requirement</w:t>
            </w:r>
          </w:p>
        </w:tc>
        <w:tc>
          <w:tcPr>
            <w:tcW w:w="11198" w:type="dxa"/>
            <w:gridSpan w:val="5"/>
            <w:shd w:val="clear" w:color="auto" w:fill="DEEAF6" w:themeFill="accent5" w:themeFillTint="33"/>
          </w:tcPr>
          <w:p w14:paraId="3B1CE048" w14:textId="4896E7AB" w:rsidR="00903C45" w:rsidRPr="007D74E7" w:rsidRDefault="00903C45" w:rsidP="00F46A06">
            <w:pPr>
              <w:jc w:val="center"/>
              <w:rPr>
                <w:rFonts w:asciiTheme="minorHAnsi" w:hAnsiTheme="minorHAnsi" w:cstheme="minorHAnsi"/>
                <w:sz w:val="20"/>
                <w:szCs w:val="20"/>
              </w:rPr>
            </w:pPr>
            <w:r w:rsidRPr="007D74E7">
              <w:rPr>
                <w:rFonts w:asciiTheme="minorHAnsi" w:hAnsiTheme="minorHAnsi" w:cstheme="minorHAnsi"/>
                <w:b/>
                <w:bCs/>
                <w:color w:val="000000"/>
                <w:sz w:val="20"/>
                <w:szCs w:val="20"/>
                <w:lang w:val="en-US" w:eastAsia="de-DE"/>
              </w:rPr>
              <w:t>Auditor assessment</w:t>
            </w:r>
          </w:p>
        </w:tc>
      </w:tr>
      <w:tr w:rsidR="00903C45" w:rsidRPr="007D74E7" w14:paraId="7B17ACA6" w14:textId="77777777" w:rsidTr="00903C45">
        <w:tc>
          <w:tcPr>
            <w:tcW w:w="837" w:type="dxa"/>
            <w:vMerge/>
            <w:shd w:val="clear" w:color="auto" w:fill="F2F2F2" w:themeFill="background1" w:themeFillShade="F2"/>
          </w:tcPr>
          <w:p w14:paraId="4CEF4885" w14:textId="77777777" w:rsidR="00903C45" w:rsidRPr="007D74E7" w:rsidRDefault="00903C45" w:rsidP="00F46A06">
            <w:pPr>
              <w:rPr>
                <w:rFonts w:asciiTheme="minorHAnsi" w:hAnsiTheme="minorHAnsi" w:cstheme="minorHAnsi"/>
                <w:b/>
                <w:bCs/>
                <w:color w:val="000000"/>
                <w:sz w:val="20"/>
                <w:szCs w:val="20"/>
                <w:lang w:eastAsia="de-DE"/>
              </w:rPr>
            </w:pPr>
          </w:p>
        </w:tc>
        <w:tc>
          <w:tcPr>
            <w:tcW w:w="2135" w:type="dxa"/>
            <w:vMerge/>
            <w:shd w:val="clear" w:color="auto" w:fill="F2F2F2" w:themeFill="background1" w:themeFillShade="F2"/>
          </w:tcPr>
          <w:p w14:paraId="12BDF87A" w14:textId="77777777" w:rsidR="00903C45" w:rsidRPr="007D74E7" w:rsidRDefault="00903C45" w:rsidP="00F46A06">
            <w:pPr>
              <w:rPr>
                <w:rFonts w:asciiTheme="minorHAnsi" w:hAnsiTheme="minorHAnsi" w:cstheme="minorHAnsi"/>
                <w:b/>
                <w:bCs/>
                <w:color w:val="000000"/>
                <w:sz w:val="20"/>
                <w:szCs w:val="20"/>
                <w:lang w:val="en-US" w:eastAsia="de-DE"/>
              </w:rPr>
            </w:pPr>
          </w:p>
        </w:tc>
        <w:tc>
          <w:tcPr>
            <w:tcW w:w="2268" w:type="dxa"/>
            <w:shd w:val="clear" w:color="auto" w:fill="DEEAF6" w:themeFill="accent5" w:themeFillTint="33"/>
          </w:tcPr>
          <w:p w14:paraId="0DA38E26" w14:textId="7AF51FE6" w:rsidR="00903C45" w:rsidRPr="001806D5" w:rsidRDefault="00903C45" w:rsidP="00F46A06">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20" w:type="dxa"/>
            <w:gridSpan w:val="2"/>
            <w:shd w:val="clear" w:color="auto" w:fill="DEEAF6" w:themeFill="accent5" w:themeFillTint="33"/>
          </w:tcPr>
          <w:p w14:paraId="6E41E1DF" w14:textId="77777777" w:rsidR="00903C45" w:rsidRPr="001806D5" w:rsidRDefault="00903C45" w:rsidP="00F46A06">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5690F2E3" w14:textId="70832909" w:rsidR="00903C45" w:rsidRPr="001806D5" w:rsidRDefault="00903C45" w:rsidP="00F46A06">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10" w:type="dxa"/>
            <w:gridSpan w:val="2"/>
            <w:shd w:val="clear" w:color="auto" w:fill="DEEAF6" w:themeFill="accent5" w:themeFillTint="33"/>
          </w:tcPr>
          <w:p w14:paraId="72CA3660" w14:textId="511C0DA8" w:rsidR="00903C45" w:rsidRPr="001806D5" w:rsidRDefault="00903C45" w:rsidP="00F46A06">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11C2D951" w14:textId="529507AC" w:rsidR="00903C45" w:rsidRPr="001806D5" w:rsidRDefault="00903C45" w:rsidP="00F46A06">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903C45" w:rsidRPr="007D74E7" w14:paraId="794459C7" w14:textId="77777777" w:rsidTr="00903C45">
        <w:trPr>
          <w:trHeight w:val="468"/>
        </w:trPr>
        <w:tc>
          <w:tcPr>
            <w:tcW w:w="837" w:type="dxa"/>
            <w:vMerge w:val="restart"/>
            <w:shd w:val="clear" w:color="auto" w:fill="F2F2F2" w:themeFill="background1" w:themeFillShade="F2"/>
          </w:tcPr>
          <w:p w14:paraId="4EF32BB9" w14:textId="3F79701D"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10.3.1</w:t>
            </w:r>
          </w:p>
        </w:tc>
        <w:tc>
          <w:tcPr>
            <w:tcW w:w="2135" w:type="dxa"/>
            <w:vMerge w:val="restart"/>
            <w:shd w:val="clear" w:color="auto" w:fill="F2F2F2" w:themeFill="background1" w:themeFillShade="F2"/>
          </w:tcPr>
          <w:p w14:paraId="61E13D95" w14:textId="17478032"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The site has identified and assessed its current and potential future water-related environmental and social adverse impacts. The assessment:</w:t>
            </w:r>
          </w:p>
        </w:tc>
        <w:tc>
          <w:tcPr>
            <w:tcW w:w="2268" w:type="dxa"/>
            <w:vMerge w:val="restart"/>
            <w:shd w:val="clear" w:color="auto" w:fill="DEEAF6" w:themeFill="accent5" w:themeFillTint="33"/>
          </w:tcPr>
          <w:p w14:paraId="5AE76775" w14:textId="3C44BF45" w:rsidR="00903C45" w:rsidRPr="007D74E7" w:rsidRDefault="00903C45" w:rsidP="00F46A06">
            <w:pPr>
              <w:rPr>
                <w:rFonts w:asciiTheme="minorHAnsi" w:hAnsiTheme="minorHAnsi" w:cstheme="minorHAnsi"/>
                <w:sz w:val="20"/>
                <w:szCs w:val="20"/>
              </w:rPr>
            </w:pPr>
          </w:p>
        </w:tc>
        <w:tc>
          <w:tcPr>
            <w:tcW w:w="2895" w:type="dxa"/>
            <w:shd w:val="clear" w:color="auto" w:fill="DEEAF6" w:themeFill="accent5" w:themeFillTint="33"/>
          </w:tcPr>
          <w:p w14:paraId="597F5C66" w14:textId="5F2BF704"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gridSpan w:val="2"/>
            <w:shd w:val="clear" w:color="auto" w:fill="DEEAF6" w:themeFill="accent5" w:themeFillTint="33"/>
          </w:tcPr>
          <w:p w14:paraId="7A78D50F" w14:textId="3FEBDCBA" w:rsidR="00903C45" w:rsidRPr="007D74E7" w:rsidRDefault="00903C45" w:rsidP="00F46A06">
            <w:pPr>
              <w:rPr>
                <w:rFonts w:asciiTheme="minorHAnsi" w:hAnsiTheme="minorHAnsi" w:cstheme="minorHAnsi"/>
                <w:sz w:val="20"/>
                <w:szCs w:val="20"/>
              </w:rPr>
            </w:pPr>
          </w:p>
        </w:tc>
        <w:tc>
          <w:tcPr>
            <w:tcW w:w="5799" w:type="dxa"/>
            <w:vMerge w:val="restart"/>
            <w:shd w:val="clear" w:color="auto" w:fill="DEEAF6" w:themeFill="accent5" w:themeFillTint="33"/>
          </w:tcPr>
          <w:p w14:paraId="08928D53" w14:textId="77777777" w:rsidR="00903C45" w:rsidRPr="007D74E7" w:rsidRDefault="00903C45" w:rsidP="00F46A06">
            <w:pPr>
              <w:rPr>
                <w:rFonts w:asciiTheme="minorHAnsi" w:hAnsiTheme="minorHAnsi" w:cstheme="minorHAnsi"/>
                <w:sz w:val="20"/>
                <w:szCs w:val="20"/>
              </w:rPr>
            </w:pPr>
          </w:p>
        </w:tc>
      </w:tr>
      <w:tr w:rsidR="00903C45" w:rsidRPr="007D74E7" w14:paraId="423123B2" w14:textId="77777777" w:rsidTr="00903C45">
        <w:trPr>
          <w:trHeight w:val="467"/>
        </w:trPr>
        <w:tc>
          <w:tcPr>
            <w:tcW w:w="837" w:type="dxa"/>
            <w:vMerge/>
            <w:shd w:val="clear" w:color="auto" w:fill="F2F2F2" w:themeFill="background1" w:themeFillShade="F2"/>
          </w:tcPr>
          <w:p w14:paraId="1A650225"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30100E59"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5E23C91D"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410ABE4E" w14:textId="61636FD0"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gridSpan w:val="2"/>
            <w:shd w:val="clear" w:color="auto" w:fill="DEEAF6" w:themeFill="accent5" w:themeFillTint="33"/>
          </w:tcPr>
          <w:p w14:paraId="1DE74A42" w14:textId="3D3F50C7"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4D188EF5" w14:textId="77777777" w:rsidR="00903C45" w:rsidRPr="007D74E7" w:rsidRDefault="00903C45" w:rsidP="00F46A06">
            <w:pPr>
              <w:rPr>
                <w:rFonts w:asciiTheme="minorHAnsi" w:hAnsiTheme="minorHAnsi" w:cstheme="minorHAnsi"/>
                <w:sz w:val="20"/>
                <w:szCs w:val="20"/>
              </w:rPr>
            </w:pPr>
          </w:p>
        </w:tc>
      </w:tr>
      <w:tr w:rsidR="00903C45" w:rsidRPr="007D74E7" w14:paraId="2D037DBA" w14:textId="77777777" w:rsidTr="00903C45">
        <w:trPr>
          <w:trHeight w:val="467"/>
        </w:trPr>
        <w:tc>
          <w:tcPr>
            <w:tcW w:w="837" w:type="dxa"/>
            <w:vMerge/>
            <w:shd w:val="clear" w:color="auto" w:fill="F2F2F2" w:themeFill="background1" w:themeFillShade="F2"/>
          </w:tcPr>
          <w:p w14:paraId="72334392"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33B42510"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61B5776A"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1884E484" w14:textId="3EC5642A"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gridSpan w:val="2"/>
            <w:shd w:val="clear" w:color="auto" w:fill="DEEAF6" w:themeFill="accent5" w:themeFillTint="33"/>
          </w:tcPr>
          <w:p w14:paraId="09B2FACC" w14:textId="4C13392A"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324C1D0E" w14:textId="77777777" w:rsidR="00903C45" w:rsidRPr="007D74E7" w:rsidRDefault="00903C45" w:rsidP="00F46A06">
            <w:pPr>
              <w:rPr>
                <w:rFonts w:asciiTheme="minorHAnsi" w:hAnsiTheme="minorHAnsi" w:cstheme="minorHAnsi"/>
                <w:sz w:val="20"/>
                <w:szCs w:val="20"/>
              </w:rPr>
            </w:pPr>
          </w:p>
        </w:tc>
      </w:tr>
      <w:tr w:rsidR="00903C45" w:rsidRPr="007D74E7" w14:paraId="1A108860" w14:textId="77777777" w:rsidTr="00903C45">
        <w:trPr>
          <w:trHeight w:val="330"/>
        </w:trPr>
        <w:tc>
          <w:tcPr>
            <w:tcW w:w="837" w:type="dxa"/>
            <w:vMerge/>
            <w:shd w:val="clear" w:color="auto" w:fill="F2F2F2" w:themeFill="background1" w:themeFillShade="F2"/>
          </w:tcPr>
          <w:p w14:paraId="79FB01AA"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2D7BC055"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123FE6EA"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2CF848F2" w14:textId="35A084C9"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gridSpan w:val="2"/>
            <w:shd w:val="clear" w:color="auto" w:fill="DEEAF6" w:themeFill="accent5" w:themeFillTint="33"/>
          </w:tcPr>
          <w:p w14:paraId="388A6B10" w14:textId="6BF83AE5"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313A064D" w14:textId="77777777" w:rsidR="00903C45" w:rsidRPr="007D74E7" w:rsidRDefault="00903C45" w:rsidP="00F46A06">
            <w:pPr>
              <w:rPr>
                <w:rFonts w:asciiTheme="minorHAnsi" w:hAnsiTheme="minorHAnsi" w:cstheme="minorHAnsi"/>
                <w:sz w:val="20"/>
                <w:szCs w:val="20"/>
              </w:rPr>
            </w:pPr>
          </w:p>
        </w:tc>
      </w:tr>
      <w:tr w:rsidR="00903C45" w:rsidRPr="007D74E7" w14:paraId="4D6BEB06" w14:textId="77777777" w:rsidTr="00903C45">
        <w:trPr>
          <w:trHeight w:val="329"/>
        </w:trPr>
        <w:tc>
          <w:tcPr>
            <w:tcW w:w="837" w:type="dxa"/>
            <w:vMerge/>
            <w:shd w:val="clear" w:color="auto" w:fill="F2F2F2" w:themeFill="background1" w:themeFillShade="F2"/>
          </w:tcPr>
          <w:p w14:paraId="068E32E9"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1843BC5C"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36BD9F61"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3BEE6F43"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3982C60" w14:textId="77777777" w:rsidR="00903C45" w:rsidRPr="007D74E7" w:rsidRDefault="00903C45" w:rsidP="00F46A06">
            <w:pPr>
              <w:rPr>
                <w:rFonts w:asciiTheme="minorHAnsi" w:hAnsiTheme="minorHAnsi" w:cstheme="minorHAnsi"/>
                <w:color w:val="000000"/>
                <w:sz w:val="20"/>
                <w:szCs w:val="20"/>
                <w:lang w:val="en-US" w:eastAsia="de-DE"/>
              </w:rPr>
            </w:pPr>
          </w:p>
        </w:tc>
        <w:tc>
          <w:tcPr>
            <w:tcW w:w="236" w:type="dxa"/>
            <w:gridSpan w:val="2"/>
            <w:shd w:val="clear" w:color="auto" w:fill="DEEAF6" w:themeFill="accent5" w:themeFillTint="33"/>
          </w:tcPr>
          <w:p w14:paraId="1FEB1414" w14:textId="77777777"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186DF565" w14:textId="77777777" w:rsidR="00903C45" w:rsidRPr="007D74E7" w:rsidRDefault="00903C45" w:rsidP="00F46A06">
            <w:pPr>
              <w:rPr>
                <w:rFonts w:asciiTheme="minorHAnsi" w:hAnsiTheme="minorHAnsi" w:cstheme="minorHAnsi"/>
                <w:sz w:val="20"/>
                <w:szCs w:val="20"/>
              </w:rPr>
            </w:pPr>
          </w:p>
        </w:tc>
      </w:tr>
      <w:tr w:rsidR="00903C45" w:rsidRPr="007D74E7" w14:paraId="5A4DCA9C" w14:textId="77777777" w:rsidTr="00903C45">
        <w:trPr>
          <w:trHeight w:val="468"/>
        </w:trPr>
        <w:tc>
          <w:tcPr>
            <w:tcW w:w="837" w:type="dxa"/>
            <w:vMerge w:val="restart"/>
            <w:shd w:val="clear" w:color="auto" w:fill="F2F2F2" w:themeFill="background1" w:themeFillShade="F2"/>
          </w:tcPr>
          <w:p w14:paraId="4E352313" w14:textId="0B1D1692"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a)</w:t>
            </w:r>
          </w:p>
        </w:tc>
        <w:tc>
          <w:tcPr>
            <w:tcW w:w="2135" w:type="dxa"/>
            <w:vMerge w:val="restart"/>
            <w:shd w:val="clear" w:color="auto" w:fill="F2F2F2" w:themeFill="background1" w:themeFillShade="F2"/>
          </w:tcPr>
          <w:p w14:paraId="678F6C70" w14:textId="0ACCDE16"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Considers the quantity of water use and quality of water discharges;</w:t>
            </w:r>
          </w:p>
        </w:tc>
        <w:tc>
          <w:tcPr>
            <w:tcW w:w="2268" w:type="dxa"/>
            <w:vMerge w:val="restart"/>
            <w:shd w:val="clear" w:color="auto" w:fill="DEEAF6" w:themeFill="accent5" w:themeFillTint="33"/>
          </w:tcPr>
          <w:p w14:paraId="2328BD1F" w14:textId="346AA0B8" w:rsidR="00903C45" w:rsidRPr="007D74E7" w:rsidRDefault="00903C45" w:rsidP="00F46A06">
            <w:pPr>
              <w:rPr>
                <w:rFonts w:asciiTheme="minorHAnsi" w:hAnsiTheme="minorHAnsi" w:cstheme="minorHAnsi"/>
                <w:sz w:val="20"/>
                <w:szCs w:val="20"/>
              </w:rPr>
            </w:pPr>
          </w:p>
        </w:tc>
        <w:tc>
          <w:tcPr>
            <w:tcW w:w="2895" w:type="dxa"/>
            <w:shd w:val="clear" w:color="auto" w:fill="DEEAF6" w:themeFill="accent5" w:themeFillTint="33"/>
          </w:tcPr>
          <w:p w14:paraId="01399A28" w14:textId="098A0953"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gridSpan w:val="2"/>
            <w:shd w:val="clear" w:color="auto" w:fill="DEEAF6" w:themeFill="accent5" w:themeFillTint="33"/>
          </w:tcPr>
          <w:p w14:paraId="6CEC039C" w14:textId="237B6FA7" w:rsidR="00903C45" w:rsidRPr="007D74E7" w:rsidRDefault="00903C45" w:rsidP="00F46A06">
            <w:pPr>
              <w:rPr>
                <w:rFonts w:asciiTheme="minorHAnsi" w:hAnsiTheme="minorHAnsi" w:cstheme="minorHAnsi"/>
                <w:sz w:val="20"/>
                <w:szCs w:val="20"/>
              </w:rPr>
            </w:pPr>
          </w:p>
        </w:tc>
        <w:tc>
          <w:tcPr>
            <w:tcW w:w="5799" w:type="dxa"/>
            <w:vMerge w:val="restart"/>
            <w:shd w:val="clear" w:color="auto" w:fill="DEEAF6" w:themeFill="accent5" w:themeFillTint="33"/>
          </w:tcPr>
          <w:p w14:paraId="35535E1A" w14:textId="77777777" w:rsidR="00903C45" w:rsidRPr="007D74E7" w:rsidRDefault="00903C45" w:rsidP="00F46A06">
            <w:pPr>
              <w:rPr>
                <w:rFonts w:asciiTheme="minorHAnsi" w:hAnsiTheme="minorHAnsi" w:cstheme="minorHAnsi"/>
                <w:sz w:val="20"/>
                <w:szCs w:val="20"/>
              </w:rPr>
            </w:pPr>
          </w:p>
        </w:tc>
      </w:tr>
      <w:tr w:rsidR="00903C45" w:rsidRPr="007D74E7" w14:paraId="10BD87E3" w14:textId="77777777" w:rsidTr="00903C45">
        <w:trPr>
          <w:trHeight w:val="467"/>
        </w:trPr>
        <w:tc>
          <w:tcPr>
            <w:tcW w:w="837" w:type="dxa"/>
            <w:vMerge/>
            <w:shd w:val="clear" w:color="auto" w:fill="F2F2F2" w:themeFill="background1" w:themeFillShade="F2"/>
          </w:tcPr>
          <w:p w14:paraId="49D01570"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4ED3586E"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6605A45D"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74EFD510" w14:textId="10863377"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gridSpan w:val="2"/>
            <w:shd w:val="clear" w:color="auto" w:fill="DEEAF6" w:themeFill="accent5" w:themeFillTint="33"/>
          </w:tcPr>
          <w:p w14:paraId="017F6DD0" w14:textId="5E6572BE"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10A478DE" w14:textId="77777777" w:rsidR="00903C45" w:rsidRPr="007D74E7" w:rsidRDefault="00903C45" w:rsidP="00F46A06">
            <w:pPr>
              <w:rPr>
                <w:rFonts w:asciiTheme="minorHAnsi" w:hAnsiTheme="minorHAnsi" w:cstheme="minorHAnsi"/>
                <w:sz w:val="20"/>
                <w:szCs w:val="20"/>
              </w:rPr>
            </w:pPr>
          </w:p>
        </w:tc>
      </w:tr>
      <w:tr w:rsidR="00903C45" w:rsidRPr="007D74E7" w14:paraId="787C35E1" w14:textId="77777777" w:rsidTr="00903C45">
        <w:trPr>
          <w:trHeight w:val="467"/>
        </w:trPr>
        <w:tc>
          <w:tcPr>
            <w:tcW w:w="837" w:type="dxa"/>
            <w:vMerge/>
            <w:shd w:val="clear" w:color="auto" w:fill="F2F2F2" w:themeFill="background1" w:themeFillShade="F2"/>
          </w:tcPr>
          <w:p w14:paraId="5212C706"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356A122D"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053AD54C"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0E97535B" w14:textId="07710D9D"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gridSpan w:val="2"/>
            <w:shd w:val="clear" w:color="auto" w:fill="DEEAF6" w:themeFill="accent5" w:themeFillTint="33"/>
          </w:tcPr>
          <w:p w14:paraId="3D157B02" w14:textId="71A97FC3"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7C1CD09E" w14:textId="77777777" w:rsidR="00903C45" w:rsidRPr="007D74E7" w:rsidRDefault="00903C45" w:rsidP="00F46A06">
            <w:pPr>
              <w:rPr>
                <w:rFonts w:asciiTheme="minorHAnsi" w:hAnsiTheme="minorHAnsi" w:cstheme="minorHAnsi"/>
                <w:sz w:val="20"/>
                <w:szCs w:val="20"/>
              </w:rPr>
            </w:pPr>
          </w:p>
        </w:tc>
      </w:tr>
      <w:tr w:rsidR="00903C45" w:rsidRPr="007D74E7" w14:paraId="0D81DAC3" w14:textId="77777777" w:rsidTr="00903C45">
        <w:trPr>
          <w:trHeight w:val="330"/>
        </w:trPr>
        <w:tc>
          <w:tcPr>
            <w:tcW w:w="837" w:type="dxa"/>
            <w:vMerge/>
            <w:shd w:val="clear" w:color="auto" w:fill="F2F2F2" w:themeFill="background1" w:themeFillShade="F2"/>
          </w:tcPr>
          <w:p w14:paraId="502BFBF0"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426D0220"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2E5B524F"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554FCE48" w14:textId="1723E80D"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gridSpan w:val="2"/>
            <w:shd w:val="clear" w:color="auto" w:fill="DEEAF6" w:themeFill="accent5" w:themeFillTint="33"/>
          </w:tcPr>
          <w:p w14:paraId="0071797E" w14:textId="15E38AC8"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1C4E939E" w14:textId="77777777" w:rsidR="00903C45" w:rsidRPr="007D74E7" w:rsidRDefault="00903C45" w:rsidP="00F46A06">
            <w:pPr>
              <w:rPr>
                <w:rFonts w:asciiTheme="minorHAnsi" w:hAnsiTheme="minorHAnsi" w:cstheme="minorHAnsi"/>
                <w:sz w:val="20"/>
                <w:szCs w:val="20"/>
              </w:rPr>
            </w:pPr>
          </w:p>
        </w:tc>
      </w:tr>
      <w:tr w:rsidR="00903C45" w:rsidRPr="007D74E7" w14:paraId="4DA3073D" w14:textId="77777777" w:rsidTr="00903C45">
        <w:trPr>
          <w:trHeight w:val="329"/>
        </w:trPr>
        <w:tc>
          <w:tcPr>
            <w:tcW w:w="837" w:type="dxa"/>
            <w:vMerge/>
            <w:shd w:val="clear" w:color="auto" w:fill="F2F2F2" w:themeFill="background1" w:themeFillShade="F2"/>
          </w:tcPr>
          <w:p w14:paraId="061DF1DA"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45D3E17B"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3A2251CB"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296C108E"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1A89A75" w14:textId="77777777" w:rsidR="00903C45" w:rsidRPr="007D74E7" w:rsidRDefault="00903C45" w:rsidP="00F46A06">
            <w:pPr>
              <w:rPr>
                <w:rFonts w:asciiTheme="minorHAnsi" w:hAnsiTheme="minorHAnsi" w:cstheme="minorHAnsi"/>
                <w:color w:val="000000"/>
                <w:sz w:val="20"/>
                <w:szCs w:val="20"/>
                <w:lang w:val="en-US" w:eastAsia="de-DE"/>
              </w:rPr>
            </w:pPr>
          </w:p>
        </w:tc>
        <w:tc>
          <w:tcPr>
            <w:tcW w:w="236" w:type="dxa"/>
            <w:gridSpan w:val="2"/>
            <w:shd w:val="clear" w:color="auto" w:fill="DEEAF6" w:themeFill="accent5" w:themeFillTint="33"/>
          </w:tcPr>
          <w:p w14:paraId="4C3A5FCE" w14:textId="77777777"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767A51DA" w14:textId="77777777" w:rsidR="00903C45" w:rsidRPr="007D74E7" w:rsidRDefault="00903C45" w:rsidP="00F46A06">
            <w:pPr>
              <w:rPr>
                <w:rFonts w:asciiTheme="minorHAnsi" w:hAnsiTheme="minorHAnsi" w:cstheme="minorHAnsi"/>
                <w:sz w:val="20"/>
                <w:szCs w:val="20"/>
              </w:rPr>
            </w:pPr>
          </w:p>
        </w:tc>
      </w:tr>
      <w:tr w:rsidR="00903C45" w:rsidRPr="007D74E7" w14:paraId="4669E223" w14:textId="77777777" w:rsidTr="00903C45">
        <w:trPr>
          <w:trHeight w:val="468"/>
        </w:trPr>
        <w:tc>
          <w:tcPr>
            <w:tcW w:w="837" w:type="dxa"/>
            <w:vMerge w:val="restart"/>
            <w:shd w:val="clear" w:color="auto" w:fill="F2F2F2" w:themeFill="background1" w:themeFillShade="F2"/>
          </w:tcPr>
          <w:p w14:paraId="7562A13A" w14:textId="33B73AE8"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b)</w:t>
            </w:r>
          </w:p>
        </w:tc>
        <w:tc>
          <w:tcPr>
            <w:tcW w:w="2135" w:type="dxa"/>
            <w:vMerge w:val="restart"/>
            <w:shd w:val="clear" w:color="auto" w:fill="F2F2F2" w:themeFill="background1" w:themeFillShade="F2"/>
          </w:tcPr>
          <w:p w14:paraId="63D0371D" w14:textId="2E0EFC52"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Considers extreme events such as flooding or drought;</w:t>
            </w:r>
          </w:p>
        </w:tc>
        <w:tc>
          <w:tcPr>
            <w:tcW w:w="2268" w:type="dxa"/>
            <w:vMerge w:val="restart"/>
            <w:shd w:val="clear" w:color="auto" w:fill="DEEAF6" w:themeFill="accent5" w:themeFillTint="33"/>
          </w:tcPr>
          <w:p w14:paraId="1F243ECE" w14:textId="79A486D6" w:rsidR="00903C45" w:rsidRPr="007D74E7" w:rsidRDefault="00903C45" w:rsidP="00F46A06">
            <w:pPr>
              <w:rPr>
                <w:rFonts w:asciiTheme="minorHAnsi" w:hAnsiTheme="minorHAnsi" w:cstheme="minorHAnsi"/>
                <w:sz w:val="20"/>
                <w:szCs w:val="20"/>
              </w:rPr>
            </w:pPr>
          </w:p>
        </w:tc>
        <w:tc>
          <w:tcPr>
            <w:tcW w:w="2895" w:type="dxa"/>
            <w:shd w:val="clear" w:color="auto" w:fill="DEEAF6" w:themeFill="accent5" w:themeFillTint="33"/>
          </w:tcPr>
          <w:p w14:paraId="3FC8920C" w14:textId="37D4F1FB"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gridSpan w:val="2"/>
            <w:shd w:val="clear" w:color="auto" w:fill="DEEAF6" w:themeFill="accent5" w:themeFillTint="33"/>
          </w:tcPr>
          <w:p w14:paraId="4C8A34C9" w14:textId="64F2C185" w:rsidR="00903C45" w:rsidRPr="007D74E7" w:rsidRDefault="00903C45" w:rsidP="00F46A06">
            <w:pPr>
              <w:rPr>
                <w:rFonts w:asciiTheme="minorHAnsi" w:hAnsiTheme="minorHAnsi" w:cstheme="minorHAnsi"/>
                <w:sz w:val="20"/>
                <w:szCs w:val="20"/>
              </w:rPr>
            </w:pPr>
          </w:p>
        </w:tc>
        <w:tc>
          <w:tcPr>
            <w:tcW w:w="5799" w:type="dxa"/>
            <w:vMerge w:val="restart"/>
            <w:shd w:val="clear" w:color="auto" w:fill="DEEAF6" w:themeFill="accent5" w:themeFillTint="33"/>
          </w:tcPr>
          <w:p w14:paraId="6D17D597" w14:textId="77777777" w:rsidR="00903C45" w:rsidRPr="007D74E7" w:rsidRDefault="00903C45" w:rsidP="00F46A06">
            <w:pPr>
              <w:rPr>
                <w:rFonts w:asciiTheme="minorHAnsi" w:hAnsiTheme="minorHAnsi" w:cstheme="minorHAnsi"/>
                <w:sz w:val="20"/>
                <w:szCs w:val="20"/>
              </w:rPr>
            </w:pPr>
          </w:p>
        </w:tc>
      </w:tr>
      <w:tr w:rsidR="00903C45" w:rsidRPr="007D74E7" w14:paraId="28295D55" w14:textId="77777777" w:rsidTr="00903C45">
        <w:trPr>
          <w:trHeight w:val="467"/>
        </w:trPr>
        <w:tc>
          <w:tcPr>
            <w:tcW w:w="837" w:type="dxa"/>
            <w:vMerge/>
            <w:shd w:val="clear" w:color="auto" w:fill="F2F2F2" w:themeFill="background1" w:themeFillShade="F2"/>
          </w:tcPr>
          <w:p w14:paraId="32F9950D"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2BD7F25C"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4CCBDBF0"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5BF68F42" w14:textId="382D1ACA"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gridSpan w:val="2"/>
            <w:shd w:val="clear" w:color="auto" w:fill="DEEAF6" w:themeFill="accent5" w:themeFillTint="33"/>
          </w:tcPr>
          <w:p w14:paraId="43C16C64" w14:textId="2425DF5C"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6E6808E0" w14:textId="77777777" w:rsidR="00903C45" w:rsidRPr="007D74E7" w:rsidRDefault="00903C45" w:rsidP="00F46A06">
            <w:pPr>
              <w:rPr>
                <w:rFonts w:asciiTheme="minorHAnsi" w:hAnsiTheme="minorHAnsi" w:cstheme="minorHAnsi"/>
                <w:sz w:val="20"/>
                <w:szCs w:val="20"/>
              </w:rPr>
            </w:pPr>
          </w:p>
        </w:tc>
      </w:tr>
      <w:tr w:rsidR="00903C45" w:rsidRPr="007D74E7" w14:paraId="5BEFAAD8" w14:textId="77777777" w:rsidTr="00903C45">
        <w:trPr>
          <w:trHeight w:val="467"/>
        </w:trPr>
        <w:tc>
          <w:tcPr>
            <w:tcW w:w="837" w:type="dxa"/>
            <w:vMerge/>
            <w:shd w:val="clear" w:color="auto" w:fill="F2F2F2" w:themeFill="background1" w:themeFillShade="F2"/>
          </w:tcPr>
          <w:p w14:paraId="55EE4558"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30E7150A"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3A5692D2"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152AC074" w14:textId="356984A3"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gridSpan w:val="2"/>
            <w:shd w:val="clear" w:color="auto" w:fill="DEEAF6" w:themeFill="accent5" w:themeFillTint="33"/>
          </w:tcPr>
          <w:p w14:paraId="264B5A08" w14:textId="45F64E68"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33C9B348" w14:textId="77777777" w:rsidR="00903C45" w:rsidRPr="007D74E7" w:rsidRDefault="00903C45" w:rsidP="00F46A06">
            <w:pPr>
              <w:rPr>
                <w:rFonts w:asciiTheme="minorHAnsi" w:hAnsiTheme="minorHAnsi" w:cstheme="minorHAnsi"/>
                <w:sz w:val="20"/>
                <w:szCs w:val="20"/>
              </w:rPr>
            </w:pPr>
          </w:p>
        </w:tc>
      </w:tr>
      <w:tr w:rsidR="00903C45" w:rsidRPr="007D74E7" w14:paraId="1ABE8B7B" w14:textId="77777777" w:rsidTr="00903C45">
        <w:trPr>
          <w:trHeight w:val="330"/>
        </w:trPr>
        <w:tc>
          <w:tcPr>
            <w:tcW w:w="837" w:type="dxa"/>
            <w:vMerge/>
            <w:shd w:val="clear" w:color="auto" w:fill="F2F2F2" w:themeFill="background1" w:themeFillShade="F2"/>
          </w:tcPr>
          <w:p w14:paraId="147A0A92"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28F43E4F"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56E9D324"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100C611D" w14:textId="2C121F1B"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gridSpan w:val="2"/>
            <w:shd w:val="clear" w:color="auto" w:fill="DEEAF6" w:themeFill="accent5" w:themeFillTint="33"/>
          </w:tcPr>
          <w:p w14:paraId="63560144" w14:textId="2F9F5F00"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757B6AD6" w14:textId="77777777" w:rsidR="00903C45" w:rsidRPr="007D74E7" w:rsidRDefault="00903C45" w:rsidP="00F46A06">
            <w:pPr>
              <w:rPr>
                <w:rFonts w:asciiTheme="minorHAnsi" w:hAnsiTheme="minorHAnsi" w:cstheme="minorHAnsi"/>
                <w:sz w:val="20"/>
                <w:szCs w:val="20"/>
              </w:rPr>
            </w:pPr>
          </w:p>
        </w:tc>
      </w:tr>
      <w:tr w:rsidR="00903C45" w:rsidRPr="007D74E7" w14:paraId="17E12947" w14:textId="77777777" w:rsidTr="00903C45">
        <w:trPr>
          <w:trHeight w:val="329"/>
        </w:trPr>
        <w:tc>
          <w:tcPr>
            <w:tcW w:w="837" w:type="dxa"/>
            <w:vMerge/>
            <w:shd w:val="clear" w:color="auto" w:fill="F2F2F2" w:themeFill="background1" w:themeFillShade="F2"/>
          </w:tcPr>
          <w:p w14:paraId="448959A4"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6440B348"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7D7BA3F8"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7FF7BFCB"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B4E56BC" w14:textId="77777777" w:rsidR="00903C45" w:rsidRPr="007D74E7" w:rsidRDefault="00903C45" w:rsidP="00F46A06">
            <w:pPr>
              <w:rPr>
                <w:rFonts w:asciiTheme="minorHAnsi" w:hAnsiTheme="minorHAnsi" w:cstheme="minorHAnsi"/>
                <w:color w:val="000000"/>
                <w:sz w:val="20"/>
                <w:szCs w:val="20"/>
                <w:lang w:val="en-US" w:eastAsia="de-DE"/>
              </w:rPr>
            </w:pPr>
          </w:p>
        </w:tc>
        <w:tc>
          <w:tcPr>
            <w:tcW w:w="236" w:type="dxa"/>
            <w:gridSpan w:val="2"/>
            <w:shd w:val="clear" w:color="auto" w:fill="DEEAF6" w:themeFill="accent5" w:themeFillTint="33"/>
          </w:tcPr>
          <w:p w14:paraId="576224AA" w14:textId="77777777"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6B257AB4" w14:textId="77777777" w:rsidR="00903C45" w:rsidRPr="007D74E7" w:rsidRDefault="00903C45" w:rsidP="00F46A06">
            <w:pPr>
              <w:rPr>
                <w:rFonts w:asciiTheme="minorHAnsi" w:hAnsiTheme="minorHAnsi" w:cstheme="minorHAnsi"/>
                <w:sz w:val="20"/>
                <w:szCs w:val="20"/>
              </w:rPr>
            </w:pPr>
          </w:p>
        </w:tc>
      </w:tr>
      <w:tr w:rsidR="00903C45" w:rsidRPr="007D74E7" w14:paraId="58C6D86B" w14:textId="77777777" w:rsidTr="00903C45">
        <w:trPr>
          <w:trHeight w:val="468"/>
        </w:trPr>
        <w:tc>
          <w:tcPr>
            <w:tcW w:w="837" w:type="dxa"/>
            <w:vMerge w:val="restart"/>
            <w:shd w:val="clear" w:color="auto" w:fill="F2F2F2" w:themeFill="background1" w:themeFillShade="F2"/>
          </w:tcPr>
          <w:p w14:paraId="67154249" w14:textId="2FA3936C"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c)</w:t>
            </w:r>
          </w:p>
        </w:tc>
        <w:tc>
          <w:tcPr>
            <w:tcW w:w="2135" w:type="dxa"/>
            <w:vMerge w:val="restart"/>
            <w:shd w:val="clear" w:color="auto" w:fill="F2F2F2" w:themeFill="background1" w:themeFillShade="F2"/>
          </w:tcPr>
          <w:p w14:paraId="359CE81A" w14:textId="5712EEC2"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Takes account of the views of stakeholders;</w:t>
            </w:r>
          </w:p>
        </w:tc>
        <w:tc>
          <w:tcPr>
            <w:tcW w:w="2268" w:type="dxa"/>
            <w:vMerge w:val="restart"/>
            <w:shd w:val="clear" w:color="auto" w:fill="DEEAF6" w:themeFill="accent5" w:themeFillTint="33"/>
          </w:tcPr>
          <w:p w14:paraId="70B9F2F4" w14:textId="37D5B156" w:rsidR="00903C45" w:rsidRPr="007D74E7" w:rsidRDefault="00903C45" w:rsidP="00F46A06">
            <w:pPr>
              <w:rPr>
                <w:rFonts w:asciiTheme="minorHAnsi" w:hAnsiTheme="minorHAnsi" w:cstheme="minorHAnsi"/>
                <w:sz w:val="20"/>
                <w:szCs w:val="20"/>
              </w:rPr>
            </w:pPr>
          </w:p>
        </w:tc>
        <w:tc>
          <w:tcPr>
            <w:tcW w:w="2895" w:type="dxa"/>
            <w:shd w:val="clear" w:color="auto" w:fill="DEEAF6" w:themeFill="accent5" w:themeFillTint="33"/>
          </w:tcPr>
          <w:p w14:paraId="03D150FC" w14:textId="76825F0B"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gridSpan w:val="2"/>
            <w:shd w:val="clear" w:color="auto" w:fill="DEEAF6" w:themeFill="accent5" w:themeFillTint="33"/>
          </w:tcPr>
          <w:p w14:paraId="28AA621E" w14:textId="27E0B051" w:rsidR="00903C45" w:rsidRPr="007D74E7" w:rsidRDefault="00903C45" w:rsidP="00F46A06">
            <w:pPr>
              <w:rPr>
                <w:rFonts w:asciiTheme="minorHAnsi" w:hAnsiTheme="minorHAnsi" w:cstheme="minorHAnsi"/>
                <w:sz w:val="20"/>
                <w:szCs w:val="20"/>
              </w:rPr>
            </w:pPr>
          </w:p>
        </w:tc>
        <w:tc>
          <w:tcPr>
            <w:tcW w:w="5799" w:type="dxa"/>
            <w:vMerge w:val="restart"/>
            <w:shd w:val="clear" w:color="auto" w:fill="DEEAF6" w:themeFill="accent5" w:themeFillTint="33"/>
          </w:tcPr>
          <w:p w14:paraId="2B82ECE5" w14:textId="77777777" w:rsidR="00903C45" w:rsidRPr="007D74E7" w:rsidRDefault="00903C45" w:rsidP="00F46A06">
            <w:pPr>
              <w:rPr>
                <w:rFonts w:asciiTheme="minorHAnsi" w:hAnsiTheme="minorHAnsi" w:cstheme="minorHAnsi"/>
                <w:sz w:val="20"/>
                <w:szCs w:val="20"/>
              </w:rPr>
            </w:pPr>
          </w:p>
        </w:tc>
      </w:tr>
      <w:tr w:rsidR="00903C45" w:rsidRPr="007D74E7" w14:paraId="33360BCC" w14:textId="77777777" w:rsidTr="00903C45">
        <w:trPr>
          <w:trHeight w:val="467"/>
        </w:trPr>
        <w:tc>
          <w:tcPr>
            <w:tcW w:w="837" w:type="dxa"/>
            <w:vMerge/>
            <w:shd w:val="clear" w:color="auto" w:fill="F2F2F2" w:themeFill="background1" w:themeFillShade="F2"/>
          </w:tcPr>
          <w:p w14:paraId="1634B12F"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7E7E2147"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0049ABE1"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36464909" w14:textId="5B5E427B"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gridSpan w:val="2"/>
            <w:shd w:val="clear" w:color="auto" w:fill="DEEAF6" w:themeFill="accent5" w:themeFillTint="33"/>
          </w:tcPr>
          <w:p w14:paraId="25537829" w14:textId="16863906"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0E3570D3" w14:textId="77777777" w:rsidR="00903C45" w:rsidRPr="007D74E7" w:rsidRDefault="00903C45" w:rsidP="00F46A06">
            <w:pPr>
              <w:rPr>
                <w:rFonts w:asciiTheme="minorHAnsi" w:hAnsiTheme="minorHAnsi" w:cstheme="minorHAnsi"/>
                <w:sz w:val="20"/>
                <w:szCs w:val="20"/>
              </w:rPr>
            </w:pPr>
          </w:p>
        </w:tc>
      </w:tr>
      <w:tr w:rsidR="00903C45" w:rsidRPr="007D74E7" w14:paraId="646F8C10" w14:textId="77777777" w:rsidTr="00903C45">
        <w:trPr>
          <w:trHeight w:val="467"/>
        </w:trPr>
        <w:tc>
          <w:tcPr>
            <w:tcW w:w="837" w:type="dxa"/>
            <w:vMerge/>
            <w:shd w:val="clear" w:color="auto" w:fill="F2F2F2" w:themeFill="background1" w:themeFillShade="F2"/>
          </w:tcPr>
          <w:p w14:paraId="3B6F4CFA"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37E8F1AE"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6DF3D93D"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2F52CCC4" w14:textId="4A295242"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gridSpan w:val="2"/>
            <w:shd w:val="clear" w:color="auto" w:fill="DEEAF6" w:themeFill="accent5" w:themeFillTint="33"/>
          </w:tcPr>
          <w:p w14:paraId="3EE1E07D" w14:textId="3C8AAE70"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7A6DE177" w14:textId="77777777" w:rsidR="00903C45" w:rsidRPr="007D74E7" w:rsidRDefault="00903C45" w:rsidP="00F46A06">
            <w:pPr>
              <w:rPr>
                <w:rFonts w:asciiTheme="minorHAnsi" w:hAnsiTheme="minorHAnsi" w:cstheme="minorHAnsi"/>
                <w:sz w:val="20"/>
                <w:szCs w:val="20"/>
              </w:rPr>
            </w:pPr>
          </w:p>
        </w:tc>
      </w:tr>
      <w:tr w:rsidR="00903C45" w:rsidRPr="007D74E7" w14:paraId="0DBC875D" w14:textId="77777777" w:rsidTr="00903C45">
        <w:trPr>
          <w:trHeight w:val="330"/>
        </w:trPr>
        <w:tc>
          <w:tcPr>
            <w:tcW w:w="837" w:type="dxa"/>
            <w:vMerge/>
            <w:shd w:val="clear" w:color="auto" w:fill="F2F2F2" w:themeFill="background1" w:themeFillShade="F2"/>
          </w:tcPr>
          <w:p w14:paraId="265D2924"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5F00100F"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43E6A25C"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0B905E9F" w14:textId="2E458532"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gridSpan w:val="2"/>
            <w:shd w:val="clear" w:color="auto" w:fill="DEEAF6" w:themeFill="accent5" w:themeFillTint="33"/>
          </w:tcPr>
          <w:p w14:paraId="01EF8176" w14:textId="77B59134"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5C463DC5" w14:textId="77777777" w:rsidR="00903C45" w:rsidRPr="007D74E7" w:rsidRDefault="00903C45" w:rsidP="00F46A06">
            <w:pPr>
              <w:rPr>
                <w:rFonts w:asciiTheme="minorHAnsi" w:hAnsiTheme="minorHAnsi" w:cstheme="minorHAnsi"/>
                <w:sz w:val="20"/>
                <w:szCs w:val="20"/>
              </w:rPr>
            </w:pPr>
          </w:p>
        </w:tc>
      </w:tr>
      <w:tr w:rsidR="00903C45" w:rsidRPr="007D74E7" w14:paraId="38E53053" w14:textId="77777777" w:rsidTr="00903C45">
        <w:trPr>
          <w:trHeight w:val="329"/>
        </w:trPr>
        <w:tc>
          <w:tcPr>
            <w:tcW w:w="837" w:type="dxa"/>
            <w:vMerge/>
            <w:shd w:val="clear" w:color="auto" w:fill="F2F2F2" w:themeFill="background1" w:themeFillShade="F2"/>
          </w:tcPr>
          <w:p w14:paraId="7AAD4245"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63D44461"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5BB707BA"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2EDA283A"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7B040F7" w14:textId="77777777" w:rsidR="00903C45" w:rsidRPr="007D74E7" w:rsidRDefault="00903C45" w:rsidP="00F46A06">
            <w:pPr>
              <w:rPr>
                <w:rFonts w:asciiTheme="minorHAnsi" w:hAnsiTheme="minorHAnsi" w:cstheme="minorHAnsi"/>
                <w:color w:val="000000"/>
                <w:sz w:val="20"/>
                <w:szCs w:val="20"/>
                <w:lang w:val="en-US" w:eastAsia="de-DE"/>
              </w:rPr>
            </w:pPr>
          </w:p>
        </w:tc>
        <w:tc>
          <w:tcPr>
            <w:tcW w:w="236" w:type="dxa"/>
            <w:gridSpan w:val="2"/>
            <w:shd w:val="clear" w:color="auto" w:fill="DEEAF6" w:themeFill="accent5" w:themeFillTint="33"/>
          </w:tcPr>
          <w:p w14:paraId="5FB907C4" w14:textId="77777777"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586BC158" w14:textId="77777777" w:rsidR="00903C45" w:rsidRPr="007D74E7" w:rsidRDefault="00903C45" w:rsidP="00F46A06">
            <w:pPr>
              <w:rPr>
                <w:rFonts w:asciiTheme="minorHAnsi" w:hAnsiTheme="minorHAnsi" w:cstheme="minorHAnsi"/>
                <w:sz w:val="20"/>
                <w:szCs w:val="20"/>
              </w:rPr>
            </w:pPr>
          </w:p>
        </w:tc>
      </w:tr>
      <w:tr w:rsidR="00903C45" w:rsidRPr="007D74E7" w14:paraId="229BE10F" w14:textId="77777777" w:rsidTr="00903C45">
        <w:trPr>
          <w:trHeight w:val="468"/>
        </w:trPr>
        <w:tc>
          <w:tcPr>
            <w:tcW w:w="837" w:type="dxa"/>
            <w:vMerge w:val="restart"/>
            <w:shd w:val="clear" w:color="auto" w:fill="F2F2F2" w:themeFill="background1" w:themeFillShade="F2"/>
          </w:tcPr>
          <w:p w14:paraId="5F6968CC" w14:textId="66AFF845"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d)</w:t>
            </w:r>
          </w:p>
        </w:tc>
        <w:tc>
          <w:tcPr>
            <w:tcW w:w="2135" w:type="dxa"/>
            <w:vMerge w:val="restart"/>
            <w:shd w:val="clear" w:color="auto" w:fill="F2F2F2" w:themeFill="background1" w:themeFillShade="F2"/>
          </w:tcPr>
          <w:p w14:paraId="69E63179" w14:textId="355DE3DB"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Is updated regularly and in the case of significant changes to the site's operations.</w:t>
            </w:r>
          </w:p>
        </w:tc>
        <w:tc>
          <w:tcPr>
            <w:tcW w:w="2268" w:type="dxa"/>
            <w:vMerge w:val="restart"/>
            <w:shd w:val="clear" w:color="auto" w:fill="DEEAF6" w:themeFill="accent5" w:themeFillTint="33"/>
          </w:tcPr>
          <w:p w14:paraId="3A271747" w14:textId="1C00F1CF" w:rsidR="00903C45" w:rsidRPr="007D74E7" w:rsidRDefault="00903C45" w:rsidP="00F46A06">
            <w:pPr>
              <w:rPr>
                <w:rFonts w:asciiTheme="minorHAnsi" w:hAnsiTheme="minorHAnsi" w:cstheme="minorHAnsi"/>
                <w:sz w:val="20"/>
                <w:szCs w:val="20"/>
              </w:rPr>
            </w:pPr>
          </w:p>
        </w:tc>
        <w:tc>
          <w:tcPr>
            <w:tcW w:w="2895" w:type="dxa"/>
            <w:shd w:val="clear" w:color="auto" w:fill="DEEAF6" w:themeFill="accent5" w:themeFillTint="33"/>
          </w:tcPr>
          <w:p w14:paraId="4D766B5C" w14:textId="3EFA9862"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gridSpan w:val="2"/>
            <w:shd w:val="clear" w:color="auto" w:fill="DEEAF6" w:themeFill="accent5" w:themeFillTint="33"/>
          </w:tcPr>
          <w:p w14:paraId="08B4C0A9" w14:textId="1433E8E4" w:rsidR="00903C45" w:rsidRPr="007D74E7" w:rsidRDefault="00903C45" w:rsidP="00F46A06">
            <w:pPr>
              <w:rPr>
                <w:rFonts w:asciiTheme="minorHAnsi" w:hAnsiTheme="minorHAnsi" w:cstheme="minorHAnsi"/>
                <w:sz w:val="20"/>
                <w:szCs w:val="20"/>
              </w:rPr>
            </w:pPr>
          </w:p>
        </w:tc>
        <w:tc>
          <w:tcPr>
            <w:tcW w:w="5799" w:type="dxa"/>
            <w:vMerge w:val="restart"/>
            <w:shd w:val="clear" w:color="auto" w:fill="DEEAF6" w:themeFill="accent5" w:themeFillTint="33"/>
          </w:tcPr>
          <w:p w14:paraId="194FB9E9" w14:textId="77777777" w:rsidR="00903C45" w:rsidRPr="007D74E7" w:rsidRDefault="00903C45" w:rsidP="00F46A06">
            <w:pPr>
              <w:rPr>
                <w:rFonts w:asciiTheme="minorHAnsi" w:hAnsiTheme="minorHAnsi" w:cstheme="minorHAnsi"/>
                <w:sz w:val="20"/>
                <w:szCs w:val="20"/>
              </w:rPr>
            </w:pPr>
          </w:p>
        </w:tc>
      </w:tr>
      <w:tr w:rsidR="00903C45" w:rsidRPr="007D74E7" w14:paraId="050B0F01" w14:textId="77777777" w:rsidTr="00903C45">
        <w:trPr>
          <w:trHeight w:val="467"/>
        </w:trPr>
        <w:tc>
          <w:tcPr>
            <w:tcW w:w="837" w:type="dxa"/>
            <w:vMerge/>
            <w:shd w:val="clear" w:color="auto" w:fill="F2F2F2" w:themeFill="background1" w:themeFillShade="F2"/>
          </w:tcPr>
          <w:p w14:paraId="2A59E409"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558DF307"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45C4F329"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0E086C61" w14:textId="38EC0C1D"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gridSpan w:val="2"/>
            <w:shd w:val="clear" w:color="auto" w:fill="DEEAF6" w:themeFill="accent5" w:themeFillTint="33"/>
          </w:tcPr>
          <w:p w14:paraId="2FB148CF" w14:textId="5FA9BEC5"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3F42E9AB" w14:textId="77777777" w:rsidR="00903C45" w:rsidRPr="007D74E7" w:rsidRDefault="00903C45" w:rsidP="00F46A06">
            <w:pPr>
              <w:rPr>
                <w:rFonts w:asciiTheme="minorHAnsi" w:hAnsiTheme="minorHAnsi" w:cstheme="minorHAnsi"/>
                <w:sz w:val="20"/>
                <w:szCs w:val="20"/>
              </w:rPr>
            </w:pPr>
          </w:p>
        </w:tc>
      </w:tr>
      <w:tr w:rsidR="00903C45" w:rsidRPr="007D74E7" w14:paraId="7BE994E4" w14:textId="77777777" w:rsidTr="00903C45">
        <w:trPr>
          <w:trHeight w:val="467"/>
        </w:trPr>
        <w:tc>
          <w:tcPr>
            <w:tcW w:w="837" w:type="dxa"/>
            <w:vMerge/>
            <w:shd w:val="clear" w:color="auto" w:fill="F2F2F2" w:themeFill="background1" w:themeFillShade="F2"/>
          </w:tcPr>
          <w:p w14:paraId="144B5097"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285F5F50"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1DCA5DF1"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3A0EAA58" w14:textId="529985FB"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gridSpan w:val="2"/>
            <w:shd w:val="clear" w:color="auto" w:fill="DEEAF6" w:themeFill="accent5" w:themeFillTint="33"/>
          </w:tcPr>
          <w:p w14:paraId="77829BD2" w14:textId="6476BBC7"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68A0CD1C" w14:textId="77777777" w:rsidR="00903C45" w:rsidRPr="007D74E7" w:rsidRDefault="00903C45" w:rsidP="00F46A06">
            <w:pPr>
              <w:rPr>
                <w:rFonts w:asciiTheme="minorHAnsi" w:hAnsiTheme="minorHAnsi" w:cstheme="minorHAnsi"/>
                <w:sz w:val="20"/>
                <w:szCs w:val="20"/>
              </w:rPr>
            </w:pPr>
          </w:p>
        </w:tc>
      </w:tr>
      <w:tr w:rsidR="00903C45" w:rsidRPr="007D74E7" w14:paraId="4A6BD42A" w14:textId="77777777" w:rsidTr="00903C45">
        <w:trPr>
          <w:trHeight w:val="330"/>
        </w:trPr>
        <w:tc>
          <w:tcPr>
            <w:tcW w:w="837" w:type="dxa"/>
            <w:vMerge/>
            <w:shd w:val="clear" w:color="auto" w:fill="F2F2F2" w:themeFill="background1" w:themeFillShade="F2"/>
          </w:tcPr>
          <w:p w14:paraId="4B01FA58"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25EDE434"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021D4929"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696F0DF1" w14:textId="66B5D908"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gridSpan w:val="2"/>
            <w:shd w:val="clear" w:color="auto" w:fill="DEEAF6" w:themeFill="accent5" w:themeFillTint="33"/>
          </w:tcPr>
          <w:p w14:paraId="388C555B" w14:textId="5D92F287"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7AB34505" w14:textId="77777777" w:rsidR="00903C45" w:rsidRPr="007D74E7" w:rsidRDefault="00903C45" w:rsidP="00F46A06">
            <w:pPr>
              <w:rPr>
                <w:rFonts w:asciiTheme="minorHAnsi" w:hAnsiTheme="minorHAnsi" w:cstheme="minorHAnsi"/>
                <w:sz w:val="20"/>
                <w:szCs w:val="20"/>
              </w:rPr>
            </w:pPr>
          </w:p>
        </w:tc>
      </w:tr>
      <w:tr w:rsidR="00903C45" w:rsidRPr="007D74E7" w14:paraId="52C26555" w14:textId="77777777" w:rsidTr="00903C45">
        <w:trPr>
          <w:trHeight w:val="329"/>
        </w:trPr>
        <w:tc>
          <w:tcPr>
            <w:tcW w:w="837" w:type="dxa"/>
            <w:vMerge/>
            <w:shd w:val="clear" w:color="auto" w:fill="F2F2F2" w:themeFill="background1" w:themeFillShade="F2"/>
          </w:tcPr>
          <w:p w14:paraId="10D211F7"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6607E63A"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337A0689"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61ED6E4D"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B598E1C" w14:textId="77777777" w:rsidR="00903C45" w:rsidRPr="007D74E7" w:rsidRDefault="00903C45" w:rsidP="00F46A06">
            <w:pPr>
              <w:rPr>
                <w:rFonts w:asciiTheme="minorHAnsi" w:hAnsiTheme="minorHAnsi" w:cstheme="minorHAnsi"/>
                <w:color w:val="000000"/>
                <w:sz w:val="20"/>
                <w:szCs w:val="20"/>
                <w:lang w:val="en-US" w:eastAsia="de-DE"/>
              </w:rPr>
            </w:pPr>
          </w:p>
        </w:tc>
        <w:tc>
          <w:tcPr>
            <w:tcW w:w="236" w:type="dxa"/>
            <w:gridSpan w:val="2"/>
            <w:shd w:val="clear" w:color="auto" w:fill="DEEAF6" w:themeFill="accent5" w:themeFillTint="33"/>
          </w:tcPr>
          <w:p w14:paraId="65ADA7EE" w14:textId="77777777"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521034B2" w14:textId="77777777" w:rsidR="00903C45" w:rsidRPr="007D74E7" w:rsidRDefault="00903C45" w:rsidP="00F46A06">
            <w:pPr>
              <w:rPr>
                <w:rFonts w:asciiTheme="minorHAnsi" w:hAnsiTheme="minorHAnsi" w:cstheme="minorHAnsi"/>
                <w:sz w:val="20"/>
                <w:szCs w:val="20"/>
              </w:rPr>
            </w:pPr>
          </w:p>
        </w:tc>
      </w:tr>
      <w:tr w:rsidR="00903C45" w:rsidRPr="007D74E7" w14:paraId="56C2B3A5" w14:textId="77777777" w:rsidTr="00903C45">
        <w:trPr>
          <w:trHeight w:val="468"/>
        </w:trPr>
        <w:tc>
          <w:tcPr>
            <w:tcW w:w="837" w:type="dxa"/>
            <w:vMerge w:val="restart"/>
            <w:shd w:val="clear" w:color="auto" w:fill="F2F2F2" w:themeFill="background1" w:themeFillShade="F2"/>
          </w:tcPr>
          <w:p w14:paraId="5115C5E1" w14:textId="13E045A8"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10.3.2</w:t>
            </w:r>
          </w:p>
        </w:tc>
        <w:tc>
          <w:tcPr>
            <w:tcW w:w="2135" w:type="dxa"/>
            <w:vMerge w:val="restart"/>
            <w:shd w:val="clear" w:color="auto" w:fill="F2F2F2" w:themeFill="background1" w:themeFillShade="F2"/>
          </w:tcPr>
          <w:p w14:paraId="4B5522E0" w14:textId="1B46E9DD"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The site encourages other commercial water users in its area of influence to conduct their own environmental and social adverse impact assessments.</w:t>
            </w:r>
          </w:p>
        </w:tc>
        <w:tc>
          <w:tcPr>
            <w:tcW w:w="2268" w:type="dxa"/>
            <w:vMerge w:val="restart"/>
            <w:shd w:val="clear" w:color="auto" w:fill="DEEAF6" w:themeFill="accent5" w:themeFillTint="33"/>
          </w:tcPr>
          <w:p w14:paraId="3FB99EA4" w14:textId="6B494333" w:rsidR="00903C45" w:rsidRPr="007D74E7" w:rsidRDefault="00903C45" w:rsidP="00F46A06">
            <w:pPr>
              <w:rPr>
                <w:rFonts w:asciiTheme="minorHAnsi" w:hAnsiTheme="minorHAnsi" w:cstheme="minorHAnsi"/>
                <w:sz w:val="20"/>
                <w:szCs w:val="20"/>
              </w:rPr>
            </w:pPr>
          </w:p>
        </w:tc>
        <w:tc>
          <w:tcPr>
            <w:tcW w:w="2895" w:type="dxa"/>
            <w:shd w:val="clear" w:color="auto" w:fill="DEEAF6" w:themeFill="accent5" w:themeFillTint="33"/>
          </w:tcPr>
          <w:p w14:paraId="60BE7FF3" w14:textId="2A710DAC"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gridSpan w:val="2"/>
            <w:shd w:val="clear" w:color="auto" w:fill="DEEAF6" w:themeFill="accent5" w:themeFillTint="33"/>
          </w:tcPr>
          <w:p w14:paraId="4F07C94D" w14:textId="67C35D97" w:rsidR="00903C45" w:rsidRPr="007D74E7" w:rsidRDefault="00903C45" w:rsidP="00F46A06">
            <w:pPr>
              <w:rPr>
                <w:rFonts w:asciiTheme="minorHAnsi" w:hAnsiTheme="minorHAnsi" w:cstheme="minorHAnsi"/>
                <w:sz w:val="20"/>
                <w:szCs w:val="20"/>
              </w:rPr>
            </w:pPr>
          </w:p>
        </w:tc>
        <w:tc>
          <w:tcPr>
            <w:tcW w:w="5799" w:type="dxa"/>
            <w:vMerge w:val="restart"/>
            <w:shd w:val="clear" w:color="auto" w:fill="DEEAF6" w:themeFill="accent5" w:themeFillTint="33"/>
          </w:tcPr>
          <w:p w14:paraId="78C27300" w14:textId="77777777" w:rsidR="00903C45" w:rsidRPr="007D74E7" w:rsidRDefault="00903C45" w:rsidP="00F46A06">
            <w:pPr>
              <w:rPr>
                <w:rFonts w:asciiTheme="minorHAnsi" w:hAnsiTheme="minorHAnsi" w:cstheme="minorHAnsi"/>
                <w:sz w:val="20"/>
                <w:szCs w:val="20"/>
              </w:rPr>
            </w:pPr>
          </w:p>
        </w:tc>
      </w:tr>
      <w:tr w:rsidR="00903C45" w:rsidRPr="007D74E7" w14:paraId="720E0ABB" w14:textId="77777777" w:rsidTr="00903C45">
        <w:trPr>
          <w:trHeight w:val="467"/>
        </w:trPr>
        <w:tc>
          <w:tcPr>
            <w:tcW w:w="837" w:type="dxa"/>
            <w:vMerge/>
            <w:shd w:val="clear" w:color="auto" w:fill="F2F2F2" w:themeFill="background1" w:themeFillShade="F2"/>
          </w:tcPr>
          <w:p w14:paraId="08078B72"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247D5946"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01314987"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5F40CEBB" w14:textId="44069939"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gridSpan w:val="2"/>
            <w:shd w:val="clear" w:color="auto" w:fill="DEEAF6" w:themeFill="accent5" w:themeFillTint="33"/>
          </w:tcPr>
          <w:p w14:paraId="5ADE722B" w14:textId="4F35D532"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22CEC952" w14:textId="77777777" w:rsidR="00903C45" w:rsidRPr="007D74E7" w:rsidRDefault="00903C45" w:rsidP="00F46A06">
            <w:pPr>
              <w:rPr>
                <w:rFonts w:asciiTheme="minorHAnsi" w:hAnsiTheme="minorHAnsi" w:cstheme="minorHAnsi"/>
                <w:sz w:val="20"/>
                <w:szCs w:val="20"/>
              </w:rPr>
            </w:pPr>
          </w:p>
        </w:tc>
      </w:tr>
      <w:tr w:rsidR="00903C45" w:rsidRPr="007D74E7" w14:paraId="7EB3909A" w14:textId="77777777" w:rsidTr="00903C45">
        <w:trPr>
          <w:trHeight w:val="467"/>
        </w:trPr>
        <w:tc>
          <w:tcPr>
            <w:tcW w:w="837" w:type="dxa"/>
            <w:vMerge/>
            <w:shd w:val="clear" w:color="auto" w:fill="F2F2F2" w:themeFill="background1" w:themeFillShade="F2"/>
          </w:tcPr>
          <w:p w14:paraId="1FBE8DC3"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6C5145FB"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0672FEF4"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068FA190" w14:textId="4C3104B6"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gridSpan w:val="2"/>
            <w:shd w:val="clear" w:color="auto" w:fill="DEEAF6" w:themeFill="accent5" w:themeFillTint="33"/>
          </w:tcPr>
          <w:p w14:paraId="04AB9655" w14:textId="0907AD4A"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45B2FD7D" w14:textId="77777777" w:rsidR="00903C45" w:rsidRPr="007D74E7" w:rsidRDefault="00903C45" w:rsidP="00F46A06">
            <w:pPr>
              <w:rPr>
                <w:rFonts w:asciiTheme="minorHAnsi" w:hAnsiTheme="minorHAnsi" w:cstheme="minorHAnsi"/>
                <w:sz w:val="20"/>
                <w:szCs w:val="20"/>
              </w:rPr>
            </w:pPr>
          </w:p>
        </w:tc>
      </w:tr>
      <w:tr w:rsidR="00903C45" w:rsidRPr="007D74E7" w14:paraId="210609BA" w14:textId="77777777" w:rsidTr="00903C45">
        <w:trPr>
          <w:trHeight w:val="330"/>
        </w:trPr>
        <w:tc>
          <w:tcPr>
            <w:tcW w:w="837" w:type="dxa"/>
            <w:vMerge/>
            <w:shd w:val="clear" w:color="auto" w:fill="F2F2F2" w:themeFill="background1" w:themeFillShade="F2"/>
          </w:tcPr>
          <w:p w14:paraId="49BF6F3D"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501B4469"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76DEA83D"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43B4C573" w14:textId="0F8E8E44"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gridSpan w:val="2"/>
            <w:shd w:val="clear" w:color="auto" w:fill="DEEAF6" w:themeFill="accent5" w:themeFillTint="33"/>
          </w:tcPr>
          <w:p w14:paraId="56E92E89" w14:textId="39A68122"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4AAB19B5" w14:textId="77777777" w:rsidR="00903C45" w:rsidRPr="007D74E7" w:rsidRDefault="00903C45" w:rsidP="00F46A06">
            <w:pPr>
              <w:rPr>
                <w:rFonts w:asciiTheme="minorHAnsi" w:hAnsiTheme="minorHAnsi" w:cstheme="minorHAnsi"/>
                <w:sz w:val="20"/>
                <w:szCs w:val="20"/>
              </w:rPr>
            </w:pPr>
          </w:p>
        </w:tc>
      </w:tr>
      <w:tr w:rsidR="00903C45" w:rsidRPr="007D74E7" w14:paraId="58905547" w14:textId="77777777" w:rsidTr="00903C45">
        <w:trPr>
          <w:trHeight w:val="329"/>
        </w:trPr>
        <w:tc>
          <w:tcPr>
            <w:tcW w:w="837" w:type="dxa"/>
            <w:vMerge/>
            <w:shd w:val="clear" w:color="auto" w:fill="F2F2F2" w:themeFill="background1" w:themeFillShade="F2"/>
          </w:tcPr>
          <w:p w14:paraId="1C5A87C9"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5817F0D3" w14:textId="77777777" w:rsidR="00903C45" w:rsidRPr="007D74E7" w:rsidRDefault="00903C45" w:rsidP="00F46A06">
            <w:pPr>
              <w:rPr>
                <w:rFonts w:asciiTheme="minorHAnsi" w:hAnsiTheme="minorHAnsi" w:cstheme="minorHAnsi"/>
                <w:sz w:val="20"/>
                <w:szCs w:val="20"/>
              </w:rPr>
            </w:pPr>
          </w:p>
        </w:tc>
        <w:tc>
          <w:tcPr>
            <w:tcW w:w="2268" w:type="dxa"/>
            <w:vMerge/>
            <w:shd w:val="clear" w:color="auto" w:fill="DEEAF6" w:themeFill="accent5" w:themeFillTint="33"/>
          </w:tcPr>
          <w:p w14:paraId="7ECFF060"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35DEF73E"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A459B66" w14:textId="77777777" w:rsidR="00903C45" w:rsidRPr="007D74E7" w:rsidRDefault="00903C45" w:rsidP="00F46A06">
            <w:pPr>
              <w:rPr>
                <w:rFonts w:asciiTheme="minorHAnsi" w:hAnsiTheme="minorHAnsi" w:cstheme="minorHAnsi"/>
                <w:color w:val="000000"/>
                <w:sz w:val="20"/>
                <w:szCs w:val="20"/>
                <w:lang w:val="en-US" w:eastAsia="de-DE"/>
              </w:rPr>
            </w:pPr>
          </w:p>
        </w:tc>
        <w:tc>
          <w:tcPr>
            <w:tcW w:w="236" w:type="dxa"/>
            <w:gridSpan w:val="2"/>
            <w:shd w:val="clear" w:color="auto" w:fill="DEEAF6" w:themeFill="accent5" w:themeFillTint="33"/>
          </w:tcPr>
          <w:p w14:paraId="2B6749BC" w14:textId="77777777" w:rsidR="00903C45" w:rsidRPr="007D74E7" w:rsidRDefault="00903C45" w:rsidP="00F46A06">
            <w:pPr>
              <w:rPr>
                <w:rFonts w:asciiTheme="minorHAnsi" w:hAnsiTheme="minorHAnsi" w:cstheme="minorHAnsi"/>
                <w:sz w:val="20"/>
                <w:szCs w:val="20"/>
              </w:rPr>
            </w:pPr>
          </w:p>
        </w:tc>
        <w:tc>
          <w:tcPr>
            <w:tcW w:w="5799" w:type="dxa"/>
            <w:vMerge/>
            <w:shd w:val="clear" w:color="auto" w:fill="DEEAF6" w:themeFill="accent5" w:themeFillTint="33"/>
          </w:tcPr>
          <w:p w14:paraId="3484752F" w14:textId="77777777" w:rsidR="00903C45" w:rsidRPr="007D74E7" w:rsidRDefault="00903C45" w:rsidP="00F46A06">
            <w:pPr>
              <w:rPr>
                <w:rFonts w:asciiTheme="minorHAnsi" w:hAnsiTheme="minorHAnsi" w:cstheme="minorHAnsi"/>
                <w:sz w:val="20"/>
                <w:szCs w:val="20"/>
              </w:rPr>
            </w:pPr>
          </w:p>
        </w:tc>
      </w:tr>
      <w:tr w:rsidR="00903C45" w:rsidRPr="007D74E7" w14:paraId="73DE1440" w14:textId="77777777" w:rsidTr="00903C45">
        <w:trPr>
          <w:trHeight w:val="468"/>
        </w:trPr>
        <w:tc>
          <w:tcPr>
            <w:tcW w:w="837" w:type="dxa"/>
            <w:vMerge w:val="restart"/>
            <w:shd w:val="clear" w:color="auto" w:fill="F2F2F2" w:themeFill="background1" w:themeFillShade="F2"/>
          </w:tcPr>
          <w:p w14:paraId="0672A978" w14:textId="054D3B97"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10.3.3</w:t>
            </w:r>
          </w:p>
        </w:tc>
        <w:tc>
          <w:tcPr>
            <w:tcW w:w="2135" w:type="dxa"/>
            <w:vMerge w:val="restart"/>
            <w:shd w:val="clear" w:color="auto" w:fill="F2F2F2" w:themeFill="background1" w:themeFillShade="F2"/>
          </w:tcPr>
          <w:p w14:paraId="77DC22FA" w14:textId="673225E6"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sz w:val="20"/>
                <w:szCs w:val="20"/>
              </w:rPr>
              <w:t>The site uses its best efforts to combine the findings of its own and other commercial water users’ environmental and social adverse impact assessment to understand cumulative impacts in its area of influence.</w:t>
            </w:r>
          </w:p>
        </w:tc>
        <w:tc>
          <w:tcPr>
            <w:tcW w:w="2268" w:type="dxa"/>
            <w:vMerge w:val="restart"/>
            <w:shd w:val="clear" w:color="auto" w:fill="DEEAF6" w:themeFill="accent5" w:themeFillTint="33"/>
          </w:tcPr>
          <w:p w14:paraId="789BE952" w14:textId="62636EF4" w:rsidR="00903C45" w:rsidRPr="007D74E7" w:rsidRDefault="00903C45" w:rsidP="00F46A06">
            <w:pPr>
              <w:rPr>
                <w:rFonts w:asciiTheme="minorHAnsi" w:hAnsiTheme="minorHAnsi" w:cstheme="minorHAnsi"/>
                <w:sz w:val="20"/>
                <w:szCs w:val="20"/>
              </w:rPr>
            </w:pPr>
          </w:p>
        </w:tc>
        <w:tc>
          <w:tcPr>
            <w:tcW w:w="2895" w:type="dxa"/>
            <w:shd w:val="clear" w:color="auto" w:fill="DEEAF6" w:themeFill="accent5" w:themeFillTint="33"/>
          </w:tcPr>
          <w:p w14:paraId="0C033E04" w14:textId="71D79B5E"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gridSpan w:val="2"/>
            <w:shd w:val="clear" w:color="auto" w:fill="DEEAF6" w:themeFill="accent5" w:themeFillTint="33"/>
          </w:tcPr>
          <w:p w14:paraId="1052E82D" w14:textId="28B3E73E" w:rsidR="00903C45" w:rsidRPr="007D74E7" w:rsidRDefault="00903C45" w:rsidP="00F46A06">
            <w:pPr>
              <w:rPr>
                <w:rFonts w:asciiTheme="minorHAnsi" w:hAnsiTheme="minorHAnsi" w:cstheme="minorHAnsi"/>
                <w:sz w:val="20"/>
                <w:szCs w:val="20"/>
              </w:rPr>
            </w:pPr>
          </w:p>
        </w:tc>
        <w:tc>
          <w:tcPr>
            <w:tcW w:w="5799" w:type="dxa"/>
            <w:vMerge w:val="restart"/>
            <w:shd w:val="clear" w:color="auto" w:fill="DEEAF6" w:themeFill="accent5" w:themeFillTint="33"/>
          </w:tcPr>
          <w:p w14:paraId="57A1C3B6" w14:textId="77777777" w:rsidR="00903C45" w:rsidRPr="007D74E7" w:rsidRDefault="00903C45" w:rsidP="00F46A06">
            <w:pPr>
              <w:rPr>
                <w:rFonts w:asciiTheme="minorHAnsi" w:hAnsiTheme="minorHAnsi" w:cstheme="minorHAnsi"/>
                <w:sz w:val="20"/>
                <w:szCs w:val="20"/>
              </w:rPr>
            </w:pPr>
          </w:p>
        </w:tc>
      </w:tr>
      <w:tr w:rsidR="00903C45" w:rsidRPr="007D74E7" w14:paraId="36398E7D" w14:textId="77777777" w:rsidTr="00903C45">
        <w:trPr>
          <w:trHeight w:val="467"/>
        </w:trPr>
        <w:tc>
          <w:tcPr>
            <w:tcW w:w="837" w:type="dxa"/>
            <w:vMerge/>
            <w:shd w:val="clear" w:color="auto" w:fill="F2F2F2" w:themeFill="background1" w:themeFillShade="F2"/>
          </w:tcPr>
          <w:p w14:paraId="10B33CF8"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4736B7BB" w14:textId="77777777" w:rsidR="00903C45" w:rsidRPr="007D74E7" w:rsidRDefault="00903C45" w:rsidP="00F46A06">
            <w:pPr>
              <w:rPr>
                <w:rFonts w:asciiTheme="minorHAnsi" w:hAnsiTheme="minorHAnsi" w:cstheme="minorHAnsi"/>
                <w:sz w:val="20"/>
                <w:szCs w:val="20"/>
              </w:rPr>
            </w:pPr>
          </w:p>
        </w:tc>
        <w:tc>
          <w:tcPr>
            <w:tcW w:w="2268" w:type="dxa"/>
            <w:vMerge/>
          </w:tcPr>
          <w:p w14:paraId="62DAA7D7"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6ADD3D83" w14:textId="15C46CB8"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gridSpan w:val="2"/>
            <w:shd w:val="clear" w:color="auto" w:fill="DEEAF6" w:themeFill="accent5" w:themeFillTint="33"/>
          </w:tcPr>
          <w:p w14:paraId="7965D1C5" w14:textId="08BA3704" w:rsidR="00903C45" w:rsidRPr="007D74E7" w:rsidRDefault="00903C45" w:rsidP="00F46A06">
            <w:pPr>
              <w:rPr>
                <w:rFonts w:asciiTheme="minorHAnsi" w:hAnsiTheme="minorHAnsi" w:cstheme="minorHAnsi"/>
                <w:sz w:val="20"/>
                <w:szCs w:val="20"/>
              </w:rPr>
            </w:pPr>
          </w:p>
        </w:tc>
        <w:tc>
          <w:tcPr>
            <w:tcW w:w="5799" w:type="dxa"/>
            <w:vMerge/>
          </w:tcPr>
          <w:p w14:paraId="522D7DA2" w14:textId="77777777" w:rsidR="00903C45" w:rsidRPr="007D74E7" w:rsidRDefault="00903C45" w:rsidP="00F46A06">
            <w:pPr>
              <w:rPr>
                <w:rFonts w:asciiTheme="minorHAnsi" w:hAnsiTheme="minorHAnsi" w:cstheme="minorHAnsi"/>
                <w:sz w:val="20"/>
                <w:szCs w:val="20"/>
              </w:rPr>
            </w:pPr>
          </w:p>
        </w:tc>
      </w:tr>
      <w:tr w:rsidR="00903C45" w:rsidRPr="007D74E7" w14:paraId="71D7BD0B" w14:textId="77777777" w:rsidTr="00903C45">
        <w:trPr>
          <w:trHeight w:val="467"/>
        </w:trPr>
        <w:tc>
          <w:tcPr>
            <w:tcW w:w="837" w:type="dxa"/>
            <w:vMerge/>
            <w:shd w:val="clear" w:color="auto" w:fill="F2F2F2" w:themeFill="background1" w:themeFillShade="F2"/>
          </w:tcPr>
          <w:p w14:paraId="591C14B2"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2552CEDA" w14:textId="77777777" w:rsidR="00903C45" w:rsidRPr="007D74E7" w:rsidRDefault="00903C45" w:rsidP="00F46A06">
            <w:pPr>
              <w:rPr>
                <w:rFonts w:asciiTheme="minorHAnsi" w:hAnsiTheme="minorHAnsi" w:cstheme="minorHAnsi"/>
                <w:sz w:val="20"/>
                <w:szCs w:val="20"/>
              </w:rPr>
            </w:pPr>
          </w:p>
        </w:tc>
        <w:tc>
          <w:tcPr>
            <w:tcW w:w="2268" w:type="dxa"/>
            <w:vMerge/>
          </w:tcPr>
          <w:p w14:paraId="5A89C6D1"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291AEB1B" w14:textId="2B8B93C8"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gridSpan w:val="2"/>
            <w:shd w:val="clear" w:color="auto" w:fill="DEEAF6" w:themeFill="accent5" w:themeFillTint="33"/>
          </w:tcPr>
          <w:p w14:paraId="729D23F4" w14:textId="4A2C85EE" w:rsidR="00903C45" w:rsidRPr="007D74E7" w:rsidRDefault="00903C45" w:rsidP="00F46A06">
            <w:pPr>
              <w:rPr>
                <w:rFonts w:asciiTheme="minorHAnsi" w:hAnsiTheme="minorHAnsi" w:cstheme="minorHAnsi"/>
                <w:sz w:val="20"/>
                <w:szCs w:val="20"/>
              </w:rPr>
            </w:pPr>
          </w:p>
        </w:tc>
        <w:tc>
          <w:tcPr>
            <w:tcW w:w="5799" w:type="dxa"/>
            <w:vMerge/>
          </w:tcPr>
          <w:p w14:paraId="1179344A" w14:textId="77777777" w:rsidR="00903C45" w:rsidRPr="007D74E7" w:rsidRDefault="00903C45" w:rsidP="00F46A06">
            <w:pPr>
              <w:rPr>
                <w:rFonts w:asciiTheme="minorHAnsi" w:hAnsiTheme="minorHAnsi" w:cstheme="minorHAnsi"/>
                <w:sz w:val="20"/>
                <w:szCs w:val="20"/>
              </w:rPr>
            </w:pPr>
          </w:p>
        </w:tc>
      </w:tr>
      <w:tr w:rsidR="00903C45" w:rsidRPr="007D74E7" w14:paraId="38DDA110" w14:textId="77777777" w:rsidTr="00903C45">
        <w:trPr>
          <w:trHeight w:val="330"/>
        </w:trPr>
        <w:tc>
          <w:tcPr>
            <w:tcW w:w="837" w:type="dxa"/>
            <w:vMerge/>
            <w:shd w:val="clear" w:color="auto" w:fill="F2F2F2" w:themeFill="background1" w:themeFillShade="F2"/>
          </w:tcPr>
          <w:p w14:paraId="7C7C37BE"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447371D4" w14:textId="77777777" w:rsidR="00903C45" w:rsidRPr="007D74E7" w:rsidRDefault="00903C45" w:rsidP="00F46A06">
            <w:pPr>
              <w:rPr>
                <w:rFonts w:asciiTheme="minorHAnsi" w:hAnsiTheme="minorHAnsi" w:cstheme="minorHAnsi"/>
                <w:sz w:val="20"/>
                <w:szCs w:val="20"/>
              </w:rPr>
            </w:pPr>
          </w:p>
        </w:tc>
        <w:tc>
          <w:tcPr>
            <w:tcW w:w="2268" w:type="dxa"/>
            <w:vMerge/>
          </w:tcPr>
          <w:p w14:paraId="61C543C8"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179F026B" w14:textId="24B11754" w:rsidR="00903C45" w:rsidRPr="007D74E7" w:rsidRDefault="00903C45" w:rsidP="00F46A06">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gridSpan w:val="2"/>
            <w:shd w:val="clear" w:color="auto" w:fill="DEEAF6" w:themeFill="accent5" w:themeFillTint="33"/>
          </w:tcPr>
          <w:p w14:paraId="67C63422" w14:textId="420A139B" w:rsidR="00903C45" w:rsidRPr="007D74E7" w:rsidRDefault="00903C45" w:rsidP="00F46A06">
            <w:pPr>
              <w:rPr>
                <w:rFonts w:asciiTheme="minorHAnsi" w:hAnsiTheme="minorHAnsi" w:cstheme="minorHAnsi"/>
                <w:sz w:val="20"/>
                <w:szCs w:val="20"/>
              </w:rPr>
            </w:pPr>
          </w:p>
        </w:tc>
        <w:tc>
          <w:tcPr>
            <w:tcW w:w="5799" w:type="dxa"/>
            <w:vMerge/>
          </w:tcPr>
          <w:p w14:paraId="39CAEC72" w14:textId="77777777" w:rsidR="00903C45" w:rsidRPr="007D74E7" w:rsidRDefault="00903C45" w:rsidP="00F46A06">
            <w:pPr>
              <w:rPr>
                <w:rFonts w:asciiTheme="minorHAnsi" w:hAnsiTheme="minorHAnsi" w:cstheme="minorHAnsi"/>
                <w:sz w:val="20"/>
                <w:szCs w:val="20"/>
              </w:rPr>
            </w:pPr>
          </w:p>
        </w:tc>
      </w:tr>
      <w:tr w:rsidR="00903C45" w:rsidRPr="007D74E7" w14:paraId="27BF924A" w14:textId="77777777" w:rsidTr="00903C45">
        <w:trPr>
          <w:trHeight w:val="329"/>
        </w:trPr>
        <w:tc>
          <w:tcPr>
            <w:tcW w:w="837" w:type="dxa"/>
            <w:vMerge/>
            <w:shd w:val="clear" w:color="auto" w:fill="F2F2F2" w:themeFill="background1" w:themeFillShade="F2"/>
          </w:tcPr>
          <w:p w14:paraId="3356D092" w14:textId="77777777" w:rsidR="00903C45" w:rsidRPr="007D74E7" w:rsidRDefault="00903C45" w:rsidP="00F46A06">
            <w:pPr>
              <w:rPr>
                <w:rFonts w:asciiTheme="minorHAnsi" w:hAnsiTheme="minorHAnsi" w:cstheme="minorHAnsi"/>
                <w:sz w:val="20"/>
                <w:szCs w:val="20"/>
              </w:rPr>
            </w:pPr>
          </w:p>
        </w:tc>
        <w:tc>
          <w:tcPr>
            <w:tcW w:w="2135" w:type="dxa"/>
            <w:vMerge/>
            <w:shd w:val="clear" w:color="auto" w:fill="F2F2F2" w:themeFill="background1" w:themeFillShade="F2"/>
          </w:tcPr>
          <w:p w14:paraId="248C403E" w14:textId="77777777" w:rsidR="00903C45" w:rsidRPr="007D74E7" w:rsidRDefault="00903C45" w:rsidP="00F46A06">
            <w:pPr>
              <w:rPr>
                <w:rFonts w:asciiTheme="minorHAnsi" w:hAnsiTheme="minorHAnsi" w:cstheme="minorHAnsi"/>
                <w:sz w:val="20"/>
                <w:szCs w:val="20"/>
              </w:rPr>
            </w:pPr>
          </w:p>
        </w:tc>
        <w:tc>
          <w:tcPr>
            <w:tcW w:w="2268" w:type="dxa"/>
            <w:vMerge/>
          </w:tcPr>
          <w:p w14:paraId="3313B810" w14:textId="77777777" w:rsidR="00903C45" w:rsidRPr="007D74E7" w:rsidRDefault="00903C45" w:rsidP="00F46A06">
            <w:pPr>
              <w:rPr>
                <w:rFonts w:asciiTheme="minorHAnsi" w:hAnsiTheme="minorHAnsi" w:cstheme="minorHAnsi"/>
                <w:color w:val="000000"/>
                <w:sz w:val="20"/>
                <w:szCs w:val="20"/>
                <w:lang w:val="en-US" w:eastAsia="de-DE"/>
              </w:rPr>
            </w:pPr>
          </w:p>
        </w:tc>
        <w:tc>
          <w:tcPr>
            <w:tcW w:w="2895" w:type="dxa"/>
            <w:shd w:val="clear" w:color="auto" w:fill="DEEAF6" w:themeFill="accent5" w:themeFillTint="33"/>
          </w:tcPr>
          <w:p w14:paraId="691A9655" w14:textId="77777777" w:rsidR="00903C45" w:rsidRPr="007D74E7" w:rsidRDefault="00903C45" w:rsidP="00F46A0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688FD34" w14:textId="77777777" w:rsidR="00903C45" w:rsidRPr="007D74E7" w:rsidRDefault="00903C45" w:rsidP="00F46A06">
            <w:pPr>
              <w:rPr>
                <w:rFonts w:asciiTheme="minorHAnsi" w:hAnsiTheme="minorHAnsi" w:cstheme="minorHAnsi"/>
                <w:color w:val="000000"/>
                <w:sz w:val="20"/>
                <w:szCs w:val="20"/>
                <w:lang w:val="en-US" w:eastAsia="de-DE"/>
              </w:rPr>
            </w:pPr>
          </w:p>
        </w:tc>
        <w:tc>
          <w:tcPr>
            <w:tcW w:w="236" w:type="dxa"/>
            <w:gridSpan w:val="2"/>
            <w:shd w:val="clear" w:color="auto" w:fill="DEEAF6" w:themeFill="accent5" w:themeFillTint="33"/>
          </w:tcPr>
          <w:p w14:paraId="206680FE" w14:textId="77777777" w:rsidR="00903C45" w:rsidRPr="007D74E7" w:rsidRDefault="00903C45" w:rsidP="00F46A06">
            <w:pPr>
              <w:rPr>
                <w:rFonts w:asciiTheme="minorHAnsi" w:hAnsiTheme="minorHAnsi" w:cstheme="minorHAnsi"/>
                <w:sz w:val="20"/>
                <w:szCs w:val="20"/>
              </w:rPr>
            </w:pPr>
          </w:p>
        </w:tc>
        <w:tc>
          <w:tcPr>
            <w:tcW w:w="5799" w:type="dxa"/>
            <w:vMerge/>
          </w:tcPr>
          <w:p w14:paraId="176F6698" w14:textId="77777777" w:rsidR="00903C45" w:rsidRPr="007D74E7" w:rsidRDefault="00903C45" w:rsidP="00F46A06">
            <w:pPr>
              <w:rPr>
                <w:rFonts w:asciiTheme="minorHAnsi" w:hAnsiTheme="minorHAnsi" w:cstheme="minorHAnsi"/>
                <w:sz w:val="20"/>
                <w:szCs w:val="20"/>
              </w:rPr>
            </w:pPr>
          </w:p>
        </w:tc>
      </w:tr>
      <w:tr w:rsidR="00903C45" w:rsidRPr="007D6B68" w14:paraId="69B8C89D" w14:textId="77777777" w:rsidTr="00903C45">
        <w:trPr>
          <w:trHeight w:val="71"/>
        </w:trPr>
        <w:tc>
          <w:tcPr>
            <w:tcW w:w="14170" w:type="dxa"/>
            <w:gridSpan w:val="7"/>
          </w:tcPr>
          <w:p w14:paraId="09DC5286" w14:textId="77777777" w:rsidR="00903C45" w:rsidRPr="00771F23" w:rsidRDefault="00903C45" w:rsidP="00ED12C4">
            <w:pPr>
              <w:rPr>
                <w:rFonts w:asciiTheme="minorHAnsi" w:hAnsiTheme="minorHAnsi" w:cstheme="minorHAnsi"/>
                <w:b/>
                <w:bCs/>
                <w:sz w:val="20"/>
                <w:szCs w:val="20"/>
              </w:rPr>
            </w:pPr>
            <w:r w:rsidRPr="00771F23">
              <w:rPr>
                <w:rFonts w:asciiTheme="minorHAnsi" w:hAnsiTheme="minorHAnsi" w:cstheme="minorHAnsi"/>
                <w:b/>
                <w:bCs/>
                <w:sz w:val="20"/>
                <w:szCs w:val="20"/>
              </w:rPr>
              <w:lastRenderedPageBreak/>
              <w:t>Guidance:</w:t>
            </w:r>
          </w:p>
          <w:p w14:paraId="64569C58"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Water-related impacts: The standard of the Water Stewardship Alliance (AWS) and its guidance is a recommended source to consult on water-related impacts.</w:t>
            </w:r>
          </w:p>
        </w:tc>
      </w:tr>
    </w:tbl>
    <w:p w14:paraId="6D2CCAE7" w14:textId="4EBD4B23" w:rsidR="00FF0537" w:rsidRPr="007D74E7" w:rsidRDefault="00FF0537" w:rsidP="00E62458">
      <w:pPr>
        <w:rPr>
          <w:rFonts w:asciiTheme="minorHAnsi" w:hAnsiTheme="minorHAnsi" w:cstheme="minorHAnsi"/>
          <w:sz w:val="22"/>
          <w:szCs w:val="22"/>
        </w:rPr>
      </w:pPr>
    </w:p>
    <w:p w14:paraId="2EB4A3AF" w14:textId="27CE230C" w:rsidR="00A3423F" w:rsidRPr="007D74E7" w:rsidRDefault="00A3423F" w:rsidP="00502909">
      <w:pPr>
        <w:pStyle w:val="berschrift2"/>
        <w:ind w:left="0"/>
        <w:rPr>
          <w:rFonts w:asciiTheme="minorHAnsi" w:hAnsiTheme="minorHAnsi" w:cstheme="minorHAnsi"/>
          <w:sz w:val="20"/>
          <w:szCs w:val="20"/>
        </w:rPr>
      </w:pPr>
      <w:bookmarkStart w:id="62" w:name="_Toc61458949"/>
      <w:r w:rsidRPr="007D74E7">
        <w:rPr>
          <w:rFonts w:asciiTheme="minorHAnsi" w:hAnsiTheme="minorHAnsi" w:cstheme="minorHAnsi"/>
          <w:sz w:val="20"/>
          <w:szCs w:val="20"/>
        </w:rPr>
        <w:t>Criterion 10.4: Managing water issues</w:t>
      </w:r>
      <w:bookmarkEnd w:id="62"/>
    </w:p>
    <w:p w14:paraId="2A23423A" w14:textId="25B06DC2" w:rsidR="00A3423F" w:rsidRPr="007D74E7" w:rsidRDefault="00A3423F" w:rsidP="00E62458">
      <w:pPr>
        <w:rPr>
          <w:rFonts w:asciiTheme="minorHAnsi" w:hAnsiTheme="minorHAnsi" w:cstheme="minorHAnsi"/>
          <w:b/>
          <w:bCs/>
          <w:sz w:val="22"/>
          <w:szCs w:val="22"/>
        </w:rPr>
      </w:pPr>
    </w:p>
    <w:p w14:paraId="7C6F7846" w14:textId="704A1073" w:rsidR="00A3423F" w:rsidRPr="00903C45" w:rsidRDefault="00A3423F" w:rsidP="00E62458">
      <w:pPr>
        <w:rPr>
          <w:rFonts w:asciiTheme="minorHAnsi" w:hAnsiTheme="minorHAnsi" w:cstheme="minorHAnsi"/>
          <w:sz w:val="20"/>
          <w:szCs w:val="20"/>
        </w:rPr>
      </w:pPr>
      <w:r w:rsidRPr="00903C45">
        <w:rPr>
          <w:rFonts w:asciiTheme="minorHAnsi" w:hAnsiTheme="minorHAnsi" w:cstheme="minorHAnsi"/>
          <w:sz w:val="20"/>
          <w:szCs w:val="20"/>
        </w:rPr>
        <w:t>The site addresses water-related challenges and adverse impacts in its area of influence</w:t>
      </w:r>
    </w:p>
    <w:p w14:paraId="6465FB7E" w14:textId="77777777" w:rsidR="00A3423F" w:rsidRPr="007D74E7" w:rsidRDefault="00A3423F" w:rsidP="00E62458">
      <w:pPr>
        <w:rPr>
          <w:rFonts w:asciiTheme="minorHAnsi" w:hAnsiTheme="minorHAnsi" w:cstheme="minorHAnsi"/>
          <w:sz w:val="22"/>
          <w:szCs w:val="22"/>
        </w:rPr>
      </w:pPr>
    </w:p>
    <w:tbl>
      <w:tblPr>
        <w:tblStyle w:val="Tabellenraster"/>
        <w:tblW w:w="14170" w:type="dxa"/>
        <w:tblLook w:val="04A0" w:firstRow="1" w:lastRow="0" w:firstColumn="1" w:lastColumn="0" w:noHBand="0" w:noVBand="1"/>
      </w:tblPr>
      <w:tblGrid>
        <w:gridCol w:w="841"/>
        <w:gridCol w:w="2131"/>
        <w:gridCol w:w="2268"/>
        <w:gridCol w:w="2902"/>
        <w:gridCol w:w="236"/>
        <w:gridCol w:w="5792"/>
      </w:tblGrid>
      <w:tr w:rsidR="00903C45" w:rsidRPr="007D74E7" w14:paraId="58C76ACE" w14:textId="77777777" w:rsidTr="00903C45">
        <w:tc>
          <w:tcPr>
            <w:tcW w:w="841" w:type="dxa"/>
            <w:vMerge w:val="restart"/>
            <w:shd w:val="clear" w:color="auto" w:fill="F2F2F2" w:themeFill="background1" w:themeFillShade="F2"/>
          </w:tcPr>
          <w:p w14:paraId="02912F0B" w14:textId="2F1AB34A"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b/>
                <w:bCs/>
                <w:color w:val="000000"/>
                <w:sz w:val="20"/>
                <w:szCs w:val="20"/>
                <w:lang w:eastAsia="de-DE"/>
              </w:rPr>
              <w:t>ID</w:t>
            </w:r>
          </w:p>
        </w:tc>
        <w:tc>
          <w:tcPr>
            <w:tcW w:w="2131" w:type="dxa"/>
            <w:vMerge w:val="restart"/>
            <w:shd w:val="clear" w:color="auto" w:fill="F2F2F2" w:themeFill="background1" w:themeFillShade="F2"/>
          </w:tcPr>
          <w:p w14:paraId="16C679A9" w14:textId="2E5CE7EA"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Requirement</w:t>
            </w:r>
          </w:p>
        </w:tc>
        <w:tc>
          <w:tcPr>
            <w:tcW w:w="11198" w:type="dxa"/>
            <w:gridSpan w:val="4"/>
            <w:shd w:val="clear" w:color="auto" w:fill="DEEAF6" w:themeFill="accent5" w:themeFillTint="33"/>
          </w:tcPr>
          <w:p w14:paraId="7E9C99DB" w14:textId="5C7A9548" w:rsidR="00903C45" w:rsidRPr="007D74E7" w:rsidRDefault="00903C45" w:rsidP="00511565">
            <w:pPr>
              <w:jc w:val="cente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Auditor assessment</w:t>
            </w:r>
          </w:p>
        </w:tc>
      </w:tr>
      <w:tr w:rsidR="00903C45" w:rsidRPr="007D74E7" w14:paraId="1DAAAA52" w14:textId="77777777" w:rsidTr="00903C45">
        <w:tc>
          <w:tcPr>
            <w:tcW w:w="841" w:type="dxa"/>
            <w:vMerge/>
            <w:shd w:val="clear" w:color="auto" w:fill="F2F2F2" w:themeFill="background1" w:themeFillShade="F2"/>
          </w:tcPr>
          <w:p w14:paraId="5D832E46" w14:textId="77777777" w:rsidR="00903C45" w:rsidRPr="007D74E7" w:rsidRDefault="00903C45" w:rsidP="00511565">
            <w:pPr>
              <w:rPr>
                <w:rFonts w:asciiTheme="minorHAnsi" w:hAnsiTheme="minorHAnsi" w:cstheme="minorHAnsi"/>
                <w:b/>
                <w:bCs/>
                <w:color w:val="000000"/>
                <w:sz w:val="20"/>
                <w:szCs w:val="20"/>
                <w:lang w:eastAsia="de-DE"/>
              </w:rPr>
            </w:pPr>
          </w:p>
        </w:tc>
        <w:tc>
          <w:tcPr>
            <w:tcW w:w="2131" w:type="dxa"/>
            <w:vMerge/>
            <w:shd w:val="clear" w:color="auto" w:fill="F2F2F2" w:themeFill="background1" w:themeFillShade="F2"/>
          </w:tcPr>
          <w:p w14:paraId="0C931DFB" w14:textId="77777777" w:rsidR="00903C45" w:rsidRPr="007D74E7" w:rsidRDefault="00903C45" w:rsidP="00511565">
            <w:pPr>
              <w:rPr>
                <w:rFonts w:asciiTheme="minorHAnsi" w:hAnsiTheme="minorHAnsi" w:cstheme="minorHAnsi"/>
                <w:b/>
                <w:bCs/>
                <w:color w:val="000000"/>
                <w:sz w:val="20"/>
                <w:szCs w:val="20"/>
                <w:lang w:val="en-US" w:eastAsia="de-DE"/>
              </w:rPr>
            </w:pPr>
          </w:p>
        </w:tc>
        <w:tc>
          <w:tcPr>
            <w:tcW w:w="2268" w:type="dxa"/>
            <w:shd w:val="clear" w:color="auto" w:fill="DEEAF6" w:themeFill="accent5" w:themeFillTint="33"/>
          </w:tcPr>
          <w:p w14:paraId="14E726AC" w14:textId="110FD6F2" w:rsidR="00903C45" w:rsidRPr="001806D5" w:rsidRDefault="00903C45" w:rsidP="0051156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138" w:type="dxa"/>
            <w:gridSpan w:val="2"/>
            <w:shd w:val="clear" w:color="auto" w:fill="DEEAF6" w:themeFill="accent5" w:themeFillTint="33"/>
          </w:tcPr>
          <w:p w14:paraId="3E0167E0" w14:textId="77777777" w:rsidR="00903C45" w:rsidRPr="001806D5" w:rsidRDefault="00903C45" w:rsidP="0051156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02C3432C" w14:textId="56FAD6D0" w:rsidR="00903C45" w:rsidRPr="001806D5" w:rsidRDefault="00903C45" w:rsidP="00511565">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792" w:type="dxa"/>
            <w:shd w:val="clear" w:color="auto" w:fill="DEEAF6" w:themeFill="accent5" w:themeFillTint="33"/>
          </w:tcPr>
          <w:p w14:paraId="700FCC9D" w14:textId="47F4487F" w:rsidR="00903C45" w:rsidRPr="001806D5" w:rsidRDefault="00903C45" w:rsidP="00511565">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17F49952" w14:textId="2929A82F" w:rsidR="00903C45" w:rsidRPr="001806D5" w:rsidRDefault="00903C45" w:rsidP="00511565">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903C45" w:rsidRPr="007D74E7" w14:paraId="727CB5EE" w14:textId="77777777" w:rsidTr="00903C45">
        <w:trPr>
          <w:trHeight w:val="468"/>
        </w:trPr>
        <w:tc>
          <w:tcPr>
            <w:tcW w:w="841" w:type="dxa"/>
            <w:vMerge w:val="restart"/>
            <w:shd w:val="clear" w:color="auto" w:fill="F2F2F2" w:themeFill="background1" w:themeFillShade="F2"/>
          </w:tcPr>
          <w:p w14:paraId="1DB48E96" w14:textId="67241D89"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10.4.1</w:t>
            </w:r>
          </w:p>
        </w:tc>
        <w:tc>
          <w:tcPr>
            <w:tcW w:w="2131" w:type="dxa"/>
            <w:vMerge w:val="restart"/>
            <w:shd w:val="clear" w:color="auto" w:fill="F2F2F2" w:themeFill="background1" w:themeFillShade="F2"/>
          </w:tcPr>
          <w:p w14:paraId="32CEC132" w14:textId="6FC1D672"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The site integrates water considerations in its business planning.</w:t>
            </w:r>
          </w:p>
        </w:tc>
        <w:tc>
          <w:tcPr>
            <w:tcW w:w="2268" w:type="dxa"/>
            <w:vMerge w:val="restart"/>
            <w:shd w:val="clear" w:color="auto" w:fill="DEEAF6" w:themeFill="accent5" w:themeFillTint="33"/>
          </w:tcPr>
          <w:p w14:paraId="7EB534A2" w14:textId="1BA477A3" w:rsidR="00903C45" w:rsidRPr="007D74E7" w:rsidRDefault="00903C45" w:rsidP="00511565">
            <w:pPr>
              <w:rPr>
                <w:rFonts w:asciiTheme="minorHAnsi" w:hAnsiTheme="minorHAnsi" w:cstheme="minorHAnsi"/>
                <w:sz w:val="20"/>
                <w:szCs w:val="20"/>
              </w:rPr>
            </w:pPr>
          </w:p>
        </w:tc>
        <w:tc>
          <w:tcPr>
            <w:tcW w:w="2902" w:type="dxa"/>
            <w:shd w:val="clear" w:color="auto" w:fill="DEEAF6" w:themeFill="accent5" w:themeFillTint="33"/>
          </w:tcPr>
          <w:p w14:paraId="00D88BD2" w14:textId="37A1E8EB"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shd w:val="clear" w:color="auto" w:fill="DEEAF6" w:themeFill="accent5" w:themeFillTint="33"/>
          </w:tcPr>
          <w:p w14:paraId="08B137F2" w14:textId="3AC87CE7" w:rsidR="00903C45" w:rsidRPr="007D74E7" w:rsidRDefault="00903C45" w:rsidP="00511565">
            <w:pPr>
              <w:rPr>
                <w:rFonts w:asciiTheme="minorHAnsi" w:hAnsiTheme="minorHAnsi" w:cstheme="minorHAnsi"/>
                <w:sz w:val="20"/>
                <w:szCs w:val="20"/>
              </w:rPr>
            </w:pPr>
          </w:p>
        </w:tc>
        <w:tc>
          <w:tcPr>
            <w:tcW w:w="5792" w:type="dxa"/>
            <w:vMerge w:val="restart"/>
            <w:shd w:val="clear" w:color="auto" w:fill="DEEAF6" w:themeFill="accent5" w:themeFillTint="33"/>
          </w:tcPr>
          <w:p w14:paraId="11BBF398" w14:textId="77777777" w:rsidR="00903C45" w:rsidRPr="007D74E7" w:rsidRDefault="00903C45" w:rsidP="00511565">
            <w:pPr>
              <w:rPr>
                <w:rFonts w:asciiTheme="minorHAnsi" w:hAnsiTheme="minorHAnsi" w:cstheme="minorHAnsi"/>
                <w:sz w:val="20"/>
                <w:szCs w:val="20"/>
              </w:rPr>
            </w:pPr>
          </w:p>
        </w:tc>
      </w:tr>
      <w:tr w:rsidR="00903C45" w:rsidRPr="007D74E7" w14:paraId="2216770C" w14:textId="77777777" w:rsidTr="00903C45">
        <w:trPr>
          <w:trHeight w:val="467"/>
        </w:trPr>
        <w:tc>
          <w:tcPr>
            <w:tcW w:w="841" w:type="dxa"/>
            <w:vMerge/>
            <w:shd w:val="clear" w:color="auto" w:fill="F2F2F2" w:themeFill="background1" w:themeFillShade="F2"/>
          </w:tcPr>
          <w:p w14:paraId="3B24F160"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134CD46F"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59E92EEC"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0F71967C" w14:textId="2BD78929"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shd w:val="clear" w:color="auto" w:fill="DEEAF6" w:themeFill="accent5" w:themeFillTint="33"/>
          </w:tcPr>
          <w:p w14:paraId="61B9F12B" w14:textId="5D11D051"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3565EBDE" w14:textId="77777777" w:rsidR="00903C45" w:rsidRPr="007D74E7" w:rsidRDefault="00903C45" w:rsidP="00511565">
            <w:pPr>
              <w:rPr>
                <w:rFonts w:asciiTheme="minorHAnsi" w:hAnsiTheme="minorHAnsi" w:cstheme="minorHAnsi"/>
                <w:sz w:val="20"/>
                <w:szCs w:val="20"/>
              </w:rPr>
            </w:pPr>
          </w:p>
        </w:tc>
      </w:tr>
      <w:tr w:rsidR="00903C45" w:rsidRPr="007D74E7" w14:paraId="22BDF446" w14:textId="77777777" w:rsidTr="00903C45">
        <w:trPr>
          <w:trHeight w:val="467"/>
        </w:trPr>
        <w:tc>
          <w:tcPr>
            <w:tcW w:w="841" w:type="dxa"/>
            <w:vMerge/>
            <w:shd w:val="clear" w:color="auto" w:fill="F2F2F2" w:themeFill="background1" w:themeFillShade="F2"/>
          </w:tcPr>
          <w:p w14:paraId="52E1C134"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39BDCA6C"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6D45B303"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04C38D56" w14:textId="06B5C576"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shd w:val="clear" w:color="auto" w:fill="DEEAF6" w:themeFill="accent5" w:themeFillTint="33"/>
          </w:tcPr>
          <w:p w14:paraId="25F173C6" w14:textId="6F8CB9DF"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3AF34C2B" w14:textId="77777777" w:rsidR="00903C45" w:rsidRPr="007D74E7" w:rsidRDefault="00903C45" w:rsidP="00511565">
            <w:pPr>
              <w:rPr>
                <w:rFonts w:asciiTheme="minorHAnsi" w:hAnsiTheme="minorHAnsi" w:cstheme="minorHAnsi"/>
                <w:sz w:val="20"/>
                <w:szCs w:val="20"/>
              </w:rPr>
            </w:pPr>
          </w:p>
        </w:tc>
      </w:tr>
      <w:tr w:rsidR="00903C45" w:rsidRPr="007D74E7" w14:paraId="15B66624" w14:textId="77777777" w:rsidTr="00903C45">
        <w:trPr>
          <w:trHeight w:val="330"/>
        </w:trPr>
        <w:tc>
          <w:tcPr>
            <w:tcW w:w="841" w:type="dxa"/>
            <w:vMerge/>
            <w:shd w:val="clear" w:color="auto" w:fill="F2F2F2" w:themeFill="background1" w:themeFillShade="F2"/>
          </w:tcPr>
          <w:p w14:paraId="6C50F56C"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78E421D3"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0CAE9C36"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7144981E" w14:textId="0664F200"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shd w:val="clear" w:color="auto" w:fill="DEEAF6" w:themeFill="accent5" w:themeFillTint="33"/>
          </w:tcPr>
          <w:p w14:paraId="21AB761F" w14:textId="45D0AB33"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49DF4712" w14:textId="77777777" w:rsidR="00903C45" w:rsidRPr="007D74E7" w:rsidRDefault="00903C45" w:rsidP="00511565">
            <w:pPr>
              <w:rPr>
                <w:rFonts w:asciiTheme="minorHAnsi" w:hAnsiTheme="minorHAnsi" w:cstheme="minorHAnsi"/>
                <w:sz w:val="20"/>
                <w:szCs w:val="20"/>
              </w:rPr>
            </w:pPr>
          </w:p>
        </w:tc>
      </w:tr>
      <w:tr w:rsidR="00903C45" w:rsidRPr="007D74E7" w14:paraId="2FE5C07E" w14:textId="77777777" w:rsidTr="00903C45">
        <w:trPr>
          <w:trHeight w:val="329"/>
        </w:trPr>
        <w:tc>
          <w:tcPr>
            <w:tcW w:w="841" w:type="dxa"/>
            <w:vMerge/>
            <w:shd w:val="clear" w:color="auto" w:fill="F2F2F2" w:themeFill="background1" w:themeFillShade="F2"/>
          </w:tcPr>
          <w:p w14:paraId="759CD04D"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1BF007AC"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0B4F2837"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64B931AA" w14:textId="77777777" w:rsidR="00903C45" w:rsidRPr="007D74E7" w:rsidRDefault="00903C45" w:rsidP="007902F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6C68465" w14:textId="77777777" w:rsidR="00903C45" w:rsidRPr="007D74E7" w:rsidRDefault="00903C45" w:rsidP="00511565">
            <w:pPr>
              <w:rPr>
                <w:rFonts w:asciiTheme="minorHAnsi" w:hAnsiTheme="minorHAnsi" w:cstheme="minorHAnsi"/>
                <w:color w:val="000000"/>
                <w:sz w:val="20"/>
                <w:szCs w:val="20"/>
                <w:lang w:val="en-US" w:eastAsia="de-DE"/>
              </w:rPr>
            </w:pPr>
          </w:p>
        </w:tc>
        <w:tc>
          <w:tcPr>
            <w:tcW w:w="236" w:type="dxa"/>
            <w:shd w:val="clear" w:color="auto" w:fill="DEEAF6" w:themeFill="accent5" w:themeFillTint="33"/>
          </w:tcPr>
          <w:p w14:paraId="38D1FC4C" w14:textId="77777777"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6AC8AEC6" w14:textId="77777777" w:rsidR="00903C45" w:rsidRPr="007D74E7" w:rsidRDefault="00903C45" w:rsidP="00511565">
            <w:pPr>
              <w:rPr>
                <w:rFonts w:asciiTheme="minorHAnsi" w:hAnsiTheme="minorHAnsi" w:cstheme="minorHAnsi"/>
                <w:sz w:val="20"/>
                <w:szCs w:val="20"/>
              </w:rPr>
            </w:pPr>
          </w:p>
        </w:tc>
      </w:tr>
      <w:tr w:rsidR="00903C45" w:rsidRPr="007D74E7" w14:paraId="5C2DAD48" w14:textId="77777777" w:rsidTr="00903C45">
        <w:trPr>
          <w:trHeight w:val="468"/>
        </w:trPr>
        <w:tc>
          <w:tcPr>
            <w:tcW w:w="841" w:type="dxa"/>
            <w:vMerge w:val="restart"/>
            <w:shd w:val="clear" w:color="auto" w:fill="F2F2F2" w:themeFill="background1" w:themeFillShade="F2"/>
          </w:tcPr>
          <w:p w14:paraId="355C4FA4" w14:textId="0359904B"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10.4.2</w:t>
            </w:r>
          </w:p>
        </w:tc>
        <w:tc>
          <w:tcPr>
            <w:tcW w:w="2131" w:type="dxa"/>
            <w:vMerge w:val="restart"/>
            <w:shd w:val="clear" w:color="auto" w:fill="F2F2F2" w:themeFill="background1" w:themeFillShade="F2"/>
          </w:tcPr>
          <w:p w14:paraId="31681AE0" w14:textId="58D24651"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The site engages stakeholders in its area of influence in the development and maintenance of a water stewardship plan. The plan:</w:t>
            </w:r>
          </w:p>
        </w:tc>
        <w:tc>
          <w:tcPr>
            <w:tcW w:w="2268" w:type="dxa"/>
            <w:vMerge w:val="restart"/>
            <w:shd w:val="clear" w:color="auto" w:fill="DEEAF6" w:themeFill="accent5" w:themeFillTint="33"/>
          </w:tcPr>
          <w:p w14:paraId="66FF63F9" w14:textId="0F8E5866" w:rsidR="00903C45" w:rsidRPr="007D74E7" w:rsidRDefault="00903C45" w:rsidP="00903C45">
            <w:pPr>
              <w:rPr>
                <w:rFonts w:asciiTheme="minorHAnsi" w:hAnsiTheme="minorHAnsi" w:cstheme="minorHAnsi"/>
                <w:sz w:val="20"/>
                <w:szCs w:val="20"/>
              </w:rPr>
            </w:pPr>
          </w:p>
        </w:tc>
        <w:tc>
          <w:tcPr>
            <w:tcW w:w="2902" w:type="dxa"/>
            <w:shd w:val="clear" w:color="auto" w:fill="DEEAF6" w:themeFill="accent5" w:themeFillTint="33"/>
          </w:tcPr>
          <w:p w14:paraId="40FA23BC" w14:textId="0D1B3643"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shd w:val="clear" w:color="auto" w:fill="DEEAF6" w:themeFill="accent5" w:themeFillTint="33"/>
          </w:tcPr>
          <w:p w14:paraId="6EAB46AF" w14:textId="364ED16A" w:rsidR="00903C45" w:rsidRPr="007D74E7" w:rsidRDefault="00903C45" w:rsidP="00511565">
            <w:pPr>
              <w:rPr>
                <w:rFonts w:asciiTheme="minorHAnsi" w:hAnsiTheme="minorHAnsi" w:cstheme="minorHAnsi"/>
                <w:sz w:val="20"/>
                <w:szCs w:val="20"/>
              </w:rPr>
            </w:pPr>
          </w:p>
        </w:tc>
        <w:tc>
          <w:tcPr>
            <w:tcW w:w="5792" w:type="dxa"/>
            <w:vMerge w:val="restart"/>
            <w:shd w:val="clear" w:color="auto" w:fill="DEEAF6" w:themeFill="accent5" w:themeFillTint="33"/>
          </w:tcPr>
          <w:p w14:paraId="3BC3A8C0" w14:textId="77777777" w:rsidR="00903C45" w:rsidRPr="007D74E7" w:rsidRDefault="00903C45" w:rsidP="00511565">
            <w:pPr>
              <w:rPr>
                <w:rFonts w:asciiTheme="minorHAnsi" w:hAnsiTheme="minorHAnsi" w:cstheme="minorHAnsi"/>
                <w:sz w:val="20"/>
                <w:szCs w:val="20"/>
              </w:rPr>
            </w:pPr>
          </w:p>
        </w:tc>
      </w:tr>
      <w:tr w:rsidR="00903C45" w:rsidRPr="007D74E7" w14:paraId="538651F7" w14:textId="77777777" w:rsidTr="00903C45">
        <w:trPr>
          <w:trHeight w:val="467"/>
        </w:trPr>
        <w:tc>
          <w:tcPr>
            <w:tcW w:w="841" w:type="dxa"/>
            <w:vMerge/>
            <w:shd w:val="clear" w:color="auto" w:fill="F2F2F2" w:themeFill="background1" w:themeFillShade="F2"/>
          </w:tcPr>
          <w:p w14:paraId="7CA712CD"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30894C58"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7961FB99"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0B759B84" w14:textId="4EF2E197"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shd w:val="clear" w:color="auto" w:fill="DEEAF6" w:themeFill="accent5" w:themeFillTint="33"/>
          </w:tcPr>
          <w:p w14:paraId="3EFE1B23" w14:textId="7863104F"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3563DF9D" w14:textId="77777777" w:rsidR="00903C45" w:rsidRPr="007D74E7" w:rsidRDefault="00903C45" w:rsidP="00511565">
            <w:pPr>
              <w:rPr>
                <w:rFonts w:asciiTheme="minorHAnsi" w:hAnsiTheme="minorHAnsi" w:cstheme="minorHAnsi"/>
                <w:sz w:val="20"/>
                <w:szCs w:val="20"/>
              </w:rPr>
            </w:pPr>
          </w:p>
        </w:tc>
      </w:tr>
      <w:tr w:rsidR="00903C45" w:rsidRPr="007D74E7" w14:paraId="69260E28" w14:textId="77777777" w:rsidTr="00903C45">
        <w:trPr>
          <w:trHeight w:val="467"/>
        </w:trPr>
        <w:tc>
          <w:tcPr>
            <w:tcW w:w="841" w:type="dxa"/>
            <w:vMerge/>
            <w:shd w:val="clear" w:color="auto" w:fill="F2F2F2" w:themeFill="background1" w:themeFillShade="F2"/>
          </w:tcPr>
          <w:p w14:paraId="630358F4"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12787BE2"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1F11E763"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73D61EA8" w14:textId="56C548C7"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shd w:val="clear" w:color="auto" w:fill="DEEAF6" w:themeFill="accent5" w:themeFillTint="33"/>
          </w:tcPr>
          <w:p w14:paraId="0CE674BE" w14:textId="69120852"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00196436" w14:textId="77777777" w:rsidR="00903C45" w:rsidRPr="007D74E7" w:rsidRDefault="00903C45" w:rsidP="00511565">
            <w:pPr>
              <w:rPr>
                <w:rFonts w:asciiTheme="minorHAnsi" w:hAnsiTheme="minorHAnsi" w:cstheme="minorHAnsi"/>
                <w:sz w:val="20"/>
                <w:szCs w:val="20"/>
              </w:rPr>
            </w:pPr>
          </w:p>
        </w:tc>
      </w:tr>
      <w:tr w:rsidR="00903C45" w:rsidRPr="007D74E7" w14:paraId="5D26E218" w14:textId="77777777" w:rsidTr="00903C45">
        <w:trPr>
          <w:trHeight w:val="330"/>
        </w:trPr>
        <w:tc>
          <w:tcPr>
            <w:tcW w:w="841" w:type="dxa"/>
            <w:vMerge/>
            <w:shd w:val="clear" w:color="auto" w:fill="F2F2F2" w:themeFill="background1" w:themeFillShade="F2"/>
          </w:tcPr>
          <w:p w14:paraId="73FA0A9E"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5A764110"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0A0A5FE0"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3BA94D94" w14:textId="6985DBD9"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shd w:val="clear" w:color="auto" w:fill="DEEAF6" w:themeFill="accent5" w:themeFillTint="33"/>
          </w:tcPr>
          <w:p w14:paraId="4B0CBC29" w14:textId="647D72C8"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429B5C0B" w14:textId="77777777" w:rsidR="00903C45" w:rsidRPr="007D74E7" w:rsidRDefault="00903C45" w:rsidP="00511565">
            <w:pPr>
              <w:rPr>
                <w:rFonts w:asciiTheme="minorHAnsi" w:hAnsiTheme="minorHAnsi" w:cstheme="minorHAnsi"/>
                <w:sz w:val="20"/>
                <w:szCs w:val="20"/>
              </w:rPr>
            </w:pPr>
          </w:p>
        </w:tc>
      </w:tr>
      <w:tr w:rsidR="00903C45" w:rsidRPr="007D74E7" w14:paraId="6609C669" w14:textId="77777777" w:rsidTr="00903C45">
        <w:trPr>
          <w:trHeight w:val="329"/>
        </w:trPr>
        <w:tc>
          <w:tcPr>
            <w:tcW w:w="841" w:type="dxa"/>
            <w:vMerge/>
            <w:shd w:val="clear" w:color="auto" w:fill="F2F2F2" w:themeFill="background1" w:themeFillShade="F2"/>
          </w:tcPr>
          <w:p w14:paraId="4F2B8B3C"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54896266"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0E6BDAB1"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651E18C7" w14:textId="77777777" w:rsidR="00903C45" w:rsidRPr="007D74E7" w:rsidRDefault="00903C45" w:rsidP="007902F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AB1749E" w14:textId="77777777" w:rsidR="00903C45" w:rsidRPr="007D74E7" w:rsidRDefault="00903C45" w:rsidP="00511565">
            <w:pPr>
              <w:rPr>
                <w:rFonts w:asciiTheme="minorHAnsi" w:hAnsiTheme="minorHAnsi" w:cstheme="minorHAnsi"/>
                <w:color w:val="000000"/>
                <w:sz w:val="20"/>
                <w:szCs w:val="20"/>
                <w:lang w:val="en-US" w:eastAsia="de-DE"/>
              </w:rPr>
            </w:pPr>
          </w:p>
        </w:tc>
        <w:tc>
          <w:tcPr>
            <w:tcW w:w="236" w:type="dxa"/>
            <w:shd w:val="clear" w:color="auto" w:fill="DEEAF6" w:themeFill="accent5" w:themeFillTint="33"/>
          </w:tcPr>
          <w:p w14:paraId="64D3B3B4" w14:textId="77777777"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28A1E638" w14:textId="77777777" w:rsidR="00903C45" w:rsidRPr="007D74E7" w:rsidRDefault="00903C45" w:rsidP="00511565">
            <w:pPr>
              <w:rPr>
                <w:rFonts w:asciiTheme="minorHAnsi" w:hAnsiTheme="minorHAnsi" w:cstheme="minorHAnsi"/>
                <w:sz w:val="20"/>
                <w:szCs w:val="20"/>
              </w:rPr>
            </w:pPr>
          </w:p>
        </w:tc>
      </w:tr>
      <w:tr w:rsidR="00903C45" w:rsidRPr="007D74E7" w14:paraId="31D445FD" w14:textId="77777777" w:rsidTr="00903C45">
        <w:trPr>
          <w:trHeight w:val="468"/>
        </w:trPr>
        <w:tc>
          <w:tcPr>
            <w:tcW w:w="841" w:type="dxa"/>
            <w:vMerge w:val="restart"/>
            <w:shd w:val="clear" w:color="auto" w:fill="F2F2F2" w:themeFill="background1" w:themeFillShade="F2"/>
          </w:tcPr>
          <w:p w14:paraId="5F5D93B2" w14:textId="32E8B630"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a)</w:t>
            </w:r>
          </w:p>
        </w:tc>
        <w:tc>
          <w:tcPr>
            <w:tcW w:w="2131" w:type="dxa"/>
            <w:vMerge w:val="restart"/>
            <w:shd w:val="clear" w:color="auto" w:fill="F2F2F2" w:themeFill="background1" w:themeFillShade="F2"/>
          </w:tcPr>
          <w:p w14:paraId="23F80D20" w14:textId="74437B93"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 xml:space="preserve">Sets time-bound targets in relation to water use efficiency and quality that reflect best practice values for </w:t>
            </w:r>
            <w:r w:rsidRPr="007D74E7">
              <w:rPr>
                <w:rFonts w:asciiTheme="minorHAnsi" w:hAnsiTheme="minorHAnsi" w:cstheme="minorHAnsi"/>
                <w:sz w:val="20"/>
                <w:szCs w:val="20"/>
              </w:rPr>
              <w:lastRenderedPageBreak/>
              <w:t>the site’s region and type of operation or, where these do not exist, reflect prevailing standards or guidelines;</w:t>
            </w:r>
          </w:p>
        </w:tc>
        <w:tc>
          <w:tcPr>
            <w:tcW w:w="2268" w:type="dxa"/>
            <w:vMerge w:val="restart"/>
            <w:shd w:val="clear" w:color="auto" w:fill="DEEAF6" w:themeFill="accent5" w:themeFillTint="33"/>
          </w:tcPr>
          <w:p w14:paraId="1E27D205" w14:textId="62E1ECA9" w:rsidR="00903C45" w:rsidRPr="007D74E7" w:rsidRDefault="00903C45" w:rsidP="00511565">
            <w:pPr>
              <w:rPr>
                <w:rFonts w:asciiTheme="minorHAnsi" w:hAnsiTheme="minorHAnsi" w:cstheme="minorHAnsi"/>
                <w:sz w:val="20"/>
                <w:szCs w:val="20"/>
              </w:rPr>
            </w:pPr>
          </w:p>
        </w:tc>
        <w:tc>
          <w:tcPr>
            <w:tcW w:w="2902" w:type="dxa"/>
            <w:shd w:val="clear" w:color="auto" w:fill="DEEAF6" w:themeFill="accent5" w:themeFillTint="33"/>
          </w:tcPr>
          <w:p w14:paraId="01E20C78" w14:textId="4F7B93DA"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shd w:val="clear" w:color="auto" w:fill="DEEAF6" w:themeFill="accent5" w:themeFillTint="33"/>
          </w:tcPr>
          <w:p w14:paraId="78B0DCC2" w14:textId="42456041" w:rsidR="00903C45" w:rsidRPr="007D74E7" w:rsidRDefault="00903C45" w:rsidP="00511565">
            <w:pPr>
              <w:rPr>
                <w:rFonts w:asciiTheme="minorHAnsi" w:hAnsiTheme="minorHAnsi" w:cstheme="minorHAnsi"/>
                <w:sz w:val="20"/>
                <w:szCs w:val="20"/>
              </w:rPr>
            </w:pPr>
          </w:p>
        </w:tc>
        <w:tc>
          <w:tcPr>
            <w:tcW w:w="5792" w:type="dxa"/>
            <w:vMerge w:val="restart"/>
            <w:shd w:val="clear" w:color="auto" w:fill="DEEAF6" w:themeFill="accent5" w:themeFillTint="33"/>
          </w:tcPr>
          <w:p w14:paraId="3412019A" w14:textId="77777777" w:rsidR="00903C45" w:rsidRPr="007D74E7" w:rsidRDefault="00903C45" w:rsidP="00511565">
            <w:pPr>
              <w:rPr>
                <w:rFonts w:asciiTheme="minorHAnsi" w:hAnsiTheme="minorHAnsi" w:cstheme="minorHAnsi"/>
                <w:sz w:val="20"/>
                <w:szCs w:val="20"/>
              </w:rPr>
            </w:pPr>
          </w:p>
        </w:tc>
      </w:tr>
      <w:tr w:rsidR="00903C45" w:rsidRPr="007D74E7" w14:paraId="2D7A6B3D" w14:textId="77777777" w:rsidTr="00903C45">
        <w:trPr>
          <w:trHeight w:val="467"/>
        </w:trPr>
        <w:tc>
          <w:tcPr>
            <w:tcW w:w="841" w:type="dxa"/>
            <w:vMerge/>
            <w:shd w:val="clear" w:color="auto" w:fill="F2F2F2" w:themeFill="background1" w:themeFillShade="F2"/>
          </w:tcPr>
          <w:p w14:paraId="7692384D"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6286CF97"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1316A632"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65806B25" w14:textId="04AFA547"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shd w:val="clear" w:color="auto" w:fill="DEEAF6" w:themeFill="accent5" w:themeFillTint="33"/>
          </w:tcPr>
          <w:p w14:paraId="66F28615" w14:textId="0FB673AD"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010EBD22" w14:textId="77777777" w:rsidR="00903C45" w:rsidRPr="007D74E7" w:rsidRDefault="00903C45" w:rsidP="00511565">
            <w:pPr>
              <w:rPr>
                <w:rFonts w:asciiTheme="minorHAnsi" w:hAnsiTheme="minorHAnsi" w:cstheme="minorHAnsi"/>
                <w:sz w:val="20"/>
                <w:szCs w:val="20"/>
              </w:rPr>
            </w:pPr>
          </w:p>
        </w:tc>
      </w:tr>
      <w:tr w:rsidR="00903C45" w:rsidRPr="007D74E7" w14:paraId="101AAC5B" w14:textId="77777777" w:rsidTr="00903C45">
        <w:trPr>
          <w:trHeight w:val="467"/>
        </w:trPr>
        <w:tc>
          <w:tcPr>
            <w:tcW w:w="841" w:type="dxa"/>
            <w:vMerge/>
            <w:shd w:val="clear" w:color="auto" w:fill="F2F2F2" w:themeFill="background1" w:themeFillShade="F2"/>
          </w:tcPr>
          <w:p w14:paraId="4C70CB3E"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1E31E4D3"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399D3AB3"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223CC0A0" w14:textId="616452FB"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shd w:val="clear" w:color="auto" w:fill="DEEAF6" w:themeFill="accent5" w:themeFillTint="33"/>
          </w:tcPr>
          <w:p w14:paraId="5FE1A564" w14:textId="01FB56C7"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6E92C84A" w14:textId="77777777" w:rsidR="00903C45" w:rsidRPr="007D74E7" w:rsidRDefault="00903C45" w:rsidP="00511565">
            <w:pPr>
              <w:rPr>
                <w:rFonts w:asciiTheme="minorHAnsi" w:hAnsiTheme="minorHAnsi" w:cstheme="minorHAnsi"/>
                <w:sz w:val="20"/>
                <w:szCs w:val="20"/>
              </w:rPr>
            </w:pPr>
          </w:p>
        </w:tc>
      </w:tr>
      <w:tr w:rsidR="00903C45" w:rsidRPr="007D74E7" w14:paraId="2BDF8597" w14:textId="77777777" w:rsidTr="00903C45">
        <w:trPr>
          <w:trHeight w:val="330"/>
        </w:trPr>
        <w:tc>
          <w:tcPr>
            <w:tcW w:w="841" w:type="dxa"/>
            <w:vMerge/>
            <w:shd w:val="clear" w:color="auto" w:fill="F2F2F2" w:themeFill="background1" w:themeFillShade="F2"/>
          </w:tcPr>
          <w:p w14:paraId="6A52E111"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08914A5B"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1106279E"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6320F246" w14:textId="60D05E3E"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shd w:val="clear" w:color="auto" w:fill="DEEAF6" w:themeFill="accent5" w:themeFillTint="33"/>
          </w:tcPr>
          <w:p w14:paraId="342A8522" w14:textId="2FC2E6E7"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5E422DAF" w14:textId="77777777" w:rsidR="00903C45" w:rsidRPr="007D74E7" w:rsidRDefault="00903C45" w:rsidP="00511565">
            <w:pPr>
              <w:rPr>
                <w:rFonts w:asciiTheme="minorHAnsi" w:hAnsiTheme="minorHAnsi" w:cstheme="minorHAnsi"/>
                <w:sz w:val="20"/>
                <w:szCs w:val="20"/>
              </w:rPr>
            </w:pPr>
          </w:p>
        </w:tc>
      </w:tr>
      <w:tr w:rsidR="00903C45" w:rsidRPr="007D74E7" w14:paraId="1D701296" w14:textId="77777777" w:rsidTr="00903C45">
        <w:trPr>
          <w:trHeight w:val="329"/>
        </w:trPr>
        <w:tc>
          <w:tcPr>
            <w:tcW w:w="841" w:type="dxa"/>
            <w:vMerge/>
            <w:shd w:val="clear" w:color="auto" w:fill="F2F2F2" w:themeFill="background1" w:themeFillShade="F2"/>
          </w:tcPr>
          <w:p w14:paraId="260EDC1A" w14:textId="77777777" w:rsidR="00903C45" w:rsidRPr="007D74E7" w:rsidRDefault="00903C45" w:rsidP="00511565">
            <w:pPr>
              <w:rPr>
                <w:rFonts w:asciiTheme="minorHAnsi" w:hAnsiTheme="minorHAnsi" w:cstheme="minorHAnsi"/>
                <w:sz w:val="20"/>
                <w:szCs w:val="20"/>
              </w:rPr>
            </w:pPr>
          </w:p>
        </w:tc>
        <w:tc>
          <w:tcPr>
            <w:tcW w:w="2131" w:type="dxa"/>
            <w:vMerge/>
            <w:shd w:val="clear" w:color="auto" w:fill="F2F2F2" w:themeFill="background1" w:themeFillShade="F2"/>
          </w:tcPr>
          <w:p w14:paraId="231E8C57"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5E3C1958"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331A0B4C" w14:textId="77777777" w:rsidR="00903C45" w:rsidRPr="007D74E7" w:rsidRDefault="00903C45" w:rsidP="007902F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2A53849" w14:textId="77777777" w:rsidR="00903C45" w:rsidRPr="007D74E7" w:rsidRDefault="00903C45" w:rsidP="00511565">
            <w:pPr>
              <w:rPr>
                <w:rFonts w:asciiTheme="minorHAnsi" w:hAnsiTheme="minorHAnsi" w:cstheme="minorHAnsi"/>
                <w:color w:val="000000"/>
                <w:sz w:val="20"/>
                <w:szCs w:val="20"/>
                <w:lang w:val="en-US" w:eastAsia="de-DE"/>
              </w:rPr>
            </w:pPr>
          </w:p>
        </w:tc>
        <w:tc>
          <w:tcPr>
            <w:tcW w:w="236" w:type="dxa"/>
            <w:shd w:val="clear" w:color="auto" w:fill="DEEAF6" w:themeFill="accent5" w:themeFillTint="33"/>
          </w:tcPr>
          <w:p w14:paraId="576D10E6" w14:textId="77777777"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0E2E333B" w14:textId="77777777" w:rsidR="00903C45" w:rsidRPr="007D74E7" w:rsidRDefault="00903C45" w:rsidP="00511565">
            <w:pPr>
              <w:rPr>
                <w:rFonts w:asciiTheme="minorHAnsi" w:hAnsiTheme="minorHAnsi" w:cstheme="minorHAnsi"/>
                <w:sz w:val="20"/>
                <w:szCs w:val="20"/>
              </w:rPr>
            </w:pPr>
          </w:p>
        </w:tc>
      </w:tr>
      <w:tr w:rsidR="00903C45" w:rsidRPr="007D74E7" w14:paraId="45031BD1" w14:textId="77777777" w:rsidTr="00903C45">
        <w:trPr>
          <w:trHeight w:val="468"/>
        </w:trPr>
        <w:tc>
          <w:tcPr>
            <w:tcW w:w="841" w:type="dxa"/>
            <w:vMerge w:val="restart"/>
            <w:shd w:val="clear" w:color="auto" w:fill="F2F2F2" w:themeFill="background1" w:themeFillShade="F2"/>
          </w:tcPr>
          <w:p w14:paraId="378DDAF8" w14:textId="7AF127A7"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sz w:val="22"/>
                <w:szCs w:val="22"/>
              </w:rPr>
              <w:t>b)</w:t>
            </w:r>
          </w:p>
        </w:tc>
        <w:tc>
          <w:tcPr>
            <w:tcW w:w="2131" w:type="dxa"/>
            <w:vMerge w:val="restart"/>
            <w:shd w:val="clear" w:color="auto" w:fill="F2F2F2" w:themeFill="background1" w:themeFillShade="F2"/>
          </w:tcPr>
          <w:p w14:paraId="581630B0" w14:textId="454763E9"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sz w:val="20"/>
                <w:szCs w:val="20"/>
              </w:rPr>
              <w:t>Sets time-bound targets that minimise any adverse impacts on communities or the environment resulting from the discharges of water from the site;</w:t>
            </w:r>
          </w:p>
        </w:tc>
        <w:tc>
          <w:tcPr>
            <w:tcW w:w="2268" w:type="dxa"/>
            <w:vMerge w:val="restart"/>
            <w:shd w:val="clear" w:color="auto" w:fill="DEEAF6" w:themeFill="accent5" w:themeFillTint="33"/>
          </w:tcPr>
          <w:p w14:paraId="2626642F" w14:textId="104104A9" w:rsidR="00903C45" w:rsidRPr="007D74E7" w:rsidRDefault="00903C45" w:rsidP="00511565">
            <w:pPr>
              <w:rPr>
                <w:rFonts w:asciiTheme="minorHAnsi" w:hAnsiTheme="minorHAnsi" w:cstheme="minorHAnsi"/>
                <w:sz w:val="22"/>
                <w:szCs w:val="22"/>
              </w:rPr>
            </w:pPr>
          </w:p>
        </w:tc>
        <w:tc>
          <w:tcPr>
            <w:tcW w:w="2902" w:type="dxa"/>
            <w:shd w:val="clear" w:color="auto" w:fill="DEEAF6" w:themeFill="accent5" w:themeFillTint="33"/>
          </w:tcPr>
          <w:p w14:paraId="648BB4D4" w14:textId="099B3829"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color w:val="000000"/>
                <w:sz w:val="20"/>
                <w:szCs w:val="20"/>
                <w:lang w:val="en-US" w:eastAsia="de-DE"/>
              </w:rPr>
              <w:t>Opportunity for Improvement</w:t>
            </w:r>
          </w:p>
        </w:tc>
        <w:tc>
          <w:tcPr>
            <w:tcW w:w="236" w:type="dxa"/>
            <w:shd w:val="clear" w:color="auto" w:fill="DEEAF6" w:themeFill="accent5" w:themeFillTint="33"/>
          </w:tcPr>
          <w:p w14:paraId="29DE1313" w14:textId="0BD7C1DE" w:rsidR="00903C45" w:rsidRPr="007D74E7" w:rsidRDefault="00903C45" w:rsidP="00511565">
            <w:pPr>
              <w:rPr>
                <w:rFonts w:asciiTheme="minorHAnsi" w:hAnsiTheme="minorHAnsi" w:cstheme="minorHAnsi"/>
                <w:sz w:val="22"/>
                <w:szCs w:val="22"/>
              </w:rPr>
            </w:pPr>
          </w:p>
        </w:tc>
        <w:tc>
          <w:tcPr>
            <w:tcW w:w="5792" w:type="dxa"/>
            <w:vMerge w:val="restart"/>
            <w:shd w:val="clear" w:color="auto" w:fill="DEEAF6" w:themeFill="accent5" w:themeFillTint="33"/>
          </w:tcPr>
          <w:p w14:paraId="478E9BFD" w14:textId="77777777" w:rsidR="00903C45" w:rsidRPr="007D74E7" w:rsidRDefault="00903C45" w:rsidP="00511565">
            <w:pPr>
              <w:rPr>
                <w:rFonts w:asciiTheme="minorHAnsi" w:hAnsiTheme="minorHAnsi" w:cstheme="minorHAnsi"/>
                <w:sz w:val="22"/>
                <w:szCs w:val="22"/>
              </w:rPr>
            </w:pPr>
          </w:p>
        </w:tc>
      </w:tr>
      <w:tr w:rsidR="00903C45" w:rsidRPr="007D74E7" w14:paraId="65D51A08" w14:textId="77777777" w:rsidTr="00903C45">
        <w:trPr>
          <w:trHeight w:val="467"/>
        </w:trPr>
        <w:tc>
          <w:tcPr>
            <w:tcW w:w="841" w:type="dxa"/>
            <w:vMerge/>
            <w:shd w:val="clear" w:color="auto" w:fill="F2F2F2" w:themeFill="background1" w:themeFillShade="F2"/>
          </w:tcPr>
          <w:p w14:paraId="7D838FF5"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3B36ABA1"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6533ED26"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02F59B23" w14:textId="61F7CCFB"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color w:val="000000"/>
                <w:sz w:val="20"/>
                <w:szCs w:val="20"/>
                <w:lang w:val="en-US" w:eastAsia="de-DE"/>
              </w:rPr>
              <w:t>Conformity</w:t>
            </w:r>
          </w:p>
        </w:tc>
        <w:tc>
          <w:tcPr>
            <w:tcW w:w="236" w:type="dxa"/>
            <w:shd w:val="clear" w:color="auto" w:fill="DEEAF6" w:themeFill="accent5" w:themeFillTint="33"/>
          </w:tcPr>
          <w:p w14:paraId="141DBE46" w14:textId="4E35D9E9" w:rsidR="00903C45" w:rsidRPr="007D74E7" w:rsidRDefault="00903C45" w:rsidP="00511565">
            <w:pPr>
              <w:rPr>
                <w:rFonts w:asciiTheme="minorHAnsi" w:hAnsiTheme="minorHAnsi" w:cstheme="minorHAnsi"/>
                <w:sz w:val="22"/>
                <w:szCs w:val="22"/>
              </w:rPr>
            </w:pPr>
          </w:p>
        </w:tc>
        <w:tc>
          <w:tcPr>
            <w:tcW w:w="5792" w:type="dxa"/>
            <w:vMerge/>
            <w:shd w:val="clear" w:color="auto" w:fill="DEEAF6" w:themeFill="accent5" w:themeFillTint="33"/>
          </w:tcPr>
          <w:p w14:paraId="54193362" w14:textId="77777777" w:rsidR="00903C45" w:rsidRPr="007D74E7" w:rsidRDefault="00903C45" w:rsidP="00511565">
            <w:pPr>
              <w:rPr>
                <w:rFonts w:asciiTheme="minorHAnsi" w:hAnsiTheme="minorHAnsi" w:cstheme="minorHAnsi"/>
                <w:sz w:val="22"/>
                <w:szCs w:val="22"/>
              </w:rPr>
            </w:pPr>
          </w:p>
        </w:tc>
      </w:tr>
      <w:tr w:rsidR="00903C45" w:rsidRPr="007D74E7" w14:paraId="4DD3DBD5" w14:textId="77777777" w:rsidTr="00903C45">
        <w:trPr>
          <w:trHeight w:val="467"/>
        </w:trPr>
        <w:tc>
          <w:tcPr>
            <w:tcW w:w="841" w:type="dxa"/>
            <w:vMerge/>
            <w:shd w:val="clear" w:color="auto" w:fill="F2F2F2" w:themeFill="background1" w:themeFillShade="F2"/>
          </w:tcPr>
          <w:p w14:paraId="3B54802B"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33C5D49A"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2BEFE12F"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3F94E584" w14:textId="7A7FAE38"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color w:val="000000"/>
                <w:sz w:val="20"/>
                <w:szCs w:val="20"/>
                <w:lang w:val="en-US" w:eastAsia="de-DE"/>
              </w:rPr>
              <w:t>Minor non-conformity</w:t>
            </w:r>
          </w:p>
        </w:tc>
        <w:tc>
          <w:tcPr>
            <w:tcW w:w="236" w:type="dxa"/>
            <w:shd w:val="clear" w:color="auto" w:fill="DEEAF6" w:themeFill="accent5" w:themeFillTint="33"/>
          </w:tcPr>
          <w:p w14:paraId="2C9E9DA5" w14:textId="47C08401" w:rsidR="00903C45" w:rsidRPr="007D74E7" w:rsidRDefault="00903C45" w:rsidP="00511565">
            <w:pPr>
              <w:rPr>
                <w:rFonts w:asciiTheme="minorHAnsi" w:hAnsiTheme="minorHAnsi" w:cstheme="minorHAnsi"/>
                <w:sz w:val="22"/>
                <w:szCs w:val="22"/>
              </w:rPr>
            </w:pPr>
          </w:p>
        </w:tc>
        <w:tc>
          <w:tcPr>
            <w:tcW w:w="5792" w:type="dxa"/>
            <w:vMerge/>
            <w:shd w:val="clear" w:color="auto" w:fill="DEEAF6" w:themeFill="accent5" w:themeFillTint="33"/>
          </w:tcPr>
          <w:p w14:paraId="5C12870D" w14:textId="77777777" w:rsidR="00903C45" w:rsidRPr="007D74E7" w:rsidRDefault="00903C45" w:rsidP="00511565">
            <w:pPr>
              <w:rPr>
                <w:rFonts w:asciiTheme="minorHAnsi" w:hAnsiTheme="minorHAnsi" w:cstheme="minorHAnsi"/>
                <w:sz w:val="22"/>
                <w:szCs w:val="22"/>
              </w:rPr>
            </w:pPr>
          </w:p>
        </w:tc>
      </w:tr>
      <w:tr w:rsidR="00903C45" w:rsidRPr="007D74E7" w14:paraId="2A53CCD6" w14:textId="77777777" w:rsidTr="00903C45">
        <w:trPr>
          <w:trHeight w:val="330"/>
        </w:trPr>
        <w:tc>
          <w:tcPr>
            <w:tcW w:w="841" w:type="dxa"/>
            <w:vMerge/>
            <w:shd w:val="clear" w:color="auto" w:fill="F2F2F2" w:themeFill="background1" w:themeFillShade="F2"/>
          </w:tcPr>
          <w:p w14:paraId="53A5599D"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096BB0B5"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19D22F4C"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78574A0B" w14:textId="0F4B8FE9"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color w:val="000000"/>
                <w:sz w:val="20"/>
                <w:szCs w:val="20"/>
                <w:lang w:val="en-US" w:eastAsia="de-DE"/>
              </w:rPr>
              <w:t>Major non-conformity</w:t>
            </w:r>
          </w:p>
        </w:tc>
        <w:tc>
          <w:tcPr>
            <w:tcW w:w="236" w:type="dxa"/>
            <w:shd w:val="clear" w:color="auto" w:fill="DEEAF6" w:themeFill="accent5" w:themeFillTint="33"/>
          </w:tcPr>
          <w:p w14:paraId="2F6D2AFC" w14:textId="205F0533" w:rsidR="00903C45" w:rsidRPr="007D74E7" w:rsidRDefault="00903C45" w:rsidP="00511565">
            <w:pPr>
              <w:rPr>
                <w:rFonts w:asciiTheme="minorHAnsi" w:hAnsiTheme="minorHAnsi" w:cstheme="minorHAnsi"/>
                <w:sz w:val="22"/>
                <w:szCs w:val="22"/>
              </w:rPr>
            </w:pPr>
          </w:p>
        </w:tc>
        <w:tc>
          <w:tcPr>
            <w:tcW w:w="5792" w:type="dxa"/>
            <w:vMerge/>
            <w:shd w:val="clear" w:color="auto" w:fill="DEEAF6" w:themeFill="accent5" w:themeFillTint="33"/>
          </w:tcPr>
          <w:p w14:paraId="0A16DE1E" w14:textId="77777777" w:rsidR="00903C45" w:rsidRPr="007D74E7" w:rsidRDefault="00903C45" w:rsidP="00511565">
            <w:pPr>
              <w:rPr>
                <w:rFonts w:asciiTheme="minorHAnsi" w:hAnsiTheme="minorHAnsi" w:cstheme="minorHAnsi"/>
                <w:sz w:val="22"/>
                <w:szCs w:val="22"/>
              </w:rPr>
            </w:pPr>
          </w:p>
        </w:tc>
      </w:tr>
      <w:tr w:rsidR="00903C45" w:rsidRPr="007D74E7" w14:paraId="00B3AE7F" w14:textId="77777777" w:rsidTr="00903C45">
        <w:trPr>
          <w:trHeight w:val="329"/>
        </w:trPr>
        <w:tc>
          <w:tcPr>
            <w:tcW w:w="841" w:type="dxa"/>
            <w:vMerge/>
            <w:shd w:val="clear" w:color="auto" w:fill="F2F2F2" w:themeFill="background1" w:themeFillShade="F2"/>
          </w:tcPr>
          <w:p w14:paraId="4373DB88"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4EB9D02A"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77C088B3"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2B44C82D" w14:textId="77777777" w:rsidR="00903C45" w:rsidRPr="007D74E7" w:rsidRDefault="00903C45" w:rsidP="007902F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04926DA" w14:textId="77777777" w:rsidR="00903C45" w:rsidRPr="007D74E7" w:rsidRDefault="00903C45" w:rsidP="00511565">
            <w:pPr>
              <w:rPr>
                <w:rFonts w:asciiTheme="minorHAnsi" w:hAnsiTheme="minorHAnsi" w:cstheme="minorHAnsi"/>
                <w:color w:val="000000"/>
                <w:sz w:val="20"/>
                <w:szCs w:val="20"/>
                <w:lang w:val="en-US" w:eastAsia="de-DE"/>
              </w:rPr>
            </w:pPr>
          </w:p>
        </w:tc>
        <w:tc>
          <w:tcPr>
            <w:tcW w:w="236" w:type="dxa"/>
            <w:shd w:val="clear" w:color="auto" w:fill="DEEAF6" w:themeFill="accent5" w:themeFillTint="33"/>
          </w:tcPr>
          <w:p w14:paraId="01643B5C" w14:textId="77777777" w:rsidR="00903C45" w:rsidRPr="007D74E7" w:rsidRDefault="00903C45" w:rsidP="00511565">
            <w:pPr>
              <w:rPr>
                <w:rFonts w:asciiTheme="minorHAnsi" w:hAnsiTheme="minorHAnsi" w:cstheme="minorHAnsi"/>
                <w:sz w:val="22"/>
                <w:szCs w:val="22"/>
              </w:rPr>
            </w:pPr>
          </w:p>
        </w:tc>
        <w:tc>
          <w:tcPr>
            <w:tcW w:w="5792" w:type="dxa"/>
            <w:vMerge/>
            <w:shd w:val="clear" w:color="auto" w:fill="DEEAF6" w:themeFill="accent5" w:themeFillTint="33"/>
          </w:tcPr>
          <w:p w14:paraId="7D45FACE" w14:textId="77777777" w:rsidR="00903C45" w:rsidRPr="007D74E7" w:rsidRDefault="00903C45" w:rsidP="00511565">
            <w:pPr>
              <w:rPr>
                <w:rFonts w:asciiTheme="minorHAnsi" w:hAnsiTheme="minorHAnsi" w:cstheme="minorHAnsi"/>
                <w:sz w:val="22"/>
                <w:szCs w:val="22"/>
              </w:rPr>
            </w:pPr>
          </w:p>
        </w:tc>
      </w:tr>
      <w:tr w:rsidR="00903C45" w:rsidRPr="007D74E7" w14:paraId="1062B2DB" w14:textId="77777777" w:rsidTr="00903C45">
        <w:trPr>
          <w:trHeight w:val="468"/>
        </w:trPr>
        <w:tc>
          <w:tcPr>
            <w:tcW w:w="841" w:type="dxa"/>
            <w:vMerge w:val="restart"/>
            <w:shd w:val="clear" w:color="auto" w:fill="F2F2F2" w:themeFill="background1" w:themeFillShade="F2"/>
          </w:tcPr>
          <w:p w14:paraId="234EF1C7" w14:textId="46B48D61"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sz w:val="22"/>
                <w:szCs w:val="22"/>
              </w:rPr>
              <w:t>c)</w:t>
            </w:r>
          </w:p>
        </w:tc>
        <w:tc>
          <w:tcPr>
            <w:tcW w:w="2131" w:type="dxa"/>
            <w:vMerge w:val="restart"/>
            <w:shd w:val="clear" w:color="auto" w:fill="F2F2F2" w:themeFill="background1" w:themeFillShade="F2"/>
          </w:tcPr>
          <w:p w14:paraId="269E1265" w14:textId="78163269"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Outlines how the site will contribute to addressing shared water challenges of the catchment area;</w:t>
            </w:r>
          </w:p>
        </w:tc>
        <w:tc>
          <w:tcPr>
            <w:tcW w:w="2268" w:type="dxa"/>
            <w:vMerge w:val="restart"/>
            <w:shd w:val="clear" w:color="auto" w:fill="DEEAF6" w:themeFill="accent5" w:themeFillTint="33"/>
          </w:tcPr>
          <w:p w14:paraId="0E67A91A" w14:textId="295C8523"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68E70903" w14:textId="0874D584"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shd w:val="clear" w:color="auto" w:fill="DEEAF6" w:themeFill="accent5" w:themeFillTint="33"/>
          </w:tcPr>
          <w:p w14:paraId="39CEF06F" w14:textId="1FE3D721" w:rsidR="00903C45" w:rsidRPr="007D74E7" w:rsidRDefault="00903C45" w:rsidP="00511565">
            <w:pPr>
              <w:rPr>
                <w:rFonts w:asciiTheme="minorHAnsi" w:hAnsiTheme="minorHAnsi" w:cstheme="minorHAnsi"/>
                <w:sz w:val="20"/>
                <w:szCs w:val="20"/>
              </w:rPr>
            </w:pPr>
          </w:p>
        </w:tc>
        <w:tc>
          <w:tcPr>
            <w:tcW w:w="5792" w:type="dxa"/>
            <w:vMerge w:val="restart"/>
            <w:shd w:val="clear" w:color="auto" w:fill="DEEAF6" w:themeFill="accent5" w:themeFillTint="33"/>
          </w:tcPr>
          <w:p w14:paraId="52EAAFAF" w14:textId="77777777" w:rsidR="00903C45" w:rsidRPr="007D74E7" w:rsidRDefault="00903C45" w:rsidP="00511565">
            <w:pPr>
              <w:rPr>
                <w:rFonts w:asciiTheme="minorHAnsi" w:hAnsiTheme="minorHAnsi" w:cstheme="minorHAnsi"/>
                <w:sz w:val="20"/>
                <w:szCs w:val="20"/>
              </w:rPr>
            </w:pPr>
          </w:p>
        </w:tc>
      </w:tr>
      <w:tr w:rsidR="00903C45" w:rsidRPr="007D74E7" w14:paraId="7B77D178" w14:textId="77777777" w:rsidTr="00903C45">
        <w:trPr>
          <w:trHeight w:val="467"/>
        </w:trPr>
        <w:tc>
          <w:tcPr>
            <w:tcW w:w="841" w:type="dxa"/>
            <w:vMerge/>
            <w:shd w:val="clear" w:color="auto" w:fill="F2F2F2" w:themeFill="background1" w:themeFillShade="F2"/>
          </w:tcPr>
          <w:p w14:paraId="75516AE2"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4F7E4DDF"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75B2DEE1"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62E40C04" w14:textId="7A37E3F6"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shd w:val="clear" w:color="auto" w:fill="DEEAF6" w:themeFill="accent5" w:themeFillTint="33"/>
          </w:tcPr>
          <w:p w14:paraId="6A1D6522" w14:textId="20C28E91"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04BDABE3" w14:textId="77777777" w:rsidR="00903C45" w:rsidRPr="007D74E7" w:rsidRDefault="00903C45" w:rsidP="00511565">
            <w:pPr>
              <w:rPr>
                <w:rFonts w:asciiTheme="minorHAnsi" w:hAnsiTheme="minorHAnsi" w:cstheme="minorHAnsi"/>
                <w:sz w:val="20"/>
                <w:szCs w:val="20"/>
              </w:rPr>
            </w:pPr>
          </w:p>
        </w:tc>
      </w:tr>
      <w:tr w:rsidR="00903C45" w:rsidRPr="007D74E7" w14:paraId="688721B1" w14:textId="77777777" w:rsidTr="00903C45">
        <w:trPr>
          <w:trHeight w:val="467"/>
        </w:trPr>
        <w:tc>
          <w:tcPr>
            <w:tcW w:w="841" w:type="dxa"/>
            <w:vMerge/>
            <w:shd w:val="clear" w:color="auto" w:fill="F2F2F2" w:themeFill="background1" w:themeFillShade="F2"/>
          </w:tcPr>
          <w:p w14:paraId="3EABD6AA"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61570B27"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1DAEC068"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0A9211D3" w14:textId="4D3157B7"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shd w:val="clear" w:color="auto" w:fill="DEEAF6" w:themeFill="accent5" w:themeFillTint="33"/>
          </w:tcPr>
          <w:p w14:paraId="54182A26" w14:textId="71DEC756"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3E15E1E0" w14:textId="77777777" w:rsidR="00903C45" w:rsidRPr="007D74E7" w:rsidRDefault="00903C45" w:rsidP="00511565">
            <w:pPr>
              <w:rPr>
                <w:rFonts w:asciiTheme="minorHAnsi" w:hAnsiTheme="minorHAnsi" w:cstheme="minorHAnsi"/>
                <w:sz w:val="20"/>
                <w:szCs w:val="20"/>
              </w:rPr>
            </w:pPr>
          </w:p>
        </w:tc>
      </w:tr>
      <w:tr w:rsidR="00903C45" w:rsidRPr="007D74E7" w14:paraId="0A9BAE9C" w14:textId="77777777" w:rsidTr="00903C45">
        <w:trPr>
          <w:trHeight w:val="330"/>
        </w:trPr>
        <w:tc>
          <w:tcPr>
            <w:tcW w:w="841" w:type="dxa"/>
            <w:vMerge/>
            <w:shd w:val="clear" w:color="auto" w:fill="F2F2F2" w:themeFill="background1" w:themeFillShade="F2"/>
          </w:tcPr>
          <w:p w14:paraId="232482E8"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4ABEBE92"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6191137F"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6B8BEBB7" w14:textId="78FEF15A"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shd w:val="clear" w:color="auto" w:fill="DEEAF6" w:themeFill="accent5" w:themeFillTint="33"/>
          </w:tcPr>
          <w:p w14:paraId="15A5D711" w14:textId="672758F0"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1638582F" w14:textId="77777777" w:rsidR="00903C45" w:rsidRPr="007D74E7" w:rsidRDefault="00903C45" w:rsidP="00511565">
            <w:pPr>
              <w:rPr>
                <w:rFonts w:asciiTheme="minorHAnsi" w:hAnsiTheme="minorHAnsi" w:cstheme="minorHAnsi"/>
                <w:sz w:val="20"/>
                <w:szCs w:val="20"/>
              </w:rPr>
            </w:pPr>
          </w:p>
        </w:tc>
      </w:tr>
      <w:tr w:rsidR="00903C45" w:rsidRPr="007D74E7" w14:paraId="3219DCFD" w14:textId="77777777" w:rsidTr="00903C45">
        <w:trPr>
          <w:trHeight w:val="329"/>
        </w:trPr>
        <w:tc>
          <w:tcPr>
            <w:tcW w:w="841" w:type="dxa"/>
            <w:vMerge/>
            <w:shd w:val="clear" w:color="auto" w:fill="F2F2F2" w:themeFill="background1" w:themeFillShade="F2"/>
          </w:tcPr>
          <w:p w14:paraId="4B2F30D6"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6C716D43"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11871436"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5F6E0DDE" w14:textId="77777777" w:rsidR="00903C45" w:rsidRPr="007D74E7" w:rsidRDefault="00903C45" w:rsidP="007902F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61F1D1C" w14:textId="77777777" w:rsidR="00903C45" w:rsidRPr="007D74E7" w:rsidRDefault="00903C45" w:rsidP="00511565">
            <w:pPr>
              <w:rPr>
                <w:rFonts w:asciiTheme="minorHAnsi" w:hAnsiTheme="minorHAnsi" w:cstheme="minorHAnsi"/>
                <w:color w:val="000000"/>
                <w:sz w:val="20"/>
                <w:szCs w:val="20"/>
                <w:lang w:val="en-US" w:eastAsia="de-DE"/>
              </w:rPr>
            </w:pPr>
          </w:p>
        </w:tc>
        <w:tc>
          <w:tcPr>
            <w:tcW w:w="236" w:type="dxa"/>
            <w:shd w:val="clear" w:color="auto" w:fill="DEEAF6" w:themeFill="accent5" w:themeFillTint="33"/>
          </w:tcPr>
          <w:p w14:paraId="72AC6534" w14:textId="77777777"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5AB37845" w14:textId="77777777" w:rsidR="00903C45" w:rsidRPr="007D74E7" w:rsidRDefault="00903C45" w:rsidP="00511565">
            <w:pPr>
              <w:rPr>
                <w:rFonts w:asciiTheme="minorHAnsi" w:hAnsiTheme="minorHAnsi" w:cstheme="minorHAnsi"/>
                <w:sz w:val="20"/>
                <w:szCs w:val="20"/>
              </w:rPr>
            </w:pPr>
          </w:p>
        </w:tc>
      </w:tr>
      <w:tr w:rsidR="00903C45" w:rsidRPr="007D74E7" w14:paraId="6CD5F52C" w14:textId="77777777" w:rsidTr="00903C45">
        <w:trPr>
          <w:trHeight w:val="468"/>
        </w:trPr>
        <w:tc>
          <w:tcPr>
            <w:tcW w:w="841" w:type="dxa"/>
            <w:vMerge w:val="restart"/>
            <w:shd w:val="clear" w:color="auto" w:fill="F2F2F2" w:themeFill="background1" w:themeFillShade="F2"/>
          </w:tcPr>
          <w:p w14:paraId="35742CB6" w14:textId="0896112C"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sz w:val="22"/>
                <w:szCs w:val="22"/>
              </w:rPr>
              <w:t>d)</w:t>
            </w:r>
          </w:p>
        </w:tc>
        <w:tc>
          <w:tcPr>
            <w:tcW w:w="2131" w:type="dxa"/>
            <w:vMerge w:val="restart"/>
            <w:shd w:val="clear" w:color="auto" w:fill="F2F2F2" w:themeFill="background1" w:themeFillShade="F2"/>
          </w:tcPr>
          <w:p w14:paraId="44E421F3" w14:textId="0B40CA70"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Outlines site measures to relieve any scarce and stressed water sources;</w:t>
            </w:r>
          </w:p>
        </w:tc>
        <w:tc>
          <w:tcPr>
            <w:tcW w:w="2268" w:type="dxa"/>
            <w:vMerge w:val="restart"/>
            <w:shd w:val="clear" w:color="auto" w:fill="DEEAF6" w:themeFill="accent5" w:themeFillTint="33"/>
          </w:tcPr>
          <w:p w14:paraId="705E787D" w14:textId="5D6C5CF7" w:rsidR="00903C45" w:rsidRPr="007D74E7" w:rsidRDefault="00903C45" w:rsidP="00511565">
            <w:pPr>
              <w:rPr>
                <w:rFonts w:asciiTheme="minorHAnsi" w:hAnsiTheme="minorHAnsi" w:cstheme="minorHAnsi"/>
                <w:sz w:val="20"/>
                <w:szCs w:val="20"/>
              </w:rPr>
            </w:pPr>
          </w:p>
        </w:tc>
        <w:tc>
          <w:tcPr>
            <w:tcW w:w="2902" w:type="dxa"/>
            <w:shd w:val="clear" w:color="auto" w:fill="DEEAF6" w:themeFill="accent5" w:themeFillTint="33"/>
          </w:tcPr>
          <w:p w14:paraId="4CFDD953" w14:textId="3CB78F6E"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shd w:val="clear" w:color="auto" w:fill="DEEAF6" w:themeFill="accent5" w:themeFillTint="33"/>
          </w:tcPr>
          <w:p w14:paraId="73413FAE" w14:textId="085AD0F3" w:rsidR="00903C45" w:rsidRPr="007D74E7" w:rsidRDefault="00903C45" w:rsidP="00511565">
            <w:pPr>
              <w:rPr>
                <w:rFonts w:asciiTheme="minorHAnsi" w:hAnsiTheme="minorHAnsi" w:cstheme="minorHAnsi"/>
                <w:sz w:val="20"/>
                <w:szCs w:val="20"/>
              </w:rPr>
            </w:pPr>
          </w:p>
        </w:tc>
        <w:tc>
          <w:tcPr>
            <w:tcW w:w="5792" w:type="dxa"/>
            <w:vMerge w:val="restart"/>
            <w:shd w:val="clear" w:color="auto" w:fill="DEEAF6" w:themeFill="accent5" w:themeFillTint="33"/>
          </w:tcPr>
          <w:p w14:paraId="2934E22F" w14:textId="77777777" w:rsidR="00903C45" w:rsidRPr="007D74E7" w:rsidRDefault="00903C45" w:rsidP="00511565">
            <w:pPr>
              <w:rPr>
                <w:rFonts w:asciiTheme="minorHAnsi" w:hAnsiTheme="minorHAnsi" w:cstheme="minorHAnsi"/>
                <w:sz w:val="20"/>
                <w:szCs w:val="20"/>
              </w:rPr>
            </w:pPr>
          </w:p>
        </w:tc>
      </w:tr>
      <w:tr w:rsidR="00903C45" w:rsidRPr="007D74E7" w14:paraId="239C4AD8" w14:textId="77777777" w:rsidTr="00903C45">
        <w:trPr>
          <w:trHeight w:val="467"/>
        </w:trPr>
        <w:tc>
          <w:tcPr>
            <w:tcW w:w="841" w:type="dxa"/>
            <w:vMerge/>
            <w:shd w:val="clear" w:color="auto" w:fill="F2F2F2" w:themeFill="background1" w:themeFillShade="F2"/>
          </w:tcPr>
          <w:p w14:paraId="7F0088D5"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528E4EDC"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5D201EC0"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2F9DA130" w14:textId="787B9BAB"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shd w:val="clear" w:color="auto" w:fill="DEEAF6" w:themeFill="accent5" w:themeFillTint="33"/>
          </w:tcPr>
          <w:p w14:paraId="344888BD" w14:textId="18F950CE"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5DB27E18" w14:textId="77777777" w:rsidR="00903C45" w:rsidRPr="007D74E7" w:rsidRDefault="00903C45" w:rsidP="00511565">
            <w:pPr>
              <w:rPr>
                <w:rFonts w:asciiTheme="minorHAnsi" w:hAnsiTheme="minorHAnsi" w:cstheme="minorHAnsi"/>
                <w:sz w:val="20"/>
                <w:szCs w:val="20"/>
              </w:rPr>
            </w:pPr>
          </w:p>
        </w:tc>
      </w:tr>
      <w:tr w:rsidR="00903C45" w:rsidRPr="007D74E7" w14:paraId="34A5C360" w14:textId="77777777" w:rsidTr="00903C45">
        <w:trPr>
          <w:trHeight w:val="467"/>
        </w:trPr>
        <w:tc>
          <w:tcPr>
            <w:tcW w:w="841" w:type="dxa"/>
            <w:vMerge/>
            <w:shd w:val="clear" w:color="auto" w:fill="F2F2F2" w:themeFill="background1" w:themeFillShade="F2"/>
          </w:tcPr>
          <w:p w14:paraId="3DEFF811"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3A0C7579"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204D4A7B"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5F9CAF2E" w14:textId="390FDE04"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shd w:val="clear" w:color="auto" w:fill="DEEAF6" w:themeFill="accent5" w:themeFillTint="33"/>
          </w:tcPr>
          <w:p w14:paraId="502F1A90" w14:textId="188273AF"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3A1AE3E6" w14:textId="77777777" w:rsidR="00903C45" w:rsidRPr="007D74E7" w:rsidRDefault="00903C45" w:rsidP="00511565">
            <w:pPr>
              <w:rPr>
                <w:rFonts w:asciiTheme="minorHAnsi" w:hAnsiTheme="minorHAnsi" w:cstheme="minorHAnsi"/>
                <w:sz w:val="20"/>
                <w:szCs w:val="20"/>
              </w:rPr>
            </w:pPr>
          </w:p>
        </w:tc>
      </w:tr>
      <w:tr w:rsidR="00903C45" w:rsidRPr="007D74E7" w14:paraId="0EC686D9" w14:textId="77777777" w:rsidTr="00903C45">
        <w:trPr>
          <w:trHeight w:val="330"/>
        </w:trPr>
        <w:tc>
          <w:tcPr>
            <w:tcW w:w="841" w:type="dxa"/>
            <w:vMerge/>
            <w:shd w:val="clear" w:color="auto" w:fill="F2F2F2" w:themeFill="background1" w:themeFillShade="F2"/>
          </w:tcPr>
          <w:p w14:paraId="56450507"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30DEBE80"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4A552E6F"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0D873ED7" w14:textId="30C512B3"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shd w:val="clear" w:color="auto" w:fill="DEEAF6" w:themeFill="accent5" w:themeFillTint="33"/>
          </w:tcPr>
          <w:p w14:paraId="40E323C7" w14:textId="7AE3BAEE"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64E05FC2" w14:textId="77777777" w:rsidR="00903C45" w:rsidRPr="007D74E7" w:rsidRDefault="00903C45" w:rsidP="00511565">
            <w:pPr>
              <w:rPr>
                <w:rFonts w:asciiTheme="minorHAnsi" w:hAnsiTheme="minorHAnsi" w:cstheme="minorHAnsi"/>
                <w:sz w:val="20"/>
                <w:szCs w:val="20"/>
              </w:rPr>
            </w:pPr>
          </w:p>
        </w:tc>
      </w:tr>
      <w:tr w:rsidR="00903C45" w:rsidRPr="007D74E7" w14:paraId="72B89C76" w14:textId="77777777" w:rsidTr="00903C45">
        <w:trPr>
          <w:trHeight w:val="329"/>
        </w:trPr>
        <w:tc>
          <w:tcPr>
            <w:tcW w:w="841" w:type="dxa"/>
            <w:vMerge/>
            <w:shd w:val="clear" w:color="auto" w:fill="F2F2F2" w:themeFill="background1" w:themeFillShade="F2"/>
          </w:tcPr>
          <w:p w14:paraId="1F16F999"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4F7233A7"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57875476"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7F0DFCC6" w14:textId="77777777" w:rsidR="00903C45" w:rsidRPr="007D74E7" w:rsidRDefault="00903C45" w:rsidP="007902F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DC021FB" w14:textId="77777777" w:rsidR="00903C45" w:rsidRPr="007D74E7" w:rsidRDefault="00903C45" w:rsidP="00511565">
            <w:pPr>
              <w:rPr>
                <w:rFonts w:asciiTheme="minorHAnsi" w:hAnsiTheme="minorHAnsi" w:cstheme="minorHAnsi"/>
                <w:color w:val="000000"/>
                <w:sz w:val="20"/>
                <w:szCs w:val="20"/>
                <w:lang w:val="en-US" w:eastAsia="de-DE"/>
              </w:rPr>
            </w:pPr>
          </w:p>
        </w:tc>
        <w:tc>
          <w:tcPr>
            <w:tcW w:w="236" w:type="dxa"/>
            <w:shd w:val="clear" w:color="auto" w:fill="DEEAF6" w:themeFill="accent5" w:themeFillTint="33"/>
          </w:tcPr>
          <w:p w14:paraId="4EE4A8B2" w14:textId="77777777"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3528A116" w14:textId="77777777" w:rsidR="00903C45" w:rsidRPr="007D74E7" w:rsidRDefault="00903C45" w:rsidP="00511565">
            <w:pPr>
              <w:rPr>
                <w:rFonts w:asciiTheme="minorHAnsi" w:hAnsiTheme="minorHAnsi" w:cstheme="minorHAnsi"/>
                <w:sz w:val="20"/>
                <w:szCs w:val="20"/>
              </w:rPr>
            </w:pPr>
          </w:p>
        </w:tc>
      </w:tr>
      <w:tr w:rsidR="00903C45" w:rsidRPr="007D74E7" w14:paraId="22327C9A" w14:textId="77777777" w:rsidTr="00903C45">
        <w:trPr>
          <w:trHeight w:val="468"/>
        </w:trPr>
        <w:tc>
          <w:tcPr>
            <w:tcW w:w="841" w:type="dxa"/>
            <w:vMerge w:val="restart"/>
            <w:shd w:val="clear" w:color="auto" w:fill="F2F2F2" w:themeFill="background1" w:themeFillShade="F2"/>
          </w:tcPr>
          <w:p w14:paraId="672B797D" w14:textId="06DC6A72"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sz w:val="22"/>
                <w:szCs w:val="22"/>
              </w:rPr>
              <w:t>e)</w:t>
            </w:r>
          </w:p>
        </w:tc>
        <w:tc>
          <w:tcPr>
            <w:tcW w:w="2131" w:type="dxa"/>
            <w:vMerge w:val="restart"/>
            <w:shd w:val="clear" w:color="auto" w:fill="F2F2F2" w:themeFill="background1" w:themeFillShade="F2"/>
          </w:tcPr>
          <w:p w14:paraId="09E0AED1" w14:textId="009DE8E4"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Is updated on a regular basis and made available to the public.</w:t>
            </w:r>
          </w:p>
        </w:tc>
        <w:tc>
          <w:tcPr>
            <w:tcW w:w="2268" w:type="dxa"/>
            <w:vMerge w:val="restart"/>
            <w:shd w:val="clear" w:color="auto" w:fill="DEEAF6" w:themeFill="accent5" w:themeFillTint="33"/>
          </w:tcPr>
          <w:p w14:paraId="792C33C4" w14:textId="213753FD" w:rsidR="00903C45" w:rsidRPr="007D74E7" w:rsidRDefault="00903C45" w:rsidP="00511565">
            <w:pPr>
              <w:rPr>
                <w:rFonts w:asciiTheme="minorHAnsi" w:hAnsiTheme="minorHAnsi" w:cstheme="minorHAnsi"/>
                <w:sz w:val="20"/>
                <w:szCs w:val="20"/>
              </w:rPr>
            </w:pPr>
          </w:p>
        </w:tc>
        <w:tc>
          <w:tcPr>
            <w:tcW w:w="2902" w:type="dxa"/>
            <w:shd w:val="clear" w:color="auto" w:fill="DEEAF6" w:themeFill="accent5" w:themeFillTint="33"/>
          </w:tcPr>
          <w:p w14:paraId="0810D05A" w14:textId="201D41A6"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shd w:val="clear" w:color="auto" w:fill="DEEAF6" w:themeFill="accent5" w:themeFillTint="33"/>
          </w:tcPr>
          <w:p w14:paraId="2FCAD1CD" w14:textId="1FE4155B" w:rsidR="00903C45" w:rsidRPr="007D74E7" w:rsidRDefault="00903C45" w:rsidP="00511565">
            <w:pPr>
              <w:rPr>
                <w:rFonts w:asciiTheme="minorHAnsi" w:hAnsiTheme="minorHAnsi" w:cstheme="minorHAnsi"/>
                <w:sz w:val="20"/>
                <w:szCs w:val="20"/>
              </w:rPr>
            </w:pPr>
          </w:p>
        </w:tc>
        <w:tc>
          <w:tcPr>
            <w:tcW w:w="5792" w:type="dxa"/>
            <w:vMerge w:val="restart"/>
            <w:shd w:val="clear" w:color="auto" w:fill="DEEAF6" w:themeFill="accent5" w:themeFillTint="33"/>
          </w:tcPr>
          <w:p w14:paraId="12DF7905" w14:textId="77777777" w:rsidR="00903C45" w:rsidRPr="007D74E7" w:rsidRDefault="00903C45" w:rsidP="00511565">
            <w:pPr>
              <w:rPr>
                <w:rFonts w:asciiTheme="minorHAnsi" w:hAnsiTheme="minorHAnsi" w:cstheme="minorHAnsi"/>
                <w:sz w:val="20"/>
                <w:szCs w:val="20"/>
              </w:rPr>
            </w:pPr>
          </w:p>
        </w:tc>
      </w:tr>
      <w:tr w:rsidR="00903C45" w:rsidRPr="007D74E7" w14:paraId="7936F0F1" w14:textId="77777777" w:rsidTr="00903C45">
        <w:trPr>
          <w:trHeight w:val="467"/>
        </w:trPr>
        <w:tc>
          <w:tcPr>
            <w:tcW w:w="841" w:type="dxa"/>
            <w:vMerge/>
            <w:shd w:val="clear" w:color="auto" w:fill="F2F2F2" w:themeFill="background1" w:themeFillShade="F2"/>
          </w:tcPr>
          <w:p w14:paraId="6EA3CB43"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1CB9B59D"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0E0D42F8"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30EAD3B2" w14:textId="0A2DDB80"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shd w:val="clear" w:color="auto" w:fill="DEEAF6" w:themeFill="accent5" w:themeFillTint="33"/>
          </w:tcPr>
          <w:p w14:paraId="2DCED745" w14:textId="462C69FC"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73254E3A" w14:textId="77777777" w:rsidR="00903C45" w:rsidRPr="007D74E7" w:rsidRDefault="00903C45" w:rsidP="00511565">
            <w:pPr>
              <w:rPr>
                <w:rFonts w:asciiTheme="minorHAnsi" w:hAnsiTheme="minorHAnsi" w:cstheme="minorHAnsi"/>
                <w:sz w:val="20"/>
                <w:szCs w:val="20"/>
              </w:rPr>
            </w:pPr>
          </w:p>
        </w:tc>
      </w:tr>
      <w:tr w:rsidR="00903C45" w:rsidRPr="007D74E7" w14:paraId="02EE1834" w14:textId="77777777" w:rsidTr="00903C45">
        <w:trPr>
          <w:trHeight w:val="467"/>
        </w:trPr>
        <w:tc>
          <w:tcPr>
            <w:tcW w:w="841" w:type="dxa"/>
            <w:vMerge/>
            <w:shd w:val="clear" w:color="auto" w:fill="F2F2F2" w:themeFill="background1" w:themeFillShade="F2"/>
          </w:tcPr>
          <w:p w14:paraId="4BC640B7"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0FAD8D5E"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10466EFB"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67DDE1CD" w14:textId="1C4A6165"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shd w:val="clear" w:color="auto" w:fill="DEEAF6" w:themeFill="accent5" w:themeFillTint="33"/>
          </w:tcPr>
          <w:p w14:paraId="791C5E42" w14:textId="18509E84"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50590A54" w14:textId="77777777" w:rsidR="00903C45" w:rsidRPr="007D74E7" w:rsidRDefault="00903C45" w:rsidP="00511565">
            <w:pPr>
              <w:rPr>
                <w:rFonts w:asciiTheme="minorHAnsi" w:hAnsiTheme="minorHAnsi" w:cstheme="minorHAnsi"/>
                <w:sz w:val="20"/>
                <w:szCs w:val="20"/>
              </w:rPr>
            </w:pPr>
          </w:p>
        </w:tc>
      </w:tr>
      <w:tr w:rsidR="00903C45" w:rsidRPr="007D74E7" w14:paraId="3B8EADDC" w14:textId="77777777" w:rsidTr="00903C45">
        <w:trPr>
          <w:trHeight w:val="434"/>
        </w:trPr>
        <w:tc>
          <w:tcPr>
            <w:tcW w:w="841" w:type="dxa"/>
            <w:vMerge/>
            <w:shd w:val="clear" w:color="auto" w:fill="F2F2F2" w:themeFill="background1" w:themeFillShade="F2"/>
          </w:tcPr>
          <w:p w14:paraId="032334A6"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78A768CB"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5767D123"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2A7CFF08" w14:textId="6C871364"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shd w:val="clear" w:color="auto" w:fill="DEEAF6" w:themeFill="accent5" w:themeFillTint="33"/>
          </w:tcPr>
          <w:p w14:paraId="44CF15AA" w14:textId="0AAD03F2"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577EEE74" w14:textId="77777777" w:rsidR="00903C45" w:rsidRPr="007D74E7" w:rsidRDefault="00903C45" w:rsidP="00511565">
            <w:pPr>
              <w:rPr>
                <w:rFonts w:asciiTheme="minorHAnsi" w:hAnsiTheme="minorHAnsi" w:cstheme="minorHAnsi"/>
                <w:sz w:val="20"/>
                <w:szCs w:val="20"/>
              </w:rPr>
            </w:pPr>
          </w:p>
        </w:tc>
      </w:tr>
      <w:tr w:rsidR="00903C45" w:rsidRPr="007D74E7" w14:paraId="7431CFC3" w14:textId="77777777" w:rsidTr="00903C45">
        <w:trPr>
          <w:trHeight w:val="433"/>
        </w:trPr>
        <w:tc>
          <w:tcPr>
            <w:tcW w:w="841" w:type="dxa"/>
            <w:vMerge/>
            <w:shd w:val="clear" w:color="auto" w:fill="F2F2F2" w:themeFill="background1" w:themeFillShade="F2"/>
          </w:tcPr>
          <w:p w14:paraId="4B021169"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2962C17D"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06D76AEC"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1D54E55D" w14:textId="77777777" w:rsidR="00903C45" w:rsidRPr="007D74E7" w:rsidRDefault="00903C45" w:rsidP="007902F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12DA678" w14:textId="77777777" w:rsidR="00903C45" w:rsidRPr="007D74E7" w:rsidRDefault="00903C45" w:rsidP="00511565">
            <w:pPr>
              <w:rPr>
                <w:rFonts w:asciiTheme="minorHAnsi" w:hAnsiTheme="minorHAnsi" w:cstheme="minorHAnsi"/>
                <w:color w:val="000000"/>
                <w:sz w:val="20"/>
                <w:szCs w:val="20"/>
                <w:lang w:val="en-US" w:eastAsia="de-DE"/>
              </w:rPr>
            </w:pPr>
          </w:p>
        </w:tc>
        <w:tc>
          <w:tcPr>
            <w:tcW w:w="236" w:type="dxa"/>
            <w:shd w:val="clear" w:color="auto" w:fill="DEEAF6" w:themeFill="accent5" w:themeFillTint="33"/>
          </w:tcPr>
          <w:p w14:paraId="1F580F0E" w14:textId="77777777"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10464E2D" w14:textId="77777777" w:rsidR="00903C45" w:rsidRPr="007D74E7" w:rsidRDefault="00903C45" w:rsidP="00511565">
            <w:pPr>
              <w:rPr>
                <w:rFonts w:asciiTheme="minorHAnsi" w:hAnsiTheme="minorHAnsi" w:cstheme="minorHAnsi"/>
                <w:sz w:val="20"/>
                <w:szCs w:val="20"/>
              </w:rPr>
            </w:pPr>
          </w:p>
        </w:tc>
      </w:tr>
      <w:tr w:rsidR="00903C45" w:rsidRPr="007D74E7" w14:paraId="5459EEB8" w14:textId="77777777" w:rsidTr="00903C45">
        <w:trPr>
          <w:trHeight w:val="468"/>
        </w:trPr>
        <w:tc>
          <w:tcPr>
            <w:tcW w:w="841" w:type="dxa"/>
            <w:vMerge w:val="restart"/>
            <w:shd w:val="clear" w:color="auto" w:fill="F2F2F2" w:themeFill="background1" w:themeFillShade="F2"/>
          </w:tcPr>
          <w:p w14:paraId="05E2D3E0" w14:textId="31C4E7B4"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sz w:val="22"/>
                <w:szCs w:val="22"/>
              </w:rPr>
              <w:t>10.4.3</w:t>
            </w:r>
          </w:p>
        </w:tc>
        <w:tc>
          <w:tcPr>
            <w:tcW w:w="2131" w:type="dxa"/>
            <w:vMerge w:val="restart"/>
            <w:shd w:val="clear" w:color="auto" w:fill="F2F2F2" w:themeFill="background1" w:themeFillShade="F2"/>
          </w:tcPr>
          <w:p w14:paraId="69E6E721" w14:textId="0D97F3AF"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There are documented procedures or action plans for the implementation of the water stewardship plan.</w:t>
            </w:r>
          </w:p>
        </w:tc>
        <w:tc>
          <w:tcPr>
            <w:tcW w:w="2268" w:type="dxa"/>
            <w:vMerge w:val="restart"/>
            <w:shd w:val="clear" w:color="auto" w:fill="DEEAF6" w:themeFill="accent5" w:themeFillTint="33"/>
          </w:tcPr>
          <w:p w14:paraId="0E959DEE" w14:textId="629DC5BC" w:rsidR="00903C45" w:rsidRPr="007D74E7" w:rsidRDefault="00903C45" w:rsidP="00511565">
            <w:pPr>
              <w:rPr>
                <w:rFonts w:asciiTheme="minorHAnsi" w:hAnsiTheme="minorHAnsi" w:cstheme="minorHAnsi"/>
                <w:sz w:val="20"/>
                <w:szCs w:val="20"/>
              </w:rPr>
            </w:pPr>
          </w:p>
        </w:tc>
        <w:tc>
          <w:tcPr>
            <w:tcW w:w="2902" w:type="dxa"/>
            <w:shd w:val="clear" w:color="auto" w:fill="DEEAF6" w:themeFill="accent5" w:themeFillTint="33"/>
          </w:tcPr>
          <w:p w14:paraId="7951429B" w14:textId="0C140014"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shd w:val="clear" w:color="auto" w:fill="DEEAF6" w:themeFill="accent5" w:themeFillTint="33"/>
          </w:tcPr>
          <w:p w14:paraId="1CD86A16" w14:textId="0417D9B9" w:rsidR="00903C45" w:rsidRPr="007D74E7" w:rsidRDefault="00903C45" w:rsidP="00511565">
            <w:pPr>
              <w:rPr>
                <w:rFonts w:asciiTheme="minorHAnsi" w:hAnsiTheme="minorHAnsi" w:cstheme="minorHAnsi"/>
                <w:sz w:val="20"/>
                <w:szCs w:val="20"/>
              </w:rPr>
            </w:pPr>
          </w:p>
        </w:tc>
        <w:tc>
          <w:tcPr>
            <w:tcW w:w="5792" w:type="dxa"/>
            <w:vMerge w:val="restart"/>
            <w:shd w:val="clear" w:color="auto" w:fill="DEEAF6" w:themeFill="accent5" w:themeFillTint="33"/>
          </w:tcPr>
          <w:p w14:paraId="356A916E" w14:textId="77777777" w:rsidR="00903C45" w:rsidRPr="007D74E7" w:rsidRDefault="00903C45" w:rsidP="00511565">
            <w:pPr>
              <w:rPr>
                <w:rFonts w:asciiTheme="minorHAnsi" w:hAnsiTheme="minorHAnsi" w:cstheme="minorHAnsi"/>
                <w:sz w:val="20"/>
                <w:szCs w:val="20"/>
              </w:rPr>
            </w:pPr>
          </w:p>
        </w:tc>
      </w:tr>
      <w:tr w:rsidR="00903C45" w:rsidRPr="007D74E7" w14:paraId="550DCBF1" w14:textId="77777777" w:rsidTr="00903C45">
        <w:trPr>
          <w:trHeight w:val="467"/>
        </w:trPr>
        <w:tc>
          <w:tcPr>
            <w:tcW w:w="841" w:type="dxa"/>
            <w:vMerge/>
            <w:shd w:val="clear" w:color="auto" w:fill="F2F2F2" w:themeFill="background1" w:themeFillShade="F2"/>
          </w:tcPr>
          <w:p w14:paraId="4A02CB92"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68487EF9"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574A7C19"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50DA2E91" w14:textId="12044E9D"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shd w:val="clear" w:color="auto" w:fill="DEEAF6" w:themeFill="accent5" w:themeFillTint="33"/>
          </w:tcPr>
          <w:p w14:paraId="5F87B2C8" w14:textId="6FF97A6A"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73E28B7A" w14:textId="77777777" w:rsidR="00903C45" w:rsidRPr="007D74E7" w:rsidRDefault="00903C45" w:rsidP="00511565">
            <w:pPr>
              <w:rPr>
                <w:rFonts w:asciiTheme="minorHAnsi" w:hAnsiTheme="minorHAnsi" w:cstheme="minorHAnsi"/>
                <w:sz w:val="20"/>
                <w:szCs w:val="20"/>
              </w:rPr>
            </w:pPr>
          </w:p>
        </w:tc>
      </w:tr>
      <w:tr w:rsidR="00903C45" w:rsidRPr="007D74E7" w14:paraId="106D200B" w14:textId="77777777" w:rsidTr="00903C45">
        <w:trPr>
          <w:trHeight w:val="467"/>
        </w:trPr>
        <w:tc>
          <w:tcPr>
            <w:tcW w:w="841" w:type="dxa"/>
            <w:vMerge/>
            <w:shd w:val="clear" w:color="auto" w:fill="F2F2F2" w:themeFill="background1" w:themeFillShade="F2"/>
          </w:tcPr>
          <w:p w14:paraId="0D55C9E0"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2F2E4A60"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6D456045"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6095DAD8" w14:textId="4A488C04"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shd w:val="clear" w:color="auto" w:fill="DEEAF6" w:themeFill="accent5" w:themeFillTint="33"/>
          </w:tcPr>
          <w:p w14:paraId="198B2E48" w14:textId="07F1C16B"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0B7B3356" w14:textId="77777777" w:rsidR="00903C45" w:rsidRPr="007D74E7" w:rsidRDefault="00903C45" w:rsidP="00511565">
            <w:pPr>
              <w:rPr>
                <w:rFonts w:asciiTheme="minorHAnsi" w:hAnsiTheme="minorHAnsi" w:cstheme="minorHAnsi"/>
                <w:sz w:val="20"/>
                <w:szCs w:val="20"/>
              </w:rPr>
            </w:pPr>
          </w:p>
        </w:tc>
      </w:tr>
      <w:tr w:rsidR="00903C45" w:rsidRPr="007D74E7" w14:paraId="268229E6" w14:textId="77777777" w:rsidTr="00903C45">
        <w:trPr>
          <w:trHeight w:val="434"/>
        </w:trPr>
        <w:tc>
          <w:tcPr>
            <w:tcW w:w="841" w:type="dxa"/>
            <w:vMerge/>
            <w:shd w:val="clear" w:color="auto" w:fill="F2F2F2" w:themeFill="background1" w:themeFillShade="F2"/>
          </w:tcPr>
          <w:p w14:paraId="45730982"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69408CF3"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10D8AE5C"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75FD0D3D" w14:textId="5C304B05"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shd w:val="clear" w:color="auto" w:fill="DEEAF6" w:themeFill="accent5" w:themeFillTint="33"/>
          </w:tcPr>
          <w:p w14:paraId="63A5B299" w14:textId="3387A621"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66C173BE" w14:textId="77777777" w:rsidR="00903C45" w:rsidRPr="007D74E7" w:rsidRDefault="00903C45" w:rsidP="00511565">
            <w:pPr>
              <w:rPr>
                <w:rFonts w:asciiTheme="minorHAnsi" w:hAnsiTheme="minorHAnsi" w:cstheme="minorHAnsi"/>
                <w:sz w:val="20"/>
                <w:szCs w:val="20"/>
              </w:rPr>
            </w:pPr>
          </w:p>
        </w:tc>
      </w:tr>
      <w:tr w:rsidR="00903C45" w:rsidRPr="007D74E7" w14:paraId="69DD3C95" w14:textId="77777777" w:rsidTr="00903C45">
        <w:trPr>
          <w:trHeight w:val="433"/>
        </w:trPr>
        <w:tc>
          <w:tcPr>
            <w:tcW w:w="841" w:type="dxa"/>
            <w:vMerge/>
            <w:shd w:val="clear" w:color="auto" w:fill="F2F2F2" w:themeFill="background1" w:themeFillShade="F2"/>
          </w:tcPr>
          <w:p w14:paraId="5EA486AB"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68CF360B" w14:textId="77777777" w:rsidR="00903C45" w:rsidRPr="007D74E7" w:rsidRDefault="00903C45" w:rsidP="00511565">
            <w:pPr>
              <w:rPr>
                <w:rFonts w:asciiTheme="minorHAnsi" w:hAnsiTheme="minorHAnsi" w:cstheme="minorHAnsi"/>
                <w:sz w:val="20"/>
                <w:szCs w:val="20"/>
              </w:rPr>
            </w:pPr>
          </w:p>
        </w:tc>
        <w:tc>
          <w:tcPr>
            <w:tcW w:w="2268" w:type="dxa"/>
            <w:vMerge/>
            <w:shd w:val="clear" w:color="auto" w:fill="DEEAF6" w:themeFill="accent5" w:themeFillTint="33"/>
          </w:tcPr>
          <w:p w14:paraId="2B3B4E78"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208DD11F" w14:textId="77777777" w:rsidR="00903C45" w:rsidRPr="007D74E7" w:rsidRDefault="00903C45" w:rsidP="007902F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D3E199A" w14:textId="77777777" w:rsidR="00903C45" w:rsidRPr="007D74E7" w:rsidRDefault="00903C45" w:rsidP="00511565">
            <w:pPr>
              <w:rPr>
                <w:rFonts w:asciiTheme="minorHAnsi" w:hAnsiTheme="minorHAnsi" w:cstheme="minorHAnsi"/>
                <w:color w:val="000000"/>
                <w:sz w:val="20"/>
                <w:szCs w:val="20"/>
                <w:lang w:val="en-US" w:eastAsia="de-DE"/>
              </w:rPr>
            </w:pPr>
          </w:p>
        </w:tc>
        <w:tc>
          <w:tcPr>
            <w:tcW w:w="236" w:type="dxa"/>
            <w:shd w:val="clear" w:color="auto" w:fill="DEEAF6" w:themeFill="accent5" w:themeFillTint="33"/>
          </w:tcPr>
          <w:p w14:paraId="7268F1C6" w14:textId="77777777" w:rsidR="00903C45" w:rsidRPr="007D74E7" w:rsidRDefault="00903C45" w:rsidP="00511565">
            <w:pPr>
              <w:rPr>
                <w:rFonts w:asciiTheme="minorHAnsi" w:hAnsiTheme="minorHAnsi" w:cstheme="minorHAnsi"/>
                <w:sz w:val="20"/>
                <w:szCs w:val="20"/>
              </w:rPr>
            </w:pPr>
          </w:p>
        </w:tc>
        <w:tc>
          <w:tcPr>
            <w:tcW w:w="5792" w:type="dxa"/>
            <w:vMerge/>
            <w:shd w:val="clear" w:color="auto" w:fill="DEEAF6" w:themeFill="accent5" w:themeFillTint="33"/>
          </w:tcPr>
          <w:p w14:paraId="3F10280C" w14:textId="77777777" w:rsidR="00903C45" w:rsidRPr="007D74E7" w:rsidRDefault="00903C45" w:rsidP="00511565">
            <w:pPr>
              <w:rPr>
                <w:rFonts w:asciiTheme="minorHAnsi" w:hAnsiTheme="minorHAnsi" w:cstheme="minorHAnsi"/>
                <w:sz w:val="20"/>
                <w:szCs w:val="20"/>
              </w:rPr>
            </w:pPr>
          </w:p>
        </w:tc>
      </w:tr>
      <w:tr w:rsidR="00903C45" w:rsidRPr="007D74E7" w14:paraId="556537E9" w14:textId="77777777" w:rsidTr="00903C45">
        <w:trPr>
          <w:trHeight w:val="468"/>
        </w:trPr>
        <w:tc>
          <w:tcPr>
            <w:tcW w:w="841" w:type="dxa"/>
            <w:vMerge w:val="restart"/>
            <w:shd w:val="clear" w:color="auto" w:fill="F2F2F2" w:themeFill="background1" w:themeFillShade="F2"/>
          </w:tcPr>
          <w:p w14:paraId="7EE19618" w14:textId="35B99956" w:rsidR="00903C45" w:rsidRPr="007D74E7" w:rsidRDefault="00903C45" w:rsidP="00511565">
            <w:pPr>
              <w:rPr>
                <w:rFonts w:asciiTheme="minorHAnsi" w:hAnsiTheme="minorHAnsi" w:cstheme="minorHAnsi"/>
                <w:sz w:val="22"/>
                <w:szCs w:val="22"/>
              </w:rPr>
            </w:pPr>
            <w:r w:rsidRPr="007D74E7">
              <w:rPr>
                <w:rFonts w:asciiTheme="minorHAnsi" w:hAnsiTheme="minorHAnsi" w:cstheme="minorHAnsi"/>
                <w:sz w:val="22"/>
                <w:szCs w:val="22"/>
              </w:rPr>
              <w:t>10.4.4</w:t>
            </w:r>
          </w:p>
        </w:tc>
        <w:tc>
          <w:tcPr>
            <w:tcW w:w="2131" w:type="dxa"/>
            <w:vMerge w:val="restart"/>
            <w:shd w:val="clear" w:color="auto" w:fill="F2F2F2" w:themeFill="background1" w:themeFillShade="F2"/>
          </w:tcPr>
          <w:p w14:paraId="2F4812E0" w14:textId="07E3774A"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sz w:val="20"/>
                <w:szCs w:val="20"/>
              </w:rPr>
              <w:t>The site tracks and documents its performance against the water stewardship plan. Where progress is lacking, the site reviews and adjusts the plan.</w:t>
            </w:r>
          </w:p>
        </w:tc>
        <w:tc>
          <w:tcPr>
            <w:tcW w:w="2268" w:type="dxa"/>
            <w:vMerge w:val="restart"/>
            <w:shd w:val="clear" w:color="auto" w:fill="DEEAF6" w:themeFill="accent5" w:themeFillTint="33"/>
          </w:tcPr>
          <w:p w14:paraId="219751F3" w14:textId="59B7994F" w:rsidR="00903C45" w:rsidRPr="007D74E7" w:rsidRDefault="00903C45" w:rsidP="00511565">
            <w:pPr>
              <w:rPr>
                <w:rFonts w:asciiTheme="minorHAnsi" w:hAnsiTheme="minorHAnsi" w:cstheme="minorHAnsi"/>
                <w:sz w:val="20"/>
                <w:szCs w:val="20"/>
              </w:rPr>
            </w:pPr>
          </w:p>
        </w:tc>
        <w:tc>
          <w:tcPr>
            <w:tcW w:w="2902" w:type="dxa"/>
            <w:shd w:val="clear" w:color="auto" w:fill="DEEAF6" w:themeFill="accent5" w:themeFillTint="33"/>
          </w:tcPr>
          <w:p w14:paraId="57F41D00" w14:textId="15DAD078"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36" w:type="dxa"/>
            <w:shd w:val="clear" w:color="auto" w:fill="DEEAF6" w:themeFill="accent5" w:themeFillTint="33"/>
          </w:tcPr>
          <w:p w14:paraId="452F8D27" w14:textId="09DCDDF6" w:rsidR="00903C45" w:rsidRPr="007D74E7" w:rsidRDefault="00903C45" w:rsidP="00511565">
            <w:pPr>
              <w:rPr>
                <w:rFonts w:asciiTheme="minorHAnsi" w:hAnsiTheme="minorHAnsi" w:cstheme="minorHAnsi"/>
                <w:sz w:val="20"/>
                <w:szCs w:val="20"/>
              </w:rPr>
            </w:pPr>
          </w:p>
        </w:tc>
        <w:tc>
          <w:tcPr>
            <w:tcW w:w="5792" w:type="dxa"/>
            <w:vMerge w:val="restart"/>
            <w:shd w:val="clear" w:color="auto" w:fill="DEEAF6" w:themeFill="accent5" w:themeFillTint="33"/>
          </w:tcPr>
          <w:p w14:paraId="4C46DBA5" w14:textId="77777777" w:rsidR="00903C45" w:rsidRPr="007D74E7" w:rsidRDefault="00903C45" w:rsidP="00511565">
            <w:pPr>
              <w:rPr>
                <w:rFonts w:asciiTheme="minorHAnsi" w:hAnsiTheme="minorHAnsi" w:cstheme="minorHAnsi"/>
                <w:sz w:val="20"/>
                <w:szCs w:val="20"/>
              </w:rPr>
            </w:pPr>
          </w:p>
        </w:tc>
      </w:tr>
      <w:tr w:rsidR="00903C45" w:rsidRPr="007D74E7" w14:paraId="432800B2" w14:textId="77777777" w:rsidTr="00903C45">
        <w:trPr>
          <w:trHeight w:val="467"/>
        </w:trPr>
        <w:tc>
          <w:tcPr>
            <w:tcW w:w="841" w:type="dxa"/>
            <w:vMerge/>
            <w:shd w:val="clear" w:color="auto" w:fill="F2F2F2" w:themeFill="background1" w:themeFillShade="F2"/>
          </w:tcPr>
          <w:p w14:paraId="543AE08A"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71C4F4B5" w14:textId="77777777" w:rsidR="00903C45" w:rsidRPr="007D74E7" w:rsidRDefault="00903C45" w:rsidP="00511565">
            <w:pPr>
              <w:rPr>
                <w:rFonts w:asciiTheme="minorHAnsi" w:hAnsiTheme="minorHAnsi" w:cstheme="minorHAnsi"/>
                <w:sz w:val="20"/>
                <w:szCs w:val="20"/>
              </w:rPr>
            </w:pPr>
          </w:p>
        </w:tc>
        <w:tc>
          <w:tcPr>
            <w:tcW w:w="2268" w:type="dxa"/>
            <w:vMerge/>
          </w:tcPr>
          <w:p w14:paraId="333AD5CB"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7296FB66" w14:textId="47B362E3"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36" w:type="dxa"/>
            <w:shd w:val="clear" w:color="auto" w:fill="DEEAF6" w:themeFill="accent5" w:themeFillTint="33"/>
          </w:tcPr>
          <w:p w14:paraId="73288DEE" w14:textId="0BCA7FD6" w:rsidR="00903C45" w:rsidRPr="007D74E7" w:rsidRDefault="00903C45" w:rsidP="00511565">
            <w:pPr>
              <w:rPr>
                <w:rFonts w:asciiTheme="minorHAnsi" w:hAnsiTheme="minorHAnsi" w:cstheme="minorHAnsi"/>
                <w:sz w:val="20"/>
                <w:szCs w:val="20"/>
              </w:rPr>
            </w:pPr>
          </w:p>
        </w:tc>
        <w:tc>
          <w:tcPr>
            <w:tcW w:w="5792" w:type="dxa"/>
            <w:vMerge/>
          </w:tcPr>
          <w:p w14:paraId="75D9E4B6" w14:textId="77777777" w:rsidR="00903C45" w:rsidRPr="007D74E7" w:rsidRDefault="00903C45" w:rsidP="00511565">
            <w:pPr>
              <w:rPr>
                <w:rFonts w:asciiTheme="minorHAnsi" w:hAnsiTheme="minorHAnsi" w:cstheme="minorHAnsi"/>
                <w:sz w:val="20"/>
                <w:szCs w:val="20"/>
              </w:rPr>
            </w:pPr>
          </w:p>
        </w:tc>
      </w:tr>
      <w:tr w:rsidR="00903C45" w:rsidRPr="007D74E7" w14:paraId="3B7D6096" w14:textId="77777777" w:rsidTr="00903C45">
        <w:trPr>
          <w:trHeight w:val="467"/>
        </w:trPr>
        <w:tc>
          <w:tcPr>
            <w:tcW w:w="841" w:type="dxa"/>
            <w:vMerge/>
            <w:shd w:val="clear" w:color="auto" w:fill="F2F2F2" w:themeFill="background1" w:themeFillShade="F2"/>
          </w:tcPr>
          <w:p w14:paraId="70AF79C3"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16DF2A86" w14:textId="77777777" w:rsidR="00903C45" w:rsidRPr="007D74E7" w:rsidRDefault="00903C45" w:rsidP="00511565">
            <w:pPr>
              <w:rPr>
                <w:rFonts w:asciiTheme="minorHAnsi" w:hAnsiTheme="minorHAnsi" w:cstheme="minorHAnsi"/>
                <w:sz w:val="20"/>
                <w:szCs w:val="20"/>
              </w:rPr>
            </w:pPr>
          </w:p>
        </w:tc>
        <w:tc>
          <w:tcPr>
            <w:tcW w:w="2268" w:type="dxa"/>
            <w:vMerge/>
          </w:tcPr>
          <w:p w14:paraId="625561A6"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7ED6A6D0" w14:textId="47E576BB"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36" w:type="dxa"/>
            <w:shd w:val="clear" w:color="auto" w:fill="DEEAF6" w:themeFill="accent5" w:themeFillTint="33"/>
          </w:tcPr>
          <w:p w14:paraId="0090004A" w14:textId="04EFCEA1" w:rsidR="00903C45" w:rsidRPr="007D74E7" w:rsidRDefault="00903C45" w:rsidP="00511565">
            <w:pPr>
              <w:rPr>
                <w:rFonts w:asciiTheme="minorHAnsi" w:hAnsiTheme="minorHAnsi" w:cstheme="minorHAnsi"/>
                <w:sz w:val="20"/>
                <w:szCs w:val="20"/>
              </w:rPr>
            </w:pPr>
          </w:p>
        </w:tc>
        <w:tc>
          <w:tcPr>
            <w:tcW w:w="5792" w:type="dxa"/>
            <w:vMerge/>
          </w:tcPr>
          <w:p w14:paraId="2F67C856" w14:textId="77777777" w:rsidR="00903C45" w:rsidRPr="007D74E7" w:rsidRDefault="00903C45" w:rsidP="00511565">
            <w:pPr>
              <w:rPr>
                <w:rFonts w:asciiTheme="minorHAnsi" w:hAnsiTheme="minorHAnsi" w:cstheme="minorHAnsi"/>
                <w:sz w:val="20"/>
                <w:szCs w:val="20"/>
              </w:rPr>
            </w:pPr>
          </w:p>
        </w:tc>
      </w:tr>
      <w:tr w:rsidR="00903C45" w:rsidRPr="007D74E7" w14:paraId="65FC81FF" w14:textId="77777777" w:rsidTr="00903C45">
        <w:trPr>
          <w:trHeight w:val="330"/>
        </w:trPr>
        <w:tc>
          <w:tcPr>
            <w:tcW w:w="841" w:type="dxa"/>
            <w:vMerge/>
            <w:shd w:val="clear" w:color="auto" w:fill="F2F2F2" w:themeFill="background1" w:themeFillShade="F2"/>
          </w:tcPr>
          <w:p w14:paraId="53EF3B90"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1BCCD609" w14:textId="77777777" w:rsidR="00903C45" w:rsidRPr="007D74E7" w:rsidRDefault="00903C45" w:rsidP="00511565">
            <w:pPr>
              <w:rPr>
                <w:rFonts w:asciiTheme="minorHAnsi" w:hAnsiTheme="minorHAnsi" w:cstheme="minorHAnsi"/>
                <w:sz w:val="20"/>
                <w:szCs w:val="20"/>
              </w:rPr>
            </w:pPr>
          </w:p>
        </w:tc>
        <w:tc>
          <w:tcPr>
            <w:tcW w:w="2268" w:type="dxa"/>
            <w:vMerge/>
          </w:tcPr>
          <w:p w14:paraId="3FEBAFE2"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4728D7E9" w14:textId="4908BCB9" w:rsidR="00903C45" w:rsidRPr="007D74E7" w:rsidRDefault="00903C45" w:rsidP="00511565">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36" w:type="dxa"/>
            <w:vMerge w:val="restart"/>
            <w:shd w:val="clear" w:color="auto" w:fill="DEEAF6" w:themeFill="accent5" w:themeFillTint="33"/>
          </w:tcPr>
          <w:p w14:paraId="4FC74219" w14:textId="15F084F1" w:rsidR="00903C45" w:rsidRPr="007D74E7" w:rsidRDefault="00903C45" w:rsidP="00511565">
            <w:pPr>
              <w:rPr>
                <w:rFonts w:asciiTheme="minorHAnsi" w:hAnsiTheme="minorHAnsi" w:cstheme="minorHAnsi"/>
                <w:sz w:val="20"/>
                <w:szCs w:val="20"/>
              </w:rPr>
            </w:pPr>
          </w:p>
        </w:tc>
        <w:tc>
          <w:tcPr>
            <w:tcW w:w="5792" w:type="dxa"/>
            <w:vMerge/>
          </w:tcPr>
          <w:p w14:paraId="2A3FA07C" w14:textId="77777777" w:rsidR="00903C45" w:rsidRPr="007D74E7" w:rsidRDefault="00903C45" w:rsidP="00511565">
            <w:pPr>
              <w:rPr>
                <w:rFonts w:asciiTheme="minorHAnsi" w:hAnsiTheme="minorHAnsi" w:cstheme="minorHAnsi"/>
                <w:sz w:val="20"/>
                <w:szCs w:val="20"/>
              </w:rPr>
            </w:pPr>
          </w:p>
        </w:tc>
      </w:tr>
      <w:tr w:rsidR="00903C45" w:rsidRPr="007D74E7" w14:paraId="1D6E76E0" w14:textId="77777777" w:rsidTr="00903C45">
        <w:trPr>
          <w:trHeight w:val="329"/>
        </w:trPr>
        <w:tc>
          <w:tcPr>
            <w:tcW w:w="841" w:type="dxa"/>
            <w:vMerge/>
            <w:shd w:val="clear" w:color="auto" w:fill="F2F2F2" w:themeFill="background1" w:themeFillShade="F2"/>
          </w:tcPr>
          <w:p w14:paraId="79930669" w14:textId="77777777" w:rsidR="00903C45" w:rsidRPr="007D74E7" w:rsidRDefault="00903C45" w:rsidP="00511565">
            <w:pPr>
              <w:rPr>
                <w:rFonts w:asciiTheme="minorHAnsi" w:hAnsiTheme="minorHAnsi" w:cstheme="minorHAnsi"/>
                <w:sz w:val="22"/>
                <w:szCs w:val="22"/>
              </w:rPr>
            </w:pPr>
          </w:p>
        </w:tc>
        <w:tc>
          <w:tcPr>
            <w:tcW w:w="2131" w:type="dxa"/>
            <w:vMerge/>
            <w:shd w:val="clear" w:color="auto" w:fill="F2F2F2" w:themeFill="background1" w:themeFillShade="F2"/>
          </w:tcPr>
          <w:p w14:paraId="1869F1B1" w14:textId="77777777" w:rsidR="00903C45" w:rsidRPr="007D74E7" w:rsidRDefault="00903C45" w:rsidP="00511565">
            <w:pPr>
              <w:rPr>
                <w:rFonts w:asciiTheme="minorHAnsi" w:hAnsiTheme="minorHAnsi" w:cstheme="minorHAnsi"/>
                <w:sz w:val="20"/>
                <w:szCs w:val="20"/>
              </w:rPr>
            </w:pPr>
          </w:p>
        </w:tc>
        <w:tc>
          <w:tcPr>
            <w:tcW w:w="2268" w:type="dxa"/>
            <w:vMerge/>
          </w:tcPr>
          <w:p w14:paraId="7F5FAAE8" w14:textId="77777777" w:rsidR="00903C45" w:rsidRPr="007D74E7" w:rsidRDefault="00903C45" w:rsidP="00511565">
            <w:pPr>
              <w:rPr>
                <w:rFonts w:asciiTheme="minorHAnsi" w:hAnsiTheme="minorHAnsi" w:cstheme="minorHAnsi"/>
                <w:color w:val="000000"/>
                <w:sz w:val="20"/>
                <w:szCs w:val="20"/>
                <w:lang w:val="en-US" w:eastAsia="de-DE"/>
              </w:rPr>
            </w:pPr>
          </w:p>
        </w:tc>
        <w:tc>
          <w:tcPr>
            <w:tcW w:w="2902" w:type="dxa"/>
            <w:shd w:val="clear" w:color="auto" w:fill="DEEAF6" w:themeFill="accent5" w:themeFillTint="33"/>
          </w:tcPr>
          <w:p w14:paraId="26DAA172" w14:textId="77777777" w:rsidR="00903C45" w:rsidRPr="007D74E7" w:rsidRDefault="00903C45" w:rsidP="007902F4">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42C751A" w14:textId="77777777" w:rsidR="00903C45" w:rsidRPr="007D74E7" w:rsidRDefault="00903C45" w:rsidP="00511565">
            <w:pPr>
              <w:rPr>
                <w:rFonts w:asciiTheme="minorHAnsi" w:hAnsiTheme="minorHAnsi" w:cstheme="minorHAnsi"/>
                <w:color w:val="000000"/>
                <w:sz w:val="20"/>
                <w:szCs w:val="20"/>
                <w:lang w:val="en-US" w:eastAsia="de-DE"/>
              </w:rPr>
            </w:pPr>
          </w:p>
        </w:tc>
        <w:tc>
          <w:tcPr>
            <w:tcW w:w="236" w:type="dxa"/>
            <w:vMerge/>
          </w:tcPr>
          <w:p w14:paraId="089532CD" w14:textId="77777777" w:rsidR="00903C45" w:rsidRPr="007D74E7" w:rsidRDefault="00903C45" w:rsidP="00511565">
            <w:pPr>
              <w:rPr>
                <w:rFonts w:asciiTheme="minorHAnsi" w:hAnsiTheme="minorHAnsi" w:cstheme="minorHAnsi"/>
                <w:sz w:val="20"/>
                <w:szCs w:val="20"/>
              </w:rPr>
            </w:pPr>
          </w:p>
        </w:tc>
        <w:tc>
          <w:tcPr>
            <w:tcW w:w="5792" w:type="dxa"/>
            <w:vMerge/>
          </w:tcPr>
          <w:p w14:paraId="5ECA9978" w14:textId="77777777" w:rsidR="00903C45" w:rsidRPr="007D74E7" w:rsidRDefault="00903C45" w:rsidP="00511565">
            <w:pPr>
              <w:rPr>
                <w:rFonts w:asciiTheme="minorHAnsi" w:hAnsiTheme="minorHAnsi" w:cstheme="minorHAnsi"/>
                <w:sz w:val="20"/>
                <w:szCs w:val="20"/>
              </w:rPr>
            </w:pPr>
          </w:p>
        </w:tc>
      </w:tr>
    </w:tbl>
    <w:p w14:paraId="465E349F" w14:textId="362705A9" w:rsidR="00A3423F" w:rsidRPr="007D74E7" w:rsidRDefault="00A3423F" w:rsidP="00E62458">
      <w:pPr>
        <w:rPr>
          <w:rFonts w:asciiTheme="minorHAnsi" w:hAnsiTheme="minorHAnsi" w:cstheme="minorHAnsi"/>
          <w:sz w:val="22"/>
          <w:szCs w:val="22"/>
        </w:rPr>
      </w:pPr>
    </w:p>
    <w:p w14:paraId="576BBC6F" w14:textId="77777777" w:rsidR="00F14D98" w:rsidRPr="007D74E7" w:rsidRDefault="00F14D98">
      <w:pPr>
        <w:rPr>
          <w:rFonts w:asciiTheme="minorHAnsi" w:hAnsiTheme="minorHAnsi" w:cstheme="minorHAnsi"/>
          <w:sz w:val="22"/>
          <w:szCs w:val="22"/>
        </w:rPr>
      </w:pPr>
    </w:p>
    <w:p w14:paraId="31E1C280" w14:textId="5B28C28B" w:rsidR="00930F5E" w:rsidRPr="007D74E7" w:rsidRDefault="003A3146">
      <w:pPr>
        <w:rPr>
          <w:rFonts w:asciiTheme="minorHAnsi" w:hAnsiTheme="minorHAnsi" w:cstheme="minorHAnsi"/>
          <w:sz w:val="22"/>
          <w:szCs w:val="22"/>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r w:rsidR="00F14D98" w:rsidRPr="007D74E7">
        <w:rPr>
          <w:rFonts w:asciiTheme="minorHAnsi" w:hAnsiTheme="minorHAnsi" w:cstheme="minorHAnsi"/>
          <w:sz w:val="22"/>
          <w:szCs w:val="22"/>
        </w:rPr>
        <w:br w:type="page"/>
      </w:r>
    </w:p>
    <w:p w14:paraId="515D6CE7" w14:textId="62BCBECE" w:rsidR="00F45F52" w:rsidRPr="007D74E7" w:rsidRDefault="00F45F52" w:rsidP="00502909">
      <w:pPr>
        <w:pStyle w:val="berschrift1"/>
        <w:rPr>
          <w:rFonts w:asciiTheme="minorHAnsi" w:hAnsiTheme="minorHAnsi" w:cstheme="minorHAnsi"/>
          <w:color w:val="000000" w:themeColor="text1"/>
        </w:rPr>
      </w:pPr>
      <w:bookmarkStart w:id="63" w:name="_Toc61458950"/>
      <w:r w:rsidRPr="007D74E7">
        <w:rPr>
          <w:rFonts w:asciiTheme="minorHAnsi" w:hAnsiTheme="minorHAnsi" w:cstheme="minorHAnsi"/>
          <w:color w:val="000000" w:themeColor="text1"/>
        </w:rPr>
        <w:lastRenderedPageBreak/>
        <w:t>Principle 11: Biodiversity</w:t>
      </w:r>
      <w:bookmarkEnd w:id="63"/>
    </w:p>
    <w:p w14:paraId="7891232F" w14:textId="1065B502" w:rsidR="00F45F52" w:rsidRPr="007D74E7" w:rsidRDefault="00F45F52" w:rsidP="00502909">
      <w:pPr>
        <w:pStyle w:val="berschrift2"/>
        <w:ind w:left="0"/>
        <w:rPr>
          <w:rFonts w:asciiTheme="minorHAnsi" w:hAnsiTheme="minorHAnsi" w:cstheme="minorHAnsi"/>
          <w:sz w:val="20"/>
          <w:szCs w:val="20"/>
        </w:rPr>
      </w:pPr>
      <w:bookmarkStart w:id="64" w:name="_Toc61458951"/>
      <w:r w:rsidRPr="007D74E7">
        <w:rPr>
          <w:rFonts w:asciiTheme="minorHAnsi" w:hAnsiTheme="minorHAnsi" w:cstheme="minorHAnsi"/>
          <w:sz w:val="20"/>
          <w:szCs w:val="20"/>
        </w:rPr>
        <w:t>Criterion 11.1: Biodiversity commitment and management</w:t>
      </w:r>
      <w:bookmarkEnd w:id="64"/>
      <w:r w:rsidRPr="007D74E7">
        <w:rPr>
          <w:rFonts w:asciiTheme="minorHAnsi" w:hAnsiTheme="minorHAnsi" w:cstheme="minorHAnsi"/>
          <w:sz w:val="20"/>
          <w:szCs w:val="20"/>
        </w:rPr>
        <w:t xml:space="preserve"> </w:t>
      </w:r>
    </w:p>
    <w:p w14:paraId="28DDCB3F" w14:textId="5FCAE83B" w:rsidR="00F45F52" w:rsidRPr="007D74E7" w:rsidRDefault="00F45F52">
      <w:pPr>
        <w:rPr>
          <w:rFonts w:asciiTheme="minorHAnsi" w:hAnsiTheme="minorHAnsi" w:cstheme="minorHAnsi"/>
          <w:sz w:val="22"/>
          <w:szCs w:val="22"/>
        </w:rPr>
      </w:pPr>
    </w:p>
    <w:p w14:paraId="063C100E" w14:textId="642FE691" w:rsidR="00F45F52" w:rsidRPr="00903C45" w:rsidRDefault="00F45F52">
      <w:pPr>
        <w:rPr>
          <w:rFonts w:asciiTheme="minorHAnsi" w:hAnsiTheme="minorHAnsi" w:cstheme="minorHAnsi"/>
          <w:sz w:val="20"/>
          <w:szCs w:val="20"/>
        </w:rPr>
      </w:pPr>
      <w:r w:rsidRPr="00903C45">
        <w:rPr>
          <w:rFonts w:asciiTheme="minorHAnsi" w:hAnsiTheme="minorHAnsi" w:cstheme="minorHAnsi"/>
          <w:sz w:val="20"/>
          <w:szCs w:val="20"/>
        </w:rPr>
        <w:t>The site is committed to protecting biodiversity and applies the mitigation hierarchy to manage its biodiversity risks and adverse impact</w:t>
      </w:r>
    </w:p>
    <w:p w14:paraId="75C62F8B" w14:textId="4F1AD9E9" w:rsidR="00F45F52" w:rsidRPr="007D74E7" w:rsidRDefault="00F45F52">
      <w:pPr>
        <w:rPr>
          <w:rFonts w:asciiTheme="minorHAnsi" w:hAnsiTheme="minorHAnsi" w:cstheme="minorHAnsi"/>
          <w:sz w:val="22"/>
          <w:szCs w:val="22"/>
        </w:rPr>
      </w:pPr>
    </w:p>
    <w:p w14:paraId="5426A792" w14:textId="77777777" w:rsidR="00F45F52" w:rsidRPr="007D74E7" w:rsidRDefault="00F45F52">
      <w:pPr>
        <w:rPr>
          <w:rFonts w:asciiTheme="minorHAnsi" w:hAnsiTheme="minorHAnsi" w:cstheme="minorHAnsi"/>
          <w:sz w:val="22"/>
          <w:szCs w:val="22"/>
        </w:rPr>
      </w:pPr>
    </w:p>
    <w:tbl>
      <w:tblPr>
        <w:tblStyle w:val="Tabellenraster"/>
        <w:tblW w:w="14029" w:type="dxa"/>
        <w:tblLook w:val="04A0" w:firstRow="1" w:lastRow="0" w:firstColumn="1" w:lastColumn="0" w:noHBand="0" w:noVBand="1"/>
      </w:tblPr>
      <w:tblGrid>
        <w:gridCol w:w="824"/>
        <w:gridCol w:w="2126"/>
        <w:gridCol w:w="2092"/>
        <w:gridCol w:w="2789"/>
        <w:gridCol w:w="282"/>
        <w:gridCol w:w="5916"/>
      </w:tblGrid>
      <w:tr w:rsidR="00903C45" w:rsidRPr="007D74E7" w14:paraId="2FE91BCD" w14:textId="77777777" w:rsidTr="00903C45">
        <w:tc>
          <w:tcPr>
            <w:tcW w:w="824" w:type="dxa"/>
            <w:vMerge w:val="restart"/>
            <w:shd w:val="clear" w:color="auto" w:fill="F2F2F2" w:themeFill="background1" w:themeFillShade="F2"/>
          </w:tcPr>
          <w:p w14:paraId="25C5E545" w14:textId="066BA388" w:rsidR="00903C45" w:rsidRPr="007D74E7" w:rsidRDefault="00903C45" w:rsidP="007902F4">
            <w:pPr>
              <w:rPr>
                <w:rFonts w:asciiTheme="minorHAnsi" w:hAnsiTheme="minorHAnsi" w:cstheme="minorHAnsi"/>
                <w:sz w:val="22"/>
                <w:szCs w:val="22"/>
              </w:rPr>
            </w:pPr>
            <w:r w:rsidRPr="007D74E7">
              <w:rPr>
                <w:rFonts w:asciiTheme="minorHAnsi" w:hAnsiTheme="minorHAnsi" w:cstheme="minorHAnsi"/>
                <w:b/>
                <w:bCs/>
                <w:color w:val="000000"/>
                <w:sz w:val="20"/>
                <w:szCs w:val="20"/>
                <w:lang w:eastAsia="de-DE"/>
              </w:rPr>
              <w:t>ID</w:t>
            </w:r>
          </w:p>
        </w:tc>
        <w:tc>
          <w:tcPr>
            <w:tcW w:w="2126" w:type="dxa"/>
            <w:vMerge w:val="restart"/>
            <w:shd w:val="clear" w:color="auto" w:fill="F2F2F2" w:themeFill="background1" w:themeFillShade="F2"/>
          </w:tcPr>
          <w:p w14:paraId="33F94E80" w14:textId="6A6D4570" w:rsidR="00903C45" w:rsidRPr="007D74E7" w:rsidRDefault="00903C45" w:rsidP="007902F4">
            <w:pP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Requirement</w:t>
            </w:r>
          </w:p>
        </w:tc>
        <w:tc>
          <w:tcPr>
            <w:tcW w:w="11079" w:type="dxa"/>
            <w:gridSpan w:val="4"/>
            <w:shd w:val="clear" w:color="auto" w:fill="DEEAF6" w:themeFill="accent5" w:themeFillTint="33"/>
          </w:tcPr>
          <w:p w14:paraId="219D7047" w14:textId="1223949A" w:rsidR="00903C45" w:rsidRPr="007D74E7" w:rsidRDefault="00903C45" w:rsidP="007902F4">
            <w:pPr>
              <w:jc w:val="center"/>
              <w:rPr>
                <w:rFonts w:asciiTheme="minorHAnsi" w:hAnsiTheme="minorHAnsi" w:cstheme="minorHAnsi"/>
                <w:sz w:val="22"/>
                <w:szCs w:val="22"/>
              </w:rPr>
            </w:pPr>
            <w:r w:rsidRPr="007D74E7">
              <w:rPr>
                <w:rFonts w:asciiTheme="minorHAnsi" w:hAnsiTheme="minorHAnsi" w:cstheme="minorHAnsi"/>
                <w:b/>
                <w:bCs/>
                <w:color w:val="000000"/>
                <w:sz w:val="20"/>
                <w:szCs w:val="20"/>
                <w:lang w:val="en-US" w:eastAsia="de-DE"/>
              </w:rPr>
              <w:t>Auditor assessment</w:t>
            </w:r>
          </w:p>
        </w:tc>
      </w:tr>
      <w:tr w:rsidR="00903C45" w:rsidRPr="007D74E7" w14:paraId="1757A86F" w14:textId="77777777" w:rsidTr="00903C45">
        <w:tc>
          <w:tcPr>
            <w:tcW w:w="824" w:type="dxa"/>
            <w:vMerge/>
            <w:shd w:val="clear" w:color="auto" w:fill="F2F2F2" w:themeFill="background1" w:themeFillShade="F2"/>
          </w:tcPr>
          <w:p w14:paraId="5C778BAD" w14:textId="77777777" w:rsidR="00903C45" w:rsidRPr="007D74E7" w:rsidRDefault="00903C45" w:rsidP="007902F4">
            <w:pPr>
              <w:rPr>
                <w:rFonts w:asciiTheme="minorHAnsi" w:hAnsiTheme="minorHAnsi" w:cstheme="minorHAnsi"/>
                <w:b/>
                <w:bCs/>
                <w:color w:val="000000"/>
                <w:sz w:val="20"/>
                <w:szCs w:val="20"/>
                <w:lang w:eastAsia="de-DE"/>
              </w:rPr>
            </w:pPr>
          </w:p>
        </w:tc>
        <w:tc>
          <w:tcPr>
            <w:tcW w:w="2126" w:type="dxa"/>
            <w:vMerge/>
            <w:shd w:val="clear" w:color="auto" w:fill="F2F2F2" w:themeFill="background1" w:themeFillShade="F2"/>
          </w:tcPr>
          <w:p w14:paraId="71365BF0" w14:textId="77777777" w:rsidR="00903C45" w:rsidRPr="007D74E7" w:rsidRDefault="00903C45" w:rsidP="007902F4">
            <w:pPr>
              <w:rPr>
                <w:rFonts w:asciiTheme="minorHAnsi" w:hAnsiTheme="minorHAnsi" w:cstheme="minorHAnsi"/>
                <w:b/>
                <w:bCs/>
                <w:color w:val="000000"/>
                <w:sz w:val="20"/>
                <w:szCs w:val="20"/>
                <w:lang w:val="en-US" w:eastAsia="de-DE"/>
              </w:rPr>
            </w:pPr>
          </w:p>
        </w:tc>
        <w:tc>
          <w:tcPr>
            <w:tcW w:w="2092" w:type="dxa"/>
            <w:shd w:val="clear" w:color="auto" w:fill="DEEAF6" w:themeFill="accent5" w:themeFillTint="33"/>
          </w:tcPr>
          <w:p w14:paraId="28E50DAA" w14:textId="02F7AE6B" w:rsidR="00903C45" w:rsidRPr="001806D5" w:rsidRDefault="00903C45" w:rsidP="007902F4">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071" w:type="dxa"/>
            <w:gridSpan w:val="2"/>
            <w:shd w:val="clear" w:color="auto" w:fill="DEEAF6" w:themeFill="accent5" w:themeFillTint="33"/>
          </w:tcPr>
          <w:p w14:paraId="36606E52" w14:textId="77777777" w:rsidR="00903C45" w:rsidRPr="001806D5" w:rsidRDefault="00903C45" w:rsidP="007902F4">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764A0420" w14:textId="2C7501F4" w:rsidR="00903C45" w:rsidRPr="001806D5" w:rsidRDefault="00903C45" w:rsidP="007902F4">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916" w:type="dxa"/>
            <w:shd w:val="clear" w:color="auto" w:fill="DEEAF6" w:themeFill="accent5" w:themeFillTint="33"/>
          </w:tcPr>
          <w:p w14:paraId="1FD8B008" w14:textId="6F804D56" w:rsidR="00903C45" w:rsidRPr="001806D5" w:rsidRDefault="00903C45" w:rsidP="007902F4">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 xml:space="preserve">Auditor rationale </w:t>
            </w:r>
          </w:p>
          <w:p w14:paraId="108D49DF" w14:textId="56E5D3D5" w:rsidR="00903C45" w:rsidRPr="001806D5" w:rsidRDefault="00903C45" w:rsidP="007902F4">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903C45" w:rsidRPr="007D74E7" w14:paraId="379325FF" w14:textId="77777777" w:rsidTr="00903C45">
        <w:trPr>
          <w:trHeight w:val="468"/>
        </w:trPr>
        <w:tc>
          <w:tcPr>
            <w:tcW w:w="824" w:type="dxa"/>
            <w:vMerge w:val="restart"/>
            <w:shd w:val="clear" w:color="auto" w:fill="F2F2F2" w:themeFill="background1" w:themeFillShade="F2"/>
          </w:tcPr>
          <w:p w14:paraId="1CDC504E" w14:textId="08E4069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11.1.1</w:t>
            </w:r>
          </w:p>
        </w:tc>
        <w:tc>
          <w:tcPr>
            <w:tcW w:w="2126" w:type="dxa"/>
            <w:vMerge w:val="restart"/>
            <w:shd w:val="clear" w:color="auto" w:fill="F2F2F2" w:themeFill="background1" w:themeFillShade="F2"/>
          </w:tcPr>
          <w:p w14:paraId="4B018917" w14:textId="3E290F2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The site has a public commitment to respect protected and conserved areas and to manage</w:t>
            </w:r>
          </w:p>
        </w:tc>
        <w:tc>
          <w:tcPr>
            <w:tcW w:w="2092" w:type="dxa"/>
            <w:vMerge w:val="restart"/>
            <w:shd w:val="clear" w:color="auto" w:fill="DEEAF6" w:themeFill="accent5" w:themeFillTint="33"/>
          </w:tcPr>
          <w:p w14:paraId="1AC68423" w14:textId="2242B471"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1B00CD4B" w14:textId="75A9CC6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4CC7F83F" w14:textId="72CA549E"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2E8B784E" w14:textId="77777777" w:rsidR="00903C45" w:rsidRPr="007D74E7" w:rsidRDefault="00903C45" w:rsidP="007902F4">
            <w:pPr>
              <w:rPr>
                <w:rFonts w:asciiTheme="minorHAnsi" w:hAnsiTheme="minorHAnsi" w:cstheme="minorHAnsi"/>
                <w:sz w:val="20"/>
                <w:szCs w:val="20"/>
              </w:rPr>
            </w:pPr>
          </w:p>
        </w:tc>
      </w:tr>
      <w:tr w:rsidR="00903C45" w:rsidRPr="007D74E7" w14:paraId="2215768B" w14:textId="77777777" w:rsidTr="00903C45">
        <w:trPr>
          <w:trHeight w:val="467"/>
        </w:trPr>
        <w:tc>
          <w:tcPr>
            <w:tcW w:w="824" w:type="dxa"/>
            <w:vMerge/>
            <w:shd w:val="clear" w:color="auto" w:fill="F2F2F2" w:themeFill="background1" w:themeFillShade="F2"/>
          </w:tcPr>
          <w:p w14:paraId="60FCAB54"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845AB2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B38BFC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40FA13D" w14:textId="42AAF773"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1B215B9B" w14:textId="1DC7C650"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9C412E3" w14:textId="77777777" w:rsidR="00903C45" w:rsidRPr="007D74E7" w:rsidRDefault="00903C45" w:rsidP="007902F4">
            <w:pPr>
              <w:rPr>
                <w:rFonts w:asciiTheme="minorHAnsi" w:hAnsiTheme="minorHAnsi" w:cstheme="minorHAnsi"/>
                <w:sz w:val="20"/>
                <w:szCs w:val="20"/>
              </w:rPr>
            </w:pPr>
          </w:p>
        </w:tc>
      </w:tr>
      <w:tr w:rsidR="00903C45" w:rsidRPr="007D74E7" w14:paraId="1B842532" w14:textId="77777777" w:rsidTr="00903C45">
        <w:trPr>
          <w:trHeight w:val="467"/>
        </w:trPr>
        <w:tc>
          <w:tcPr>
            <w:tcW w:w="824" w:type="dxa"/>
            <w:vMerge/>
            <w:shd w:val="clear" w:color="auto" w:fill="F2F2F2" w:themeFill="background1" w:themeFillShade="F2"/>
          </w:tcPr>
          <w:p w14:paraId="2C717170"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7199F58"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CE5B07C"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3415E34" w14:textId="33E3CC9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12B07571" w14:textId="0B7504AF"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16963536" w14:textId="77777777" w:rsidR="00903C45" w:rsidRPr="007D74E7" w:rsidRDefault="00903C45" w:rsidP="007902F4">
            <w:pPr>
              <w:rPr>
                <w:rFonts w:asciiTheme="minorHAnsi" w:hAnsiTheme="minorHAnsi" w:cstheme="minorHAnsi"/>
                <w:sz w:val="20"/>
                <w:szCs w:val="20"/>
              </w:rPr>
            </w:pPr>
          </w:p>
        </w:tc>
      </w:tr>
      <w:tr w:rsidR="00903C45" w:rsidRPr="007D74E7" w14:paraId="5590B065" w14:textId="77777777" w:rsidTr="00903C45">
        <w:trPr>
          <w:trHeight w:val="330"/>
        </w:trPr>
        <w:tc>
          <w:tcPr>
            <w:tcW w:w="824" w:type="dxa"/>
            <w:vMerge/>
            <w:shd w:val="clear" w:color="auto" w:fill="F2F2F2" w:themeFill="background1" w:themeFillShade="F2"/>
          </w:tcPr>
          <w:p w14:paraId="3793BB11"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97C551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3379AAE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A1B7C1B" w14:textId="452BD60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5D9E5508" w14:textId="7E28B101"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1E30EA14" w14:textId="77777777" w:rsidR="00903C45" w:rsidRPr="007D74E7" w:rsidRDefault="00903C45" w:rsidP="007902F4">
            <w:pPr>
              <w:rPr>
                <w:rFonts w:asciiTheme="minorHAnsi" w:hAnsiTheme="minorHAnsi" w:cstheme="minorHAnsi"/>
                <w:sz w:val="20"/>
                <w:szCs w:val="20"/>
              </w:rPr>
            </w:pPr>
          </w:p>
        </w:tc>
      </w:tr>
      <w:tr w:rsidR="00903C45" w:rsidRPr="007D74E7" w14:paraId="1B138A17" w14:textId="77777777" w:rsidTr="00903C45">
        <w:trPr>
          <w:trHeight w:val="329"/>
        </w:trPr>
        <w:tc>
          <w:tcPr>
            <w:tcW w:w="824" w:type="dxa"/>
            <w:vMerge/>
            <w:shd w:val="clear" w:color="auto" w:fill="F2F2F2" w:themeFill="background1" w:themeFillShade="F2"/>
          </w:tcPr>
          <w:p w14:paraId="1820C2B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BDB4445"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E1E80B6"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1E13F19"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33CC245"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7CF5D084"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D4D571A" w14:textId="77777777" w:rsidR="00903C45" w:rsidRPr="007D74E7" w:rsidRDefault="00903C45" w:rsidP="007902F4">
            <w:pPr>
              <w:rPr>
                <w:rFonts w:asciiTheme="minorHAnsi" w:hAnsiTheme="minorHAnsi" w:cstheme="minorHAnsi"/>
                <w:sz w:val="20"/>
                <w:szCs w:val="20"/>
              </w:rPr>
            </w:pPr>
          </w:p>
        </w:tc>
      </w:tr>
      <w:tr w:rsidR="00903C45" w:rsidRPr="007D74E7" w14:paraId="1379A175" w14:textId="77777777" w:rsidTr="00903C45">
        <w:trPr>
          <w:trHeight w:val="1492"/>
        </w:trPr>
        <w:tc>
          <w:tcPr>
            <w:tcW w:w="824" w:type="dxa"/>
            <w:shd w:val="clear" w:color="auto" w:fill="F2F2F2" w:themeFill="background1" w:themeFillShade="F2"/>
          </w:tcPr>
          <w:p w14:paraId="2325836D" w14:textId="1EB7E3B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11.1.2</w:t>
            </w:r>
          </w:p>
        </w:tc>
        <w:tc>
          <w:tcPr>
            <w:tcW w:w="2126" w:type="dxa"/>
            <w:shd w:val="clear" w:color="auto" w:fill="F2F2F2" w:themeFill="background1" w:themeFillShade="F2"/>
          </w:tcPr>
          <w:p w14:paraId="712FB3A1" w14:textId="11B8D4B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The site does not initiate activities or plan associated facilities in or immediately adjacent to the following areas:</w:t>
            </w:r>
          </w:p>
        </w:tc>
        <w:tc>
          <w:tcPr>
            <w:tcW w:w="2092" w:type="dxa"/>
            <w:shd w:val="clear" w:color="auto" w:fill="DEEAF6" w:themeFill="accent5" w:themeFillTint="33"/>
          </w:tcPr>
          <w:p w14:paraId="185E3855" w14:textId="3A4AF97D" w:rsidR="00903C45" w:rsidRPr="007D74E7" w:rsidRDefault="00903C45" w:rsidP="007902F4">
            <w:pPr>
              <w:rPr>
                <w:rFonts w:asciiTheme="minorHAnsi" w:hAnsiTheme="minorHAnsi" w:cstheme="minorHAnsi"/>
                <w:sz w:val="20"/>
                <w:szCs w:val="20"/>
              </w:rPr>
            </w:pPr>
            <w:r>
              <w:rPr>
                <w:rFonts w:asciiTheme="minorHAnsi" w:hAnsiTheme="minorHAnsi" w:cstheme="minorHAnsi"/>
                <w:sz w:val="20"/>
                <w:szCs w:val="20"/>
              </w:rPr>
              <w:t>n/a</w:t>
            </w:r>
          </w:p>
        </w:tc>
        <w:tc>
          <w:tcPr>
            <w:tcW w:w="3071" w:type="dxa"/>
            <w:gridSpan w:val="2"/>
            <w:shd w:val="clear" w:color="auto" w:fill="DEEAF6" w:themeFill="accent5" w:themeFillTint="33"/>
          </w:tcPr>
          <w:p w14:paraId="71A3D8C3" w14:textId="0FFCA596" w:rsidR="00903C45" w:rsidRPr="007D74E7" w:rsidRDefault="00903C45" w:rsidP="00903C45">
            <w:pPr>
              <w:rPr>
                <w:rFonts w:asciiTheme="minorHAnsi" w:hAnsiTheme="minorHAnsi" w:cstheme="minorHAnsi"/>
                <w:sz w:val="20"/>
                <w:szCs w:val="20"/>
              </w:rPr>
            </w:pPr>
          </w:p>
        </w:tc>
        <w:tc>
          <w:tcPr>
            <w:tcW w:w="5916" w:type="dxa"/>
            <w:shd w:val="clear" w:color="auto" w:fill="DEEAF6" w:themeFill="accent5" w:themeFillTint="33"/>
          </w:tcPr>
          <w:p w14:paraId="35BFA069" w14:textId="77777777" w:rsidR="00903C45" w:rsidRPr="007D74E7" w:rsidRDefault="00903C45" w:rsidP="007902F4">
            <w:pPr>
              <w:rPr>
                <w:rFonts w:asciiTheme="minorHAnsi" w:hAnsiTheme="minorHAnsi" w:cstheme="minorHAnsi"/>
                <w:sz w:val="20"/>
                <w:szCs w:val="20"/>
              </w:rPr>
            </w:pPr>
          </w:p>
        </w:tc>
      </w:tr>
      <w:tr w:rsidR="00903C45" w:rsidRPr="007D74E7" w14:paraId="054DCA3A" w14:textId="77777777" w:rsidTr="00903C45">
        <w:trPr>
          <w:trHeight w:val="468"/>
        </w:trPr>
        <w:tc>
          <w:tcPr>
            <w:tcW w:w="824" w:type="dxa"/>
            <w:vMerge w:val="restart"/>
            <w:shd w:val="clear" w:color="auto" w:fill="F2F2F2" w:themeFill="background1" w:themeFillShade="F2"/>
          </w:tcPr>
          <w:p w14:paraId="3C33B9A8" w14:textId="477640F8"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a)</w:t>
            </w:r>
          </w:p>
        </w:tc>
        <w:tc>
          <w:tcPr>
            <w:tcW w:w="2126" w:type="dxa"/>
            <w:vMerge w:val="restart"/>
            <w:shd w:val="clear" w:color="auto" w:fill="F2F2F2" w:themeFill="background1" w:themeFillShade="F2"/>
          </w:tcPr>
          <w:p w14:paraId="276625B1" w14:textId="4B4079D8"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World Heritage sites;</w:t>
            </w:r>
          </w:p>
        </w:tc>
        <w:tc>
          <w:tcPr>
            <w:tcW w:w="2092" w:type="dxa"/>
            <w:vMerge w:val="restart"/>
            <w:shd w:val="clear" w:color="auto" w:fill="DEEAF6" w:themeFill="accent5" w:themeFillTint="33"/>
          </w:tcPr>
          <w:p w14:paraId="4443C254" w14:textId="7E438768"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1AFDF5F6" w14:textId="4DB7EEA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682E2EF" w14:textId="6F3CFE67"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1648E389" w14:textId="77777777" w:rsidR="00903C45" w:rsidRPr="007D74E7" w:rsidRDefault="00903C45" w:rsidP="007902F4">
            <w:pPr>
              <w:rPr>
                <w:rFonts w:asciiTheme="minorHAnsi" w:hAnsiTheme="minorHAnsi" w:cstheme="minorHAnsi"/>
                <w:sz w:val="20"/>
                <w:szCs w:val="20"/>
              </w:rPr>
            </w:pPr>
          </w:p>
        </w:tc>
      </w:tr>
      <w:tr w:rsidR="00903C45" w:rsidRPr="007D74E7" w14:paraId="7397D603" w14:textId="77777777" w:rsidTr="00903C45">
        <w:trPr>
          <w:trHeight w:val="467"/>
        </w:trPr>
        <w:tc>
          <w:tcPr>
            <w:tcW w:w="824" w:type="dxa"/>
            <w:vMerge/>
            <w:shd w:val="clear" w:color="auto" w:fill="F2F2F2" w:themeFill="background1" w:themeFillShade="F2"/>
          </w:tcPr>
          <w:p w14:paraId="009B555C"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22649BD"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65E3DB55"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B20CB3D" w14:textId="38F25E8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716246D5" w14:textId="346B1566"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2445C5A" w14:textId="77777777" w:rsidR="00903C45" w:rsidRPr="007D74E7" w:rsidRDefault="00903C45" w:rsidP="007902F4">
            <w:pPr>
              <w:rPr>
                <w:rFonts w:asciiTheme="minorHAnsi" w:hAnsiTheme="minorHAnsi" w:cstheme="minorHAnsi"/>
                <w:sz w:val="20"/>
                <w:szCs w:val="20"/>
              </w:rPr>
            </w:pPr>
          </w:p>
        </w:tc>
      </w:tr>
      <w:tr w:rsidR="00903C45" w:rsidRPr="007D74E7" w14:paraId="333C2FDF" w14:textId="77777777" w:rsidTr="00903C45">
        <w:trPr>
          <w:trHeight w:val="467"/>
        </w:trPr>
        <w:tc>
          <w:tcPr>
            <w:tcW w:w="824" w:type="dxa"/>
            <w:vMerge/>
            <w:shd w:val="clear" w:color="auto" w:fill="F2F2F2" w:themeFill="background1" w:themeFillShade="F2"/>
          </w:tcPr>
          <w:p w14:paraId="22FA31D2"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355FB29"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406CF6B"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5324418" w14:textId="452206D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644FFDA8" w14:textId="1D00DD30"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BC3024D" w14:textId="77777777" w:rsidR="00903C45" w:rsidRPr="007D74E7" w:rsidRDefault="00903C45" w:rsidP="007902F4">
            <w:pPr>
              <w:rPr>
                <w:rFonts w:asciiTheme="minorHAnsi" w:hAnsiTheme="minorHAnsi" w:cstheme="minorHAnsi"/>
                <w:sz w:val="20"/>
                <w:szCs w:val="20"/>
              </w:rPr>
            </w:pPr>
          </w:p>
        </w:tc>
      </w:tr>
      <w:tr w:rsidR="00903C45" w:rsidRPr="007D74E7" w14:paraId="7CD399EF" w14:textId="77777777" w:rsidTr="00903C45">
        <w:trPr>
          <w:trHeight w:val="330"/>
        </w:trPr>
        <w:tc>
          <w:tcPr>
            <w:tcW w:w="824" w:type="dxa"/>
            <w:vMerge/>
            <w:shd w:val="clear" w:color="auto" w:fill="F2F2F2" w:themeFill="background1" w:themeFillShade="F2"/>
          </w:tcPr>
          <w:p w14:paraId="27054712"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08434D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3D21571"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BF2645A" w14:textId="456D21C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2D8D4B05" w14:textId="6DFF732D"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083D6C9" w14:textId="77777777" w:rsidR="00903C45" w:rsidRPr="007D74E7" w:rsidRDefault="00903C45" w:rsidP="007902F4">
            <w:pPr>
              <w:rPr>
                <w:rFonts w:asciiTheme="minorHAnsi" w:hAnsiTheme="minorHAnsi" w:cstheme="minorHAnsi"/>
                <w:sz w:val="20"/>
                <w:szCs w:val="20"/>
              </w:rPr>
            </w:pPr>
          </w:p>
        </w:tc>
      </w:tr>
      <w:tr w:rsidR="00903C45" w:rsidRPr="007D74E7" w14:paraId="220EA794" w14:textId="77777777" w:rsidTr="00903C45">
        <w:trPr>
          <w:trHeight w:val="329"/>
        </w:trPr>
        <w:tc>
          <w:tcPr>
            <w:tcW w:w="824" w:type="dxa"/>
            <w:vMerge/>
            <w:shd w:val="clear" w:color="auto" w:fill="F2F2F2" w:themeFill="background1" w:themeFillShade="F2"/>
          </w:tcPr>
          <w:p w14:paraId="64CDF5D5"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4C5CC81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9ABDE1D"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35B1E5E9"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174AFC4"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1487B2A5"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4DD1F83" w14:textId="77777777" w:rsidR="00903C45" w:rsidRPr="007D74E7" w:rsidRDefault="00903C45" w:rsidP="007902F4">
            <w:pPr>
              <w:rPr>
                <w:rFonts w:asciiTheme="minorHAnsi" w:hAnsiTheme="minorHAnsi" w:cstheme="minorHAnsi"/>
                <w:sz w:val="20"/>
                <w:szCs w:val="20"/>
              </w:rPr>
            </w:pPr>
          </w:p>
        </w:tc>
      </w:tr>
      <w:tr w:rsidR="00903C45" w:rsidRPr="007D74E7" w14:paraId="4D69650B" w14:textId="77777777" w:rsidTr="00903C45">
        <w:trPr>
          <w:trHeight w:val="468"/>
        </w:trPr>
        <w:tc>
          <w:tcPr>
            <w:tcW w:w="824" w:type="dxa"/>
            <w:vMerge w:val="restart"/>
            <w:shd w:val="clear" w:color="auto" w:fill="F2F2F2" w:themeFill="background1" w:themeFillShade="F2"/>
          </w:tcPr>
          <w:p w14:paraId="1453C32D" w14:textId="126FF34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lastRenderedPageBreak/>
              <w:t>b)</w:t>
            </w:r>
          </w:p>
        </w:tc>
        <w:tc>
          <w:tcPr>
            <w:tcW w:w="2126" w:type="dxa"/>
            <w:vMerge w:val="restart"/>
            <w:shd w:val="clear" w:color="auto" w:fill="F2F2F2" w:themeFill="background1" w:themeFillShade="F2"/>
          </w:tcPr>
          <w:p w14:paraId="6C736059" w14:textId="4B12F92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Protected areas of the IUCN protected area management categories I-VI and conservation areas protected under national or local law;</w:t>
            </w:r>
          </w:p>
        </w:tc>
        <w:tc>
          <w:tcPr>
            <w:tcW w:w="2092" w:type="dxa"/>
            <w:vMerge w:val="restart"/>
            <w:shd w:val="clear" w:color="auto" w:fill="DEEAF6" w:themeFill="accent5" w:themeFillTint="33"/>
          </w:tcPr>
          <w:p w14:paraId="4FE76336" w14:textId="7FAE906C"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65246F39" w14:textId="31370624"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AD5DF63" w14:textId="42750965"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79E7D1D2" w14:textId="77777777" w:rsidR="00903C45" w:rsidRPr="007D74E7" w:rsidRDefault="00903C45" w:rsidP="007902F4">
            <w:pPr>
              <w:rPr>
                <w:rFonts w:asciiTheme="minorHAnsi" w:hAnsiTheme="minorHAnsi" w:cstheme="minorHAnsi"/>
                <w:sz w:val="20"/>
                <w:szCs w:val="20"/>
              </w:rPr>
            </w:pPr>
          </w:p>
        </w:tc>
      </w:tr>
      <w:tr w:rsidR="00903C45" w:rsidRPr="007D74E7" w14:paraId="7FF25918" w14:textId="77777777" w:rsidTr="00903C45">
        <w:trPr>
          <w:trHeight w:val="467"/>
        </w:trPr>
        <w:tc>
          <w:tcPr>
            <w:tcW w:w="824" w:type="dxa"/>
            <w:vMerge/>
            <w:shd w:val="clear" w:color="auto" w:fill="F2F2F2" w:themeFill="background1" w:themeFillShade="F2"/>
          </w:tcPr>
          <w:p w14:paraId="3E208A2E"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161DEAE"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33C89D51"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366B9A5" w14:textId="53F7C21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3247FCCA" w14:textId="4710324E"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EB990BD" w14:textId="77777777" w:rsidR="00903C45" w:rsidRPr="007D74E7" w:rsidRDefault="00903C45" w:rsidP="007902F4">
            <w:pPr>
              <w:rPr>
                <w:rFonts w:asciiTheme="minorHAnsi" w:hAnsiTheme="minorHAnsi" w:cstheme="minorHAnsi"/>
                <w:sz w:val="20"/>
                <w:szCs w:val="20"/>
              </w:rPr>
            </w:pPr>
          </w:p>
        </w:tc>
      </w:tr>
      <w:tr w:rsidR="00903C45" w:rsidRPr="007D74E7" w14:paraId="470A1AEF" w14:textId="77777777" w:rsidTr="00903C45">
        <w:trPr>
          <w:trHeight w:val="467"/>
        </w:trPr>
        <w:tc>
          <w:tcPr>
            <w:tcW w:w="824" w:type="dxa"/>
            <w:vMerge/>
            <w:shd w:val="clear" w:color="auto" w:fill="F2F2F2" w:themeFill="background1" w:themeFillShade="F2"/>
          </w:tcPr>
          <w:p w14:paraId="0F50D948"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BAC5C13"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0A9264A"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7FAAEC9" w14:textId="62DED4FC"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242EE251" w14:textId="0988964D"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5ACF39A" w14:textId="77777777" w:rsidR="00903C45" w:rsidRPr="007D74E7" w:rsidRDefault="00903C45" w:rsidP="007902F4">
            <w:pPr>
              <w:rPr>
                <w:rFonts w:asciiTheme="minorHAnsi" w:hAnsiTheme="minorHAnsi" w:cstheme="minorHAnsi"/>
                <w:sz w:val="20"/>
                <w:szCs w:val="20"/>
              </w:rPr>
            </w:pPr>
          </w:p>
        </w:tc>
      </w:tr>
      <w:tr w:rsidR="00903C45" w:rsidRPr="007D74E7" w14:paraId="41707E6C" w14:textId="77777777" w:rsidTr="00903C45">
        <w:trPr>
          <w:trHeight w:val="330"/>
        </w:trPr>
        <w:tc>
          <w:tcPr>
            <w:tcW w:w="824" w:type="dxa"/>
            <w:vMerge/>
            <w:shd w:val="clear" w:color="auto" w:fill="F2F2F2" w:themeFill="background1" w:themeFillShade="F2"/>
          </w:tcPr>
          <w:p w14:paraId="69B8214E"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7E2AF69"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1C4077E"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21CE4F6" w14:textId="199DAA74"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7860445D" w14:textId="7C4E4794"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02B8A97" w14:textId="77777777" w:rsidR="00903C45" w:rsidRPr="007D74E7" w:rsidRDefault="00903C45" w:rsidP="007902F4">
            <w:pPr>
              <w:rPr>
                <w:rFonts w:asciiTheme="minorHAnsi" w:hAnsiTheme="minorHAnsi" w:cstheme="minorHAnsi"/>
                <w:sz w:val="20"/>
                <w:szCs w:val="20"/>
              </w:rPr>
            </w:pPr>
          </w:p>
        </w:tc>
      </w:tr>
      <w:tr w:rsidR="00903C45" w:rsidRPr="007D74E7" w14:paraId="7B89239F" w14:textId="77777777" w:rsidTr="00903C45">
        <w:trPr>
          <w:trHeight w:val="329"/>
        </w:trPr>
        <w:tc>
          <w:tcPr>
            <w:tcW w:w="824" w:type="dxa"/>
            <w:vMerge/>
            <w:shd w:val="clear" w:color="auto" w:fill="F2F2F2" w:themeFill="background1" w:themeFillShade="F2"/>
          </w:tcPr>
          <w:p w14:paraId="23644AF8"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99CD3CD"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1876EFD"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A26D17D"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3B9A046"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43467865"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1858D44" w14:textId="77777777" w:rsidR="00903C45" w:rsidRPr="007D74E7" w:rsidRDefault="00903C45" w:rsidP="007902F4">
            <w:pPr>
              <w:rPr>
                <w:rFonts w:asciiTheme="minorHAnsi" w:hAnsiTheme="minorHAnsi" w:cstheme="minorHAnsi"/>
                <w:sz w:val="20"/>
                <w:szCs w:val="20"/>
              </w:rPr>
            </w:pPr>
          </w:p>
        </w:tc>
      </w:tr>
      <w:tr w:rsidR="00903C45" w:rsidRPr="007D74E7" w14:paraId="5F9E155B" w14:textId="77777777" w:rsidTr="00903C45">
        <w:trPr>
          <w:trHeight w:val="468"/>
        </w:trPr>
        <w:tc>
          <w:tcPr>
            <w:tcW w:w="824" w:type="dxa"/>
            <w:vMerge w:val="restart"/>
            <w:shd w:val="clear" w:color="auto" w:fill="F2F2F2" w:themeFill="background1" w:themeFillShade="F2"/>
          </w:tcPr>
          <w:p w14:paraId="5F56254B" w14:textId="6CD0510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c)</w:t>
            </w:r>
          </w:p>
        </w:tc>
        <w:tc>
          <w:tcPr>
            <w:tcW w:w="2126" w:type="dxa"/>
            <w:vMerge w:val="restart"/>
            <w:shd w:val="clear" w:color="auto" w:fill="F2F2F2" w:themeFill="background1" w:themeFillShade="F2"/>
          </w:tcPr>
          <w:p w14:paraId="06E1A756" w14:textId="6FCD7F6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Indigenous and community-conserved areas (ICCAs) unless such activities are endorsed with the Free, Prior and Informed consent of the affected peoples and communities;</w:t>
            </w:r>
          </w:p>
        </w:tc>
        <w:tc>
          <w:tcPr>
            <w:tcW w:w="2092" w:type="dxa"/>
            <w:vMerge w:val="restart"/>
            <w:shd w:val="clear" w:color="auto" w:fill="DEEAF6" w:themeFill="accent5" w:themeFillTint="33"/>
          </w:tcPr>
          <w:p w14:paraId="557D208E" w14:textId="66E771F3"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2181CB27" w14:textId="1A39DB0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3C56B895" w14:textId="65458EA3"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65F41387" w14:textId="77777777" w:rsidR="00903C45" w:rsidRPr="007D74E7" w:rsidRDefault="00903C45" w:rsidP="007902F4">
            <w:pPr>
              <w:rPr>
                <w:rFonts w:asciiTheme="minorHAnsi" w:hAnsiTheme="minorHAnsi" w:cstheme="minorHAnsi"/>
                <w:sz w:val="20"/>
                <w:szCs w:val="20"/>
              </w:rPr>
            </w:pPr>
          </w:p>
        </w:tc>
      </w:tr>
      <w:tr w:rsidR="00903C45" w:rsidRPr="007D74E7" w14:paraId="5570DA33" w14:textId="77777777" w:rsidTr="00903C45">
        <w:trPr>
          <w:trHeight w:val="467"/>
        </w:trPr>
        <w:tc>
          <w:tcPr>
            <w:tcW w:w="824" w:type="dxa"/>
            <w:vMerge/>
            <w:shd w:val="clear" w:color="auto" w:fill="F2F2F2" w:themeFill="background1" w:themeFillShade="F2"/>
          </w:tcPr>
          <w:p w14:paraId="35402236"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86D3520"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4BADE952"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865BC4C" w14:textId="1F94B33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69DCC075" w14:textId="35F58E6D"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4D04841" w14:textId="77777777" w:rsidR="00903C45" w:rsidRPr="007D74E7" w:rsidRDefault="00903C45" w:rsidP="007902F4">
            <w:pPr>
              <w:rPr>
                <w:rFonts w:asciiTheme="minorHAnsi" w:hAnsiTheme="minorHAnsi" w:cstheme="minorHAnsi"/>
                <w:sz w:val="20"/>
                <w:szCs w:val="20"/>
              </w:rPr>
            </w:pPr>
          </w:p>
        </w:tc>
      </w:tr>
      <w:tr w:rsidR="00903C45" w:rsidRPr="007D74E7" w14:paraId="2220D379" w14:textId="77777777" w:rsidTr="00903C45">
        <w:trPr>
          <w:trHeight w:val="467"/>
        </w:trPr>
        <w:tc>
          <w:tcPr>
            <w:tcW w:w="824" w:type="dxa"/>
            <w:vMerge/>
            <w:shd w:val="clear" w:color="auto" w:fill="F2F2F2" w:themeFill="background1" w:themeFillShade="F2"/>
          </w:tcPr>
          <w:p w14:paraId="656FC8A4"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C712DEC"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5349F2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AEA34B9" w14:textId="26AC693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4EC9B0FE" w14:textId="00E84D4D"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A97F1B7" w14:textId="77777777" w:rsidR="00903C45" w:rsidRPr="007D74E7" w:rsidRDefault="00903C45" w:rsidP="007902F4">
            <w:pPr>
              <w:rPr>
                <w:rFonts w:asciiTheme="minorHAnsi" w:hAnsiTheme="minorHAnsi" w:cstheme="minorHAnsi"/>
                <w:sz w:val="20"/>
                <w:szCs w:val="20"/>
              </w:rPr>
            </w:pPr>
          </w:p>
        </w:tc>
      </w:tr>
      <w:tr w:rsidR="00903C45" w:rsidRPr="007D74E7" w14:paraId="2F8FE263" w14:textId="77777777" w:rsidTr="00903C45">
        <w:trPr>
          <w:trHeight w:val="330"/>
        </w:trPr>
        <w:tc>
          <w:tcPr>
            <w:tcW w:w="824" w:type="dxa"/>
            <w:vMerge/>
            <w:shd w:val="clear" w:color="auto" w:fill="F2F2F2" w:themeFill="background1" w:themeFillShade="F2"/>
          </w:tcPr>
          <w:p w14:paraId="605D8233"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E58D609"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2A88189"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69D7042" w14:textId="3F4D8F8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157E157A" w14:textId="24067404"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10A9F59" w14:textId="77777777" w:rsidR="00903C45" w:rsidRPr="007D74E7" w:rsidRDefault="00903C45" w:rsidP="007902F4">
            <w:pPr>
              <w:rPr>
                <w:rFonts w:asciiTheme="minorHAnsi" w:hAnsiTheme="minorHAnsi" w:cstheme="minorHAnsi"/>
                <w:sz w:val="20"/>
                <w:szCs w:val="20"/>
              </w:rPr>
            </w:pPr>
          </w:p>
        </w:tc>
      </w:tr>
      <w:tr w:rsidR="00903C45" w:rsidRPr="007D74E7" w14:paraId="0749673B" w14:textId="77777777" w:rsidTr="00903C45">
        <w:trPr>
          <w:trHeight w:val="329"/>
        </w:trPr>
        <w:tc>
          <w:tcPr>
            <w:tcW w:w="824" w:type="dxa"/>
            <w:vMerge/>
            <w:shd w:val="clear" w:color="auto" w:fill="F2F2F2" w:themeFill="background1" w:themeFillShade="F2"/>
          </w:tcPr>
          <w:p w14:paraId="21C9B2CC"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1DCFBDF"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D343DB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8C02F66"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8307AC9"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66E33AAC"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64EC787" w14:textId="77777777" w:rsidR="00903C45" w:rsidRPr="007D74E7" w:rsidRDefault="00903C45" w:rsidP="007902F4">
            <w:pPr>
              <w:rPr>
                <w:rFonts w:asciiTheme="minorHAnsi" w:hAnsiTheme="minorHAnsi" w:cstheme="minorHAnsi"/>
                <w:sz w:val="20"/>
                <w:szCs w:val="20"/>
              </w:rPr>
            </w:pPr>
          </w:p>
        </w:tc>
      </w:tr>
      <w:tr w:rsidR="00903C45" w:rsidRPr="007D74E7" w14:paraId="46723ECD" w14:textId="77777777" w:rsidTr="00903C45">
        <w:trPr>
          <w:trHeight w:val="468"/>
        </w:trPr>
        <w:tc>
          <w:tcPr>
            <w:tcW w:w="824" w:type="dxa"/>
            <w:vMerge w:val="restart"/>
            <w:shd w:val="clear" w:color="auto" w:fill="F2F2F2" w:themeFill="background1" w:themeFillShade="F2"/>
          </w:tcPr>
          <w:p w14:paraId="4EA632CD" w14:textId="02B7E8D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d)</w:t>
            </w:r>
          </w:p>
        </w:tc>
        <w:tc>
          <w:tcPr>
            <w:tcW w:w="2126" w:type="dxa"/>
            <w:vMerge w:val="restart"/>
            <w:shd w:val="clear" w:color="auto" w:fill="F2F2F2" w:themeFill="background1" w:themeFillShade="F2"/>
          </w:tcPr>
          <w:p w14:paraId="58F7CE25" w14:textId="1B6739A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Ramsar sites;</w:t>
            </w:r>
          </w:p>
        </w:tc>
        <w:tc>
          <w:tcPr>
            <w:tcW w:w="2092" w:type="dxa"/>
            <w:vMerge w:val="restart"/>
            <w:shd w:val="clear" w:color="auto" w:fill="DEEAF6" w:themeFill="accent5" w:themeFillTint="33"/>
          </w:tcPr>
          <w:p w14:paraId="2B84E9AA" w14:textId="580B54B6"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0811A689" w14:textId="3D489453"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2504F96C" w14:textId="5884C62F"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4AE175D5" w14:textId="77777777" w:rsidR="00903C45" w:rsidRPr="007D74E7" w:rsidRDefault="00903C45" w:rsidP="007902F4">
            <w:pPr>
              <w:rPr>
                <w:rFonts w:asciiTheme="minorHAnsi" w:hAnsiTheme="minorHAnsi" w:cstheme="minorHAnsi"/>
                <w:sz w:val="20"/>
                <w:szCs w:val="20"/>
              </w:rPr>
            </w:pPr>
          </w:p>
        </w:tc>
      </w:tr>
      <w:tr w:rsidR="00903C45" w:rsidRPr="007D74E7" w14:paraId="35F56CAD" w14:textId="77777777" w:rsidTr="00903C45">
        <w:trPr>
          <w:trHeight w:val="467"/>
        </w:trPr>
        <w:tc>
          <w:tcPr>
            <w:tcW w:w="824" w:type="dxa"/>
            <w:vMerge/>
            <w:shd w:val="clear" w:color="auto" w:fill="F2F2F2" w:themeFill="background1" w:themeFillShade="F2"/>
          </w:tcPr>
          <w:p w14:paraId="69614CB3"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4C84C03"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0110897"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A0AE757" w14:textId="1FA4B3B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78834073" w14:textId="2B731C21"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E4C7370" w14:textId="77777777" w:rsidR="00903C45" w:rsidRPr="007D74E7" w:rsidRDefault="00903C45" w:rsidP="007902F4">
            <w:pPr>
              <w:rPr>
                <w:rFonts w:asciiTheme="minorHAnsi" w:hAnsiTheme="minorHAnsi" w:cstheme="minorHAnsi"/>
                <w:sz w:val="20"/>
                <w:szCs w:val="20"/>
              </w:rPr>
            </w:pPr>
          </w:p>
        </w:tc>
      </w:tr>
      <w:tr w:rsidR="00903C45" w:rsidRPr="007D74E7" w14:paraId="23FB4725" w14:textId="77777777" w:rsidTr="00903C45">
        <w:trPr>
          <w:trHeight w:val="467"/>
        </w:trPr>
        <w:tc>
          <w:tcPr>
            <w:tcW w:w="824" w:type="dxa"/>
            <w:vMerge/>
            <w:shd w:val="clear" w:color="auto" w:fill="F2F2F2" w:themeFill="background1" w:themeFillShade="F2"/>
          </w:tcPr>
          <w:p w14:paraId="2356EC49"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8B3724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DE81C6A"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AF1DB33" w14:textId="0C90354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6C96C521" w14:textId="0654B6B4"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F156CC9" w14:textId="77777777" w:rsidR="00903C45" w:rsidRPr="007D74E7" w:rsidRDefault="00903C45" w:rsidP="007902F4">
            <w:pPr>
              <w:rPr>
                <w:rFonts w:asciiTheme="minorHAnsi" w:hAnsiTheme="minorHAnsi" w:cstheme="minorHAnsi"/>
                <w:sz w:val="20"/>
                <w:szCs w:val="20"/>
              </w:rPr>
            </w:pPr>
          </w:p>
        </w:tc>
      </w:tr>
      <w:tr w:rsidR="00903C45" w:rsidRPr="007D74E7" w14:paraId="1022A796" w14:textId="77777777" w:rsidTr="00903C45">
        <w:trPr>
          <w:trHeight w:val="434"/>
        </w:trPr>
        <w:tc>
          <w:tcPr>
            <w:tcW w:w="824" w:type="dxa"/>
            <w:vMerge/>
            <w:shd w:val="clear" w:color="auto" w:fill="F2F2F2" w:themeFill="background1" w:themeFillShade="F2"/>
          </w:tcPr>
          <w:p w14:paraId="79E50E1C"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35B46CD"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0CE504A"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E351ADE" w14:textId="1359841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55EAE4FF" w14:textId="4839D88B"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F5FFABB" w14:textId="77777777" w:rsidR="00903C45" w:rsidRPr="007D74E7" w:rsidRDefault="00903C45" w:rsidP="007902F4">
            <w:pPr>
              <w:rPr>
                <w:rFonts w:asciiTheme="minorHAnsi" w:hAnsiTheme="minorHAnsi" w:cstheme="minorHAnsi"/>
                <w:sz w:val="20"/>
                <w:szCs w:val="20"/>
              </w:rPr>
            </w:pPr>
          </w:p>
        </w:tc>
      </w:tr>
      <w:tr w:rsidR="00903C45" w:rsidRPr="007D74E7" w14:paraId="166498FE" w14:textId="77777777" w:rsidTr="00903C45">
        <w:trPr>
          <w:trHeight w:val="433"/>
        </w:trPr>
        <w:tc>
          <w:tcPr>
            <w:tcW w:w="824" w:type="dxa"/>
            <w:vMerge/>
            <w:shd w:val="clear" w:color="auto" w:fill="F2F2F2" w:themeFill="background1" w:themeFillShade="F2"/>
          </w:tcPr>
          <w:p w14:paraId="27A83251"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A9F198D"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682DE359"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377AAB1"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60DC2E94"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9F3BB47" w14:textId="77777777" w:rsidR="00903C45" w:rsidRPr="007D74E7" w:rsidRDefault="00903C45" w:rsidP="007902F4">
            <w:pPr>
              <w:rPr>
                <w:rFonts w:asciiTheme="minorHAnsi" w:hAnsiTheme="minorHAnsi" w:cstheme="minorHAnsi"/>
                <w:sz w:val="20"/>
                <w:szCs w:val="20"/>
              </w:rPr>
            </w:pPr>
          </w:p>
        </w:tc>
      </w:tr>
      <w:tr w:rsidR="00903C45" w:rsidRPr="007D74E7" w14:paraId="71EB58C2" w14:textId="77777777" w:rsidTr="00903C45">
        <w:trPr>
          <w:trHeight w:val="468"/>
        </w:trPr>
        <w:tc>
          <w:tcPr>
            <w:tcW w:w="824" w:type="dxa"/>
            <w:vMerge w:val="restart"/>
            <w:shd w:val="clear" w:color="auto" w:fill="F2F2F2" w:themeFill="background1" w:themeFillShade="F2"/>
          </w:tcPr>
          <w:p w14:paraId="27E010D2" w14:textId="3B565737"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e)</w:t>
            </w:r>
          </w:p>
        </w:tc>
        <w:tc>
          <w:tcPr>
            <w:tcW w:w="2126" w:type="dxa"/>
            <w:vMerge w:val="restart"/>
            <w:shd w:val="clear" w:color="auto" w:fill="F2F2F2" w:themeFill="background1" w:themeFillShade="F2"/>
          </w:tcPr>
          <w:p w14:paraId="59F213AA" w14:textId="6C92BCF7"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Key Biodiversity Areas (KBAs).</w:t>
            </w:r>
          </w:p>
        </w:tc>
        <w:tc>
          <w:tcPr>
            <w:tcW w:w="2092" w:type="dxa"/>
            <w:vMerge w:val="restart"/>
            <w:shd w:val="clear" w:color="auto" w:fill="DEEAF6" w:themeFill="accent5" w:themeFillTint="33"/>
          </w:tcPr>
          <w:p w14:paraId="30ACE0E3" w14:textId="45BDB75D"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6E701803" w14:textId="6514A693"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33C371C" w14:textId="0A485B8B"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681B146C" w14:textId="77777777" w:rsidR="00903C45" w:rsidRPr="007D74E7" w:rsidRDefault="00903C45" w:rsidP="007902F4">
            <w:pPr>
              <w:rPr>
                <w:rFonts w:asciiTheme="minorHAnsi" w:hAnsiTheme="minorHAnsi" w:cstheme="minorHAnsi"/>
                <w:sz w:val="20"/>
                <w:szCs w:val="20"/>
              </w:rPr>
            </w:pPr>
          </w:p>
        </w:tc>
      </w:tr>
      <w:tr w:rsidR="00903C45" w:rsidRPr="007D74E7" w14:paraId="4A46E55C" w14:textId="77777777" w:rsidTr="00903C45">
        <w:trPr>
          <w:trHeight w:val="467"/>
        </w:trPr>
        <w:tc>
          <w:tcPr>
            <w:tcW w:w="824" w:type="dxa"/>
            <w:vMerge/>
            <w:shd w:val="clear" w:color="auto" w:fill="F2F2F2" w:themeFill="background1" w:themeFillShade="F2"/>
          </w:tcPr>
          <w:p w14:paraId="0FF68683"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F930CBB"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3D225690"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1AC13E3" w14:textId="33B10347"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695FB943" w14:textId="45F2762A"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18532F36" w14:textId="77777777" w:rsidR="00903C45" w:rsidRPr="007D74E7" w:rsidRDefault="00903C45" w:rsidP="007902F4">
            <w:pPr>
              <w:rPr>
                <w:rFonts w:asciiTheme="minorHAnsi" w:hAnsiTheme="minorHAnsi" w:cstheme="minorHAnsi"/>
                <w:sz w:val="20"/>
                <w:szCs w:val="20"/>
              </w:rPr>
            </w:pPr>
          </w:p>
        </w:tc>
      </w:tr>
      <w:tr w:rsidR="00903C45" w:rsidRPr="007D74E7" w14:paraId="2886A31F" w14:textId="77777777" w:rsidTr="00903C45">
        <w:trPr>
          <w:trHeight w:val="467"/>
        </w:trPr>
        <w:tc>
          <w:tcPr>
            <w:tcW w:w="824" w:type="dxa"/>
            <w:vMerge/>
            <w:shd w:val="clear" w:color="auto" w:fill="F2F2F2" w:themeFill="background1" w:themeFillShade="F2"/>
          </w:tcPr>
          <w:p w14:paraId="1CD9E3D9"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E06C51C"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97CE32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133A94B" w14:textId="28D77CF5"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27236B05" w14:textId="6419EA05"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14CD7177" w14:textId="77777777" w:rsidR="00903C45" w:rsidRPr="007D74E7" w:rsidRDefault="00903C45" w:rsidP="007902F4">
            <w:pPr>
              <w:rPr>
                <w:rFonts w:asciiTheme="minorHAnsi" w:hAnsiTheme="minorHAnsi" w:cstheme="minorHAnsi"/>
                <w:sz w:val="20"/>
                <w:szCs w:val="20"/>
              </w:rPr>
            </w:pPr>
          </w:p>
        </w:tc>
      </w:tr>
      <w:tr w:rsidR="00903C45" w:rsidRPr="007D74E7" w14:paraId="65300D45" w14:textId="77777777" w:rsidTr="00903C45">
        <w:trPr>
          <w:trHeight w:val="330"/>
        </w:trPr>
        <w:tc>
          <w:tcPr>
            <w:tcW w:w="824" w:type="dxa"/>
            <w:vMerge/>
            <w:shd w:val="clear" w:color="auto" w:fill="F2F2F2" w:themeFill="background1" w:themeFillShade="F2"/>
          </w:tcPr>
          <w:p w14:paraId="502C9B47"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A4DC36A"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806F185"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B9311AD" w14:textId="6DE18563"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D6C41FA" w14:textId="04765B23"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D2BD250" w14:textId="77777777" w:rsidR="00903C45" w:rsidRPr="007D74E7" w:rsidRDefault="00903C45" w:rsidP="007902F4">
            <w:pPr>
              <w:rPr>
                <w:rFonts w:asciiTheme="minorHAnsi" w:hAnsiTheme="minorHAnsi" w:cstheme="minorHAnsi"/>
                <w:sz w:val="20"/>
                <w:szCs w:val="20"/>
              </w:rPr>
            </w:pPr>
          </w:p>
        </w:tc>
      </w:tr>
      <w:tr w:rsidR="00903C45" w:rsidRPr="007D74E7" w14:paraId="3285FC3D" w14:textId="77777777" w:rsidTr="00903C45">
        <w:trPr>
          <w:trHeight w:val="329"/>
        </w:trPr>
        <w:tc>
          <w:tcPr>
            <w:tcW w:w="824" w:type="dxa"/>
            <w:vMerge/>
            <w:shd w:val="clear" w:color="auto" w:fill="F2F2F2" w:themeFill="background1" w:themeFillShade="F2"/>
          </w:tcPr>
          <w:p w14:paraId="19BA07E5"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0CD8DDF"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B46ABC2"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3C7B8DF"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1381D12"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40C03573"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8CF448F" w14:textId="77777777" w:rsidR="00903C45" w:rsidRPr="007D74E7" w:rsidRDefault="00903C45" w:rsidP="007902F4">
            <w:pPr>
              <w:rPr>
                <w:rFonts w:asciiTheme="minorHAnsi" w:hAnsiTheme="minorHAnsi" w:cstheme="minorHAnsi"/>
                <w:sz w:val="20"/>
                <w:szCs w:val="20"/>
              </w:rPr>
            </w:pPr>
          </w:p>
        </w:tc>
      </w:tr>
      <w:tr w:rsidR="00903C45" w:rsidRPr="007D74E7" w14:paraId="398C1FBF" w14:textId="77777777" w:rsidTr="00903C45">
        <w:trPr>
          <w:trHeight w:val="468"/>
        </w:trPr>
        <w:tc>
          <w:tcPr>
            <w:tcW w:w="824" w:type="dxa"/>
            <w:vMerge w:val="restart"/>
            <w:shd w:val="clear" w:color="auto" w:fill="F2F2F2" w:themeFill="background1" w:themeFillShade="F2"/>
          </w:tcPr>
          <w:p w14:paraId="3BAAAD5D" w14:textId="4E6B04A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11.1.3</w:t>
            </w:r>
          </w:p>
        </w:tc>
        <w:tc>
          <w:tcPr>
            <w:tcW w:w="2126" w:type="dxa"/>
            <w:vMerge w:val="restart"/>
            <w:shd w:val="clear" w:color="auto" w:fill="F2F2F2" w:themeFill="background1" w:themeFillShade="F2"/>
          </w:tcPr>
          <w:p w14:paraId="1DC9AC71" w14:textId="20779DC5"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In the case of natural habitat, the site does not significantly convert or degrade them, unless all of the following are demonstrated:</w:t>
            </w:r>
          </w:p>
        </w:tc>
        <w:tc>
          <w:tcPr>
            <w:tcW w:w="2092" w:type="dxa"/>
            <w:vMerge w:val="restart"/>
            <w:shd w:val="clear" w:color="auto" w:fill="DEEAF6" w:themeFill="accent5" w:themeFillTint="33"/>
          </w:tcPr>
          <w:p w14:paraId="799D8C2C" w14:textId="1A303E2F"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01B03E5C" w14:textId="3CC2096C"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2C17734A" w14:textId="3BE8D3E8"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1AAEA8BD" w14:textId="77777777" w:rsidR="00903C45" w:rsidRPr="007D74E7" w:rsidRDefault="00903C45" w:rsidP="007902F4">
            <w:pPr>
              <w:rPr>
                <w:rFonts w:asciiTheme="minorHAnsi" w:hAnsiTheme="minorHAnsi" w:cstheme="minorHAnsi"/>
                <w:sz w:val="20"/>
                <w:szCs w:val="20"/>
              </w:rPr>
            </w:pPr>
          </w:p>
        </w:tc>
      </w:tr>
      <w:tr w:rsidR="00903C45" w:rsidRPr="007D74E7" w14:paraId="3777F2DB" w14:textId="77777777" w:rsidTr="00903C45">
        <w:trPr>
          <w:trHeight w:val="467"/>
        </w:trPr>
        <w:tc>
          <w:tcPr>
            <w:tcW w:w="824" w:type="dxa"/>
            <w:vMerge/>
            <w:shd w:val="clear" w:color="auto" w:fill="F2F2F2" w:themeFill="background1" w:themeFillShade="F2"/>
          </w:tcPr>
          <w:p w14:paraId="662D2313"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CA771C2"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0881B6D"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8B8A274" w14:textId="556F0C8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309121F4" w14:textId="62FCD65D"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4AD06322" w14:textId="77777777" w:rsidR="00903C45" w:rsidRPr="007D74E7" w:rsidRDefault="00903C45" w:rsidP="007902F4">
            <w:pPr>
              <w:rPr>
                <w:rFonts w:asciiTheme="minorHAnsi" w:hAnsiTheme="minorHAnsi" w:cstheme="minorHAnsi"/>
                <w:sz w:val="20"/>
                <w:szCs w:val="20"/>
              </w:rPr>
            </w:pPr>
          </w:p>
        </w:tc>
      </w:tr>
      <w:tr w:rsidR="00903C45" w:rsidRPr="007D74E7" w14:paraId="2F6EE0B6" w14:textId="77777777" w:rsidTr="00903C45">
        <w:trPr>
          <w:trHeight w:val="467"/>
        </w:trPr>
        <w:tc>
          <w:tcPr>
            <w:tcW w:w="824" w:type="dxa"/>
            <w:vMerge/>
            <w:shd w:val="clear" w:color="auto" w:fill="F2F2F2" w:themeFill="background1" w:themeFillShade="F2"/>
          </w:tcPr>
          <w:p w14:paraId="0FAC9DC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C2E2D3D"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5B8ED60"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BCAED41" w14:textId="2040D643"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32776A2C" w14:textId="4496E48E"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A30DBD9" w14:textId="77777777" w:rsidR="00903C45" w:rsidRPr="007D74E7" w:rsidRDefault="00903C45" w:rsidP="007902F4">
            <w:pPr>
              <w:rPr>
                <w:rFonts w:asciiTheme="minorHAnsi" w:hAnsiTheme="minorHAnsi" w:cstheme="minorHAnsi"/>
                <w:sz w:val="20"/>
                <w:szCs w:val="20"/>
              </w:rPr>
            </w:pPr>
          </w:p>
        </w:tc>
      </w:tr>
      <w:tr w:rsidR="00903C45" w:rsidRPr="007D74E7" w14:paraId="21C9E4D2" w14:textId="77777777" w:rsidTr="00903C45">
        <w:trPr>
          <w:trHeight w:val="330"/>
        </w:trPr>
        <w:tc>
          <w:tcPr>
            <w:tcW w:w="824" w:type="dxa"/>
            <w:vMerge/>
            <w:shd w:val="clear" w:color="auto" w:fill="F2F2F2" w:themeFill="background1" w:themeFillShade="F2"/>
          </w:tcPr>
          <w:p w14:paraId="4BAF6787"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32395D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C530149"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C333C23" w14:textId="726890C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765166E" w14:textId="6B15538D"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4C1A2352" w14:textId="77777777" w:rsidR="00903C45" w:rsidRPr="007D74E7" w:rsidRDefault="00903C45" w:rsidP="007902F4">
            <w:pPr>
              <w:rPr>
                <w:rFonts w:asciiTheme="minorHAnsi" w:hAnsiTheme="minorHAnsi" w:cstheme="minorHAnsi"/>
                <w:sz w:val="20"/>
                <w:szCs w:val="20"/>
              </w:rPr>
            </w:pPr>
          </w:p>
        </w:tc>
      </w:tr>
      <w:tr w:rsidR="00903C45" w:rsidRPr="007D74E7" w14:paraId="18097A2E" w14:textId="77777777" w:rsidTr="00903C45">
        <w:trPr>
          <w:trHeight w:val="329"/>
        </w:trPr>
        <w:tc>
          <w:tcPr>
            <w:tcW w:w="824" w:type="dxa"/>
            <w:vMerge/>
            <w:shd w:val="clear" w:color="auto" w:fill="F2F2F2" w:themeFill="background1" w:themeFillShade="F2"/>
          </w:tcPr>
          <w:p w14:paraId="2BA0B88D"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4FD4BE61"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8C6EA9E"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0934C9F"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22362F3"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3297DCEB"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702F8A5" w14:textId="77777777" w:rsidR="00903C45" w:rsidRPr="007D74E7" w:rsidRDefault="00903C45" w:rsidP="007902F4">
            <w:pPr>
              <w:rPr>
                <w:rFonts w:asciiTheme="minorHAnsi" w:hAnsiTheme="minorHAnsi" w:cstheme="minorHAnsi"/>
                <w:sz w:val="20"/>
                <w:szCs w:val="20"/>
              </w:rPr>
            </w:pPr>
          </w:p>
        </w:tc>
      </w:tr>
      <w:tr w:rsidR="00903C45" w:rsidRPr="007D74E7" w14:paraId="6AA8CC36" w14:textId="77777777" w:rsidTr="00903C45">
        <w:trPr>
          <w:trHeight w:val="468"/>
        </w:trPr>
        <w:tc>
          <w:tcPr>
            <w:tcW w:w="824" w:type="dxa"/>
            <w:vMerge w:val="restart"/>
            <w:shd w:val="clear" w:color="auto" w:fill="F2F2F2" w:themeFill="background1" w:themeFillShade="F2"/>
          </w:tcPr>
          <w:p w14:paraId="4D803E50" w14:textId="1F256D5C"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a)</w:t>
            </w:r>
          </w:p>
        </w:tc>
        <w:tc>
          <w:tcPr>
            <w:tcW w:w="2126" w:type="dxa"/>
            <w:vMerge w:val="restart"/>
            <w:shd w:val="clear" w:color="auto" w:fill="F2F2F2" w:themeFill="background1" w:themeFillShade="F2"/>
          </w:tcPr>
          <w:p w14:paraId="4BE35FD3" w14:textId="3D29225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No other viable alternatives for development on modified habitat exist within the region;</w:t>
            </w:r>
          </w:p>
        </w:tc>
        <w:tc>
          <w:tcPr>
            <w:tcW w:w="2092" w:type="dxa"/>
            <w:vMerge w:val="restart"/>
            <w:shd w:val="clear" w:color="auto" w:fill="DEEAF6" w:themeFill="accent5" w:themeFillTint="33"/>
          </w:tcPr>
          <w:p w14:paraId="67022AFB" w14:textId="47CE4AEB"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4D408E75" w14:textId="3CEE5183"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5937BC05" w14:textId="58AE2EDA"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4A34E7AE" w14:textId="77777777" w:rsidR="00903C45" w:rsidRPr="007D74E7" w:rsidRDefault="00903C45" w:rsidP="007902F4">
            <w:pPr>
              <w:rPr>
                <w:rFonts w:asciiTheme="minorHAnsi" w:hAnsiTheme="minorHAnsi" w:cstheme="minorHAnsi"/>
                <w:sz w:val="20"/>
                <w:szCs w:val="20"/>
              </w:rPr>
            </w:pPr>
          </w:p>
        </w:tc>
      </w:tr>
      <w:tr w:rsidR="00903C45" w:rsidRPr="007D74E7" w14:paraId="0AA6D401" w14:textId="77777777" w:rsidTr="00903C45">
        <w:trPr>
          <w:trHeight w:val="467"/>
        </w:trPr>
        <w:tc>
          <w:tcPr>
            <w:tcW w:w="824" w:type="dxa"/>
            <w:vMerge/>
            <w:shd w:val="clear" w:color="auto" w:fill="F2F2F2" w:themeFill="background1" w:themeFillShade="F2"/>
          </w:tcPr>
          <w:p w14:paraId="136BA948"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449E9D4"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B6ECD92"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5A2B794" w14:textId="06297CE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64D14C3A" w14:textId="568A6071"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4C664661" w14:textId="77777777" w:rsidR="00903C45" w:rsidRPr="007D74E7" w:rsidRDefault="00903C45" w:rsidP="007902F4">
            <w:pPr>
              <w:rPr>
                <w:rFonts w:asciiTheme="minorHAnsi" w:hAnsiTheme="minorHAnsi" w:cstheme="minorHAnsi"/>
                <w:sz w:val="20"/>
                <w:szCs w:val="20"/>
              </w:rPr>
            </w:pPr>
          </w:p>
        </w:tc>
      </w:tr>
      <w:tr w:rsidR="00903C45" w:rsidRPr="007D74E7" w14:paraId="618AB7FE" w14:textId="77777777" w:rsidTr="00903C45">
        <w:trPr>
          <w:trHeight w:val="467"/>
        </w:trPr>
        <w:tc>
          <w:tcPr>
            <w:tcW w:w="824" w:type="dxa"/>
            <w:vMerge/>
            <w:shd w:val="clear" w:color="auto" w:fill="F2F2F2" w:themeFill="background1" w:themeFillShade="F2"/>
          </w:tcPr>
          <w:p w14:paraId="3D1FD8E5"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9D09B51"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FA4DB6A"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CA6D01A" w14:textId="00A9B271"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728265DE" w14:textId="1933A0A6"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F8AF94D" w14:textId="77777777" w:rsidR="00903C45" w:rsidRPr="007D74E7" w:rsidRDefault="00903C45" w:rsidP="007902F4">
            <w:pPr>
              <w:rPr>
                <w:rFonts w:asciiTheme="minorHAnsi" w:hAnsiTheme="minorHAnsi" w:cstheme="minorHAnsi"/>
                <w:sz w:val="20"/>
                <w:szCs w:val="20"/>
              </w:rPr>
            </w:pPr>
          </w:p>
        </w:tc>
      </w:tr>
      <w:tr w:rsidR="00903C45" w:rsidRPr="007D74E7" w14:paraId="7E6A4A38" w14:textId="77777777" w:rsidTr="00903C45">
        <w:trPr>
          <w:trHeight w:val="330"/>
        </w:trPr>
        <w:tc>
          <w:tcPr>
            <w:tcW w:w="824" w:type="dxa"/>
            <w:vMerge/>
            <w:shd w:val="clear" w:color="auto" w:fill="F2F2F2" w:themeFill="background1" w:themeFillShade="F2"/>
          </w:tcPr>
          <w:p w14:paraId="21C16DE2"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4A12C14"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4ABA84E4"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E936FC5" w14:textId="092F4A95"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7088F48B" w14:textId="6A717B48"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11A70E8" w14:textId="77777777" w:rsidR="00903C45" w:rsidRPr="007D74E7" w:rsidRDefault="00903C45" w:rsidP="007902F4">
            <w:pPr>
              <w:rPr>
                <w:rFonts w:asciiTheme="minorHAnsi" w:hAnsiTheme="minorHAnsi" w:cstheme="minorHAnsi"/>
                <w:sz w:val="20"/>
                <w:szCs w:val="20"/>
              </w:rPr>
            </w:pPr>
          </w:p>
        </w:tc>
      </w:tr>
      <w:tr w:rsidR="00903C45" w:rsidRPr="007D74E7" w14:paraId="40FBA822" w14:textId="77777777" w:rsidTr="00903C45">
        <w:trPr>
          <w:trHeight w:val="329"/>
        </w:trPr>
        <w:tc>
          <w:tcPr>
            <w:tcW w:w="824" w:type="dxa"/>
            <w:vMerge/>
            <w:shd w:val="clear" w:color="auto" w:fill="F2F2F2" w:themeFill="background1" w:themeFillShade="F2"/>
          </w:tcPr>
          <w:p w14:paraId="00C90426"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AB0D1B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E0992E9"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58824ED"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055E1BD"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09C1FB7C"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1D98622" w14:textId="77777777" w:rsidR="00903C45" w:rsidRPr="007D74E7" w:rsidRDefault="00903C45" w:rsidP="007902F4">
            <w:pPr>
              <w:rPr>
                <w:rFonts w:asciiTheme="minorHAnsi" w:hAnsiTheme="minorHAnsi" w:cstheme="minorHAnsi"/>
                <w:sz w:val="20"/>
                <w:szCs w:val="20"/>
              </w:rPr>
            </w:pPr>
          </w:p>
        </w:tc>
      </w:tr>
      <w:tr w:rsidR="00903C45" w:rsidRPr="007D74E7" w14:paraId="357146AD" w14:textId="77777777" w:rsidTr="00903C45">
        <w:trPr>
          <w:trHeight w:val="468"/>
        </w:trPr>
        <w:tc>
          <w:tcPr>
            <w:tcW w:w="824" w:type="dxa"/>
            <w:vMerge w:val="restart"/>
            <w:shd w:val="clear" w:color="auto" w:fill="F2F2F2" w:themeFill="background1" w:themeFillShade="F2"/>
          </w:tcPr>
          <w:p w14:paraId="1F1F2F48" w14:textId="092E01E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b)</w:t>
            </w:r>
          </w:p>
        </w:tc>
        <w:tc>
          <w:tcPr>
            <w:tcW w:w="2126" w:type="dxa"/>
            <w:vMerge w:val="restart"/>
            <w:shd w:val="clear" w:color="auto" w:fill="F2F2F2" w:themeFill="background1" w:themeFillShade="F2"/>
          </w:tcPr>
          <w:p w14:paraId="0A65931C" w14:textId="278003C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Consultation has established the views of stakeholders, including affected communities and indigenous peoples, with respect to the extent of conversion and degradation;</w:t>
            </w:r>
          </w:p>
        </w:tc>
        <w:tc>
          <w:tcPr>
            <w:tcW w:w="2092" w:type="dxa"/>
            <w:vMerge w:val="restart"/>
            <w:shd w:val="clear" w:color="auto" w:fill="DEEAF6" w:themeFill="accent5" w:themeFillTint="33"/>
          </w:tcPr>
          <w:p w14:paraId="6F1A7C29" w14:textId="40734597" w:rsidR="00903C45" w:rsidRPr="007D74E7" w:rsidRDefault="00903C45" w:rsidP="00903C45">
            <w:pPr>
              <w:rPr>
                <w:rFonts w:asciiTheme="minorHAnsi" w:hAnsiTheme="minorHAnsi" w:cstheme="minorHAnsi"/>
                <w:sz w:val="20"/>
                <w:szCs w:val="20"/>
              </w:rPr>
            </w:pPr>
          </w:p>
          <w:p w14:paraId="454C5C76" w14:textId="501CFBE7"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411F7728" w14:textId="73992205"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1D83F59C" w14:textId="3E48B476"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6A7213DF" w14:textId="77777777" w:rsidR="00903C45" w:rsidRPr="007D74E7" w:rsidRDefault="00903C45" w:rsidP="007902F4">
            <w:pPr>
              <w:rPr>
                <w:rFonts w:asciiTheme="minorHAnsi" w:hAnsiTheme="minorHAnsi" w:cstheme="minorHAnsi"/>
                <w:sz w:val="20"/>
                <w:szCs w:val="20"/>
              </w:rPr>
            </w:pPr>
          </w:p>
        </w:tc>
      </w:tr>
      <w:tr w:rsidR="00903C45" w:rsidRPr="007D74E7" w14:paraId="1F4806FF" w14:textId="77777777" w:rsidTr="00903C45">
        <w:trPr>
          <w:trHeight w:val="467"/>
        </w:trPr>
        <w:tc>
          <w:tcPr>
            <w:tcW w:w="824" w:type="dxa"/>
            <w:vMerge/>
            <w:shd w:val="clear" w:color="auto" w:fill="F2F2F2" w:themeFill="background1" w:themeFillShade="F2"/>
          </w:tcPr>
          <w:p w14:paraId="3729379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4346F5AC"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34A3DCE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94F2114" w14:textId="6B3AD13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0D5DB268" w14:textId="5457045C"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E91ED43" w14:textId="77777777" w:rsidR="00903C45" w:rsidRPr="007D74E7" w:rsidRDefault="00903C45" w:rsidP="007902F4">
            <w:pPr>
              <w:rPr>
                <w:rFonts w:asciiTheme="minorHAnsi" w:hAnsiTheme="minorHAnsi" w:cstheme="minorHAnsi"/>
                <w:sz w:val="20"/>
                <w:szCs w:val="20"/>
              </w:rPr>
            </w:pPr>
          </w:p>
        </w:tc>
      </w:tr>
      <w:tr w:rsidR="00903C45" w:rsidRPr="007D74E7" w14:paraId="7FFEA11A" w14:textId="77777777" w:rsidTr="00903C45">
        <w:trPr>
          <w:trHeight w:val="467"/>
        </w:trPr>
        <w:tc>
          <w:tcPr>
            <w:tcW w:w="824" w:type="dxa"/>
            <w:vMerge/>
            <w:shd w:val="clear" w:color="auto" w:fill="F2F2F2" w:themeFill="background1" w:themeFillShade="F2"/>
          </w:tcPr>
          <w:p w14:paraId="29412E71"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449F7BAB"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205B89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FE66254" w14:textId="4A7973A3"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00875D57" w14:textId="57A0D3B3"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41475F8" w14:textId="77777777" w:rsidR="00903C45" w:rsidRPr="007D74E7" w:rsidRDefault="00903C45" w:rsidP="007902F4">
            <w:pPr>
              <w:rPr>
                <w:rFonts w:asciiTheme="minorHAnsi" w:hAnsiTheme="minorHAnsi" w:cstheme="minorHAnsi"/>
                <w:sz w:val="20"/>
                <w:szCs w:val="20"/>
              </w:rPr>
            </w:pPr>
          </w:p>
        </w:tc>
      </w:tr>
      <w:tr w:rsidR="00903C45" w:rsidRPr="007D74E7" w14:paraId="3A29EBA3" w14:textId="77777777" w:rsidTr="00903C45">
        <w:trPr>
          <w:trHeight w:val="330"/>
        </w:trPr>
        <w:tc>
          <w:tcPr>
            <w:tcW w:w="824" w:type="dxa"/>
            <w:vMerge/>
            <w:shd w:val="clear" w:color="auto" w:fill="F2F2F2" w:themeFill="background1" w:themeFillShade="F2"/>
          </w:tcPr>
          <w:p w14:paraId="66777155"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F43B2B5"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719AA7A"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2274578" w14:textId="30561ED7"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1EADD6C0" w14:textId="089A4A76"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E1441B8" w14:textId="77777777" w:rsidR="00903C45" w:rsidRPr="007D74E7" w:rsidRDefault="00903C45" w:rsidP="007902F4">
            <w:pPr>
              <w:rPr>
                <w:rFonts w:asciiTheme="minorHAnsi" w:hAnsiTheme="minorHAnsi" w:cstheme="minorHAnsi"/>
                <w:sz w:val="20"/>
                <w:szCs w:val="20"/>
              </w:rPr>
            </w:pPr>
          </w:p>
        </w:tc>
      </w:tr>
      <w:tr w:rsidR="00903C45" w:rsidRPr="007D74E7" w14:paraId="6BA6098C" w14:textId="77777777" w:rsidTr="00903C45">
        <w:trPr>
          <w:trHeight w:val="329"/>
        </w:trPr>
        <w:tc>
          <w:tcPr>
            <w:tcW w:w="824" w:type="dxa"/>
            <w:vMerge/>
            <w:shd w:val="clear" w:color="auto" w:fill="F2F2F2" w:themeFill="background1" w:themeFillShade="F2"/>
          </w:tcPr>
          <w:p w14:paraId="3051EA2C"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19174A6"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9FED15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EF7A8AD"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FB1C8F4"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32770405"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1AE20351" w14:textId="77777777" w:rsidR="00903C45" w:rsidRPr="007D74E7" w:rsidRDefault="00903C45" w:rsidP="007902F4">
            <w:pPr>
              <w:rPr>
                <w:rFonts w:asciiTheme="minorHAnsi" w:hAnsiTheme="minorHAnsi" w:cstheme="minorHAnsi"/>
                <w:sz w:val="20"/>
                <w:szCs w:val="20"/>
              </w:rPr>
            </w:pPr>
          </w:p>
        </w:tc>
      </w:tr>
      <w:tr w:rsidR="00903C45" w:rsidRPr="007D74E7" w14:paraId="59DDB97D" w14:textId="77777777" w:rsidTr="00903C45">
        <w:trPr>
          <w:trHeight w:val="468"/>
        </w:trPr>
        <w:tc>
          <w:tcPr>
            <w:tcW w:w="824" w:type="dxa"/>
            <w:vMerge w:val="restart"/>
            <w:shd w:val="clear" w:color="auto" w:fill="F2F2F2" w:themeFill="background1" w:themeFillShade="F2"/>
          </w:tcPr>
          <w:p w14:paraId="6DADE022" w14:textId="6C58F66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c)</w:t>
            </w:r>
          </w:p>
        </w:tc>
        <w:tc>
          <w:tcPr>
            <w:tcW w:w="2126" w:type="dxa"/>
            <w:vMerge w:val="restart"/>
            <w:shd w:val="clear" w:color="auto" w:fill="F2F2F2" w:themeFill="background1" w:themeFillShade="F2"/>
          </w:tcPr>
          <w:p w14:paraId="427C611A" w14:textId="2A28CE2F"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 xml:space="preserve">Any conversion or degradation is mitigated according to the mitigation </w:t>
            </w:r>
            <w:r w:rsidRPr="007D74E7">
              <w:rPr>
                <w:rFonts w:asciiTheme="minorHAnsi" w:hAnsiTheme="minorHAnsi" w:cstheme="minorHAnsi"/>
                <w:sz w:val="20"/>
                <w:szCs w:val="20"/>
              </w:rPr>
              <w:lastRenderedPageBreak/>
              <w:t>hierarchy and designed to achieve no net loss.</w:t>
            </w:r>
          </w:p>
        </w:tc>
        <w:tc>
          <w:tcPr>
            <w:tcW w:w="2092" w:type="dxa"/>
            <w:vMerge w:val="restart"/>
            <w:shd w:val="clear" w:color="auto" w:fill="DEEAF6" w:themeFill="accent5" w:themeFillTint="33"/>
          </w:tcPr>
          <w:p w14:paraId="52705254" w14:textId="21418F72"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62EFFD50" w14:textId="78EB2BDF"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3A134AB1" w14:textId="3FC8C32B"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11252A8A" w14:textId="77777777" w:rsidR="00903C45" w:rsidRPr="007D74E7" w:rsidRDefault="00903C45" w:rsidP="007902F4">
            <w:pPr>
              <w:rPr>
                <w:rFonts w:asciiTheme="minorHAnsi" w:hAnsiTheme="minorHAnsi" w:cstheme="minorHAnsi"/>
                <w:sz w:val="20"/>
                <w:szCs w:val="20"/>
              </w:rPr>
            </w:pPr>
          </w:p>
        </w:tc>
      </w:tr>
      <w:tr w:rsidR="00903C45" w:rsidRPr="007D74E7" w14:paraId="28A0FDCE" w14:textId="77777777" w:rsidTr="00903C45">
        <w:trPr>
          <w:trHeight w:val="467"/>
        </w:trPr>
        <w:tc>
          <w:tcPr>
            <w:tcW w:w="824" w:type="dxa"/>
            <w:vMerge/>
            <w:shd w:val="clear" w:color="auto" w:fill="F2F2F2" w:themeFill="background1" w:themeFillShade="F2"/>
          </w:tcPr>
          <w:p w14:paraId="67339395"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40B19B0A"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D8D1CBD"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2EF7247" w14:textId="58ADCCB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49944504" w14:textId="749D55BF"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82899CC" w14:textId="77777777" w:rsidR="00903C45" w:rsidRPr="007D74E7" w:rsidRDefault="00903C45" w:rsidP="007902F4">
            <w:pPr>
              <w:rPr>
                <w:rFonts w:asciiTheme="minorHAnsi" w:hAnsiTheme="minorHAnsi" w:cstheme="minorHAnsi"/>
                <w:sz w:val="20"/>
                <w:szCs w:val="20"/>
              </w:rPr>
            </w:pPr>
          </w:p>
        </w:tc>
      </w:tr>
      <w:tr w:rsidR="00903C45" w:rsidRPr="007D74E7" w14:paraId="78F67FF9" w14:textId="77777777" w:rsidTr="00903C45">
        <w:trPr>
          <w:trHeight w:val="467"/>
        </w:trPr>
        <w:tc>
          <w:tcPr>
            <w:tcW w:w="824" w:type="dxa"/>
            <w:vMerge/>
            <w:shd w:val="clear" w:color="auto" w:fill="F2F2F2" w:themeFill="background1" w:themeFillShade="F2"/>
          </w:tcPr>
          <w:p w14:paraId="43358162"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6B15342"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CA484BC"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1988E71" w14:textId="1E92C0E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2E850FA4" w14:textId="3ED58D3F"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41B5DD45" w14:textId="77777777" w:rsidR="00903C45" w:rsidRPr="007D74E7" w:rsidRDefault="00903C45" w:rsidP="007902F4">
            <w:pPr>
              <w:rPr>
                <w:rFonts w:asciiTheme="minorHAnsi" w:hAnsiTheme="minorHAnsi" w:cstheme="minorHAnsi"/>
                <w:sz w:val="20"/>
                <w:szCs w:val="20"/>
              </w:rPr>
            </w:pPr>
          </w:p>
        </w:tc>
      </w:tr>
      <w:tr w:rsidR="00903C45" w:rsidRPr="007D74E7" w14:paraId="7A22BF1D" w14:textId="77777777" w:rsidTr="00903C45">
        <w:trPr>
          <w:trHeight w:val="434"/>
        </w:trPr>
        <w:tc>
          <w:tcPr>
            <w:tcW w:w="824" w:type="dxa"/>
            <w:vMerge/>
            <w:shd w:val="clear" w:color="auto" w:fill="F2F2F2" w:themeFill="background1" w:themeFillShade="F2"/>
          </w:tcPr>
          <w:p w14:paraId="2398607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7BA0D40"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4C4BBE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5A5A5C8" w14:textId="7F000C0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A68AC6A" w14:textId="54596C89"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CAB13C8" w14:textId="77777777" w:rsidR="00903C45" w:rsidRPr="007D74E7" w:rsidRDefault="00903C45" w:rsidP="007902F4">
            <w:pPr>
              <w:rPr>
                <w:rFonts w:asciiTheme="minorHAnsi" w:hAnsiTheme="minorHAnsi" w:cstheme="minorHAnsi"/>
                <w:sz w:val="20"/>
                <w:szCs w:val="20"/>
              </w:rPr>
            </w:pPr>
          </w:p>
        </w:tc>
      </w:tr>
      <w:tr w:rsidR="00903C45" w:rsidRPr="007D74E7" w14:paraId="195A8188" w14:textId="77777777" w:rsidTr="00903C45">
        <w:trPr>
          <w:trHeight w:val="433"/>
        </w:trPr>
        <w:tc>
          <w:tcPr>
            <w:tcW w:w="824" w:type="dxa"/>
            <w:vMerge/>
            <w:shd w:val="clear" w:color="auto" w:fill="F2F2F2" w:themeFill="background1" w:themeFillShade="F2"/>
          </w:tcPr>
          <w:p w14:paraId="7F53C0B9"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4B157ECE"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4A7B0D50"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9225D84"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DBA9B23"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2ADE8F31"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7281FD8" w14:textId="77777777" w:rsidR="00903C45" w:rsidRPr="007D74E7" w:rsidRDefault="00903C45" w:rsidP="007902F4">
            <w:pPr>
              <w:rPr>
                <w:rFonts w:asciiTheme="minorHAnsi" w:hAnsiTheme="minorHAnsi" w:cstheme="minorHAnsi"/>
                <w:sz w:val="20"/>
                <w:szCs w:val="20"/>
              </w:rPr>
            </w:pPr>
          </w:p>
        </w:tc>
      </w:tr>
      <w:tr w:rsidR="00903C45" w:rsidRPr="007D74E7" w14:paraId="61D98910" w14:textId="77777777" w:rsidTr="00903C45">
        <w:trPr>
          <w:trHeight w:val="468"/>
        </w:trPr>
        <w:tc>
          <w:tcPr>
            <w:tcW w:w="824" w:type="dxa"/>
            <w:vMerge w:val="restart"/>
            <w:shd w:val="clear" w:color="auto" w:fill="F2F2F2" w:themeFill="background1" w:themeFillShade="F2"/>
          </w:tcPr>
          <w:p w14:paraId="07E512AC" w14:textId="177B9195"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11.1.4</w:t>
            </w:r>
          </w:p>
        </w:tc>
        <w:tc>
          <w:tcPr>
            <w:tcW w:w="2126" w:type="dxa"/>
            <w:vMerge w:val="restart"/>
            <w:shd w:val="clear" w:color="auto" w:fill="F2F2F2" w:themeFill="background1" w:themeFillShade="F2"/>
          </w:tcPr>
          <w:p w14:paraId="7A09FF9C" w14:textId="6A28DD9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In the case of critical habitat, the site does not implement any activities or plan infrastructure, unless all of the following are demonstrated:</w:t>
            </w:r>
          </w:p>
        </w:tc>
        <w:tc>
          <w:tcPr>
            <w:tcW w:w="2092" w:type="dxa"/>
            <w:vMerge w:val="restart"/>
            <w:shd w:val="clear" w:color="auto" w:fill="DEEAF6" w:themeFill="accent5" w:themeFillTint="33"/>
          </w:tcPr>
          <w:p w14:paraId="5334495D" w14:textId="4128CFA5"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01D25BED" w14:textId="53CA5B3C"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17EF53B9" w14:textId="57C451F9"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536B9900" w14:textId="77777777" w:rsidR="00903C45" w:rsidRPr="007D74E7" w:rsidRDefault="00903C45" w:rsidP="007902F4">
            <w:pPr>
              <w:rPr>
                <w:rFonts w:asciiTheme="minorHAnsi" w:hAnsiTheme="minorHAnsi" w:cstheme="minorHAnsi"/>
                <w:sz w:val="20"/>
                <w:szCs w:val="20"/>
              </w:rPr>
            </w:pPr>
          </w:p>
        </w:tc>
      </w:tr>
      <w:tr w:rsidR="00903C45" w:rsidRPr="007D74E7" w14:paraId="0C0D4F50" w14:textId="77777777" w:rsidTr="00903C45">
        <w:trPr>
          <w:trHeight w:val="467"/>
        </w:trPr>
        <w:tc>
          <w:tcPr>
            <w:tcW w:w="824" w:type="dxa"/>
            <w:vMerge/>
            <w:shd w:val="clear" w:color="auto" w:fill="F2F2F2" w:themeFill="background1" w:themeFillShade="F2"/>
          </w:tcPr>
          <w:p w14:paraId="2A7B4E29"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7723530"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19FBC8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51B3302" w14:textId="6AF3846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180FDDE9" w14:textId="3438E0F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3C0F1E9" w14:textId="77777777" w:rsidR="00903C45" w:rsidRPr="007D74E7" w:rsidRDefault="00903C45" w:rsidP="007902F4">
            <w:pPr>
              <w:rPr>
                <w:rFonts w:asciiTheme="minorHAnsi" w:hAnsiTheme="minorHAnsi" w:cstheme="minorHAnsi"/>
                <w:sz w:val="20"/>
                <w:szCs w:val="20"/>
              </w:rPr>
            </w:pPr>
          </w:p>
        </w:tc>
      </w:tr>
      <w:tr w:rsidR="00903C45" w:rsidRPr="007D74E7" w14:paraId="0C6689D0" w14:textId="77777777" w:rsidTr="00903C45">
        <w:trPr>
          <w:trHeight w:val="467"/>
        </w:trPr>
        <w:tc>
          <w:tcPr>
            <w:tcW w:w="824" w:type="dxa"/>
            <w:vMerge/>
            <w:shd w:val="clear" w:color="auto" w:fill="F2F2F2" w:themeFill="background1" w:themeFillShade="F2"/>
          </w:tcPr>
          <w:p w14:paraId="75A87777"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AFC146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044533C"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72B53C0" w14:textId="1B2A4ED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7839E083" w14:textId="306CC0C0"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F66F8E0" w14:textId="77777777" w:rsidR="00903C45" w:rsidRPr="007D74E7" w:rsidRDefault="00903C45" w:rsidP="007902F4">
            <w:pPr>
              <w:rPr>
                <w:rFonts w:asciiTheme="minorHAnsi" w:hAnsiTheme="minorHAnsi" w:cstheme="minorHAnsi"/>
                <w:sz w:val="20"/>
                <w:szCs w:val="20"/>
              </w:rPr>
            </w:pPr>
          </w:p>
        </w:tc>
      </w:tr>
      <w:tr w:rsidR="00903C45" w:rsidRPr="007D74E7" w14:paraId="38C01AE5" w14:textId="77777777" w:rsidTr="00903C45">
        <w:trPr>
          <w:trHeight w:val="434"/>
        </w:trPr>
        <w:tc>
          <w:tcPr>
            <w:tcW w:w="824" w:type="dxa"/>
            <w:vMerge/>
            <w:shd w:val="clear" w:color="auto" w:fill="F2F2F2" w:themeFill="background1" w:themeFillShade="F2"/>
          </w:tcPr>
          <w:p w14:paraId="54C19B45"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26E9470"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07A9812"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1E10440" w14:textId="411F3A3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2A28D2B1" w14:textId="3D585C7D"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B27965B" w14:textId="77777777" w:rsidR="00903C45" w:rsidRPr="007D74E7" w:rsidRDefault="00903C45" w:rsidP="007902F4">
            <w:pPr>
              <w:rPr>
                <w:rFonts w:asciiTheme="minorHAnsi" w:hAnsiTheme="minorHAnsi" w:cstheme="minorHAnsi"/>
                <w:sz w:val="20"/>
                <w:szCs w:val="20"/>
              </w:rPr>
            </w:pPr>
          </w:p>
        </w:tc>
      </w:tr>
      <w:tr w:rsidR="00903C45" w:rsidRPr="007D74E7" w14:paraId="2A750B1B" w14:textId="77777777" w:rsidTr="00903C45">
        <w:trPr>
          <w:trHeight w:val="433"/>
        </w:trPr>
        <w:tc>
          <w:tcPr>
            <w:tcW w:w="824" w:type="dxa"/>
            <w:vMerge/>
            <w:shd w:val="clear" w:color="auto" w:fill="F2F2F2" w:themeFill="background1" w:themeFillShade="F2"/>
          </w:tcPr>
          <w:p w14:paraId="6DA9D09D"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6B50D0D"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E497382"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CE92277"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2E1261B"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527FB884"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8D69093" w14:textId="77777777" w:rsidR="00903C45" w:rsidRPr="007D74E7" w:rsidRDefault="00903C45" w:rsidP="007902F4">
            <w:pPr>
              <w:rPr>
                <w:rFonts w:asciiTheme="minorHAnsi" w:hAnsiTheme="minorHAnsi" w:cstheme="minorHAnsi"/>
                <w:sz w:val="20"/>
                <w:szCs w:val="20"/>
              </w:rPr>
            </w:pPr>
          </w:p>
        </w:tc>
      </w:tr>
      <w:tr w:rsidR="00903C45" w:rsidRPr="007D74E7" w14:paraId="1034E34A" w14:textId="77777777" w:rsidTr="00903C45">
        <w:trPr>
          <w:trHeight w:val="468"/>
        </w:trPr>
        <w:tc>
          <w:tcPr>
            <w:tcW w:w="824" w:type="dxa"/>
            <w:vMerge w:val="restart"/>
            <w:shd w:val="clear" w:color="auto" w:fill="F2F2F2" w:themeFill="background1" w:themeFillShade="F2"/>
          </w:tcPr>
          <w:p w14:paraId="45A433C9" w14:textId="1C9BDAD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a)</w:t>
            </w:r>
          </w:p>
        </w:tc>
        <w:tc>
          <w:tcPr>
            <w:tcW w:w="2126" w:type="dxa"/>
            <w:vMerge w:val="restart"/>
            <w:shd w:val="clear" w:color="auto" w:fill="F2F2F2" w:themeFill="background1" w:themeFillShade="F2"/>
          </w:tcPr>
          <w:p w14:paraId="47638D0C" w14:textId="346E78B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No other viable alternatives for development on modified or natural habitat that are not critical exist within the region;</w:t>
            </w:r>
          </w:p>
        </w:tc>
        <w:tc>
          <w:tcPr>
            <w:tcW w:w="2092" w:type="dxa"/>
            <w:vMerge w:val="restart"/>
            <w:shd w:val="clear" w:color="auto" w:fill="DEEAF6" w:themeFill="accent5" w:themeFillTint="33"/>
          </w:tcPr>
          <w:p w14:paraId="59E6295D" w14:textId="55B2C7FA"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07A29080" w14:textId="06F3E38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6DCDBE95" w14:textId="525118C4"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09154641" w14:textId="77777777" w:rsidR="00903C45" w:rsidRPr="007D74E7" w:rsidRDefault="00903C45" w:rsidP="007902F4">
            <w:pPr>
              <w:rPr>
                <w:rFonts w:asciiTheme="minorHAnsi" w:hAnsiTheme="minorHAnsi" w:cstheme="minorHAnsi"/>
                <w:sz w:val="20"/>
                <w:szCs w:val="20"/>
              </w:rPr>
            </w:pPr>
          </w:p>
        </w:tc>
      </w:tr>
      <w:tr w:rsidR="00903C45" w:rsidRPr="007D74E7" w14:paraId="17283D0F" w14:textId="77777777" w:rsidTr="00903C45">
        <w:trPr>
          <w:trHeight w:val="467"/>
        </w:trPr>
        <w:tc>
          <w:tcPr>
            <w:tcW w:w="824" w:type="dxa"/>
            <w:vMerge/>
            <w:shd w:val="clear" w:color="auto" w:fill="F2F2F2" w:themeFill="background1" w:themeFillShade="F2"/>
          </w:tcPr>
          <w:p w14:paraId="22DB9102"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C56C866"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6F66150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BCE49BB" w14:textId="423D572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3A40F738" w14:textId="0D89D573"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959052B" w14:textId="77777777" w:rsidR="00903C45" w:rsidRPr="007D74E7" w:rsidRDefault="00903C45" w:rsidP="007902F4">
            <w:pPr>
              <w:rPr>
                <w:rFonts w:asciiTheme="minorHAnsi" w:hAnsiTheme="minorHAnsi" w:cstheme="minorHAnsi"/>
                <w:sz w:val="20"/>
                <w:szCs w:val="20"/>
              </w:rPr>
            </w:pPr>
          </w:p>
        </w:tc>
      </w:tr>
      <w:tr w:rsidR="00903C45" w:rsidRPr="007D74E7" w14:paraId="4DA5C2A3" w14:textId="77777777" w:rsidTr="00903C45">
        <w:trPr>
          <w:trHeight w:val="467"/>
        </w:trPr>
        <w:tc>
          <w:tcPr>
            <w:tcW w:w="824" w:type="dxa"/>
            <w:vMerge/>
            <w:shd w:val="clear" w:color="auto" w:fill="F2F2F2" w:themeFill="background1" w:themeFillShade="F2"/>
          </w:tcPr>
          <w:p w14:paraId="7DBB1447"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D05F1F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4894FA8C"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0A74EE0" w14:textId="4645C2F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165CA68D" w14:textId="4ADB786A"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B6E32F4" w14:textId="77777777" w:rsidR="00903C45" w:rsidRPr="007D74E7" w:rsidRDefault="00903C45" w:rsidP="007902F4">
            <w:pPr>
              <w:rPr>
                <w:rFonts w:asciiTheme="minorHAnsi" w:hAnsiTheme="minorHAnsi" w:cstheme="minorHAnsi"/>
                <w:sz w:val="20"/>
                <w:szCs w:val="20"/>
              </w:rPr>
            </w:pPr>
          </w:p>
        </w:tc>
      </w:tr>
      <w:tr w:rsidR="00903C45" w:rsidRPr="007D74E7" w14:paraId="67E8B7E3" w14:textId="77777777" w:rsidTr="00903C45">
        <w:trPr>
          <w:trHeight w:val="330"/>
        </w:trPr>
        <w:tc>
          <w:tcPr>
            <w:tcW w:w="824" w:type="dxa"/>
            <w:vMerge/>
            <w:shd w:val="clear" w:color="auto" w:fill="F2F2F2" w:themeFill="background1" w:themeFillShade="F2"/>
          </w:tcPr>
          <w:p w14:paraId="6B28B4C3"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3AB9CF8"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6E784F5C"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9BB8B4B" w14:textId="7D548BD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18896865" w14:textId="334FDC19"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A76BACA" w14:textId="77777777" w:rsidR="00903C45" w:rsidRPr="007D74E7" w:rsidRDefault="00903C45" w:rsidP="007902F4">
            <w:pPr>
              <w:rPr>
                <w:rFonts w:asciiTheme="minorHAnsi" w:hAnsiTheme="minorHAnsi" w:cstheme="minorHAnsi"/>
                <w:sz w:val="20"/>
                <w:szCs w:val="20"/>
              </w:rPr>
            </w:pPr>
          </w:p>
        </w:tc>
      </w:tr>
      <w:tr w:rsidR="00903C45" w:rsidRPr="007D74E7" w14:paraId="79C4C39E" w14:textId="77777777" w:rsidTr="00903C45">
        <w:trPr>
          <w:trHeight w:val="329"/>
        </w:trPr>
        <w:tc>
          <w:tcPr>
            <w:tcW w:w="824" w:type="dxa"/>
            <w:vMerge/>
            <w:shd w:val="clear" w:color="auto" w:fill="F2F2F2" w:themeFill="background1" w:themeFillShade="F2"/>
          </w:tcPr>
          <w:p w14:paraId="603F0B63"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DA4C701"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5B97D61"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1864B0A"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80BA6FE"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42120CF4"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4987CCB3" w14:textId="77777777" w:rsidR="00903C45" w:rsidRPr="007D74E7" w:rsidRDefault="00903C45" w:rsidP="007902F4">
            <w:pPr>
              <w:rPr>
                <w:rFonts w:asciiTheme="minorHAnsi" w:hAnsiTheme="minorHAnsi" w:cstheme="minorHAnsi"/>
                <w:sz w:val="20"/>
                <w:szCs w:val="20"/>
              </w:rPr>
            </w:pPr>
          </w:p>
        </w:tc>
      </w:tr>
      <w:tr w:rsidR="00903C45" w:rsidRPr="007D74E7" w14:paraId="65100F13" w14:textId="77777777" w:rsidTr="00903C45">
        <w:trPr>
          <w:trHeight w:val="468"/>
        </w:trPr>
        <w:tc>
          <w:tcPr>
            <w:tcW w:w="824" w:type="dxa"/>
            <w:vMerge w:val="restart"/>
            <w:shd w:val="clear" w:color="auto" w:fill="F2F2F2" w:themeFill="background1" w:themeFillShade="F2"/>
          </w:tcPr>
          <w:p w14:paraId="5C6E71BE" w14:textId="11F7645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b)</w:t>
            </w:r>
          </w:p>
        </w:tc>
        <w:tc>
          <w:tcPr>
            <w:tcW w:w="2126" w:type="dxa"/>
            <w:vMerge w:val="restart"/>
            <w:shd w:val="clear" w:color="auto" w:fill="F2F2F2" w:themeFill="background1" w:themeFillShade="F2"/>
          </w:tcPr>
          <w:p w14:paraId="140E61E3" w14:textId="2AA6474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The activities and infrastructure do not lead to adverse impacts on those biodiversity values that constitute the critical habitat, and on the ecological processes supporting those biodiversity values;</w:t>
            </w:r>
          </w:p>
        </w:tc>
        <w:tc>
          <w:tcPr>
            <w:tcW w:w="2092" w:type="dxa"/>
            <w:vMerge w:val="restart"/>
            <w:shd w:val="clear" w:color="auto" w:fill="DEEAF6" w:themeFill="accent5" w:themeFillTint="33"/>
          </w:tcPr>
          <w:p w14:paraId="2A342571" w14:textId="199460C1" w:rsidR="00903C45" w:rsidRPr="00903C45"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4B4F5F2" w14:textId="10CAAC2C"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2D8D3865" w14:textId="4DE6EAFC"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1DB93417" w14:textId="77777777" w:rsidR="00903C45" w:rsidRPr="007D74E7" w:rsidRDefault="00903C45" w:rsidP="007902F4">
            <w:pPr>
              <w:rPr>
                <w:rFonts w:asciiTheme="minorHAnsi" w:hAnsiTheme="minorHAnsi" w:cstheme="minorHAnsi"/>
                <w:sz w:val="20"/>
                <w:szCs w:val="20"/>
              </w:rPr>
            </w:pPr>
          </w:p>
        </w:tc>
      </w:tr>
      <w:tr w:rsidR="00903C45" w:rsidRPr="007D74E7" w14:paraId="6F1E4C58" w14:textId="77777777" w:rsidTr="00903C45">
        <w:trPr>
          <w:trHeight w:val="467"/>
        </w:trPr>
        <w:tc>
          <w:tcPr>
            <w:tcW w:w="824" w:type="dxa"/>
            <w:vMerge/>
            <w:shd w:val="clear" w:color="auto" w:fill="F2F2F2" w:themeFill="background1" w:themeFillShade="F2"/>
          </w:tcPr>
          <w:p w14:paraId="509E7AAA"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AD4A4D8"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073641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3CEF14A" w14:textId="1E257544"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15D3DDA3" w14:textId="0B4E3EE1"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BEA85DC" w14:textId="77777777" w:rsidR="00903C45" w:rsidRPr="007D74E7" w:rsidRDefault="00903C45" w:rsidP="007902F4">
            <w:pPr>
              <w:rPr>
                <w:rFonts w:asciiTheme="minorHAnsi" w:hAnsiTheme="minorHAnsi" w:cstheme="minorHAnsi"/>
                <w:sz w:val="20"/>
                <w:szCs w:val="20"/>
              </w:rPr>
            </w:pPr>
          </w:p>
        </w:tc>
      </w:tr>
      <w:tr w:rsidR="00903C45" w:rsidRPr="007D74E7" w14:paraId="60CFB34F" w14:textId="77777777" w:rsidTr="00903C45">
        <w:trPr>
          <w:trHeight w:val="467"/>
        </w:trPr>
        <w:tc>
          <w:tcPr>
            <w:tcW w:w="824" w:type="dxa"/>
            <w:vMerge/>
            <w:shd w:val="clear" w:color="auto" w:fill="F2F2F2" w:themeFill="background1" w:themeFillShade="F2"/>
          </w:tcPr>
          <w:p w14:paraId="7863BCE2"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552201E"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4D5FF8DB"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36BCFD4D" w14:textId="1E10634F"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75DACD6F" w14:textId="6747560C"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6082065" w14:textId="77777777" w:rsidR="00903C45" w:rsidRPr="007D74E7" w:rsidRDefault="00903C45" w:rsidP="007902F4">
            <w:pPr>
              <w:rPr>
                <w:rFonts w:asciiTheme="minorHAnsi" w:hAnsiTheme="minorHAnsi" w:cstheme="minorHAnsi"/>
                <w:sz w:val="20"/>
                <w:szCs w:val="20"/>
              </w:rPr>
            </w:pPr>
          </w:p>
        </w:tc>
      </w:tr>
      <w:tr w:rsidR="00903C45" w:rsidRPr="007D74E7" w14:paraId="0AE35530" w14:textId="77777777" w:rsidTr="00903C45">
        <w:trPr>
          <w:trHeight w:val="434"/>
        </w:trPr>
        <w:tc>
          <w:tcPr>
            <w:tcW w:w="824" w:type="dxa"/>
            <w:vMerge/>
            <w:shd w:val="clear" w:color="auto" w:fill="F2F2F2" w:themeFill="background1" w:themeFillShade="F2"/>
          </w:tcPr>
          <w:p w14:paraId="1B1EB7C4"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47C9A6C"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5CD91E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7857E33" w14:textId="75BE8A9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5A633278" w14:textId="61BA6A1B"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A94007C" w14:textId="77777777" w:rsidR="00903C45" w:rsidRPr="007D74E7" w:rsidRDefault="00903C45" w:rsidP="007902F4">
            <w:pPr>
              <w:rPr>
                <w:rFonts w:asciiTheme="minorHAnsi" w:hAnsiTheme="minorHAnsi" w:cstheme="minorHAnsi"/>
                <w:sz w:val="20"/>
                <w:szCs w:val="20"/>
              </w:rPr>
            </w:pPr>
          </w:p>
        </w:tc>
      </w:tr>
      <w:tr w:rsidR="00903C45" w:rsidRPr="007D74E7" w14:paraId="16785BC7" w14:textId="77777777" w:rsidTr="00903C45">
        <w:trPr>
          <w:trHeight w:val="433"/>
        </w:trPr>
        <w:tc>
          <w:tcPr>
            <w:tcW w:w="824" w:type="dxa"/>
            <w:vMerge/>
            <w:shd w:val="clear" w:color="auto" w:fill="F2F2F2" w:themeFill="background1" w:themeFillShade="F2"/>
          </w:tcPr>
          <w:p w14:paraId="1E060587"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80EDE51"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88796A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35A4537"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4ABA0F9"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474B2056"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8245FB5" w14:textId="77777777" w:rsidR="00903C45" w:rsidRPr="007D74E7" w:rsidRDefault="00903C45" w:rsidP="007902F4">
            <w:pPr>
              <w:rPr>
                <w:rFonts w:asciiTheme="minorHAnsi" w:hAnsiTheme="minorHAnsi" w:cstheme="minorHAnsi"/>
                <w:sz w:val="20"/>
                <w:szCs w:val="20"/>
              </w:rPr>
            </w:pPr>
          </w:p>
        </w:tc>
      </w:tr>
      <w:tr w:rsidR="00903C45" w:rsidRPr="007D74E7" w14:paraId="33B13DDB" w14:textId="77777777" w:rsidTr="00903C45">
        <w:trPr>
          <w:trHeight w:val="468"/>
        </w:trPr>
        <w:tc>
          <w:tcPr>
            <w:tcW w:w="824" w:type="dxa"/>
            <w:vMerge w:val="restart"/>
            <w:shd w:val="clear" w:color="auto" w:fill="F2F2F2" w:themeFill="background1" w:themeFillShade="F2"/>
          </w:tcPr>
          <w:p w14:paraId="240A979F" w14:textId="31FA04C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c)</w:t>
            </w:r>
          </w:p>
        </w:tc>
        <w:tc>
          <w:tcPr>
            <w:tcW w:w="2126" w:type="dxa"/>
            <w:vMerge w:val="restart"/>
            <w:shd w:val="clear" w:color="auto" w:fill="F2F2F2" w:themeFill="background1" w:themeFillShade="F2"/>
          </w:tcPr>
          <w:p w14:paraId="45677E8F" w14:textId="5956525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The activities do not lead to a net reduction in the global, national or regional population of any critically endangered or endangered species.</w:t>
            </w:r>
          </w:p>
        </w:tc>
        <w:tc>
          <w:tcPr>
            <w:tcW w:w="2092" w:type="dxa"/>
            <w:vMerge w:val="restart"/>
            <w:shd w:val="clear" w:color="auto" w:fill="DEEAF6" w:themeFill="accent5" w:themeFillTint="33"/>
          </w:tcPr>
          <w:p w14:paraId="78031270" w14:textId="6C5085E1"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5DC84876" w14:textId="7CE1E93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28E73B70" w14:textId="6ABC6F45"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49E00F21" w14:textId="77777777" w:rsidR="00903C45" w:rsidRPr="007D74E7" w:rsidRDefault="00903C45" w:rsidP="007902F4">
            <w:pPr>
              <w:rPr>
                <w:rFonts w:asciiTheme="minorHAnsi" w:hAnsiTheme="minorHAnsi" w:cstheme="minorHAnsi"/>
                <w:sz w:val="20"/>
                <w:szCs w:val="20"/>
              </w:rPr>
            </w:pPr>
          </w:p>
        </w:tc>
      </w:tr>
      <w:tr w:rsidR="00903C45" w:rsidRPr="007D74E7" w14:paraId="6BF5E2A9" w14:textId="77777777" w:rsidTr="00903C45">
        <w:trPr>
          <w:trHeight w:val="467"/>
        </w:trPr>
        <w:tc>
          <w:tcPr>
            <w:tcW w:w="824" w:type="dxa"/>
            <w:vMerge/>
            <w:shd w:val="clear" w:color="auto" w:fill="F2F2F2" w:themeFill="background1" w:themeFillShade="F2"/>
          </w:tcPr>
          <w:p w14:paraId="5BD2D52D"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424911D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466B997"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1F8AE77" w14:textId="103D65D1"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03EAAC40" w14:textId="366BD5DF"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CDED749" w14:textId="77777777" w:rsidR="00903C45" w:rsidRPr="007D74E7" w:rsidRDefault="00903C45" w:rsidP="007902F4">
            <w:pPr>
              <w:rPr>
                <w:rFonts w:asciiTheme="minorHAnsi" w:hAnsiTheme="minorHAnsi" w:cstheme="minorHAnsi"/>
                <w:sz w:val="20"/>
                <w:szCs w:val="20"/>
              </w:rPr>
            </w:pPr>
          </w:p>
        </w:tc>
      </w:tr>
      <w:tr w:rsidR="00903C45" w:rsidRPr="007D74E7" w14:paraId="71C2006C" w14:textId="77777777" w:rsidTr="00903C45">
        <w:trPr>
          <w:trHeight w:val="467"/>
        </w:trPr>
        <w:tc>
          <w:tcPr>
            <w:tcW w:w="824" w:type="dxa"/>
            <w:vMerge/>
            <w:shd w:val="clear" w:color="auto" w:fill="F2F2F2" w:themeFill="background1" w:themeFillShade="F2"/>
          </w:tcPr>
          <w:p w14:paraId="530550C0"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DF7AA33"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ACB1D4F"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134ECC4" w14:textId="1E77C2F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7D301306" w14:textId="7AB1C73A"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856B747" w14:textId="77777777" w:rsidR="00903C45" w:rsidRPr="007D74E7" w:rsidRDefault="00903C45" w:rsidP="007902F4">
            <w:pPr>
              <w:rPr>
                <w:rFonts w:asciiTheme="minorHAnsi" w:hAnsiTheme="minorHAnsi" w:cstheme="minorHAnsi"/>
                <w:sz w:val="20"/>
                <w:szCs w:val="20"/>
              </w:rPr>
            </w:pPr>
          </w:p>
        </w:tc>
      </w:tr>
      <w:tr w:rsidR="00903C45" w:rsidRPr="007D74E7" w14:paraId="4B04C067" w14:textId="77777777" w:rsidTr="00903C45">
        <w:trPr>
          <w:trHeight w:val="330"/>
        </w:trPr>
        <w:tc>
          <w:tcPr>
            <w:tcW w:w="824" w:type="dxa"/>
            <w:vMerge/>
            <w:shd w:val="clear" w:color="auto" w:fill="F2F2F2" w:themeFill="background1" w:themeFillShade="F2"/>
          </w:tcPr>
          <w:p w14:paraId="3A972313"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32962D9"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DDDCB1D"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49C4939" w14:textId="7380495C"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30C5E9BC" w14:textId="1461BCFF"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3A48EBD" w14:textId="77777777" w:rsidR="00903C45" w:rsidRPr="007D74E7" w:rsidRDefault="00903C45" w:rsidP="007902F4">
            <w:pPr>
              <w:rPr>
                <w:rFonts w:asciiTheme="minorHAnsi" w:hAnsiTheme="minorHAnsi" w:cstheme="minorHAnsi"/>
                <w:sz w:val="20"/>
                <w:szCs w:val="20"/>
              </w:rPr>
            </w:pPr>
          </w:p>
        </w:tc>
      </w:tr>
      <w:tr w:rsidR="00903C45" w:rsidRPr="007D74E7" w14:paraId="5E76F58D" w14:textId="77777777" w:rsidTr="00903C45">
        <w:trPr>
          <w:trHeight w:val="329"/>
        </w:trPr>
        <w:tc>
          <w:tcPr>
            <w:tcW w:w="824" w:type="dxa"/>
            <w:vMerge/>
            <w:shd w:val="clear" w:color="auto" w:fill="F2F2F2" w:themeFill="background1" w:themeFillShade="F2"/>
          </w:tcPr>
          <w:p w14:paraId="663FF452"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E8CD67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42540DA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8679312"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D9BF1E5"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529BA333"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7D0C088" w14:textId="77777777" w:rsidR="00903C45" w:rsidRPr="007D74E7" w:rsidRDefault="00903C45" w:rsidP="007902F4">
            <w:pPr>
              <w:rPr>
                <w:rFonts w:asciiTheme="minorHAnsi" w:hAnsiTheme="minorHAnsi" w:cstheme="minorHAnsi"/>
                <w:sz w:val="20"/>
                <w:szCs w:val="20"/>
              </w:rPr>
            </w:pPr>
          </w:p>
        </w:tc>
      </w:tr>
      <w:tr w:rsidR="00903C45" w:rsidRPr="007D74E7" w14:paraId="2A899095" w14:textId="77777777" w:rsidTr="00903C45">
        <w:trPr>
          <w:trHeight w:val="468"/>
        </w:trPr>
        <w:tc>
          <w:tcPr>
            <w:tcW w:w="824" w:type="dxa"/>
            <w:vMerge w:val="restart"/>
            <w:shd w:val="clear" w:color="auto" w:fill="F2F2F2" w:themeFill="background1" w:themeFillShade="F2"/>
          </w:tcPr>
          <w:p w14:paraId="6036D036" w14:textId="0AB95FD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11.1.5</w:t>
            </w:r>
          </w:p>
        </w:tc>
        <w:tc>
          <w:tcPr>
            <w:tcW w:w="2126" w:type="dxa"/>
            <w:vMerge w:val="restart"/>
            <w:shd w:val="clear" w:color="auto" w:fill="F2F2F2" w:themeFill="background1" w:themeFillShade="F2"/>
          </w:tcPr>
          <w:p w14:paraId="31DE9E14" w14:textId="204A3618"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 xml:space="preserve">In the event of downgrading, downsizing or </w:t>
            </w:r>
            <w:proofErr w:type="spellStart"/>
            <w:r w:rsidRPr="007D74E7">
              <w:rPr>
                <w:rFonts w:asciiTheme="minorHAnsi" w:hAnsiTheme="minorHAnsi" w:cstheme="minorHAnsi"/>
                <w:sz w:val="20"/>
                <w:szCs w:val="20"/>
              </w:rPr>
              <w:t>degazettement</w:t>
            </w:r>
            <w:proofErr w:type="spellEnd"/>
            <w:r w:rsidRPr="007D74E7">
              <w:rPr>
                <w:rFonts w:asciiTheme="minorHAnsi" w:hAnsiTheme="minorHAnsi" w:cstheme="minorHAnsi"/>
                <w:sz w:val="20"/>
                <w:szCs w:val="20"/>
              </w:rPr>
              <w:t xml:space="preserve"> of World Heritage Sites, Ramsar sites or protected areas of the IUCN categories I-VI, the site continues its no-go policy.</w:t>
            </w:r>
          </w:p>
        </w:tc>
        <w:tc>
          <w:tcPr>
            <w:tcW w:w="2092" w:type="dxa"/>
            <w:vMerge w:val="restart"/>
            <w:shd w:val="clear" w:color="auto" w:fill="DEEAF6" w:themeFill="accent5" w:themeFillTint="33"/>
          </w:tcPr>
          <w:p w14:paraId="2F7894F9" w14:textId="682D0AA9"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67AC8886" w14:textId="79F606AF"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3FF7D858" w14:textId="421AEA17"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2233712D" w14:textId="77777777" w:rsidR="00903C45" w:rsidRPr="007D74E7" w:rsidRDefault="00903C45" w:rsidP="007902F4">
            <w:pPr>
              <w:rPr>
                <w:rFonts w:asciiTheme="minorHAnsi" w:hAnsiTheme="minorHAnsi" w:cstheme="minorHAnsi"/>
                <w:sz w:val="20"/>
                <w:szCs w:val="20"/>
              </w:rPr>
            </w:pPr>
          </w:p>
        </w:tc>
      </w:tr>
      <w:tr w:rsidR="00903C45" w:rsidRPr="007D74E7" w14:paraId="401DC538" w14:textId="77777777" w:rsidTr="00903C45">
        <w:trPr>
          <w:trHeight w:val="467"/>
        </w:trPr>
        <w:tc>
          <w:tcPr>
            <w:tcW w:w="824" w:type="dxa"/>
            <w:vMerge/>
            <w:shd w:val="clear" w:color="auto" w:fill="F2F2F2" w:themeFill="background1" w:themeFillShade="F2"/>
          </w:tcPr>
          <w:p w14:paraId="24DF2176"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F136078"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A369554"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A6E40B1" w14:textId="41677425"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7B0B8B5B" w14:textId="7352CC23"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4EE2C15" w14:textId="77777777" w:rsidR="00903C45" w:rsidRPr="007D74E7" w:rsidRDefault="00903C45" w:rsidP="007902F4">
            <w:pPr>
              <w:rPr>
                <w:rFonts w:asciiTheme="minorHAnsi" w:hAnsiTheme="minorHAnsi" w:cstheme="minorHAnsi"/>
                <w:sz w:val="20"/>
                <w:szCs w:val="20"/>
              </w:rPr>
            </w:pPr>
          </w:p>
        </w:tc>
      </w:tr>
      <w:tr w:rsidR="00903C45" w:rsidRPr="007D74E7" w14:paraId="08AAC9ED" w14:textId="77777777" w:rsidTr="00903C45">
        <w:trPr>
          <w:trHeight w:val="467"/>
        </w:trPr>
        <w:tc>
          <w:tcPr>
            <w:tcW w:w="824" w:type="dxa"/>
            <w:vMerge/>
            <w:shd w:val="clear" w:color="auto" w:fill="F2F2F2" w:themeFill="background1" w:themeFillShade="F2"/>
          </w:tcPr>
          <w:p w14:paraId="5123D9E6"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76B1D40"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351ACC84"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F4E8BB8" w14:textId="38DF7CF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6024AAD5" w14:textId="0811D615"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9BAA722" w14:textId="77777777" w:rsidR="00903C45" w:rsidRPr="007D74E7" w:rsidRDefault="00903C45" w:rsidP="007902F4">
            <w:pPr>
              <w:rPr>
                <w:rFonts w:asciiTheme="minorHAnsi" w:hAnsiTheme="minorHAnsi" w:cstheme="minorHAnsi"/>
                <w:sz w:val="20"/>
                <w:szCs w:val="20"/>
              </w:rPr>
            </w:pPr>
          </w:p>
        </w:tc>
      </w:tr>
      <w:tr w:rsidR="00903C45" w:rsidRPr="007D74E7" w14:paraId="1B94BDCB" w14:textId="77777777" w:rsidTr="00903C45">
        <w:trPr>
          <w:trHeight w:val="330"/>
        </w:trPr>
        <w:tc>
          <w:tcPr>
            <w:tcW w:w="824" w:type="dxa"/>
            <w:vMerge/>
            <w:shd w:val="clear" w:color="auto" w:fill="F2F2F2" w:themeFill="background1" w:themeFillShade="F2"/>
          </w:tcPr>
          <w:p w14:paraId="1B114545"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09B1614"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49399FF"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3417973D" w14:textId="70CAF60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4D8789FA" w14:textId="62E631F6"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3C51A74" w14:textId="77777777" w:rsidR="00903C45" w:rsidRPr="007D74E7" w:rsidRDefault="00903C45" w:rsidP="007902F4">
            <w:pPr>
              <w:rPr>
                <w:rFonts w:asciiTheme="minorHAnsi" w:hAnsiTheme="minorHAnsi" w:cstheme="minorHAnsi"/>
                <w:sz w:val="20"/>
                <w:szCs w:val="20"/>
              </w:rPr>
            </w:pPr>
          </w:p>
        </w:tc>
      </w:tr>
      <w:tr w:rsidR="00903C45" w:rsidRPr="007D74E7" w14:paraId="3CC78DC4" w14:textId="77777777" w:rsidTr="00903C45">
        <w:trPr>
          <w:trHeight w:val="329"/>
        </w:trPr>
        <w:tc>
          <w:tcPr>
            <w:tcW w:w="824" w:type="dxa"/>
            <w:vMerge/>
            <w:shd w:val="clear" w:color="auto" w:fill="F2F2F2" w:themeFill="background1" w:themeFillShade="F2"/>
          </w:tcPr>
          <w:p w14:paraId="392262CA"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734AF2E"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0A4A247"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E56E1BB"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6F2668A"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4C54B9F0"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96E0520" w14:textId="77777777" w:rsidR="00903C45" w:rsidRPr="007D74E7" w:rsidRDefault="00903C45" w:rsidP="007902F4">
            <w:pPr>
              <w:rPr>
                <w:rFonts w:asciiTheme="minorHAnsi" w:hAnsiTheme="minorHAnsi" w:cstheme="minorHAnsi"/>
                <w:sz w:val="20"/>
                <w:szCs w:val="20"/>
              </w:rPr>
            </w:pPr>
          </w:p>
        </w:tc>
      </w:tr>
      <w:tr w:rsidR="00903C45" w:rsidRPr="007D74E7" w14:paraId="773E4C19" w14:textId="77777777" w:rsidTr="00903C45">
        <w:trPr>
          <w:trHeight w:val="514"/>
        </w:trPr>
        <w:tc>
          <w:tcPr>
            <w:tcW w:w="824" w:type="dxa"/>
            <w:vMerge w:val="restart"/>
            <w:shd w:val="clear" w:color="auto" w:fill="F2F2F2" w:themeFill="background1" w:themeFillShade="F2"/>
          </w:tcPr>
          <w:p w14:paraId="2E25568B" w14:textId="36DD6C5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11.1.6</w:t>
            </w:r>
          </w:p>
        </w:tc>
        <w:tc>
          <w:tcPr>
            <w:tcW w:w="2126" w:type="dxa"/>
            <w:vMerge w:val="restart"/>
            <w:shd w:val="clear" w:color="auto" w:fill="F2F2F2" w:themeFill="background1" w:themeFillShade="F2"/>
          </w:tcPr>
          <w:p w14:paraId="6975DE65" w14:textId="138A0547"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Where a World Heritage site, Ramsar site or officially protected area is established in, around or adjacent to the area of activity of an existing site, the site ensures that its activities do not lead to adverse impacts on those values for which the World Heritage site, Ramsar site or protected area was designated.</w:t>
            </w:r>
          </w:p>
        </w:tc>
        <w:tc>
          <w:tcPr>
            <w:tcW w:w="2092" w:type="dxa"/>
            <w:vMerge w:val="restart"/>
            <w:shd w:val="clear" w:color="auto" w:fill="DEEAF6" w:themeFill="accent5" w:themeFillTint="33"/>
          </w:tcPr>
          <w:p w14:paraId="15E7AABD" w14:textId="22FEF466"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71EF358D" w14:textId="09BAAE55"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38DC390" w14:textId="5B8742CD"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20946047" w14:textId="77777777" w:rsidR="00903C45" w:rsidRPr="007D74E7" w:rsidRDefault="00903C45" w:rsidP="007902F4">
            <w:pPr>
              <w:rPr>
                <w:rFonts w:asciiTheme="minorHAnsi" w:hAnsiTheme="minorHAnsi" w:cstheme="minorHAnsi"/>
                <w:sz w:val="20"/>
                <w:szCs w:val="20"/>
              </w:rPr>
            </w:pPr>
          </w:p>
        </w:tc>
      </w:tr>
      <w:tr w:rsidR="00903C45" w:rsidRPr="007D74E7" w14:paraId="11646881" w14:textId="77777777" w:rsidTr="00903C45">
        <w:trPr>
          <w:trHeight w:val="513"/>
        </w:trPr>
        <w:tc>
          <w:tcPr>
            <w:tcW w:w="824" w:type="dxa"/>
            <w:vMerge/>
            <w:shd w:val="clear" w:color="auto" w:fill="F2F2F2" w:themeFill="background1" w:themeFillShade="F2"/>
          </w:tcPr>
          <w:p w14:paraId="2BB3C351"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A58C714"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C9C9D8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A45A039" w14:textId="6D5FE6C4"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6F535D3D" w14:textId="3E6A2CCE"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C2CE545" w14:textId="77777777" w:rsidR="00903C45" w:rsidRPr="007D74E7" w:rsidRDefault="00903C45" w:rsidP="007902F4">
            <w:pPr>
              <w:rPr>
                <w:rFonts w:asciiTheme="minorHAnsi" w:hAnsiTheme="minorHAnsi" w:cstheme="minorHAnsi"/>
                <w:sz w:val="20"/>
                <w:szCs w:val="20"/>
              </w:rPr>
            </w:pPr>
          </w:p>
        </w:tc>
      </w:tr>
      <w:tr w:rsidR="00903C45" w:rsidRPr="007D74E7" w14:paraId="25DDDEB2" w14:textId="77777777" w:rsidTr="00903C45">
        <w:trPr>
          <w:trHeight w:val="513"/>
        </w:trPr>
        <w:tc>
          <w:tcPr>
            <w:tcW w:w="824" w:type="dxa"/>
            <w:vMerge/>
            <w:shd w:val="clear" w:color="auto" w:fill="F2F2F2" w:themeFill="background1" w:themeFillShade="F2"/>
          </w:tcPr>
          <w:p w14:paraId="5409C7A5"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63CFA48"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242EDC7"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228484A" w14:textId="1324DF0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0CA8CFED" w14:textId="6070CAFD"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433D687A" w14:textId="77777777" w:rsidR="00903C45" w:rsidRPr="007D74E7" w:rsidRDefault="00903C45" w:rsidP="007902F4">
            <w:pPr>
              <w:rPr>
                <w:rFonts w:asciiTheme="minorHAnsi" w:hAnsiTheme="minorHAnsi" w:cstheme="minorHAnsi"/>
                <w:sz w:val="20"/>
                <w:szCs w:val="20"/>
              </w:rPr>
            </w:pPr>
          </w:p>
        </w:tc>
      </w:tr>
      <w:tr w:rsidR="00903C45" w:rsidRPr="007D74E7" w14:paraId="219DF9CF" w14:textId="77777777" w:rsidTr="00903C45">
        <w:trPr>
          <w:trHeight w:val="486"/>
        </w:trPr>
        <w:tc>
          <w:tcPr>
            <w:tcW w:w="824" w:type="dxa"/>
            <w:vMerge/>
            <w:shd w:val="clear" w:color="auto" w:fill="F2F2F2" w:themeFill="background1" w:themeFillShade="F2"/>
          </w:tcPr>
          <w:p w14:paraId="4BB52C5A"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07362CC"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F3641B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3F9C0B78" w14:textId="088C995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2F83E7BE" w14:textId="73708B4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25E2AD4" w14:textId="77777777" w:rsidR="00903C45" w:rsidRPr="007D74E7" w:rsidRDefault="00903C45" w:rsidP="007902F4">
            <w:pPr>
              <w:rPr>
                <w:rFonts w:asciiTheme="minorHAnsi" w:hAnsiTheme="minorHAnsi" w:cstheme="minorHAnsi"/>
                <w:sz w:val="20"/>
                <w:szCs w:val="20"/>
              </w:rPr>
            </w:pPr>
          </w:p>
        </w:tc>
      </w:tr>
      <w:tr w:rsidR="00903C45" w:rsidRPr="007D74E7" w14:paraId="4CB4289F" w14:textId="77777777" w:rsidTr="00903C45">
        <w:trPr>
          <w:trHeight w:val="486"/>
        </w:trPr>
        <w:tc>
          <w:tcPr>
            <w:tcW w:w="824" w:type="dxa"/>
            <w:vMerge/>
            <w:shd w:val="clear" w:color="auto" w:fill="F2F2F2" w:themeFill="background1" w:themeFillShade="F2"/>
          </w:tcPr>
          <w:p w14:paraId="4603E2E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E253EB2"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3CB7E3D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8CF48A5"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5ACB85F"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7E2A0BB8"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E1091BF" w14:textId="77777777" w:rsidR="00903C45" w:rsidRPr="007D74E7" w:rsidRDefault="00903C45" w:rsidP="007902F4">
            <w:pPr>
              <w:rPr>
                <w:rFonts w:asciiTheme="minorHAnsi" w:hAnsiTheme="minorHAnsi" w:cstheme="minorHAnsi"/>
                <w:sz w:val="20"/>
                <w:szCs w:val="20"/>
              </w:rPr>
            </w:pPr>
          </w:p>
        </w:tc>
      </w:tr>
      <w:tr w:rsidR="00903C45" w:rsidRPr="007D74E7" w14:paraId="6AF327B0" w14:textId="77777777" w:rsidTr="00903C45">
        <w:trPr>
          <w:trHeight w:val="468"/>
        </w:trPr>
        <w:tc>
          <w:tcPr>
            <w:tcW w:w="824" w:type="dxa"/>
            <w:vMerge w:val="restart"/>
            <w:shd w:val="clear" w:color="auto" w:fill="F2F2F2" w:themeFill="background1" w:themeFillShade="F2"/>
          </w:tcPr>
          <w:p w14:paraId="282684B1" w14:textId="73F07C31"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11.1.7</w:t>
            </w:r>
          </w:p>
        </w:tc>
        <w:tc>
          <w:tcPr>
            <w:tcW w:w="2126" w:type="dxa"/>
            <w:vMerge w:val="restart"/>
            <w:shd w:val="clear" w:color="auto" w:fill="F2F2F2" w:themeFill="background1" w:themeFillShade="F2"/>
          </w:tcPr>
          <w:p w14:paraId="68BD4CA5" w14:textId="3C06439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The site has identified and assessed the biodiversity risks and adverse impacts in its area of influence that result from its activities. The assessment has taken account of risks to and adverse impacts on the following:</w:t>
            </w:r>
          </w:p>
        </w:tc>
        <w:tc>
          <w:tcPr>
            <w:tcW w:w="2092" w:type="dxa"/>
            <w:vMerge w:val="restart"/>
            <w:shd w:val="clear" w:color="auto" w:fill="DEEAF6" w:themeFill="accent5" w:themeFillTint="33"/>
          </w:tcPr>
          <w:p w14:paraId="40F4D413" w14:textId="29F2C253"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49434752" w14:textId="64B1931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0B78AC08" w14:textId="1E2AAD3B"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2F6C5B31" w14:textId="77777777" w:rsidR="00903C45" w:rsidRPr="007D74E7" w:rsidRDefault="00903C45" w:rsidP="007902F4">
            <w:pPr>
              <w:rPr>
                <w:rFonts w:asciiTheme="minorHAnsi" w:hAnsiTheme="minorHAnsi" w:cstheme="minorHAnsi"/>
                <w:sz w:val="20"/>
                <w:szCs w:val="20"/>
              </w:rPr>
            </w:pPr>
          </w:p>
        </w:tc>
      </w:tr>
      <w:tr w:rsidR="00903C45" w:rsidRPr="007D74E7" w14:paraId="223852DC" w14:textId="77777777" w:rsidTr="00903C45">
        <w:trPr>
          <w:trHeight w:val="467"/>
        </w:trPr>
        <w:tc>
          <w:tcPr>
            <w:tcW w:w="824" w:type="dxa"/>
            <w:vMerge/>
            <w:shd w:val="clear" w:color="auto" w:fill="F2F2F2" w:themeFill="background1" w:themeFillShade="F2"/>
          </w:tcPr>
          <w:p w14:paraId="54029159"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18EDEE6"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07133E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EF4DC3A" w14:textId="471F269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21E12D97" w14:textId="71CADFB3"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69EB952" w14:textId="77777777" w:rsidR="00903C45" w:rsidRPr="007D74E7" w:rsidRDefault="00903C45" w:rsidP="007902F4">
            <w:pPr>
              <w:rPr>
                <w:rFonts w:asciiTheme="minorHAnsi" w:hAnsiTheme="minorHAnsi" w:cstheme="minorHAnsi"/>
                <w:sz w:val="20"/>
                <w:szCs w:val="20"/>
              </w:rPr>
            </w:pPr>
          </w:p>
        </w:tc>
      </w:tr>
      <w:tr w:rsidR="00903C45" w:rsidRPr="007D74E7" w14:paraId="11B21E89" w14:textId="77777777" w:rsidTr="00903C45">
        <w:trPr>
          <w:trHeight w:val="467"/>
        </w:trPr>
        <w:tc>
          <w:tcPr>
            <w:tcW w:w="824" w:type="dxa"/>
            <w:vMerge/>
            <w:shd w:val="clear" w:color="auto" w:fill="F2F2F2" w:themeFill="background1" w:themeFillShade="F2"/>
          </w:tcPr>
          <w:p w14:paraId="65CF941E"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77226B3"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3A3CA9BA"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31F45F0" w14:textId="11178AF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44481E42" w14:textId="64B371BD"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1DBDB414" w14:textId="77777777" w:rsidR="00903C45" w:rsidRPr="007D74E7" w:rsidRDefault="00903C45" w:rsidP="007902F4">
            <w:pPr>
              <w:rPr>
                <w:rFonts w:asciiTheme="minorHAnsi" w:hAnsiTheme="minorHAnsi" w:cstheme="minorHAnsi"/>
                <w:sz w:val="20"/>
                <w:szCs w:val="20"/>
              </w:rPr>
            </w:pPr>
          </w:p>
        </w:tc>
      </w:tr>
      <w:tr w:rsidR="00903C45" w:rsidRPr="007D74E7" w14:paraId="1492A43D" w14:textId="77777777" w:rsidTr="00903C45">
        <w:trPr>
          <w:trHeight w:val="321"/>
        </w:trPr>
        <w:tc>
          <w:tcPr>
            <w:tcW w:w="824" w:type="dxa"/>
            <w:vMerge/>
            <w:shd w:val="clear" w:color="auto" w:fill="F2F2F2" w:themeFill="background1" w:themeFillShade="F2"/>
          </w:tcPr>
          <w:p w14:paraId="794A3B3E"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FCFB2AF"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1F9B00F"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6C4BDD6" w14:textId="4F3B6DC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12E42311" w14:textId="209C49B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5220124" w14:textId="77777777" w:rsidR="00903C45" w:rsidRPr="007D74E7" w:rsidRDefault="00903C45" w:rsidP="007902F4">
            <w:pPr>
              <w:rPr>
                <w:rFonts w:asciiTheme="minorHAnsi" w:hAnsiTheme="minorHAnsi" w:cstheme="minorHAnsi"/>
                <w:sz w:val="20"/>
                <w:szCs w:val="20"/>
              </w:rPr>
            </w:pPr>
          </w:p>
        </w:tc>
      </w:tr>
      <w:tr w:rsidR="00903C45" w:rsidRPr="007D74E7" w14:paraId="6C534768" w14:textId="77777777" w:rsidTr="00903C45">
        <w:trPr>
          <w:trHeight w:val="321"/>
        </w:trPr>
        <w:tc>
          <w:tcPr>
            <w:tcW w:w="824" w:type="dxa"/>
            <w:vMerge/>
            <w:shd w:val="clear" w:color="auto" w:fill="F2F2F2" w:themeFill="background1" w:themeFillShade="F2"/>
          </w:tcPr>
          <w:p w14:paraId="64738D5A"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4002A44A"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236F82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7D30D75"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1DAD971"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23D4A5C2"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FE7D7EC" w14:textId="77777777" w:rsidR="00903C45" w:rsidRPr="007D74E7" w:rsidRDefault="00903C45" w:rsidP="007902F4">
            <w:pPr>
              <w:rPr>
                <w:rFonts w:asciiTheme="minorHAnsi" w:hAnsiTheme="minorHAnsi" w:cstheme="minorHAnsi"/>
                <w:sz w:val="20"/>
                <w:szCs w:val="20"/>
              </w:rPr>
            </w:pPr>
          </w:p>
        </w:tc>
      </w:tr>
      <w:tr w:rsidR="00903C45" w:rsidRPr="007D74E7" w14:paraId="6734C55B" w14:textId="77777777" w:rsidTr="00903C45">
        <w:trPr>
          <w:trHeight w:val="468"/>
        </w:trPr>
        <w:tc>
          <w:tcPr>
            <w:tcW w:w="824" w:type="dxa"/>
            <w:vMerge w:val="restart"/>
            <w:shd w:val="clear" w:color="auto" w:fill="F2F2F2" w:themeFill="background1" w:themeFillShade="F2"/>
          </w:tcPr>
          <w:p w14:paraId="3DD343E7" w14:textId="5AB278B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a)</w:t>
            </w:r>
          </w:p>
        </w:tc>
        <w:tc>
          <w:tcPr>
            <w:tcW w:w="2126" w:type="dxa"/>
            <w:vMerge w:val="restart"/>
            <w:shd w:val="clear" w:color="auto" w:fill="F2F2F2" w:themeFill="background1" w:themeFillShade="F2"/>
          </w:tcPr>
          <w:p w14:paraId="6CE0CB02" w14:textId="4F08B438"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Protected and community-conserved areas and Ramsar sites;</w:t>
            </w:r>
          </w:p>
        </w:tc>
        <w:tc>
          <w:tcPr>
            <w:tcW w:w="2092" w:type="dxa"/>
            <w:vMerge w:val="restart"/>
            <w:shd w:val="clear" w:color="auto" w:fill="DEEAF6" w:themeFill="accent5" w:themeFillTint="33"/>
          </w:tcPr>
          <w:p w14:paraId="4DF96EA9" w14:textId="6115B8C0"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46941ACA" w14:textId="2765A15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5172B3F" w14:textId="238089A5"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14E318A2" w14:textId="77777777" w:rsidR="00903C45" w:rsidRPr="007D74E7" w:rsidRDefault="00903C45" w:rsidP="007902F4">
            <w:pPr>
              <w:rPr>
                <w:rFonts w:asciiTheme="minorHAnsi" w:hAnsiTheme="minorHAnsi" w:cstheme="minorHAnsi"/>
                <w:sz w:val="20"/>
                <w:szCs w:val="20"/>
              </w:rPr>
            </w:pPr>
          </w:p>
        </w:tc>
      </w:tr>
      <w:tr w:rsidR="00903C45" w:rsidRPr="007D74E7" w14:paraId="67B1164D" w14:textId="77777777" w:rsidTr="00903C45">
        <w:trPr>
          <w:trHeight w:val="467"/>
        </w:trPr>
        <w:tc>
          <w:tcPr>
            <w:tcW w:w="824" w:type="dxa"/>
            <w:vMerge/>
            <w:shd w:val="clear" w:color="auto" w:fill="F2F2F2" w:themeFill="background1" w:themeFillShade="F2"/>
          </w:tcPr>
          <w:p w14:paraId="12496965"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55D091B"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C82704D"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B4D547F" w14:textId="6544A80C"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231B013B" w14:textId="3719FEB6"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E0B044E" w14:textId="77777777" w:rsidR="00903C45" w:rsidRPr="007D74E7" w:rsidRDefault="00903C45" w:rsidP="007902F4">
            <w:pPr>
              <w:rPr>
                <w:rFonts w:asciiTheme="minorHAnsi" w:hAnsiTheme="minorHAnsi" w:cstheme="minorHAnsi"/>
                <w:sz w:val="20"/>
                <w:szCs w:val="20"/>
              </w:rPr>
            </w:pPr>
          </w:p>
        </w:tc>
      </w:tr>
      <w:tr w:rsidR="00903C45" w:rsidRPr="007D74E7" w14:paraId="2F1C6B56" w14:textId="77777777" w:rsidTr="00903C45">
        <w:trPr>
          <w:trHeight w:val="467"/>
        </w:trPr>
        <w:tc>
          <w:tcPr>
            <w:tcW w:w="824" w:type="dxa"/>
            <w:vMerge/>
            <w:shd w:val="clear" w:color="auto" w:fill="F2F2F2" w:themeFill="background1" w:themeFillShade="F2"/>
          </w:tcPr>
          <w:p w14:paraId="0FB16C61"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4978800"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6886D140"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E1718A9" w14:textId="15EFC04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1716788B" w14:textId="7A2AFC1F"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41B1C60" w14:textId="77777777" w:rsidR="00903C45" w:rsidRPr="007D74E7" w:rsidRDefault="00903C45" w:rsidP="007902F4">
            <w:pPr>
              <w:rPr>
                <w:rFonts w:asciiTheme="minorHAnsi" w:hAnsiTheme="minorHAnsi" w:cstheme="minorHAnsi"/>
                <w:sz w:val="20"/>
                <w:szCs w:val="20"/>
              </w:rPr>
            </w:pPr>
          </w:p>
        </w:tc>
      </w:tr>
      <w:tr w:rsidR="00903C45" w:rsidRPr="007D74E7" w14:paraId="6939E1B9" w14:textId="77777777" w:rsidTr="00903C45">
        <w:trPr>
          <w:trHeight w:val="434"/>
        </w:trPr>
        <w:tc>
          <w:tcPr>
            <w:tcW w:w="824" w:type="dxa"/>
            <w:vMerge/>
            <w:shd w:val="clear" w:color="auto" w:fill="F2F2F2" w:themeFill="background1" w:themeFillShade="F2"/>
          </w:tcPr>
          <w:p w14:paraId="704EA1A0"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39B59BC"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704DF05"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A39E59F" w14:textId="29AF6D0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60EC7025" w14:textId="237853F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9973785" w14:textId="77777777" w:rsidR="00903C45" w:rsidRPr="007D74E7" w:rsidRDefault="00903C45" w:rsidP="007902F4">
            <w:pPr>
              <w:rPr>
                <w:rFonts w:asciiTheme="minorHAnsi" w:hAnsiTheme="minorHAnsi" w:cstheme="minorHAnsi"/>
                <w:sz w:val="20"/>
                <w:szCs w:val="20"/>
              </w:rPr>
            </w:pPr>
          </w:p>
        </w:tc>
      </w:tr>
      <w:tr w:rsidR="00903C45" w:rsidRPr="007D74E7" w14:paraId="497C695C" w14:textId="77777777" w:rsidTr="00903C45">
        <w:trPr>
          <w:trHeight w:val="433"/>
        </w:trPr>
        <w:tc>
          <w:tcPr>
            <w:tcW w:w="824" w:type="dxa"/>
            <w:vMerge/>
            <w:shd w:val="clear" w:color="auto" w:fill="F2F2F2" w:themeFill="background1" w:themeFillShade="F2"/>
          </w:tcPr>
          <w:p w14:paraId="47DF9E61"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8CBBB9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1B2BD41"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6D6A708"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1136491"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1005F58E"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4FAA0B32" w14:textId="77777777" w:rsidR="00903C45" w:rsidRPr="007D74E7" w:rsidRDefault="00903C45" w:rsidP="007902F4">
            <w:pPr>
              <w:rPr>
                <w:rFonts w:asciiTheme="minorHAnsi" w:hAnsiTheme="minorHAnsi" w:cstheme="minorHAnsi"/>
                <w:sz w:val="20"/>
                <w:szCs w:val="20"/>
              </w:rPr>
            </w:pPr>
          </w:p>
        </w:tc>
      </w:tr>
      <w:tr w:rsidR="00903C45" w:rsidRPr="007D74E7" w14:paraId="1A3C6113" w14:textId="77777777" w:rsidTr="00903C45">
        <w:trPr>
          <w:trHeight w:val="468"/>
        </w:trPr>
        <w:tc>
          <w:tcPr>
            <w:tcW w:w="824" w:type="dxa"/>
            <w:vMerge w:val="restart"/>
            <w:shd w:val="clear" w:color="auto" w:fill="F2F2F2" w:themeFill="background1" w:themeFillShade="F2"/>
          </w:tcPr>
          <w:p w14:paraId="658E655E" w14:textId="4B20F95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b)</w:t>
            </w:r>
          </w:p>
        </w:tc>
        <w:tc>
          <w:tcPr>
            <w:tcW w:w="2126" w:type="dxa"/>
            <w:vMerge w:val="restart"/>
            <w:shd w:val="clear" w:color="auto" w:fill="F2F2F2" w:themeFill="background1" w:themeFillShade="F2"/>
          </w:tcPr>
          <w:p w14:paraId="22D3C435" w14:textId="2912A4C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Species on the IUCN Red List of Threatened Species, categorised as vulnerable, endangered or critically endangered;</w:t>
            </w:r>
          </w:p>
        </w:tc>
        <w:tc>
          <w:tcPr>
            <w:tcW w:w="2092" w:type="dxa"/>
            <w:vMerge w:val="restart"/>
            <w:shd w:val="clear" w:color="auto" w:fill="DEEAF6" w:themeFill="accent5" w:themeFillTint="33"/>
          </w:tcPr>
          <w:p w14:paraId="6EE22521" w14:textId="195D8C59"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7309AC81" w14:textId="026700E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4B747D7" w14:textId="6F6E69FC"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364BEFD4" w14:textId="77777777" w:rsidR="00903C45" w:rsidRPr="007D74E7" w:rsidRDefault="00903C45" w:rsidP="007902F4">
            <w:pPr>
              <w:rPr>
                <w:rFonts w:asciiTheme="minorHAnsi" w:hAnsiTheme="minorHAnsi" w:cstheme="minorHAnsi"/>
                <w:sz w:val="20"/>
                <w:szCs w:val="20"/>
              </w:rPr>
            </w:pPr>
          </w:p>
        </w:tc>
      </w:tr>
      <w:tr w:rsidR="00903C45" w:rsidRPr="007D74E7" w14:paraId="5F3F93B4" w14:textId="77777777" w:rsidTr="00903C45">
        <w:trPr>
          <w:trHeight w:val="467"/>
        </w:trPr>
        <w:tc>
          <w:tcPr>
            <w:tcW w:w="824" w:type="dxa"/>
            <w:vMerge/>
            <w:shd w:val="clear" w:color="auto" w:fill="F2F2F2" w:themeFill="background1" w:themeFillShade="F2"/>
          </w:tcPr>
          <w:p w14:paraId="45EAEB75"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057BABF"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4ECEC97"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872452D" w14:textId="20F1AFC7"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203D307A" w14:textId="65988D51"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6798711" w14:textId="77777777" w:rsidR="00903C45" w:rsidRPr="007D74E7" w:rsidRDefault="00903C45" w:rsidP="007902F4">
            <w:pPr>
              <w:rPr>
                <w:rFonts w:asciiTheme="minorHAnsi" w:hAnsiTheme="minorHAnsi" w:cstheme="minorHAnsi"/>
                <w:sz w:val="20"/>
                <w:szCs w:val="20"/>
              </w:rPr>
            </w:pPr>
          </w:p>
        </w:tc>
      </w:tr>
      <w:tr w:rsidR="00903C45" w:rsidRPr="007D74E7" w14:paraId="255E6E22" w14:textId="77777777" w:rsidTr="00903C45">
        <w:trPr>
          <w:trHeight w:val="467"/>
        </w:trPr>
        <w:tc>
          <w:tcPr>
            <w:tcW w:w="824" w:type="dxa"/>
            <w:vMerge/>
            <w:shd w:val="clear" w:color="auto" w:fill="F2F2F2" w:themeFill="background1" w:themeFillShade="F2"/>
          </w:tcPr>
          <w:p w14:paraId="25125C40"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4C69C064"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68FDB2CE"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C52F548" w14:textId="72F12A2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67C18763" w14:textId="402FFEE9"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673D927" w14:textId="77777777" w:rsidR="00903C45" w:rsidRPr="007D74E7" w:rsidRDefault="00903C45" w:rsidP="007902F4">
            <w:pPr>
              <w:rPr>
                <w:rFonts w:asciiTheme="minorHAnsi" w:hAnsiTheme="minorHAnsi" w:cstheme="minorHAnsi"/>
                <w:sz w:val="20"/>
                <w:szCs w:val="20"/>
              </w:rPr>
            </w:pPr>
          </w:p>
        </w:tc>
      </w:tr>
      <w:tr w:rsidR="00903C45" w:rsidRPr="007D74E7" w14:paraId="14791466" w14:textId="77777777" w:rsidTr="00903C45">
        <w:trPr>
          <w:trHeight w:val="330"/>
        </w:trPr>
        <w:tc>
          <w:tcPr>
            <w:tcW w:w="824" w:type="dxa"/>
            <w:vMerge/>
            <w:shd w:val="clear" w:color="auto" w:fill="F2F2F2" w:themeFill="background1" w:themeFillShade="F2"/>
          </w:tcPr>
          <w:p w14:paraId="32B3D456"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7E5B3BF"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37B06D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5F341CB" w14:textId="28EAF13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41C1A4EC" w14:textId="4930888C"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CE0BB2A" w14:textId="77777777" w:rsidR="00903C45" w:rsidRPr="007D74E7" w:rsidRDefault="00903C45" w:rsidP="007902F4">
            <w:pPr>
              <w:rPr>
                <w:rFonts w:asciiTheme="minorHAnsi" w:hAnsiTheme="minorHAnsi" w:cstheme="minorHAnsi"/>
                <w:sz w:val="20"/>
                <w:szCs w:val="20"/>
              </w:rPr>
            </w:pPr>
          </w:p>
        </w:tc>
      </w:tr>
      <w:tr w:rsidR="00903C45" w:rsidRPr="007D74E7" w14:paraId="21221A54" w14:textId="77777777" w:rsidTr="00903C45">
        <w:trPr>
          <w:trHeight w:val="329"/>
        </w:trPr>
        <w:tc>
          <w:tcPr>
            <w:tcW w:w="824" w:type="dxa"/>
            <w:vMerge/>
            <w:shd w:val="clear" w:color="auto" w:fill="F2F2F2" w:themeFill="background1" w:themeFillShade="F2"/>
          </w:tcPr>
          <w:p w14:paraId="7CA1940E"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DB9C78F"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4597D98E"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A7B4A47"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D81ED22"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2C73154F"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605372A" w14:textId="77777777" w:rsidR="00903C45" w:rsidRPr="007D74E7" w:rsidRDefault="00903C45" w:rsidP="007902F4">
            <w:pPr>
              <w:rPr>
                <w:rFonts w:asciiTheme="minorHAnsi" w:hAnsiTheme="minorHAnsi" w:cstheme="minorHAnsi"/>
                <w:sz w:val="20"/>
                <w:szCs w:val="20"/>
              </w:rPr>
            </w:pPr>
          </w:p>
        </w:tc>
      </w:tr>
      <w:tr w:rsidR="00903C45" w:rsidRPr="007D74E7" w14:paraId="241884F4" w14:textId="77777777" w:rsidTr="00903C45">
        <w:trPr>
          <w:trHeight w:val="468"/>
        </w:trPr>
        <w:tc>
          <w:tcPr>
            <w:tcW w:w="824" w:type="dxa"/>
            <w:vMerge w:val="restart"/>
            <w:shd w:val="clear" w:color="auto" w:fill="F2F2F2" w:themeFill="background1" w:themeFillShade="F2"/>
          </w:tcPr>
          <w:p w14:paraId="0C920A32" w14:textId="3AF8EF18"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c)</w:t>
            </w:r>
          </w:p>
        </w:tc>
        <w:tc>
          <w:tcPr>
            <w:tcW w:w="2126" w:type="dxa"/>
            <w:vMerge w:val="restart"/>
            <w:shd w:val="clear" w:color="auto" w:fill="F2F2F2" w:themeFill="background1" w:themeFillShade="F2"/>
          </w:tcPr>
          <w:p w14:paraId="599DDD28" w14:textId="579B2A7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Key Biodiversity Areas;</w:t>
            </w:r>
          </w:p>
        </w:tc>
        <w:tc>
          <w:tcPr>
            <w:tcW w:w="2092" w:type="dxa"/>
            <w:vMerge w:val="restart"/>
            <w:shd w:val="clear" w:color="auto" w:fill="DEEAF6" w:themeFill="accent5" w:themeFillTint="33"/>
          </w:tcPr>
          <w:p w14:paraId="084A54C2" w14:textId="34DDE9B4"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015C7CEC" w14:textId="12AEE5E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26A2478E" w14:textId="0E5FF116"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3A9FEB74" w14:textId="77777777" w:rsidR="00903C45" w:rsidRPr="007D74E7" w:rsidRDefault="00903C45" w:rsidP="007902F4">
            <w:pPr>
              <w:rPr>
                <w:rFonts w:asciiTheme="minorHAnsi" w:hAnsiTheme="minorHAnsi" w:cstheme="minorHAnsi"/>
                <w:sz w:val="20"/>
                <w:szCs w:val="20"/>
              </w:rPr>
            </w:pPr>
          </w:p>
        </w:tc>
      </w:tr>
      <w:tr w:rsidR="00903C45" w:rsidRPr="007D74E7" w14:paraId="6BBC35B4" w14:textId="77777777" w:rsidTr="00903C45">
        <w:trPr>
          <w:trHeight w:val="467"/>
        </w:trPr>
        <w:tc>
          <w:tcPr>
            <w:tcW w:w="824" w:type="dxa"/>
            <w:vMerge/>
            <w:shd w:val="clear" w:color="auto" w:fill="F2F2F2" w:themeFill="background1" w:themeFillShade="F2"/>
          </w:tcPr>
          <w:p w14:paraId="439657E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9B7A2FE"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FA3C0CD"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2614E60" w14:textId="266851B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18281F97" w14:textId="6B868320"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6509049" w14:textId="77777777" w:rsidR="00903C45" w:rsidRPr="007D74E7" w:rsidRDefault="00903C45" w:rsidP="007902F4">
            <w:pPr>
              <w:rPr>
                <w:rFonts w:asciiTheme="minorHAnsi" w:hAnsiTheme="minorHAnsi" w:cstheme="minorHAnsi"/>
                <w:sz w:val="20"/>
                <w:szCs w:val="20"/>
              </w:rPr>
            </w:pPr>
          </w:p>
        </w:tc>
      </w:tr>
      <w:tr w:rsidR="00903C45" w:rsidRPr="007D74E7" w14:paraId="7AD92B32" w14:textId="77777777" w:rsidTr="00903C45">
        <w:trPr>
          <w:trHeight w:val="467"/>
        </w:trPr>
        <w:tc>
          <w:tcPr>
            <w:tcW w:w="824" w:type="dxa"/>
            <w:vMerge/>
            <w:shd w:val="clear" w:color="auto" w:fill="F2F2F2" w:themeFill="background1" w:themeFillShade="F2"/>
          </w:tcPr>
          <w:p w14:paraId="2E653DE4"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D042546"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3E9A538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CBF8CB9" w14:textId="0B140D03"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418360F9" w14:textId="78AE2B49"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82BFEC1" w14:textId="77777777" w:rsidR="00903C45" w:rsidRPr="007D74E7" w:rsidRDefault="00903C45" w:rsidP="007902F4">
            <w:pPr>
              <w:rPr>
                <w:rFonts w:asciiTheme="minorHAnsi" w:hAnsiTheme="minorHAnsi" w:cstheme="minorHAnsi"/>
                <w:sz w:val="20"/>
                <w:szCs w:val="20"/>
              </w:rPr>
            </w:pPr>
          </w:p>
        </w:tc>
      </w:tr>
      <w:tr w:rsidR="00903C45" w:rsidRPr="007D74E7" w14:paraId="668B0F8F" w14:textId="77777777" w:rsidTr="00903C45">
        <w:trPr>
          <w:trHeight w:val="330"/>
        </w:trPr>
        <w:tc>
          <w:tcPr>
            <w:tcW w:w="824" w:type="dxa"/>
            <w:vMerge/>
            <w:shd w:val="clear" w:color="auto" w:fill="F2F2F2" w:themeFill="background1" w:themeFillShade="F2"/>
          </w:tcPr>
          <w:p w14:paraId="785B0B61"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7D08FEF"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21E578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38142A79" w14:textId="1B43E7A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7110EC1F" w14:textId="5D1635A0"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13F5ACC" w14:textId="77777777" w:rsidR="00903C45" w:rsidRPr="007D74E7" w:rsidRDefault="00903C45" w:rsidP="007902F4">
            <w:pPr>
              <w:rPr>
                <w:rFonts w:asciiTheme="minorHAnsi" w:hAnsiTheme="minorHAnsi" w:cstheme="minorHAnsi"/>
                <w:sz w:val="20"/>
                <w:szCs w:val="20"/>
              </w:rPr>
            </w:pPr>
          </w:p>
        </w:tc>
      </w:tr>
      <w:tr w:rsidR="00903C45" w:rsidRPr="007D74E7" w14:paraId="0227C2FE" w14:textId="77777777" w:rsidTr="00903C45">
        <w:trPr>
          <w:trHeight w:val="329"/>
        </w:trPr>
        <w:tc>
          <w:tcPr>
            <w:tcW w:w="824" w:type="dxa"/>
            <w:vMerge/>
            <w:shd w:val="clear" w:color="auto" w:fill="F2F2F2" w:themeFill="background1" w:themeFillShade="F2"/>
          </w:tcPr>
          <w:p w14:paraId="7C239936"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CB99EA8"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8EBDA3C"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5654B1E"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B20291C"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6BD5CDA4"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43F0ECF" w14:textId="77777777" w:rsidR="00903C45" w:rsidRPr="007D74E7" w:rsidRDefault="00903C45" w:rsidP="007902F4">
            <w:pPr>
              <w:rPr>
                <w:rFonts w:asciiTheme="minorHAnsi" w:hAnsiTheme="minorHAnsi" w:cstheme="minorHAnsi"/>
                <w:sz w:val="20"/>
                <w:szCs w:val="20"/>
              </w:rPr>
            </w:pPr>
          </w:p>
        </w:tc>
      </w:tr>
      <w:tr w:rsidR="00903C45" w:rsidRPr="007D74E7" w14:paraId="5FC61885" w14:textId="77777777" w:rsidTr="00903C45">
        <w:trPr>
          <w:trHeight w:val="468"/>
        </w:trPr>
        <w:tc>
          <w:tcPr>
            <w:tcW w:w="824" w:type="dxa"/>
            <w:vMerge w:val="restart"/>
            <w:shd w:val="clear" w:color="auto" w:fill="F2F2F2" w:themeFill="background1" w:themeFillShade="F2"/>
          </w:tcPr>
          <w:p w14:paraId="0A640CD6" w14:textId="3552E355"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d)</w:t>
            </w:r>
          </w:p>
        </w:tc>
        <w:tc>
          <w:tcPr>
            <w:tcW w:w="2126" w:type="dxa"/>
            <w:vMerge w:val="restart"/>
            <w:shd w:val="clear" w:color="auto" w:fill="F2F2F2" w:themeFill="background1" w:themeFillShade="F2"/>
          </w:tcPr>
          <w:p w14:paraId="3B4D27E3" w14:textId="01E285D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Natural and critical habitat, as well as modified habitat with significant biodiversity value.</w:t>
            </w:r>
          </w:p>
        </w:tc>
        <w:tc>
          <w:tcPr>
            <w:tcW w:w="2092" w:type="dxa"/>
            <w:vMerge w:val="restart"/>
            <w:shd w:val="clear" w:color="auto" w:fill="DEEAF6" w:themeFill="accent5" w:themeFillTint="33"/>
          </w:tcPr>
          <w:p w14:paraId="0E2CCA1D" w14:textId="405B8125"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56ED8111" w14:textId="2BAD4091"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675283BD" w14:textId="7F00372A"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6394D541" w14:textId="77777777" w:rsidR="00903C45" w:rsidRPr="007D74E7" w:rsidRDefault="00903C45" w:rsidP="007902F4">
            <w:pPr>
              <w:rPr>
                <w:rFonts w:asciiTheme="minorHAnsi" w:hAnsiTheme="minorHAnsi" w:cstheme="minorHAnsi"/>
                <w:sz w:val="20"/>
                <w:szCs w:val="20"/>
              </w:rPr>
            </w:pPr>
          </w:p>
        </w:tc>
      </w:tr>
      <w:tr w:rsidR="00903C45" w:rsidRPr="007D74E7" w14:paraId="56F221E4" w14:textId="77777777" w:rsidTr="00903C45">
        <w:trPr>
          <w:trHeight w:val="467"/>
        </w:trPr>
        <w:tc>
          <w:tcPr>
            <w:tcW w:w="824" w:type="dxa"/>
            <w:vMerge/>
            <w:shd w:val="clear" w:color="auto" w:fill="F2F2F2" w:themeFill="background1" w:themeFillShade="F2"/>
          </w:tcPr>
          <w:p w14:paraId="551C56E6"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B3EA56C"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409500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844C0C6" w14:textId="730D336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14500C44" w14:textId="27523840"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DF33982" w14:textId="77777777" w:rsidR="00903C45" w:rsidRPr="007D74E7" w:rsidRDefault="00903C45" w:rsidP="007902F4">
            <w:pPr>
              <w:rPr>
                <w:rFonts w:asciiTheme="minorHAnsi" w:hAnsiTheme="minorHAnsi" w:cstheme="minorHAnsi"/>
                <w:sz w:val="20"/>
                <w:szCs w:val="20"/>
              </w:rPr>
            </w:pPr>
          </w:p>
        </w:tc>
      </w:tr>
      <w:tr w:rsidR="00903C45" w:rsidRPr="007D74E7" w14:paraId="2BDF0D59" w14:textId="77777777" w:rsidTr="00903C45">
        <w:trPr>
          <w:trHeight w:val="467"/>
        </w:trPr>
        <w:tc>
          <w:tcPr>
            <w:tcW w:w="824" w:type="dxa"/>
            <w:vMerge/>
            <w:shd w:val="clear" w:color="auto" w:fill="F2F2F2" w:themeFill="background1" w:themeFillShade="F2"/>
          </w:tcPr>
          <w:p w14:paraId="220B16B9"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E738A74"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C66E4EB"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FD91D9F" w14:textId="5C7AD707"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3268DEFE" w14:textId="7414DFC2"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C3F8505" w14:textId="77777777" w:rsidR="00903C45" w:rsidRPr="007D74E7" w:rsidRDefault="00903C45" w:rsidP="007902F4">
            <w:pPr>
              <w:rPr>
                <w:rFonts w:asciiTheme="minorHAnsi" w:hAnsiTheme="minorHAnsi" w:cstheme="minorHAnsi"/>
                <w:sz w:val="20"/>
                <w:szCs w:val="20"/>
              </w:rPr>
            </w:pPr>
          </w:p>
        </w:tc>
      </w:tr>
      <w:tr w:rsidR="00903C45" w:rsidRPr="007D74E7" w14:paraId="312684E5" w14:textId="77777777" w:rsidTr="00903C45">
        <w:trPr>
          <w:trHeight w:val="434"/>
        </w:trPr>
        <w:tc>
          <w:tcPr>
            <w:tcW w:w="824" w:type="dxa"/>
            <w:vMerge/>
            <w:shd w:val="clear" w:color="auto" w:fill="F2F2F2" w:themeFill="background1" w:themeFillShade="F2"/>
          </w:tcPr>
          <w:p w14:paraId="270FE4FA"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7D015E6"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E399E1C"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26FBF90" w14:textId="6F98204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537342F4" w14:textId="565DAAD6"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7DC7FFB" w14:textId="77777777" w:rsidR="00903C45" w:rsidRPr="007D74E7" w:rsidRDefault="00903C45" w:rsidP="007902F4">
            <w:pPr>
              <w:rPr>
                <w:rFonts w:asciiTheme="minorHAnsi" w:hAnsiTheme="minorHAnsi" w:cstheme="minorHAnsi"/>
                <w:sz w:val="20"/>
                <w:szCs w:val="20"/>
              </w:rPr>
            </w:pPr>
          </w:p>
        </w:tc>
      </w:tr>
      <w:tr w:rsidR="00903C45" w:rsidRPr="007D74E7" w14:paraId="2A5AF05C" w14:textId="77777777" w:rsidTr="00903C45">
        <w:trPr>
          <w:trHeight w:val="433"/>
        </w:trPr>
        <w:tc>
          <w:tcPr>
            <w:tcW w:w="824" w:type="dxa"/>
            <w:vMerge/>
            <w:shd w:val="clear" w:color="auto" w:fill="F2F2F2" w:themeFill="background1" w:themeFillShade="F2"/>
          </w:tcPr>
          <w:p w14:paraId="6E66C1B4"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7221A26"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3C377E7"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1A1828A"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0CDBCCFC"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6753A0E2"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E4FE6EE" w14:textId="77777777" w:rsidR="00903C45" w:rsidRPr="007D74E7" w:rsidRDefault="00903C45" w:rsidP="007902F4">
            <w:pPr>
              <w:rPr>
                <w:rFonts w:asciiTheme="minorHAnsi" w:hAnsiTheme="minorHAnsi" w:cstheme="minorHAnsi"/>
                <w:sz w:val="20"/>
                <w:szCs w:val="20"/>
              </w:rPr>
            </w:pPr>
          </w:p>
        </w:tc>
      </w:tr>
      <w:tr w:rsidR="00903C45" w:rsidRPr="007D74E7" w14:paraId="4EDA8B7A" w14:textId="77777777" w:rsidTr="00903C45">
        <w:trPr>
          <w:trHeight w:val="468"/>
        </w:trPr>
        <w:tc>
          <w:tcPr>
            <w:tcW w:w="824" w:type="dxa"/>
            <w:vMerge w:val="restart"/>
            <w:shd w:val="clear" w:color="auto" w:fill="F2F2F2" w:themeFill="background1" w:themeFillShade="F2"/>
          </w:tcPr>
          <w:p w14:paraId="64180BE8" w14:textId="179AE915"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11.1.8</w:t>
            </w:r>
          </w:p>
        </w:tc>
        <w:tc>
          <w:tcPr>
            <w:tcW w:w="2126" w:type="dxa"/>
            <w:vMerge w:val="restart"/>
            <w:shd w:val="clear" w:color="auto" w:fill="F2F2F2" w:themeFill="background1" w:themeFillShade="F2"/>
          </w:tcPr>
          <w:p w14:paraId="098DA61E" w14:textId="7DEC3F88"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The site implements a management plan to address biodiversity risks and impacts in its area of influence that result from its activities.</w:t>
            </w:r>
          </w:p>
        </w:tc>
        <w:tc>
          <w:tcPr>
            <w:tcW w:w="2092" w:type="dxa"/>
            <w:vMerge w:val="restart"/>
            <w:shd w:val="clear" w:color="auto" w:fill="DEEAF6" w:themeFill="accent5" w:themeFillTint="33"/>
          </w:tcPr>
          <w:p w14:paraId="69277017" w14:textId="117651B8"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1F2CA1FF" w14:textId="5F2C4DF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29041D8A" w14:textId="6B2A70C7"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1DEE024A" w14:textId="77777777" w:rsidR="00903C45" w:rsidRPr="007D74E7" w:rsidRDefault="00903C45" w:rsidP="007902F4">
            <w:pPr>
              <w:rPr>
                <w:rFonts w:asciiTheme="minorHAnsi" w:hAnsiTheme="minorHAnsi" w:cstheme="minorHAnsi"/>
                <w:sz w:val="20"/>
                <w:szCs w:val="20"/>
              </w:rPr>
            </w:pPr>
          </w:p>
        </w:tc>
      </w:tr>
      <w:tr w:rsidR="00903C45" w:rsidRPr="007D74E7" w14:paraId="22338130" w14:textId="77777777" w:rsidTr="00903C45">
        <w:trPr>
          <w:trHeight w:val="467"/>
        </w:trPr>
        <w:tc>
          <w:tcPr>
            <w:tcW w:w="824" w:type="dxa"/>
            <w:vMerge/>
            <w:shd w:val="clear" w:color="auto" w:fill="F2F2F2" w:themeFill="background1" w:themeFillShade="F2"/>
          </w:tcPr>
          <w:p w14:paraId="40DB1C18"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0D18AB4"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D470120"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39B2B99C" w14:textId="2ADC5A94"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080306AA" w14:textId="1354DD19"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72359A8" w14:textId="77777777" w:rsidR="00903C45" w:rsidRPr="007D74E7" w:rsidRDefault="00903C45" w:rsidP="007902F4">
            <w:pPr>
              <w:rPr>
                <w:rFonts w:asciiTheme="minorHAnsi" w:hAnsiTheme="minorHAnsi" w:cstheme="minorHAnsi"/>
                <w:sz w:val="20"/>
                <w:szCs w:val="20"/>
              </w:rPr>
            </w:pPr>
          </w:p>
        </w:tc>
      </w:tr>
      <w:tr w:rsidR="00903C45" w:rsidRPr="007D74E7" w14:paraId="27968B6E" w14:textId="77777777" w:rsidTr="00903C45">
        <w:trPr>
          <w:trHeight w:val="467"/>
        </w:trPr>
        <w:tc>
          <w:tcPr>
            <w:tcW w:w="824" w:type="dxa"/>
            <w:vMerge/>
            <w:shd w:val="clear" w:color="auto" w:fill="F2F2F2" w:themeFill="background1" w:themeFillShade="F2"/>
          </w:tcPr>
          <w:p w14:paraId="2CEFCB5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6592F63"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1C84EB7"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D7457B1" w14:textId="628BA81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2C80C53B" w14:textId="5373D30C"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31B40EC" w14:textId="77777777" w:rsidR="00903C45" w:rsidRPr="007D74E7" w:rsidRDefault="00903C45" w:rsidP="007902F4">
            <w:pPr>
              <w:rPr>
                <w:rFonts w:asciiTheme="minorHAnsi" w:hAnsiTheme="minorHAnsi" w:cstheme="minorHAnsi"/>
                <w:sz w:val="20"/>
                <w:szCs w:val="20"/>
              </w:rPr>
            </w:pPr>
          </w:p>
        </w:tc>
      </w:tr>
      <w:tr w:rsidR="00903C45" w:rsidRPr="007D74E7" w14:paraId="0FE85A17" w14:textId="77777777" w:rsidTr="00903C45">
        <w:trPr>
          <w:trHeight w:val="434"/>
        </w:trPr>
        <w:tc>
          <w:tcPr>
            <w:tcW w:w="824" w:type="dxa"/>
            <w:vMerge/>
            <w:shd w:val="clear" w:color="auto" w:fill="F2F2F2" w:themeFill="background1" w:themeFillShade="F2"/>
          </w:tcPr>
          <w:p w14:paraId="556FD1CD"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DD09351"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CA7037E"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A0F992B" w14:textId="22BB9F3F"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E3DDE4E" w14:textId="2428BE0C"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6860E87" w14:textId="77777777" w:rsidR="00903C45" w:rsidRPr="007D74E7" w:rsidRDefault="00903C45" w:rsidP="007902F4">
            <w:pPr>
              <w:rPr>
                <w:rFonts w:asciiTheme="minorHAnsi" w:hAnsiTheme="minorHAnsi" w:cstheme="minorHAnsi"/>
                <w:sz w:val="20"/>
                <w:szCs w:val="20"/>
              </w:rPr>
            </w:pPr>
          </w:p>
        </w:tc>
      </w:tr>
      <w:tr w:rsidR="00903C45" w:rsidRPr="007D74E7" w14:paraId="318A233E" w14:textId="77777777" w:rsidTr="00903C45">
        <w:trPr>
          <w:trHeight w:val="433"/>
        </w:trPr>
        <w:tc>
          <w:tcPr>
            <w:tcW w:w="824" w:type="dxa"/>
            <w:vMerge/>
            <w:shd w:val="clear" w:color="auto" w:fill="F2F2F2" w:themeFill="background1" w:themeFillShade="F2"/>
          </w:tcPr>
          <w:p w14:paraId="4FA77179"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5B90858"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462895B4"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38DEB50"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E03E65F"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16A98509"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061586E" w14:textId="77777777" w:rsidR="00903C45" w:rsidRPr="007D74E7" w:rsidRDefault="00903C45" w:rsidP="007902F4">
            <w:pPr>
              <w:rPr>
                <w:rFonts w:asciiTheme="minorHAnsi" w:hAnsiTheme="minorHAnsi" w:cstheme="minorHAnsi"/>
                <w:sz w:val="20"/>
                <w:szCs w:val="20"/>
              </w:rPr>
            </w:pPr>
          </w:p>
        </w:tc>
      </w:tr>
      <w:tr w:rsidR="00903C45" w:rsidRPr="007D74E7" w14:paraId="209968A2" w14:textId="77777777" w:rsidTr="00903C45">
        <w:trPr>
          <w:trHeight w:val="293"/>
        </w:trPr>
        <w:tc>
          <w:tcPr>
            <w:tcW w:w="824" w:type="dxa"/>
            <w:shd w:val="clear" w:color="auto" w:fill="F2F2F2" w:themeFill="background1" w:themeFillShade="F2"/>
          </w:tcPr>
          <w:p w14:paraId="1F76B9BF" w14:textId="5A6B260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11.1.9</w:t>
            </w:r>
          </w:p>
        </w:tc>
        <w:tc>
          <w:tcPr>
            <w:tcW w:w="2126" w:type="dxa"/>
            <w:shd w:val="clear" w:color="auto" w:fill="F2F2F2" w:themeFill="background1" w:themeFillShade="F2"/>
          </w:tcPr>
          <w:p w14:paraId="28C0A83C" w14:textId="6DC8251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The management plan:</w:t>
            </w:r>
          </w:p>
        </w:tc>
        <w:tc>
          <w:tcPr>
            <w:tcW w:w="2092" w:type="dxa"/>
            <w:shd w:val="clear" w:color="auto" w:fill="DEEAF6" w:themeFill="accent5" w:themeFillTint="33"/>
          </w:tcPr>
          <w:p w14:paraId="3F031329" w14:textId="7594F213" w:rsidR="00903C45" w:rsidRPr="007D74E7" w:rsidRDefault="00903C45" w:rsidP="007902F4">
            <w:pPr>
              <w:rPr>
                <w:rFonts w:asciiTheme="minorHAnsi" w:hAnsiTheme="minorHAnsi" w:cstheme="minorHAnsi"/>
                <w:sz w:val="20"/>
                <w:szCs w:val="20"/>
              </w:rPr>
            </w:pPr>
            <w:r>
              <w:rPr>
                <w:rFonts w:asciiTheme="minorHAnsi" w:hAnsiTheme="minorHAnsi" w:cstheme="minorHAnsi"/>
                <w:sz w:val="20"/>
                <w:szCs w:val="20"/>
              </w:rPr>
              <w:t>n/a</w:t>
            </w:r>
          </w:p>
        </w:tc>
        <w:tc>
          <w:tcPr>
            <w:tcW w:w="3071" w:type="dxa"/>
            <w:gridSpan w:val="2"/>
            <w:shd w:val="clear" w:color="auto" w:fill="DEEAF6" w:themeFill="accent5" w:themeFillTint="33"/>
          </w:tcPr>
          <w:p w14:paraId="7402E283" w14:textId="7B045C3B" w:rsidR="00903C45" w:rsidRPr="007D74E7" w:rsidRDefault="00903C45" w:rsidP="00903C45">
            <w:pPr>
              <w:rPr>
                <w:rFonts w:asciiTheme="minorHAnsi" w:hAnsiTheme="minorHAnsi" w:cstheme="minorHAnsi"/>
                <w:sz w:val="20"/>
                <w:szCs w:val="20"/>
              </w:rPr>
            </w:pPr>
          </w:p>
        </w:tc>
        <w:tc>
          <w:tcPr>
            <w:tcW w:w="5916" w:type="dxa"/>
            <w:shd w:val="clear" w:color="auto" w:fill="DEEAF6" w:themeFill="accent5" w:themeFillTint="33"/>
          </w:tcPr>
          <w:p w14:paraId="2DB8AB89" w14:textId="77777777" w:rsidR="00903C45" w:rsidRPr="007D74E7" w:rsidRDefault="00903C45" w:rsidP="007902F4">
            <w:pPr>
              <w:rPr>
                <w:rFonts w:asciiTheme="minorHAnsi" w:hAnsiTheme="minorHAnsi" w:cstheme="minorHAnsi"/>
                <w:sz w:val="20"/>
                <w:szCs w:val="20"/>
              </w:rPr>
            </w:pPr>
          </w:p>
        </w:tc>
      </w:tr>
      <w:tr w:rsidR="00903C45" w:rsidRPr="007D74E7" w14:paraId="407B3C7E" w14:textId="77777777" w:rsidTr="00903C45">
        <w:trPr>
          <w:trHeight w:val="468"/>
        </w:trPr>
        <w:tc>
          <w:tcPr>
            <w:tcW w:w="824" w:type="dxa"/>
            <w:vMerge w:val="restart"/>
            <w:shd w:val="clear" w:color="auto" w:fill="F2F2F2" w:themeFill="background1" w:themeFillShade="F2"/>
          </w:tcPr>
          <w:p w14:paraId="1A5D1A8B" w14:textId="0D0DD19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a)</w:t>
            </w:r>
          </w:p>
        </w:tc>
        <w:tc>
          <w:tcPr>
            <w:tcW w:w="2126" w:type="dxa"/>
            <w:vMerge w:val="restart"/>
            <w:shd w:val="clear" w:color="auto" w:fill="F2F2F2" w:themeFill="background1" w:themeFillShade="F2"/>
          </w:tcPr>
          <w:p w14:paraId="00D00A3C" w14:textId="1088335C"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Follows the mitigation hierarchy;</w:t>
            </w:r>
          </w:p>
        </w:tc>
        <w:tc>
          <w:tcPr>
            <w:tcW w:w="2092" w:type="dxa"/>
            <w:vMerge w:val="restart"/>
            <w:shd w:val="clear" w:color="auto" w:fill="DEEAF6" w:themeFill="accent5" w:themeFillTint="33"/>
          </w:tcPr>
          <w:p w14:paraId="5C2368A7" w14:textId="6E17C8A6"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6EA032F3" w14:textId="3F6F70E2"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5572ACED" w14:textId="645D738E"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2B60ED45" w14:textId="77777777" w:rsidR="00903C45" w:rsidRPr="007D74E7" w:rsidRDefault="00903C45" w:rsidP="007902F4">
            <w:pPr>
              <w:rPr>
                <w:rFonts w:asciiTheme="minorHAnsi" w:hAnsiTheme="minorHAnsi" w:cstheme="minorHAnsi"/>
                <w:sz w:val="20"/>
                <w:szCs w:val="20"/>
              </w:rPr>
            </w:pPr>
          </w:p>
        </w:tc>
      </w:tr>
      <w:tr w:rsidR="00903C45" w:rsidRPr="007D74E7" w14:paraId="0408A534" w14:textId="77777777" w:rsidTr="00903C45">
        <w:trPr>
          <w:trHeight w:val="467"/>
        </w:trPr>
        <w:tc>
          <w:tcPr>
            <w:tcW w:w="824" w:type="dxa"/>
            <w:vMerge/>
            <w:shd w:val="clear" w:color="auto" w:fill="F2F2F2" w:themeFill="background1" w:themeFillShade="F2"/>
          </w:tcPr>
          <w:p w14:paraId="6AF9B602"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8C84DB6"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071C641"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D2CF475" w14:textId="260C2CA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47CF7D0F" w14:textId="08F65524"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DFD934B" w14:textId="77777777" w:rsidR="00903C45" w:rsidRPr="007D74E7" w:rsidRDefault="00903C45" w:rsidP="007902F4">
            <w:pPr>
              <w:rPr>
                <w:rFonts w:asciiTheme="minorHAnsi" w:hAnsiTheme="minorHAnsi" w:cstheme="minorHAnsi"/>
                <w:sz w:val="20"/>
                <w:szCs w:val="20"/>
              </w:rPr>
            </w:pPr>
          </w:p>
        </w:tc>
      </w:tr>
      <w:tr w:rsidR="00903C45" w:rsidRPr="007D74E7" w14:paraId="6796A939" w14:textId="77777777" w:rsidTr="00903C45">
        <w:trPr>
          <w:trHeight w:val="467"/>
        </w:trPr>
        <w:tc>
          <w:tcPr>
            <w:tcW w:w="824" w:type="dxa"/>
            <w:vMerge/>
            <w:shd w:val="clear" w:color="auto" w:fill="F2F2F2" w:themeFill="background1" w:themeFillShade="F2"/>
          </w:tcPr>
          <w:p w14:paraId="5AB6603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19694F2"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3B018F7A"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3673202" w14:textId="3C1A5F2F"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45EA1BE7" w14:textId="05387EDA"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413D4BED" w14:textId="77777777" w:rsidR="00903C45" w:rsidRPr="007D74E7" w:rsidRDefault="00903C45" w:rsidP="007902F4">
            <w:pPr>
              <w:rPr>
                <w:rFonts w:asciiTheme="minorHAnsi" w:hAnsiTheme="minorHAnsi" w:cstheme="minorHAnsi"/>
                <w:sz w:val="20"/>
                <w:szCs w:val="20"/>
              </w:rPr>
            </w:pPr>
          </w:p>
        </w:tc>
      </w:tr>
      <w:tr w:rsidR="00903C45" w:rsidRPr="007D74E7" w14:paraId="51C3E47B" w14:textId="77777777" w:rsidTr="00903C45">
        <w:trPr>
          <w:trHeight w:val="330"/>
        </w:trPr>
        <w:tc>
          <w:tcPr>
            <w:tcW w:w="824" w:type="dxa"/>
            <w:vMerge/>
            <w:shd w:val="clear" w:color="auto" w:fill="F2F2F2" w:themeFill="background1" w:themeFillShade="F2"/>
          </w:tcPr>
          <w:p w14:paraId="19E6DFA7"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491ECB61"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078F727"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1FEC0D4" w14:textId="5AC2575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5BAE5BD9" w14:textId="6517ED7D"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4B067504" w14:textId="77777777" w:rsidR="00903C45" w:rsidRPr="007D74E7" w:rsidRDefault="00903C45" w:rsidP="007902F4">
            <w:pPr>
              <w:rPr>
                <w:rFonts w:asciiTheme="minorHAnsi" w:hAnsiTheme="minorHAnsi" w:cstheme="minorHAnsi"/>
                <w:sz w:val="20"/>
                <w:szCs w:val="20"/>
              </w:rPr>
            </w:pPr>
          </w:p>
        </w:tc>
      </w:tr>
      <w:tr w:rsidR="00903C45" w:rsidRPr="007D74E7" w14:paraId="255FC7E4" w14:textId="77777777" w:rsidTr="00903C45">
        <w:trPr>
          <w:trHeight w:val="329"/>
        </w:trPr>
        <w:tc>
          <w:tcPr>
            <w:tcW w:w="824" w:type="dxa"/>
            <w:vMerge/>
            <w:shd w:val="clear" w:color="auto" w:fill="F2F2F2" w:themeFill="background1" w:themeFillShade="F2"/>
          </w:tcPr>
          <w:p w14:paraId="3A785AF1"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645A3FF"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3263984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BD24AB9"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1D51BF5"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579E42C5"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D746551" w14:textId="77777777" w:rsidR="00903C45" w:rsidRPr="007D74E7" w:rsidRDefault="00903C45" w:rsidP="007902F4">
            <w:pPr>
              <w:rPr>
                <w:rFonts w:asciiTheme="minorHAnsi" w:hAnsiTheme="minorHAnsi" w:cstheme="minorHAnsi"/>
                <w:sz w:val="20"/>
                <w:szCs w:val="20"/>
              </w:rPr>
            </w:pPr>
          </w:p>
        </w:tc>
      </w:tr>
      <w:tr w:rsidR="00903C45" w:rsidRPr="007D74E7" w14:paraId="0745923B" w14:textId="77777777" w:rsidTr="00903C45">
        <w:trPr>
          <w:trHeight w:val="468"/>
        </w:trPr>
        <w:tc>
          <w:tcPr>
            <w:tcW w:w="824" w:type="dxa"/>
            <w:vMerge w:val="restart"/>
            <w:shd w:val="clear" w:color="auto" w:fill="F2F2F2" w:themeFill="background1" w:themeFillShade="F2"/>
          </w:tcPr>
          <w:p w14:paraId="0E7B31DD" w14:textId="249DC3A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b)</w:t>
            </w:r>
          </w:p>
        </w:tc>
        <w:tc>
          <w:tcPr>
            <w:tcW w:w="2126" w:type="dxa"/>
            <w:vMerge w:val="restart"/>
            <w:shd w:val="clear" w:color="auto" w:fill="F2F2F2" w:themeFill="background1" w:themeFillShade="F2"/>
          </w:tcPr>
          <w:p w14:paraId="273496E5" w14:textId="2ABE1B5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If residual impacts are expected, the plan aims to achieve no net loss for natural habitat and a net gain for critical habitat;</w:t>
            </w:r>
          </w:p>
        </w:tc>
        <w:tc>
          <w:tcPr>
            <w:tcW w:w="2092" w:type="dxa"/>
            <w:vMerge w:val="restart"/>
            <w:shd w:val="clear" w:color="auto" w:fill="DEEAF6" w:themeFill="accent5" w:themeFillTint="33"/>
          </w:tcPr>
          <w:p w14:paraId="7EF6BC75" w14:textId="21796AFD"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72E99C30" w14:textId="44217B88"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5AA8C81E" w14:textId="36FE9524"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18120B3B" w14:textId="551F1111" w:rsidR="00903C45" w:rsidRPr="007D74E7" w:rsidRDefault="00903C45" w:rsidP="007902F4">
            <w:pPr>
              <w:rPr>
                <w:rFonts w:asciiTheme="minorHAnsi" w:hAnsiTheme="minorHAnsi" w:cstheme="minorHAnsi"/>
                <w:sz w:val="20"/>
                <w:szCs w:val="20"/>
              </w:rPr>
            </w:pPr>
          </w:p>
        </w:tc>
      </w:tr>
      <w:tr w:rsidR="00903C45" w:rsidRPr="007D74E7" w14:paraId="04D8558D" w14:textId="77777777" w:rsidTr="00903C45">
        <w:trPr>
          <w:trHeight w:val="467"/>
        </w:trPr>
        <w:tc>
          <w:tcPr>
            <w:tcW w:w="824" w:type="dxa"/>
            <w:vMerge/>
            <w:shd w:val="clear" w:color="auto" w:fill="F2F2F2" w:themeFill="background1" w:themeFillShade="F2"/>
          </w:tcPr>
          <w:p w14:paraId="1869971D"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5D6E0CB"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D85D04E"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3813020" w14:textId="6C6BA198"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719515D4" w14:textId="02EA59BC"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7F734984" w14:textId="77777777" w:rsidR="00903C45" w:rsidRPr="007D74E7" w:rsidRDefault="00903C45" w:rsidP="007902F4">
            <w:pPr>
              <w:rPr>
                <w:rFonts w:asciiTheme="minorHAnsi" w:hAnsiTheme="minorHAnsi" w:cstheme="minorHAnsi"/>
                <w:sz w:val="20"/>
                <w:szCs w:val="20"/>
              </w:rPr>
            </w:pPr>
          </w:p>
        </w:tc>
      </w:tr>
      <w:tr w:rsidR="00903C45" w:rsidRPr="007D74E7" w14:paraId="5E01FFE9" w14:textId="77777777" w:rsidTr="00903C45">
        <w:trPr>
          <w:trHeight w:val="467"/>
        </w:trPr>
        <w:tc>
          <w:tcPr>
            <w:tcW w:w="824" w:type="dxa"/>
            <w:vMerge/>
            <w:shd w:val="clear" w:color="auto" w:fill="F2F2F2" w:themeFill="background1" w:themeFillShade="F2"/>
          </w:tcPr>
          <w:p w14:paraId="7A56BACA"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C48DCE7"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EA6ADB2"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67A7513" w14:textId="78232D44"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5B629394" w14:textId="4F901B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6FC46FCD" w14:textId="77777777" w:rsidR="00903C45" w:rsidRPr="007D74E7" w:rsidRDefault="00903C45" w:rsidP="007902F4">
            <w:pPr>
              <w:rPr>
                <w:rFonts w:asciiTheme="minorHAnsi" w:hAnsiTheme="minorHAnsi" w:cstheme="minorHAnsi"/>
                <w:sz w:val="20"/>
                <w:szCs w:val="20"/>
              </w:rPr>
            </w:pPr>
          </w:p>
        </w:tc>
      </w:tr>
      <w:tr w:rsidR="00903C45" w:rsidRPr="007D74E7" w14:paraId="2AC1F8FB" w14:textId="77777777" w:rsidTr="00903C45">
        <w:trPr>
          <w:trHeight w:val="330"/>
        </w:trPr>
        <w:tc>
          <w:tcPr>
            <w:tcW w:w="824" w:type="dxa"/>
            <w:vMerge/>
            <w:shd w:val="clear" w:color="auto" w:fill="F2F2F2" w:themeFill="background1" w:themeFillShade="F2"/>
          </w:tcPr>
          <w:p w14:paraId="0DC371FA"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1DF83F9E"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CC6FD69"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C1793DC" w14:textId="788C7D04"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68F47697" w14:textId="23DE8980"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57669B5" w14:textId="77777777" w:rsidR="00903C45" w:rsidRPr="007D74E7" w:rsidRDefault="00903C45" w:rsidP="007902F4">
            <w:pPr>
              <w:rPr>
                <w:rFonts w:asciiTheme="minorHAnsi" w:hAnsiTheme="minorHAnsi" w:cstheme="minorHAnsi"/>
                <w:sz w:val="20"/>
                <w:szCs w:val="20"/>
              </w:rPr>
            </w:pPr>
          </w:p>
        </w:tc>
      </w:tr>
      <w:tr w:rsidR="00903C45" w:rsidRPr="007D74E7" w14:paraId="2C824307" w14:textId="77777777" w:rsidTr="00903C45">
        <w:trPr>
          <w:trHeight w:val="329"/>
        </w:trPr>
        <w:tc>
          <w:tcPr>
            <w:tcW w:w="824" w:type="dxa"/>
            <w:vMerge/>
            <w:shd w:val="clear" w:color="auto" w:fill="F2F2F2" w:themeFill="background1" w:themeFillShade="F2"/>
          </w:tcPr>
          <w:p w14:paraId="755C7028"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64798ED"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0572C60"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F5EC3F2"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B4E3A23"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431933B2"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8E10B7B" w14:textId="77777777" w:rsidR="00903C45" w:rsidRPr="007D74E7" w:rsidRDefault="00903C45" w:rsidP="007902F4">
            <w:pPr>
              <w:rPr>
                <w:rFonts w:asciiTheme="minorHAnsi" w:hAnsiTheme="minorHAnsi" w:cstheme="minorHAnsi"/>
                <w:sz w:val="20"/>
                <w:szCs w:val="20"/>
              </w:rPr>
            </w:pPr>
          </w:p>
        </w:tc>
      </w:tr>
      <w:tr w:rsidR="00903C45" w:rsidRPr="007D74E7" w14:paraId="015D86E1" w14:textId="77777777" w:rsidTr="00903C45">
        <w:trPr>
          <w:trHeight w:val="468"/>
        </w:trPr>
        <w:tc>
          <w:tcPr>
            <w:tcW w:w="824" w:type="dxa"/>
            <w:vMerge w:val="restart"/>
            <w:shd w:val="clear" w:color="auto" w:fill="F2F2F2" w:themeFill="background1" w:themeFillShade="F2"/>
          </w:tcPr>
          <w:p w14:paraId="3F98664F" w14:textId="762A906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c)</w:t>
            </w:r>
          </w:p>
        </w:tc>
        <w:tc>
          <w:tcPr>
            <w:tcW w:w="2126" w:type="dxa"/>
            <w:vMerge w:val="restart"/>
            <w:shd w:val="clear" w:color="auto" w:fill="F2F2F2" w:themeFill="background1" w:themeFillShade="F2"/>
          </w:tcPr>
          <w:p w14:paraId="5499C5A8" w14:textId="23BFCB93"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If residual impacts are expected, offsets are developed in line with current best practice;</w:t>
            </w:r>
          </w:p>
        </w:tc>
        <w:tc>
          <w:tcPr>
            <w:tcW w:w="2092" w:type="dxa"/>
            <w:vMerge w:val="restart"/>
            <w:shd w:val="clear" w:color="auto" w:fill="DEEAF6" w:themeFill="accent5" w:themeFillTint="33"/>
          </w:tcPr>
          <w:p w14:paraId="0B4E54D8" w14:textId="4A0A27ED"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59F8CA63" w14:textId="7BF1437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5719878F" w14:textId="25D170EE"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09724F6C" w14:textId="77777777" w:rsidR="00903C45" w:rsidRPr="007D74E7" w:rsidRDefault="00903C45" w:rsidP="007902F4">
            <w:pPr>
              <w:rPr>
                <w:rFonts w:asciiTheme="minorHAnsi" w:hAnsiTheme="minorHAnsi" w:cstheme="minorHAnsi"/>
                <w:sz w:val="20"/>
                <w:szCs w:val="20"/>
              </w:rPr>
            </w:pPr>
          </w:p>
        </w:tc>
      </w:tr>
      <w:tr w:rsidR="00903C45" w:rsidRPr="007D74E7" w14:paraId="5FC0F5E9" w14:textId="77777777" w:rsidTr="00903C45">
        <w:trPr>
          <w:trHeight w:val="467"/>
        </w:trPr>
        <w:tc>
          <w:tcPr>
            <w:tcW w:w="824" w:type="dxa"/>
            <w:vMerge/>
            <w:shd w:val="clear" w:color="auto" w:fill="F2F2F2" w:themeFill="background1" w:themeFillShade="F2"/>
          </w:tcPr>
          <w:p w14:paraId="5670C5E6"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F64E2FF"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6F2FA69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31DBB11C" w14:textId="0CF8E9B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12170DA2" w14:textId="49B14CCA"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1972AF6F" w14:textId="77777777" w:rsidR="00903C45" w:rsidRPr="007D74E7" w:rsidRDefault="00903C45" w:rsidP="007902F4">
            <w:pPr>
              <w:rPr>
                <w:rFonts w:asciiTheme="minorHAnsi" w:hAnsiTheme="minorHAnsi" w:cstheme="minorHAnsi"/>
                <w:sz w:val="20"/>
                <w:szCs w:val="20"/>
              </w:rPr>
            </w:pPr>
          </w:p>
        </w:tc>
      </w:tr>
      <w:tr w:rsidR="00903C45" w:rsidRPr="007D74E7" w14:paraId="47D1BEC4" w14:textId="77777777" w:rsidTr="00903C45">
        <w:trPr>
          <w:trHeight w:val="467"/>
        </w:trPr>
        <w:tc>
          <w:tcPr>
            <w:tcW w:w="824" w:type="dxa"/>
            <w:vMerge/>
            <w:shd w:val="clear" w:color="auto" w:fill="F2F2F2" w:themeFill="background1" w:themeFillShade="F2"/>
          </w:tcPr>
          <w:p w14:paraId="08A6DB84"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44011B3"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A9012A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8EE5149" w14:textId="442B472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7427C36A" w14:textId="6CA389E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480AF4C" w14:textId="77777777" w:rsidR="00903C45" w:rsidRPr="007D74E7" w:rsidRDefault="00903C45" w:rsidP="007902F4">
            <w:pPr>
              <w:rPr>
                <w:rFonts w:asciiTheme="minorHAnsi" w:hAnsiTheme="minorHAnsi" w:cstheme="minorHAnsi"/>
                <w:sz w:val="20"/>
                <w:szCs w:val="20"/>
              </w:rPr>
            </w:pPr>
          </w:p>
        </w:tc>
      </w:tr>
      <w:tr w:rsidR="00903C45" w:rsidRPr="007D74E7" w14:paraId="6F8659FC" w14:textId="77777777" w:rsidTr="00903C45">
        <w:trPr>
          <w:trHeight w:val="330"/>
        </w:trPr>
        <w:tc>
          <w:tcPr>
            <w:tcW w:w="824" w:type="dxa"/>
            <w:vMerge/>
            <w:shd w:val="clear" w:color="auto" w:fill="F2F2F2" w:themeFill="background1" w:themeFillShade="F2"/>
          </w:tcPr>
          <w:p w14:paraId="54903BF8"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C597FF9"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21173681"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3503C4D9" w14:textId="4B569BE8"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1292B58D" w14:textId="1BA21B73"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14BAF07" w14:textId="77777777" w:rsidR="00903C45" w:rsidRPr="007D74E7" w:rsidRDefault="00903C45" w:rsidP="007902F4">
            <w:pPr>
              <w:rPr>
                <w:rFonts w:asciiTheme="minorHAnsi" w:hAnsiTheme="minorHAnsi" w:cstheme="minorHAnsi"/>
                <w:sz w:val="20"/>
                <w:szCs w:val="20"/>
              </w:rPr>
            </w:pPr>
          </w:p>
        </w:tc>
      </w:tr>
      <w:tr w:rsidR="00903C45" w:rsidRPr="007D74E7" w14:paraId="778C440D" w14:textId="77777777" w:rsidTr="00903C45">
        <w:trPr>
          <w:trHeight w:val="329"/>
        </w:trPr>
        <w:tc>
          <w:tcPr>
            <w:tcW w:w="824" w:type="dxa"/>
            <w:vMerge/>
            <w:shd w:val="clear" w:color="auto" w:fill="F2F2F2" w:themeFill="background1" w:themeFillShade="F2"/>
          </w:tcPr>
          <w:p w14:paraId="51A24A8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A128864"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77F985FC"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4B2EC81D"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A9607CA"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28B591F2"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8ACC847" w14:textId="77777777" w:rsidR="00903C45" w:rsidRPr="007D74E7" w:rsidRDefault="00903C45" w:rsidP="007902F4">
            <w:pPr>
              <w:rPr>
                <w:rFonts w:asciiTheme="minorHAnsi" w:hAnsiTheme="minorHAnsi" w:cstheme="minorHAnsi"/>
                <w:sz w:val="20"/>
                <w:szCs w:val="20"/>
              </w:rPr>
            </w:pPr>
          </w:p>
        </w:tc>
      </w:tr>
      <w:tr w:rsidR="00903C45" w:rsidRPr="007D74E7" w14:paraId="2D51ABE6" w14:textId="77777777" w:rsidTr="00903C45">
        <w:trPr>
          <w:trHeight w:val="468"/>
        </w:trPr>
        <w:tc>
          <w:tcPr>
            <w:tcW w:w="824" w:type="dxa"/>
            <w:vMerge w:val="restart"/>
            <w:shd w:val="clear" w:color="auto" w:fill="F2F2F2" w:themeFill="background1" w:themeFillShade="F2"/>
          </w:tcPr>
          <w:p w14:paraId="38FCF343" w14:textId="758B718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d)</w:t>
            </w:r>
          </w:p>
        </w:tc>
        <w:tc>
          <w:tcPr>
            <w:tcW w:w="2126" w:type="dxa"/>
            <w:vMerge w:val="restart"/>
            <w:shd w:val="clear" w:color="auto" w:fill="F2F2F2" w:themeFill="background1" w:themeFillShade="F2"/>
          </w:tcPr>
          <w:p w14:paraId="5B0D1081" w14:textId="00535C9A"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Is responsive to changing conditions and the results of monitoring to take account of the long-term complexities in predicting biodiversity impacts.</w:t>
            </w:r>
          </w:p>
        </w:tc>
        <w:tc>
          <w:tcPr>
            <w:tcW w:w="2092" w:type="dxa"/>
            <w:vMerge w:val="restart"/>
            <w:shd w:val="clear" w:color="auto" w:fill="DEEAF6" w:themeFill="accent5" w:themeFillTint="33"/>
          </w:tcPr>
          <w:p w14:paraId="4F7328EA" w14:textId="02AA9BE6"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4277118E" w14:textId="1D74996C"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0FF57B51" w14:textId="635635DD"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578891E4" w14:textId="77777777" w:rsidR="00903C45" w:rsidRPr="007D74E7" w:rsidRDefault="00903C45" w:rsidP="007902F4">
            <w:pPr>
              <w:rPr>
                <w:rFonts w:asciiTheme="minorHAnsi" w:hAnsiTheme="minorHAnsi" w:cstheme="minorHAnsi"/>
                <w:sz w:val="20"/>
                <w:szCs w:val="20"/>
              </w:rPr>
            </w:pPr>
          </w:p>
        </w:tc>
      </w:tr>
      <w:tr w:rsidR="00903C45" w:rsidRPr="007D74E7" w14:paraId="5F617ADF" w14:textId="77777777" w:rsidTr="00903C45">
        <w:trPr>
          <w:trHeight w:val="467"/>
        </w:trPr>
        <w:tc>
          <w:tcPr>
            <w:tcW w:w="824" w:type="dxa"/>
            <w:vMerge/>
            <w:shd w:val="clear" w:color="auto" w:fill="F2F2F2" w:themeFill="background1" w:themeFillShade="F2"/>
          </w:tcPr>
          <w:p w14:paraId="64337E9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68CDB33"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FADAD2E"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83EA3F7" w14:textId="6DFF570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64D9912E" w14:textId="4B946DA1"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9A378E4" w14:textId="77777777" w:rsidR="00903C45" w:rsidRPr="007D74E7" w:rsidRDefault="00903C45" w:rsidP="007902F4">
            <w:pPr>
              <w:rPr>
                <w:rFonts w:asciiTheme="minorHAnsi" w:hAnsiTheme="minorHAnsi" w:cstheme="minorHAnsi"/>
                <w:sz w:val="20"/>
                <w:szCs w:val="20"/>
              </w:rPr>
            </w:pPr>
          </w:p>
        </w:tc>
      </w:tr>
      <w:tr w:rsidR="00903C45" w:rsidRPr="007D74E7" w14:paraId="482D281D" w14:textId="77777777" w:rsidTr="00903C45">
        <w:trPr>
          <w:trHeight w:val="467"/>
        </w:trPr>
        <w:tc>
          <w:tcPr>
            <w:tcW w:w="824" w:type="dxa"/>
            <w:vMerge/>
            <w:shd w:val="clear" w:color="auto" w:fill="F2F2F2" w:themeFill="background1" w:themeFillShade="F2"/>
          </w:tcPr>
          <w:p w14:paraId="39B3B81F"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3EAB4172"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0A9297E4"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61A5750" w14:textId="77B9949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34D9B482" w14:textId="50187A58"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1EEEBF49" w14:textId="77777777" w:rsidR="00903C45" w:rsidRPr="007D74E7" w:rsidRDefault="00903C45" w:rsidP="007902F4">
            <w:pPr>
              <w:rPr>
                <w:rFonts w:asciiTheme="minorHAnsi" w:hAnsiTheme="minorHAnsi" w:cstheme="minorHAnsi"/>
                <w:sz w:val="20"/>
                <w:szCs w:val="20"/>
              </w:rPr>
            </w:pPr>
          </w:p>
        </w:tc>
      </w:tr>
      <w:tr w:rsidR="00903C45" w:rsidRPr="007D74E7" w14:paraId="1A5B0157" w14:textId="77777777" w:rsidTr="00903C45">
        <w:trPr>
          <w:trHeight w:val="467"/>
        </w:trPr>
        <w:tc>
          <w:tcPr>
            <w:tcW w:w="824" w:type="dxa"/>
            <w:vMerge/>
            <w:shd w:val="clear" w:color="auto" w:fill="F2F2F2" w:themeFill="background1" w:themeFillShade="F2"/>
          </w:tcPr>
          <w:p w14:paraId="0768BD26"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582D21C3"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63FB76FA"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6D181632" w14:textId="2586F705"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411037BA" w14:textId="5C275C98"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636AB6B" w14:textId="77777777" w:rsidR="00903C45" w:rsidRPr="007D74E7" w:rsidRDefault="00903C45" w:rsidP="007902F4">
            <w:pPr>
              <w:rPr>
                <w:rFonts w:asciiTheme="minorHAnsi" w:hAnsiTheme="minorHAnsi" w:cstheme="minorHAnsi"/>
                <w:sz w:val="20"/>
                <w:szCs w:val="20"/>
              </w:rPr>
            </w:pPr>
          </w:p>
        </w:tc>
      </w:tr>
      <w:tr w:rsidR="00903C45" w:rsidRPr="007D74E7" w14:paraId="003A9350" w14:textId="77777777" w:rsidTr="00903C45">
        <w:trPr>
          <w:trHeight w:val="468"/>
        </w:trPr>
        <w:tc>
          <w:tcPr>
            <w:tcW w:w="824" w:type="dxa"/>
            <w:vMerge w:val="restart"/>
            <w:shd w:val="clear" w:color="auto" w:fill="F2F2F2" w:themeFill="background1" w:themeFillShade="F2"/>
          </w:tcPr>
          <w:p w14:paraId="36C7AB9E" w14:textId="605C9D73"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11.1.10</w:t>
            </w:r>
          </w:p>
        </w:tc>
        <w:tc>
          <w:tcPr>
            <w:tcW w:w="2126" w:type="dxa"/>
            <w:vMerge w:val="restart"/>
            <w:shd w:val="clear" w:color="auto" w:fill="F2F2F2" w:themeFill="background1" w:themeFillShade="F2"/>
          </w:tcPr>
          <w:p w14:paraId="250FA0C5" w14:textId="29867F3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The site's biodiversity risks and impacts assessment and the management plan have been verified as being adequate and comprehensive by a competent party.</w:t>
            </w:r>
          </w:p>
        </w:tc>
        <w:tc>
          <w:tcPr>
            <w:tcW w:w="2092" w:type="dxa"/>
            <w:vMerge w:val="restart"/>
            <w:shd w:val="clear" w:color="auto" w:fill="DEEAF6" w:themeFill="accent5" w:themeFillTint="33"/>
          </w:tcPr>
          <w:p w14:paraId="4347E9C0" w14:textId="662B7023"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020B324D" w14:textId="59E3965B"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38DF43FE" w14:textId="6FA667A6"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6840278F" w14:textId="77777777" w:rsidR="00903C45" w:rsidRPr="007D74E7" w:rsidRDefault="00903C45" w:rsidP="007902F4">
            <w:pPr>
              <w:rPr>
                <w:rFonts w:asciiTheme="minorHAnsi" w:hAnsiTheme="minorHAnsi" w:cstheme="minorHAnsi"/>
                <w:sz w:val="20"/>
                <w:szCs w:val="20"/>
              </w:rPr>
            </w:pPr>
          </w:p>
        </w:tc>
      </w:tr>
      <w:tr w:rsidR="00903C45" w:rsidRPr="007D74E7" w14:paraId="7487310B" w14:textId="77777777" w:rsidTr="00903C45">
        <w:trPr>
          <w:trHeight w:val="467"/>
        </w:trPr>
        <w:tc>
          <w:tcPr>
            <w:tcW w:w="824" w:type="dxa"/>
            <w:vMerge/>
            <w:shd w:val="clear" w:color="auto" w:fill="F2F2F2" w:themeFill="background1" w:themeFillShade="F2"/>
          </w:tcPr>
          <w:p w14:paraId="45CD9426"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AB95EDA"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B845687"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43D3EED" w14:textId="7C02AEFE"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3EF8476B" w14:textId="23E145BE"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55D8AD8F" w14:textId="77777777" w:rsidR="00903C45" w:rsidRPr="007D74E7" w:rsidRDefault="00903C45" w:rsidP="007902F4">
            <w:pPr>
              <w:rPr>
                <w:rFonts w:asciiTheme="minorHAnsi" w:hAnsiTheme="minorHAnsi" w:cstheme="minorHAnsi"/>
                <w:sz w:val="20"/>
                <w:szCs w:val="20"/>
              </w:rPr>
            </w:pPr>
          </w:p>
        </w:tc>
      </w:tr>
      <w:tr w:rsidR="00903C45" w:rsidRPr="007D74E7" w14:paraId="2E02B477" w14:textId="77777777" w:rsidTr="00903C45">
        <w:trPr>
          <w:trHeight w:val="467"/>
        </w:trPr>
        <w:tc>
          <w:tcPr>
            <w:tcW w:w="824" w:type="dxa"/>
            <w:vMerge/>
            <w:shd w:val="clear" w:color="auto" w:fill="F2F2F2" w:themeFill="background1" w:themeFillShade="F2"/>
          </w:tcPr>
          <w:p w14:paraId="01717AFF"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79882FD2"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1BB45E1E"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508F489B" w14:textId="0E0045F4"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718B5B12" w14:textId="438B42D2"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0A31A7E5" w14:textId="77777777" w:rsidR="00903C45" w:rsidRPr="007D74E7" w:rsidRDefault="00903C45" w:rsidP="007902F4">
            <w:pPr>
              <w:rPr>
                <w:rFonts w:asciiTheme="minorHAnsi" w:hAnsiTheme="minorHAnsi" w:cstheme="minorHAnsi"/>
                <w:sz w:val="20"/>
                <w:szCs w:val="20"/>
              </w:rPr>
            </w:pPr>
          </w:p>
        </w:tc>
      </w:tr>
      <w:tr w:rsidR="00903C45" w:rsidRPr="007D74E7" w14:paraId="5F100067" w14:textId="77777777" w:rsidTr="00903C45">
        <w:trPr>
          <w:trHeight w:val="330"/>
        </w:trPr>
        <w:tc>
          <w:tcPr>
            <w:tcW w:w="824" w:type="dxa"/>
            <w:vMerge/>
            <w:shd w:val="clear" w:color="auto" w:fill="F2F2F2" w:themeFill="background1" w:themeFillShade="F2"/>
          </w:tcPr>
          <w:p w14:paraId="38D1FC84"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AD13223"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40495DEB"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B5E8119" w14:textId="3B8868E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59A4E466" w14:textId="2DAAC544"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25DB09B4" w14:textId="77777777" w:rsidR="00903C45" w:rsidRPr="007D74E7" w:rsidRDefault="00903C45" w:rsidP="007902F4">
            <w:pPr>
              <w:rPr>
                <w:rFonts w:asciiTheme="minorHAnsi" w:hAnsiTheme="minorHAnsi" w:cstheme="minorHAnsi"/>
                <w:sz w:val="20"/>
                <w:szCs w:val="20"/>
              </w:rPr>
            </w:pPr>
          </w:p>
        </w:tc>
      </w:tr>
      <w:tr w:rsidR="00903C45" w:rsidRPr="007D74E7" w14:paraId="0BA4CE8F" w14:textId="77777777" w:rsidTr="00903C45">
        <w:trPr>
          <w:trHeight w:val="329"/>
        </w:trPr>
        <w:tc>
          <w:tcPr>
            <w:tcW w:w="824" w:type="dxa"/>
            <w:vMerge/>
            <w:shd w:val="clear" w:color="auto" w:fill="F2F2F2" w:themeFill="background1" w:themeFillShade="F2"/>
          </w:tcPr>
          <w:p w14:paraId="36547F9D"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2B076FC" w14:textId="77777777" w:rsidR="00903C45" w:rsidRPr="007D74E7" w:rsidRDefault="00903C45" w:rsidP="007902F4">
            <w:pPr>
              <w:rPr>
                <w:rFonts w:asciiTheme="minorHAnsi" w:hAnsiTheme="minorHAnsi" w:cstheme="minorHAnsi"/>
                <w:sz w:val="20"/>
                <w:szCs w:val="20"/>
              </w:rPr>
            </w:pPr>
          </w:p>
        </w:tc>
        <w:tc>
          <w:tcPr>
            <w:tcW w:w="2092" w:type="dxa"/>
            <w:vMerge/>
            <w:shd w:val="clear" w:color="auto" w:fill="DEEAF6" w:themeFill="accent5" w:themeFillTint="33"/>
          </w:tcPr>
          <w:p w14:paraId="5099528E"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1624C2CE"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500EC1A"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2F6E651B" w14:textId="77777777" w:rsidR="00903C45" w:rsidRPr="007D74E7" w:rsidRDefault="00903C45" w:rsidP="007902F4">
            <w:pPr>
              <w:rPr>
                <w:rFonts w:asciiTheme="minorHAnsi" w:hAnsiTheme="minorHAnsi" w:cstheme="minorHAnsi"/>
                <w:sz w:val="20"/>
                <w:szCs w:val="20"/>
              </w:rPr>
            </w:pPr>
          </w:p>
        </w:tc>
        <w:tc>
          <w:tcPr>
            <w:tcW w:w="5916" w:type="dxa"/>
            <w:vMerge/>
            <w:shd w:val="clear" w:color="auto" w:fill="DEEAF6" w:themeFill="accent5" w:themeFillTint="33"/>
          </w:tcPr>
          <w:p w14:paraId="39299779" w14:textId="77777777" w:rsidR="00903C45" w:rsidRPr="007D74E7" w:rsidRDefault="00903C45" w:rsidP="007902F4">
            <w:pPr>
              <w:rPr>
                <w:rFonts w:asciiTheme="minorHAnsi" w:hAnsiTheme="minorHAnsi" w:cstheme="minorHAnsi"/>
                <w:sz w:val="20"/>
                <w:szCs w:val="20"/>
              </w:rPr>
            </w:pPr>
          </w:p>
        </w:tc>
      </w:tr>
      <w:tr w:rsidR="00903C45" w:rsidRPr="007D74E7" w14:paraId="24C16588" w14:textId="77777777" w:rsidTr="00903C45">
        <w:trPr>
          <w:trHeight w:val="468"/>
        </w:trPr>
        <w:tc>
          <w:tcPr>
            <w:tcW w:w="824" w:type="dxa"/>
            <w:vMerge w:val="restart"/>
            <w:shd w:val="clear" w:color="auto" w:fill="F2F2F2" w:themeFill="background1" w:themeFillShade="F2"/>
          </w:tcPr>
          <w:p w14:paraId="008278D5" w14:textId="7AF18689"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11.1.11</w:t>
            </w:r>
          </w:p>
        </w:tc>
        <w:tc>
          <w:tcPr>
            <w:tcW w:w="2126" w:type="dxa"/>
            <w:vMerge w:val="restart"/>
            <w:shd w:val="clear" w:color="auto" w:fill="F2F2F2" w:themeFill="background1" w:themeFillShade="F2"/>
          </w:tcPr>
          <w:p w14:paraId="286234D5" w14:textId="7F7D1BFC"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sz w:val="20"/>
                <w:szCs w:val="20"/>
              </w:rPr>
              <w:t>Where the site has been the subject of controversy, its activities have been verified by a competent independent party as having no adverse impact on World Heritage sites, protected and conserved areas, indigenous and community-conserved areas, Ramsar sites or Key Biodiversity Areas.</w:t>
            </w:r>
          </w:p>
        </w:tc>
        <w:tc>
          <w:tcPr>
            <w:tcW w:w="2092" w:type="dxa"/>
            <w:vMerge w:val="restart"/>
            <w:shd w:val="clear" w:color="auto" w:fill="DEEAF6" w:themeFill="accent5" w:themeFillTint="33"/>
          </w:tcPr>
          <w:p w14:paraId="20692E47" w14:textId="2B79E7A7" w:rsidR="00903C45" w:rsidRPr="007D74E7" w:rsidRDefault="00903C45" w:rsidP="007902F4">
            <w:pPr>
              <w:rPr>
                <w:rFonts w:asciiTheme="minorHAnsi" w:hAnsiTheme="minorHAnsi" w:cstheme="minorHAnsi"/>
                <w:sz w:val="20"/>
                <w:szCs w:val="20"/>
              </w:rPr>
            </w:pPr>
          </w:p>
        </w:tc>
        <w:tc>
          <w:tcPr>
            <w:tcW w:w="2789" w:type="dxa"/>
            <w:shd w:val="clear" w:color="auto" w:fill="DEEAF6" w:themeFill="accent5" w:themeFillTint="33"/>
          </w:tcPr>
          <w:p w14:paraId="42909331" w14:textId="22DEC8BD"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82" w:type="dxa"/>
            <w:shd w:val="clear" w:color="auto" w:fill="DEEAF6" w:themeFill="accent5" w:themeFillTint="33"/>
          </w:tcPr>
          <w:p w14:paraId="7E212C83" w14:textId="75245760" w:rsidR="00903C45" w:rsidRPr="007D74E7" w:rsidRDefault="00903C45" w:rsidP="007902F4">
            <w:pPr>
              <w:rPr>
                <w:rFonts w:asciiTheme="minorHAnsi" w:hAnsiTheme="minorHAnsi" w:cstheme="minorHAnsi"/>
                <w:sz w:val="20"/>
                <w:szCs w:val="20"/>
              </w:rPr>
            </w:pPr>
          </w:p>
        </w:tc>
        <w:tc>
          <w:tcPr>
            <w:tcW w:w="5916" w:type="dxa"/>
            <w:vMerge w:val="restart"/>
            <w:shd w:val="clear" w:color="auto" w:fill="DEEAF6" w:themeFill="accent5" w:themeFillTint="33"/>
          </w:tcPr>
          <w:p w14:paraId="59B58BCF" w14:textId="77777777" w:rsidR="00903C45" w:rsidRPr="007D74E7" w:rsidRDefault="00903C45" w:rsidP="007902F4">
            <w:pPr>
              <w:rPr>
                <w:rFonts w:asciiTheme="minorHAnsi" w:hAnsiTheme="minorHAnsi" w:cstheme="minorHAnsi"/>
                <w:sz w:val="20"/>
                <w:szCs w:val="20"/>
              </w:rPr>
            </w:pPr>
          </w:p>
        </w:tc>
      </w:tr>
      <w:tr w:rsidR="00903C45" w:rsidRPr="007D74E7" w14:paraId="4AF5C9AD" w14:textId="77777777" w:rsidTr="00903C45">
        <w:trPr>
          <w:trHeight w:val="467"/>
        </w:trPr>
        <w:tc>
          <w:tcPr>
            <w:tcW w:w="824" w:type="dxa"/>
            <w:vMerge/>
            <w:shd w:val="clear" w:color="auto" w:fill="F2F2F2" w:themeFill="background1" w:themeFillShade="F2"/>
          </w:tcPr>
          <w:p w14:paraId="66A54B83"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E4EDE04" w14:textId="77777777" w:rsidR="00903C45" w:rsidRPr="007D74E7" w:rsidRDefault="00903C45" w:rsidP="007902F4">
            <w:pPr>
              <w:rPr>
                <w:rFonts w:asciiTheme="minorHAnsi" w:hAnsiTheme="minorHAnsi" w:cstheme="minorHAnsi"/>
                <w:sz w:val="20"/>
                <w:szCs w:val="20"/>
              </w:rPr>
            </w:pPr>
          </w:p>
        </w:tc>
        <w:tc>
          <w:tcPr>
            <w:tcW w:w="2092" w:type="dxa"/>
            <w:vMerge/>
          </w:tcPr>
          <w:p w14:paraId="6C009D61"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2B082F5B" w14:textId="1A3175CF"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82" w:type="dxa"/>
            <w:shd w:val="clear" w:color="auto" w:fill="DEEAF6" w:themeFill="accent5" w:themeFillTint="33"/>
          </w:tcPr>
          <w:p w14:paraId="6EA27FEE" w14:textId="519A6457" w:rsidR="00903C45" w:rsidRPr="007D74E7" w:rsidRDefault="00903C45" w:rsidP="007902F4">
            <w:pPr>
              <w:rPr>
                <w:rFonts w:asciiTheme="minorHAnsi" w:hAnsiTheme="minorHAnsi" w:cstheme="minorHAnsi"/>
                <w:sz w:val="20"/>
                <w:szCs w:val="20"/>
              </w:rPr>
            </w:pPr>
          </w:p>
        </w:tc>
        <w:tc>
          <w:tcPr>
            <w:tcW w:w="5916" w:type="dxa"/>
            <w:vMerge/>
          </w:tcPr>
          <w:p w14:paraId="6B12CAAA" w14:textId="77777777" w:rsidR="00903C45" w:rsidRPr="007D74E7" w:rsidRDefault="00903C45" w:rsidP="007902F4">
            <w:pPr>
              <w:rPr>
                <w:rFonts w:asciiTheme="minorHAnsi" w:hAnsiTheme="minorHAnsi" w:cstheme="minorHAnsi"/>
                <w:sz w:val="20"/>
                <w:szCs w:val="20"/>
              </w:rPr>
            </w:pPr>
          </w:p>
        </w:tc>
      </w:tr>
      <w:tr w:rsidR="00903C45" w:rsidRPr="007D74E7" w14:paraId="3022F160" w14:textId="77777777" w:rsidTr="00903C45">
        <w:trPr>
          <w:trHeight w:val="467"/>
        </w:trPr>
        <w:tc>
          <w:tcPr>
            <w:tcW w:w="824" w:type="dxa"/>
            <w:vMerge/>
            <w:shd w:val="clear" w:color="auto" w:fill="F2F2F2" w:themeFill="background1" w:themeFillShade="F2"/>
          </w:tcPr>
          <w:p w14:paraId="5246DDAB"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03B2D193" w14:textId="77777777" w:rsidR="00903C45" w:rsidRPr="007D74E7" w:rsidRDefault="00903C45" w:rsidP="007902F4">
            <w:pPr>
              <w:rPr>
                <w:rFonts w:asciiTheme="minorHAnsi" w:hAnsiTheme="minorHAnsi" w:cstheme="minorHAnsi"/>
                <w:sz w:val="20"/>
                <w:szCs w:val="20"/>
              </w:rPr>
            </w:pPr>
          </w:p>
        </w:tc>
        <w:tc>
          <w:tcPr>
            <w:tcW w:w="2092" w:type="dxa"/>
            <w:vMerge/>
          </w:tcPr>
          <w:p w14:paraId="7A4BE6B3"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7D5C1B90" w14:textId="768143B6"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82" w:type="dxa"/>
            <w:shd w:val="clear" w:color="auto" w:fill="DEEAF6" w:themeFill="accent5" w:themeFillTint="33"/>
          </w:tcPr>
          <w:p w14:paraId="4CDE51F2" w14:textId="0FBA6908" w:rsidR="00903C45" w:rsidRPr="007D74E7" w:rsidRDefault="00903C45" w:rsidP="007902F4">
            <w:pPr>
              <w:rPr>
                <w:rFonts w:asciiTheme="minorHAnsi" w:hAnsiTheme="minorHAnsi" w:cstheme="minorHAnsi"/>
                <w:sz w:val="20"/>
                <w:szCs w:val="20"/>
              </w:rPr>
            </w:pPr>
          </w:p>
        </w:tc>
        <w:tc>
          <w:tcPr>
            <w:tcW w:w="5916" w:type="dxa"/>
            <w:vMerge/>
          </w:tcPr>
          <w:p w14:paraId="07FA8091" w14:textId="77777777" w:rsidR="00903C45" w:rsidRPr="007D74E7" w:rsidRDefault="00903C45" w:rsidP="007902F4">
            <w:pPr>
              <w:rPr>
                <w:rFonts w:asciiTheme="minorHAnsi" w:hAnsiTheme="minorHAnsi" w:cstheme="minorHAnsi"/>
                <w:sz w:val="20"/>
                <w:szCs w:val="20"/>
              </w:rPr>
            </w:pPr>
          </w:p>
        </w:tc>
      </w:tr>
      <w:tr w:rsidR="00903C45" w:rsidRPr="007D74E7" w14:paraId="026DCB4E" w14:textId="77777777" w:rsidTr="00903C45">
        <w:trPr>
          <w:trHeight w:val="434"/>
        </w:trPr>
        <w:tc>
          <w:tcPr>
            <w:tcW w:w="824" w:type="dxa"/>
            <w:vMerge/>
            <w:shd w:val="clear" w:color="auto" w:fill="F2F2F2" w:themeFill="background1" w:themeFillShade="F2"/>
          </w:tcPr>
          <w:p w14:paraId="4792BA47"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63011DCB" w14:textId="77777777" w:rsidR="00903C45" w:rsidRPr="007D74E7" w:rsidRDefault="00903C45" w:rsidP="007902F4">
            <w:pPr>
              <w:rPr>
                <w:rFonts w:asciiTheme="minorHAnsi" w:hAnsiTheme="minorHAnsi" w:cstheme="minorHAnsi"/>
                <w:sz w:val="20"/>
                <w:szCs w:val="20"/>
              </w:rPr>
            </w:pPr>
          </w:p>
        </w:tc>
        <w:tc>
          <w:tcPr>
            <w:tcW w:w="2092" w:type="dxa"/>
            <w:vMerge/>
          </w:tcPr>
          <w:p w14:paraId="180E9A68"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0C255855" w14:textId="580FA230" w:rsidR="00903C45" w:rsidRPr="007D74E7" w:rsidRDefault="00903C45" w:rsidP="007902F4">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82" w:type="dxa"/>
            <w:shd w:val="clear" w:color="auto" w:fill="DEEAF6" w:themeFill="accent5" w:themeFillTint="33"/>
          </w:tcPr>
          <w:p w14:paraId="03465017" w14:textId="49D504C8" w:rsidR="00903C45" w:rsidRPr="007D74E7" w:rsidRDefault="00903C45" w:rsidP="007902F4">
            <w:pPr>
              <w:rPr>
                <w:rFonts w:asciiTheme="minorHAnsi" w:hAnsiTheme="minorHAnsi" w:cstheme="minorHAnsi"/>
                <w:sz w:val="20"/>
                <w:szCs w:val="20"/>
              </w:rPr>
            </w:pPr>
          </w:p>
        </w:tc>
        <w:tc>
          <w:tcPr>
            <w:tcW w:w="5916" w:type="dxa"/>
            <w:vMerge/>
          </w:tcPr>
          <w:p w14:paraId="3B7B40B2" w14:textId="77777777" w:rsidR="00903C45" w:rsidRPr="007D74E7" w:rsidRDefault="00903C45" w:rsidP="007902F4">
            <w:pPr>
              <w:rPr>
                <w:rFonts w:asciiTheme="minorHAnsi" w:hAnsiTheme="minorHAnsi" w:cstheme="minorHAnsi"/>
                <w:sz w:val="20"/>
                <w:szCs w:val="20"/>
              </w:rPr>
            </w:pPr>
          </w:p>
        </w:tc>
      </w:tr>
      <w:tr w:rsidR="00903C45" w:rsidRPr="007D74E7" w14:paraId="29226A6C" w14:textId="77777777" w:rsidTr="00903C45">
        <w:trPr>
          <w:trHeight w:val="433"/>
        </w:trPr>
        <w:tc>
          <w:tcPr>
            <w:tcW w:w="824" w:type="dxa"/>
            <w:vMerge/>
            <w:shd w:val="clear" w:color="auto" w:fill="F2F2F2" w:themeFill="background1" w:themeFillShade="F2"/>
          </w:tcPr>
          <w:p w14:paraId="5A62EC50" w14:textId="77777777" w:rsidR="00903C45" w:rsidRPr="007D74E7" w:rsidRDefault="00903C45" w:rsidP="007902F4">
            <w:pPr>
              <w:rPr>
                <w:rFonts w:asciiTheme="minorHAnsi" w:hAnsiTheme="minorHAnsi" w:cstheme="minorHAnsi"/>
                <w:sz w:val="20"/>
                <w:szCs w:val="20"/>
              </w:rPr>
            </w:pPr>
          </w:p>
        </w:tc>
        <w:tc>
          <w:tcPr>
            <w:tcW w:w="2126" w:type="dxa"/>
            <w:vMerge/>
            <w:shd w:val="clear" w:color="auto" w:fill="F2F2F2" w:themeFill="background1" w:themeFillShade="F2"/>
          </w:tcPr>
          <w:p w14:paraId="2010AA0E" w14:textId="77777777" w:rsidR="00903C45" w:rsidRPr="007D74E7" w:rsidRDefault="00903C45" w:rsidP="007902F4">
            <w:pPr>
              <w:rPr>
                <w:rFonts w:asciiTheme="minorHAnsi" w:hAnsiTheme="minorHAnsi" w:cstheme="minorHAnsi"/>
                <w:sz w:val="20"/>
                <w:szCs w:val="20"/>
              </w:rPr>
            </w:pPr>
          </w:p>
        </w:tc>
        <w:tc>
          <w:tcPr>
            <w:tcW w:w="2092" w:type="dxa"/>
            <w:vMerge/>
          </w:tcPr>
          <w:p w14:paraId="77A33F75" w14:textId="77777777" w:rsidR="00903C45" w:rsidRPr="007D74E7" w:rsidRDefault="00903C45" w:rsidP="007902F4">
            <w:pPr>
              <w:rPr>
                <w:rFonts w:asciiTheme="minorHAnsi" w:hAnsiTheme="minorHAnsi" w:cstheme="minorHAnsi"/>
                <w:color w:val="000000"/>
                <w:sz w:val="20"/>
                <w:szCs w:val="20"/>
                <w:lang w:val="en-US" w:eastAsia="de-DE"/>
              </w:rPr>
            </w:pPr>
          </w:p>
        </w:tc>
        <w:tc>
          <w:tcPr>
            <w:tcW w:w="2789" w:type="dxa"/>
            <w:shd w:val="clear" w:color="auto" w:fill="DEEAF6" w:themeFill="accent5" w:themeFillTint="33"/>
          </w:tcPr>
          <w:p w14:paraId="35B9C55F" w14:textId="77777777" w:rsidR="00903C45" w:rsidRPr="007D74E7" w:rsidRDefault="00903C45" w:rsidP="006F74C6">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CC660C4" w14:textId="77777777" w:rsidR="00903C45" w:rsidRPr="007D74E7" w:rsidRDefault="00903C45" w:rsidP="007902F4">
            <w:pPr>
              <w:rPr>
                <w:rFonts w:asciiTheme="minorHAnsi" w:hAnsiTheme="minorHAnsi" w:cstheme="minorHAnsi"/>
                <w:color w:val="000000"/>
                <w:sz w:val="20"/>
                <w:szCs w:val="20"/>
                <w:lang w:val="en-US" w:eastAsia="de-DE"/>
              </w:rPr>
            </w:pPr>
          </w:p>
        </w:tc>
        <w:tc>
          <w:tcPr>
            <w:tcW w:w="282" w:type="dxa"/>
            <w:shd w:val="clear" w:color="auto" w:fill="DEEAF6" w:themeFill="accent5" w:themeFillTint="33"/>
          </w:tcPr>
          <w:p w14:paraId="717B2361" w14:textId="77777777" w:rsidR="00903C45" w:rsidRPr="007D74E7" w:rsidRDefault="00903C45" w:rsidP="007902F4">
            <w:pPr>
              <w:rPr>
                <w:rFonts w:asciiTheme="minorHAnsi" w:hAnsiTheme="minorHAnsi" w:cstheme="minorHAnsi"/>
                <w:sz w:val="20"/>
                <w:szCs w:val="20"/>
              </w:rPr>
            </w:pPr>
          </w:p>
        </w:tc>
        <w:tc>
          <w:tcPr>
            <w:tcW w:w="5916" w:type="dxa"/>
            <w:vMerge/>
          </w:tcPr>
          <w:p w14:paraId="1C093AD3" w14:textId="77777777" w:rsidR="00903C45" w:rsidRPr="007D74E7" w:rsidRDefault="00903C45" w:rsidP="007902F4">
            <w:pPr>
              <w:rPr>
                <w:rFonts w:asciiTheme="minorHAnsi" w:hAnsiTheme="minorHAnsi" w:cstheme="minorHAnsi"/>
                <w:sz w:val="20"/>
                <w:szCs w:val="20"/>
              </w:rPr>
            </w:pPr>
          </w:p>
        </w:tc>
      </w:tr>
      <w:tr w:rsidR="00903C45" w:rsidRPr="007D6B68" w14:paraId="6205979D" w14:textId="77777777" w:rsidTr="00903C45">
        <w:tc>
          <w:tcPr>
            <w:tcW w:w="14029" w:type="dxa"/>
            <w:gridSpan w:val="6"/>
          </w:tcPr>
          <w:p w14:paraId="7776F32E" w14:textId="77777777" w:rsidR="00903C45" w:rsidRPr="00424CBA" w:rsidRDefault="00903C45" w:rsidP="00ED12C4">
            <w:pPr>
              <w:rPr>
                <w:rFonts w:asciiTheme="minorHAnsi" w:hAnsiTheme="minorHAnsi" w:cstheme="minorHAnsi"/>
                <w:b/>
                <w:bCs/>
                <w:sz w:val="20"/>
                <w:szCs w:val="20"/>
              </w:rPr>
            </w:pPr>
            <w:r w:rsidRPr="00424CBA">
              <w:rPr>
                <w:rFonts w:asciiTheme="minorHAnsi" w:hAnsiTheme="minorHAnsi" w:cstheme="minorHAnsi"/>
                <w:b/>
                <w:bCs/>
                <w:sz w:val="20"/>
                <w:szCs w:val="20"/>
              </w:rPr>
              <w:t>Mandatory Guidance:</w:t>
            </w:r>
          </w:p>
          <w:p w14:paraId="295C2D43"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Note that the ResponsibleSteel Standard applies to existing sites. This means that sites that were in existence at the time the ResponsibleSteel Standard was approved (05 November 2019) cannot initiate activities or plan associated facilities in or immediately adjacent to areas listed under 11.1.2.</w:t>
            </w:r>
          </w:p>
          <w:p w14:paraId="50413F6D" w14:textId="77777777" w:rsidR="00903C45" w:rsidRPr="007D6B68" w:rsidRDefault="00903C45" w:rsidP="00ED12C4">
            <w:pPr>
              <w:rPr>
                <w:rFonts w:asciiTheme="minorHAnsi" w:hAnsiTheme="minorHAnsi" w:cstheme="minorHAnsi"/>
                <w:sz w:val="20"/>
                <w:szCs w:val="20"/>
              </w:rPr>
            </w:pPr>
          </w:p>
          <w:p w14:paraId="722B1B80"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IUCN categories I-VI: Where countries do not assign management categories to their protected areas, the site does not initiate activities or plan infrastructure that is incompatible with the value for which the respective protected area was designated.</w:t>
            </w:r>
          </w:p>
          <w:p w14:paraId="7ACAF4B5" w14:textId="77777777" w:rsidR="00903C45" w:rsidRPr="007D6B68" w:rsidRDefault="00903C45" w:rsidP="00ED12C4">
            <w:pPr>
              <w:rPr>
                <w:rFonts w:asciiTheme="minorHAnsi" w:hAnsiTheme="minorHAnsi" w:cstheme="minorHAnsi"/>
                <w:sz w:val="20"/>
                <w:szCs w:val="20"/>
              </w:rPr>
            </w:pPr>
          </w:p>
          <w:p w14:paraId="571AC3A8"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The biodiversity risks and impacts assessment should consider:</w:t>
            </w:r>
          </w:p>
          <w:p w14:paraId="38D0E045"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Input received from consultation with stakeholders such as authorities, conservation organisations, research institutions, and local communities;</w:t>
            </w:r>
          </w:p>
          <w:p w14:paraId="4038818C"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Threats to biodiversity, including habitat loss, degradation and fragmentation, invasive alien species, overexploitation, hydrological changes, nutrient loading, and pollution;</w:t>
            </w:r>
          </w:p>
          <w:p w14:paraId="52CEA077"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Direct and indirect impacts on the landscape or seascape where the site operates;</w:t>
            </w:r>
          </w:p>
          <w:p w14:paraId="5BEECF71"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 xml:space="preserve">The importance of ecosystem services to the well-being of communities living in the site's area of influence. </w:t>
            </w:r>
          </w:p>
          <w:p w14:paraId="73991690" w14:textId="77777777" w:rsidR="00903C45" w:rsidRPr="007D6B68" w:rsidRDefault="00903C45" w:rsidP="00ED12C4">
            <w:pPr>
              <w:rPr>
                <w:rFonts w:asciiTheme="minorHAnsi" w:hAnsiTheme="minorHAnsi" w:cstheme="minorHAnsi"/>
                <w:sz w:val="20"/>
                <w:szCs w:val="20"/>
              </w:rPr>
            </w:pPr>
          </w:p>
          <w:p w14:paraId="53037D76" w14:textId="77777777" w:rsidR="00903C45" w:rsidRPr="00424CBA" w:rsidRDefault="00903C45" w:rsidP="00ED12C4">
            <w:pPr>
              <w:rPr>
                <w:rFonts w:asciiTheme="minorHAnsi" w:hAnsiTheme="minorHAnsi" w:cstheme="minorHAnsi"/>
                <w:b/>
                <w:bCs/>
                <w:sz w:val="20"/>
                <w:szCs w:val="20"/>
              </w:rPr>
            </w:pPr>
            <w:r w:rsidRPr="00424CBA">
              <w:rPr>
                <w:rFonts w:asciiTheme="minorHAnsi" w:hAnsiTheme="minorHAnsi" w:cstheme="minorHAnsi"/>
                <w:b/>
                <w:bCs/>
                <w:sz w:val="20"/>
                <w:szCs w:val="20"/>
              </w:rPr>
              <w:t>Guidance:</w:t>
            </w:r>
          </w:p>
          <w:p w14:paraId="47F0E81D"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A comprehensive collection of terms and definitions related to biodiversity can be found on https://biodiversitya-z.org/.</w:t>
            </w:r>
          </w:p>
          <w:p w14:paraId="00058EFC" w14:textId="77777777" w:rsidR="00903C45" w:rsidRPr="007D6B68" w:rsidRDefault="00903C45" w:rsidP="00ED12C4">
            <w:pPr>
              <w:rPr>
                <w:rFonts w:asciiTheme="minorHAnsi" w:hAnsiTheme="minorHAnsi" w:cstheme="minorHAnsi"/>
                <w:sz w:val="20"/>
                <w:szCs w:val="20"/>
              </w:rPr>
            </w:pPr>
          </w:p>
          <w:p w14:paraId="704B02FB"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The following websites and databases may be helpful for sites:</w:t>
            </w:r>
          </w:p>
          <w:p w14:paraId="08BE4230"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The IUCN Red List of Threatened Species</w:t>
            </w:r>
          </w:p>
          <w:p w14:paraId="05FDD52D"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lastRenderedPageBreak/>
              <w:t>World Database of Key Biodiversity Areas</w:t>
            </w:r>
          </w:p>
          <w:p w14:paraId="75E7D97D"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World Heritage List</w:t>
            </w:r>
          </w:p>
          <w:p w14:paraId="5A8F8ED0"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Protected Planet (for protected areas)</w:t>
            </w:r>
          </w:p>
          <w:p w14:paraId="5066ABE3"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The IBAT Alliance hosts databases on the IUCN Red List of Threatened Species, Key Biodiversity Areas and Protected Areas, which may assist sites with their biodiversity risk and adverse impact assessment.</w:t>
            </w:r>
          </w:p>
          <w:p w14:paraId="0DDCF3A4" w14:textId="77777777" w:rsidR="00903C45" w:rsidRPr="007D6B68" w:rsidRDefault="00903C45" w:rsidP="00ED12C4">
            <w:pPr>
              <w:rPr>
                <w:rFonts w:asciiTheme="minorHAnsi" w:hAnsiTheme="minorHAnsi" w:cstheme="minorHAnsi"/>
                <w:sz w:val="20"/>
                <w:szCs w:val="20"/>
              </w:rPr>
            </w:pPr>
          </w:p>
          <w:p w14:paraId="707B9BB0"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 xml:space="preserve">'Guidance for Assessing and Managing Biodiversity Impacts and Risks' has been developed by the Inter-American Development Bank. While </w:t>
            </w:r>
            <w:proofErr w:type="spellStart"/>
            <w:r w:rsidRPr="007D6B68">
              <w:rPr>
                <w:rFonts w:asciiTheme="minorHAnsi" w:hAnsiTheme="minorHAnsi" w:cstheme="minorHAnsi"/>
                <w:sz w:val="20"/>
                <w:szCs w:val="20"/>
              </w:rPr>
              <w:t>is</w:t>
            </w:r>
            <w:proofErr w:type="spellEnd"/>
            <w:r w:rsidRPr="007D6B68">
              <w:rPr>
                <w:rFonts w:asciiTheme="minorHAnsi" w:hAnsiTheme="minorHAnsi" w:cstheme="minorHAnsi"/>
                <w:sz w:val="20"/>
                <w:szCs w:val="20"/>
              </w:rPr>
              <w:t xml:space="preserve"> was drafted for countries in Latin America and the Caribbean, the principles and actions outlined in the guidance are applicable elsewhere.</w:t>
            </w:r>
          </w:p>
          <w:p w14:paraId="5110A938" w14:textId="77777777" w:rsidR="00903C45" w:rsidRPr="007D6B68" w:rsidRDefault="00903C45" w:rsidP="00ED12C4">
            <w:pPr>
              <w:rPr>
                <w:rFonts w:asciiTheme="minorHAnsi" w:hAnsiTheme="minorHAnsi" w:cstheme="minorHAnsi"/>
                <w:sz w:val="20"/>
                <w:szCs w:val="20"/>
              </w:rPr>
            </w:pPr>
          </w:p>
          <w:p w14:paraId="0738B3F8"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Biodiversity management plan: There is no standard template for a biodiversity management plan because the issues it needs to address are determined by the location, the biodiversity values at the site, and the nature of the</w:t>
            </w:r>
          </w:p>
          <w:p w14:paraId="255CF6C7"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site's operations. However, a possible structure might be:</w:t>
            </w:r>
          </w:p>
          <w:p w14:paraId="7A740748"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Biodiversity context</w:t>
            </w:r>
          </w:p>
          <w:p w14:paraId="504850F0"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Prioritisation of biodiversity features and components</w:t>
            </w:r>
          </w:p>
          <w:p w14:paraId="0155E3BA"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Objectives and targets</w:t>
            </w:r>
          </w:p>
          <w:p w14:paraId="570E168F"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Actions</w:t>
            </w:r>
          </w:p>
          <w:p w14:paraId="52844A6F"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Implementation</w:t>
            </w:r>
          </w:p>
          <w:p w14:paraId="38286B80"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Monitoring and surveillance</w:t>
            </w:r>
          </w:p>
          <w:p w14:paraId="01B0EBEA"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Budgets and timelines</w:t>
            </w:r>
          </w:p>
          <w:p w14:paraId="7B571E63" w14:textId="77777777" w:rsidR="00903C45" w:rsidRPr="00424CBA" w:rsidRDefault="00903C45" w:rsidP="00903C45">
            <w:pPr>
              <w:pStyle w:val="Listenabsatz"/>
              <w:numPr>
                <w:ilvl w:val="0"/>
                <w:numId w:val="11"/>
              </w:numPr>
              <w:rPr>
                <w:rFonts w:asciiTheme="minorHAnsi" w:hAnsiTheme="minorHAnsi" w:cstheme="minorHAnsi"/>
                <w:sz w:val="20"/>
                <w:szCs w:val="20"/>
              </w:rPr>
            </w:pPr>
            <w:r w:rsidRPr="00424CBA">
              <w:rPr>
                <w:rFonts w:asciiTheme="minorHAnsi" w:hAnsiTheme="minorHAnsi" w:cstheme="minorHAnsi"/>
                <w:sz w:val="20"/>
                <w:szCs w:val="20"/>
              </w:rPr>
              <w:t>Reporting</w:t>
            </w:r>
          </w:p>
          <w:p w14:paraId="5835A684" w14:textId="77777777" w:rsidR="00903C45" w:rsidRPr="007D6B68" w:rsidRDefault="00903C45" w:rsidP="00ED12C4">
            <w:pPr>
              <w:rPr>
                <w:rFonts w:asciiTheme="minorHAnsi" w:hAnsiTheme="minorHAnsi" w:cstheme="minorHAnsi"/>
                <w:sz w:val="20"/>
                <w:szCs w:val="20"/>
              </w:rPr>
            </w:pPr>
          </w:p>
          <w:p w14:paraId="1D41EBC0"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 xml:space="preserve">Guidance on how to develop such a plan is offered by the World Business Council for Sustainable Development's (WBCSD) Biodiversity Management Plan (BMP). The guidance was developed for the cement sector but is relevant for others sectors as well. </w:t>
            </w:r>
          </w:p>
          <w:p w14:paraId="04FDD768" w14:textId="77777777" w:rsidR="00903C45" w:rsidRPr="007D6B68" w:rsidRDefault="00903C45" w:rsidP="00ED12C4">
            <w:pPr>
              <w:rPr>
                <w:rFonts w:asciiTheme="minorHAnsi" w:hAnsiTheme="minorHAnsi" w:cstheme="minorHAnsi"/>
                <w:sz w:val="20"/>
                <w:szCs w:val="20"/>
              </w:rPr>
            </w:pPr>
          </w:p>
          <w:p w14:paraId="193D5C2B" w14:textId="77777777" w:rsidR="00903C45" w:rsidRPr="007D6B68" w:rsidRDefault="00903C45" w:rsidP="00ED12C4">
            <w:pPr>
              <w:rPr>
                <w:rFonts w:asciiTheme="minorHAnsi" w:hAnsiTheme="minorHAnsi" w:cstheme="minorHAnsi"/>
                <w:sz w:val="20"/>
                <w:szCs w:val="20"/>
              </w:rPr>
            </w:pPr>
            <w:r w:rsidRPr="007D6B68">
              <w:rPr>
                <w:rFonts w:asciiTheme="minorHAnsi" w:hAnsiTheme="minorHAnsi" w:cstheme="minorHAnsi"/>
                <w:sz w:val="20"/>
                <w:szCs w:val="20"/>
              </w:rPr>
              <w:t>Offset best practice: One example is the IUCN Policy on Biodiversity Offsets.</w:t>
            </w:r>
          </w:p>
        </w:tc>
      </w:tr>
    </w:tbl>
    <w:p w14:paraId="5E7156A4" w14:textId="4CA60746" w:rsidR="00F45F52" w:rsidRPr="007D74E7" w:rsidRDefault="00F45F52" w:rsidP="00E62458">
      <w:pPr>
        <w:rPr>
          <w:rFonts w:asciiTheme="minorHAnsi" w:hAnsiTheme="minorHAnsi" w:cstheme="minorHAnsi"/>
          <w:sz w:val="22"/>
          <w:szCs w:val="22"/>
        </w:rPr>
      </w:pPr>
    </w:p>
    <w:p w14:paraId="1871E917" w14:textId="45BC2EA1" w:rsidR="00F45F52" w:rsidRPr="007D74E7" w:rsidRDefault="003A3146">
      <w:pPr>
        <w:rPr>
          <w:rFonts w:asciiTheme="minorHAnsi" w:hAnsiTheme="minorHAnsi" w:cstheme="minorHAnsi"/>
          <w:sz w:val="22"/>
          <w:szCs w:val="22"/>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r w:rsidR="00F45F52" w:rsidRPr="007D74E7">
        <w:rPr>
          <w:rFonts w:asciiTheme="minorHAnsi" w:hAnsiTheme="minorHAnsi" w:cstheme="minorHAnsi"/>
          <w:sz w:val="22"/>
          <w:szCs w:val="22"/>
        </w:rPr>
        <w:br w:type="page"/>
      </w:r>
    </w:p>
    <w:p w14:paraId="182488EF" w14:textId="586003C9" w:rsidR="00930F5E" w:rsidRPr="007D74E7" w:rsidRDefault="00F45F52" w:rsidP="0094097D">
      <w:pPr>
        <w:pStyle w:val="berschrift1"/>
        <w:rPr>
          <w:rFonts w:asciiTheme="minorHAnsi" w:hAnsiTheme="minorHAnsi" w:cstheme="minorHAnsi"/>
          <w:color w:val="000000" w:themeColor="text1"/>
        </w:rPr>
      </w:pPr>
      <w:bookmarkStart w:id="65" w:name="_Toc61458952"/>
      <w:r w:rsidRPr="007D74E7">
        <w:rPr>
          <w:rFonts w:asciiTheme="minorHAnsi" w:hAnsiTheme="minorHAnsi" w:cstheme="minorHAnsi"/>
          <w:color w:val="000000" w:themeColor="text1"/>
        </w:rPr>
        <w:lastRenderedPageBreak/>
        <w:t>Principle 12: Decommissioning and Closure</w:t>
      </w:r>
      <w:bookmarkEnd w:id="65"/>
    </w:p>
    <w:p w14:paraId="6F492AA5" w14:textId="393C735C" w:rsidR="00F45F52" w:rsidRPr="007D74E7" w:rsidRDefault="00F45F52" w:rsidP="0094097D">
      <w:pPr>
        <w:pStyle w:val="berschrift2"/>
        <w:ind w:left="0"/>
        <w:rPr>
          <w:rFonts w:asciiTheme="minorHAnsi" w:hAnsiTheme="minorHAnsi" w:cstheme="minorHAnsi"/>
          <w:sz w:val="20"/>
          <w:szCs w:val="20"/>
        </w:rPr>
      </w:pPr>
      <w:bookmarkStart w:id="66" w:name="_Toc61458953"/>
      <w:r w:rsidRPr="007D74E7">
        <w:rPr>
          <w:rFonts w:asciiTheme="minorHAnsi" w:hAnsiTheme="minorHAnsi" w:cstheme="minorHAnsi"/>
          <w:sz w:val="20"/>
          <w:szCs w:val="20"/>
        </w:rPr>
        <w:t>Criterion 12.1: Decommissioning and closure</w:t>
      </w:r>
      <w:bookmarkEnd w:id="66"/>
    </w:p>
    <w:p w14:paraId="5F225D4C" w14:textId="44621463" w:rsidR="00F45F52" w:rsidRPr="007D74E7" w:rsidRDefault="00F45F52" w:rsidP="00E62458">
      <w:pPr>
        <w:rPr>
          <w:rFonts w:asciiTheme="minorHAnsi" w:hAnsiTheme="minorHAnsi" w:cstheme="minorHAnsi"/>
          <w:sz w:val="20"/>
          <w:szCs w:val="20"/>
        </w:rPr>
      </w:pPr>
    </w:p>
    <w:p w14:paraId="01B4E366" w14:textId="767E176C" w:rsidR="00F45F52" w:rsidRPr="007D74E7" w:rsidRDefault="00F45F52" w:rsidP="00E62458">
      <w:pPr>
        <w:rPr>
          <w:rFonts w:asciiTheme="minorHAnsi" w:hAnsiTheme="minorHAnsi" w:cstheme="minorHAnsi"/>
          <w:sz w:val="20"/>
          <w:szCs w:val="20"/>
        </w:rPr>
      </w:pPr>
      <w:r w:rsidRPr="007D74E7">
        <w:rPr>
          <w:rFonts w:asciiTheme="minorHAnsi" w:hAnsiTheme="minorHAnsi" w:cstheme="minorHAnsi"/>
          <w:sz w:val="20"/>
          <w:szCs w:val="20"/>
        </w:rPr>
        <w:t>The site takes provisions to minimise short and long-term social, economic and environmental implications of decommissioning and closure.</w:t>
      </w:r>
    </w:p>
    <w:p w14:paraId="5E558F88" w14:textId="137033A5" w:rsidR="00F45F52" w:rsidRPr="007D74E7" w:rsidRDefault="00F45F52" w:rsidP="00E62458">
      <w:pPr>
        <w:rPr>
          <w:rFonts w:asciiTheme="minorHAnsi" w:hAnsiTheme="minorHAnsi" w:cstheme="minorHAnsi"/>
          <w:sz w:val="32"/>
          <w:szCs w:val="32"/>
        </w:rPr>
      </w:pPr>
    </w:p>
    <w:tbl>
      <w:tblPr>
        <w:tblStyle w:val="Tabellenraster"/>
        <w:tblW w:w="14170" w:type="dxa"/>
        <w:tblLook w:val="04A0" w:firstRow="1" w:lastRow="0" w:firstColumn="1" w:lastColumn="0" w:noHBand="0" w:noVBand="1"/>
      </w:tblPr>
      <w:tblGrid>
        <w:gridCol w:w="973"/>
        <w:gridCol w:w="1990"/>
        <w:gridCol w:w="2256"/>
        <w:gridCol w:w="2811"/>
        <w:gridCol w:w="247"/>
        <w:gridCol w:w="5893"/>
      </w:tblGrid>
      <w:tr w:rsidR="00903C45" w:rsidRPr="007D74E7" w14:paraId="74C6CBDC" w14:textId="77777777" w:rsidTr="00ED12C4">
        <w:tc>
          <w:tcPr>
            <w:tcW w:w="973" w:type="dxa"/>
            <w:vMerge w:val="restart"/>
            <w:shd w:val="clear" w:color="auto" w:fill="F2F2F2" w:themeFill="background1" w:themeFillShade="F2"/>
          </w:tcPr>
          <w:p w14:paraId="5DA4A37D" w14:textId="1BE80115" w:rsidR="00903C45" w:rsidRPr="007D74E7" w:rsidRDefault="00903C45" w:rsidP="009A61BE">
            <w:pPr>
              <w:rPr>
                <w:rFonts w:asciiTheme="minorHAnsi" w:hAnsiTheme="minorHAnsi" w:cstheme="minorHAnsi"/>
                <w:sz w:val="32"/>
                <w:szCs w:val="32"/>
              </w:rPr>
            </w:pPr>
            <w:r w:rsidRPr="007D74E7">
              <w:rPr>
                <w:rFonts w:asciiTheme="minorHAnsi" w:hAnsiTheme="minorHAnsi" w:cstheme="minorHAnsi"/>
                <w:b/>
                <w:bCs/>
                <w:color w:val="000000"/>
                <w:sz w:val="20"/>
                <w:szCs w:val="20"/>
                <w:lang w:eastAsia="de-DE"/>
              </w:rPr>
              <w:t>ID</w:t>
            </w:r>
          </w:p>
        </w:tc>
        <w:tc>
          <w:tcPr>
            <w:tcW w:w="1990" w:type="dxa"/>
            <w:vMerge w:val="restart"/>
            <w:shd w:val="clear" w:color="auto" w:fill="F2F2F2" w:themeFill="background1" w:themeFillShade="F2"/>
          </w:tcPr>
          <w:p w14:paraId="1020D3AC" w14:textId="2E7E3847" w:rsidR="00903C45" w:rsidRPr="007D74E7" w:rsidRDefault="00903C45" w:rsidP="009A61BE">
            <w:pPr>
              <w:rPr>
                <w:rFonts w:asciiTheme="minorHAnsi" w:hAnsiTheme="minorHAnsi" w:cstheme="minorHAnsi"/>
                <w:sz w:val="32"/>
                <w:szCs w:val="32"/>
              </w:rPr>
            </w:pPr>
            <w:r w:rsidRPr="007D74E7">
              <w:rPr>
                <w:rFonts w:asciiTheme="minorHAnsi" w:hAnsiTheme="minorHAnsi" w:cstheme="minorHAnsi"/>
                <w:b/>
                <w:bCs/>
                <w:color w:val="000000"/>
                <w:sz w:val="20"/>
                <w:szCs w:val="20"/>
                <w:lang w:val="en-US" w:eastAsia="de-DE"/>
              </w:rPr>
              <w:t>Requirement</w:t>
            </w:r>
          </w:p>
        </w:tc>
        <w:tc>
          <w:tcPr>
            <w:tcW w:w="11207" w:type="dxa"/>
            <w:gridSpan w:val="4"/>
            <w:shd w:val="clear" w:color="auto" w:fill="DEEAF6" w:themeFill="accent5" w:themeFillTint="33"/>
          </w:tcPr>
          <w:p w14:paraId="357C188E" w14:textId="27F66FA1" w:rsidR="00903C45" w:rsidRPr="007D74E7" w:rsidRDefault="00903C45" w:rsidP="009A61BE">
            <w:pPr>
              <w:jc w:val="center"/>
              <w:rPr>
                <w:rFonts w:asciiTheme="minorHAnsi" w:hAnsiTheme="minorHAnsi" w:cstheme="minorHAnsi"/>
                <w:sz w:val="32"/>
                <w:szCs w:val="32"/>
              </w:rPr>
            </w:pPr>
            <w:r w:rsidRPr="007D74E7">
              <w:rPr>
                <w:rFonts w:asciiTheme="minorHAnsi" w:hAnsiTheme="minorHAnsi" w:cstheme="minorHAnsi"/>
                <w:b/>
                <w:bCs/>
                <w:color w:val="000000"/>
                <w:sz w:val="20"/>
                <w:szCs w:val="20"/>
                <w:lang w:val="en-US" w:eastAsia="de-DE"/>
              </w:rPr>
              <w:t>Auditor assessment</w:t>
            </w:r>
          </w:p>
        </w:tc>
      </w:tr>
      <w:tr w:rsidR="00903C45" w:rsidRPr="007D74E7" w14:paraId="5BB2B989" w14:textId="77777777" w:rsidTr="00ED12C4">
        <w:tc>
          <w:tcPr>
            <w:tcW w:w="973" w:type="dxa"/>
            <w:vMerge/>
            <w:shd w:val="clear" w:color="auto" w:fill="F2F2F2" w:themeFill="background1" w:themeFillShade="F2"/>
          </w:tcPr>
          <w:p w14:paraId="2F5A7B8A" w14:textId="77777777" w:rsidR="00903C45" w:rsidRPr="007D74E7" w:rsidRDefault="00903C45" w:rsidP="009A61BE">
            <w:pPr>
              <w:rPr>
                <w:rFonts w:asciiTheme="minorHAnsi" w:hAnsiTheme="minorHAnsi" w:cstheme="minorHAnsi"/>
                <w:b/>
                <w:bCs/>
                <w:color w:val="000000"/>
                <w:sz w:val="20"/>
                <w:szCs w:val="20"/>
                <w:lang w:eastAsia="de-DE"/>
              </w:rPr>
            </w:pPr>
          </w:p>
        </w:tc>
        <w:tc>
          <w:tcPr>
            <w:tcW w:w="1990" w:type="dxa"/>
            <w:vMerge/>
            <w:shd w:val="clear" w:color="auto" w:fill="F2F2F2" w:themeFill="background1" w:themeFillShade="F2"/>
          </w:tcPr>
          <w:p w14:paraId="3D4217BA" w14:textId="77777777" w:rsidR="00903C45" w:rsidRPr="007D74E7" w:rsidRDefault="00903C45" w:rsidP="009A61BE">
            <w:pPr>
              <w:rPr>
                <w:rFonts w:asciiTheme="minorHAnsi" w:hAnsiTheme="minorHAnsi" w:cstheme="minorHAnsi"/>
                <w:b/>
                <w:bCs/>
                <w:color w:val="000000"/>
                <w:sz w:val="20"/>
                <w:szCs w:val="20"/>
                <w:lang w:val="en-US" w:eastAsia="de-DE"/>
              </w:rPr>
            </w:pPr>
          </w:p>
        </w:tc>
        <w:tc>
          <w:tcPr>
            <w:tcW w:w="2256" w:type="dxa"/>
            <w:shd w:val="clear" w:color="auto" w:fill="DEEAF6" w:themeFill="accent5" w:themeFillTint="33"/>
          </w:tcPr>
          <w:p w14:paraId="117C0EF9" w14:textId="5783201F" w:rsidR="00903C45" w:rsidRPr="001806D5" w:rsidRDefault="00903C45" w:rsidP="009A61BE">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Reviewed evidence</w:t>
            </w:r>
          </w:p>
        </w:tc>
        <w:tc>
          <w:tcPr>
            <w:tcW w:w="3058" w:type="dxa"/>
            <w:gridSpan w:val="2"/>
            <w:shd w:val="clear" w:color="auto" w:fill="DEEAF6" w:themeFill="accent5" w:themeFillTint="33"/>
          </w:tcPr>
          <w:p w14:paraId="1511ACD4" w14:textId="77777777" w:rsidR="00903C45" w:rsidRPr="001806D5" w:rsidRDefault="00903C45" w:rsidP="009A61BE">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Classification of conformity</w:t>
            </w:r>
          </w:p>
          <w:p w14:paraId="5F5731E9" w14:textId="62200DAA" w:rsidR="00903C45" w:rsidRPr="001806D5" w:rsidRDefault="00903C45" w:rsidP="009A61BE">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(mark one)</w:t>
            </w:r>
          </w:p>
        </w:tc>
        <w:tc>
          <w:tcPr>
            <w:tcW w:w="5893" w:type="dxa"/>
            <w:shd w:val="clear" w:color="auto" w:fill="DEEAF6" w:themeFill="accent5" w:themeFillTint="33"/>
          </w:tcPr>
          <w:p w14:paraId="02B92BFF" w14:textId="3372114C" w:rsidR="00903C45" w:rsidRPr="001806D5" w:rsidRDefault="00ED12C4" w:rsidP="009A61BE">
            <w:pPr>
              <w:rPr>
                <w:rFonts w:asciiTheme="minorHAnsi" w:hAnsiTheme="minorHAnsi" w:cstheme="minorHAnsi"/>
                <w:b/>
                <w:bCs/>
                <w:color w:val="000000"/>
                <w:sz w:val="20"/>
                <w:szCs w:val="20"/>
                <w:lang w:val="en-US" w:eastAsia="de-DE"/>
              </w:rPr>
            </w:pPr>
            <w:r w:rsidRPr="001806D5">
              <w:rPr>
                <w:rFonts w:asciiTheme="minorHAnsi" w:hAnsiTheme="minorHAnsi" w:cstheme="minorHAnsi"/>
                <w:b/>
                <w:bCs/>
                <w:color w:val="000000"/>
                <w:sz w:val="20"/>
                <w:szCs w:val="20"/>
                <w:lang w:val="en-US" w:eastAsia="de-DE"/>
              </w:rPr>
              <w:t>Auditor r</w:t>
            </w:r>
            <w:r w:rsidR="00903C45" w:rsidRPr="001806D5">
              <w:rPr>
                <w:rFonts w:asciiTheme="minorHAnsi" w:hAnsiTheme="minorHAnsi" w:cstheme="minorHAnsi"/>
                <w:b/>
                <w:bCs/>
                <w:color w:val="000000"/>
                <w:sz w:val="20"/>
                <w:szCs w:val="20"/>
                <w:lang w:val="en-US" w:eastAsia="de-DE"/>
              </w:rPr>
              <w:t xml:space="preserve">ationale </w:t>
            </w:r>
          </w:p>
          <w:p w14:paraId="2F228E1D" w14:textId="14D98512" w:rsidR="00903C45" w:rsidRPr="001806D5" w:rsidRDefault="00903C45" w:rsidP="009A61BE">
            <w:pPr>
              <w:rPr>
                <w:rFonts w:asciiTheme="minorHAnsi" w:hAnsiTheme="minorHAnsi" w:cstheme="minorHAnsi"/>
                <w:b/>
                <w:bCs/>
                <w:color w:val="000000"/>
                <w:sz w:val="20"/>
                <w:szCs w:val="20"/>
                <w:lang w:val="en-US" w:eastAsia="de-DE"/>
              </w:rPr>
            </w:pPr>
            <w:r w:rsidRPr="001806D5">
              <w:rPr>
                <w:rFonts w:asciiTheme="minorHAnsi" w:hAnsiTheme="minorHAnsi" w:cstheme="minorHAnsi"/>
                <w:b/>
                <w:bCs/>
                <w:i/>
                <w:iCs/>
                <w:color w:val="000000"/>
                <w:sz w:val="20"/>
                <w:szCs w:val="20"/>
                <w:lang w:val="en-US" w:eastAsia="de-DE"/>
              </w:rPr>
              <w:t>(give clear reasons for your conformity classification)</w:t>
            </w:r>
          </w:p>
        </w:tc>
      </w:tr>
      <w:tr w:rsidR="00903C45" w:rsidRPr="007D74E7" w14:paraId="1B701011" w14:textId="77777777" w:rsidTr="00ED12C4">
        <w:trPr>
          <w:trHeight w:val="557"/>
        </w:trPr>
        <w:tc>
          <w:tcPr>
            <w:tcW w:w="973" w:type="dxa"/>
            <w:vMerge w:val="restart"/>
            <w:shd w:val="clear" w:color="auto" w:fill="F2F2F2" w:themeFill="background1" w:themeFillShade="F2"/>
          </w:tcPr>
          <w:p w14:paraId="0987B3AE" w14:textId="433B82D3"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t>1</w:t>
            </w:r>
            <w:r w:rsidR="00ED12C4">
              <w:rPr>
                <w:rFonts w:asciiTheme="minorHAnsi" w:hAnsiTheme="minorHAnsi" w:cstheme="minorHAnsi"/>
                <w:sz w:val="20"/>
                <w:szCs w:val="20"/>
              </w:rPr>
              <w:t>2</w:t>
            </w:r>
            <w:r w:rsidRPr="007D74E7">
              <w:rPr>
                <w:rFonts w:asciiTheme="minorHAnsi" w:hAnsiTheme="minorHAnsi" w:cstheme="minorHAnsi"/>
                <w:sz w:val="20"/>
                <w:szCs w:val="20"/>
              </w:rPr>
              <w:t>.1.1</w:t>
            </w:r>
          </w:p>
        </w:tc>
        <w:tc>
          <w:tcPr>
            <w:tcW w:w="1990" w:type="dxa"/>
            <w:vMerge w:val="restart"/>
            <w:shd w:val="clear" w:color="auto" w:fill="F2F2F2" w:themeFill="background1" w:themeFillShade="F2"/>
          </w:tcPr>
          <w:p w14:paraId="3604DE52" w14:textId="0F501045"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When the decommissioning or closure of a site or of parts of a site has been announced, the site consults with workers, affected communities and local authorities on decommissioning, closure and post-closure plans, as applicable.</w:t>
            </w:r>
          </w:p>
        </w:tc>
        <w:tc>
          <w:tcPr>
            <w:tcW w:w="2256" w:type="dxa"/>
            <w:vMerge w:val="restart"/>
            <w:shd w:val="clear" w:color="auto" w:fill="DEEAF6" w:themeFill="accent5" w:themeFillTint="33"/>
          </w:tcPr>
          <w:p w14:paraId="52D4CFCA" w14:textId="3461C5F3"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1C1ED4E6" w14:textId="485406F3"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49344D20" w14:textId="61CC1EAA"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767FAF2C" w14:textId="77777777" w:rsidR="00903C45" w:rsidRPr="007D74E7" w:rsidRDefault="00903C45" w:rsidP="009A61BE">
            <w:pPr>
              <w:rPr>
                <w:rFonts w:asciiTheme="minorHAnsi" w:hAnsiTheme="minorHAnsi" w:cstheme="minorHAnsi"/>
                <w:sz w:val="20"/>
                <w:szCs w:val="20"/>
              </w:rPr>
            </w:pPr>
          </w:p>
        </w:tc>
      </w:tr>
      <w:tr w:rsidR="00903C45" w:rsidRPr="007D74E7" w14:paraId="5D1EE4DA" w14:textId="77777777" w:rsidTr="00ED12C4">
        <w:trPr>
          <w:trHeight w:val="796"/>
        </w:trPr>
        <w:tc>
          <w:tcPr>
            <w:tcW w:w="973" w:type="dxa"/>
            <w:vMerge/>
            <w:shd w:val="clear" w:color="auto" w:fill="F2F2F2" w:themeFill="background1" w:themeFillShade="F2"/>
          </w:tcPr>
          <w:p w14:paraId="45E3E7D5"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5341A5CD"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650DC20A"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69AC518C" w14:textId="61F637ED"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5BD9E082" w14:textId="601D9364"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5086C420" w14:textId="77777777" w:rsidR="00903C45" w:rsidRPr="007D74E7" w:rsidRDefault="00903C45" w:rsidP="009A61BE">
            <w:pPr>
              <w:rPr>
                <w:rFonts w:asciiTheme="minorHAnsi" w:hAnsiTheme="minorHAnsi" w:cstheme="minorHAnsi"/>
                <w:sz w:val="20"/>
                <w:szCs w:val="20"/>
              </w:rPr>
            </w:pPr>
          </w:p>
        </w:tc>
      </w:tr>
      <w:tr w:rsidR="00903C45" w:rsidRPr="007D74E7" w14:paraId="5E62697A" w14:textId="77777777" w:rsidTr="00ED12C4">
        <w:trPr>
          <w:trHeight w:val="796"/>
        </w:trPr>
        <w:tc>
          <w:tcPr>
            <w:tcW w:w="973" w:type="dxa"/>
            <w:vMerge/>
            <w:shd w:val="clear" w:color="auto" w:fill="F2F2F2" w:themeFill="background1" w:themeFillShade="F2"/>
          </w:tcPr>
          <w:p w14:paraId="053E6840"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463205B0"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11E299F1"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2A88E09C" w14:textId="3DCC6D05"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3D3865F4" w14:textId="21FAB89B"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37AC0C58" w14:textId="77777777" w:rsidR="00903C45" w:rsidRPr="007D74E7" w:rsidRDefault="00903C45" w:rsidP="009A61BE">
            <w:pPr>
              <w:rPr>
                <w:rFonts w:asciiTheme="minorHAnsi" w:hAnsiTheme="minorHAnsi" w:cstheme="minorHAnsi"/>
                <w:sz w:val="20"/>
                <w:szCs w:val="20"/>
              </w:rPr>
            </w:pPr>
          </w:p>
        </w:tc>
      </w:tr>
      <w:tr w:rsidR="00903C45" w:rsidRPr="007D74E7" w14:paraId="650C63CC" w14:textId="77777777" w:rsidTr="00ED12C4">
        <w:trPr>
          <w:trHeight w:val="347"/>
        </w:trPr>
        <w:tc>
          <w:tcPr>
            <w:tcW w:w="973" w:type="dxa"/>
            <w:vMerge/>
            <w:shd w:val="clear" w:color="auto" w:fill="F2F2F2" w:themeFill="background1" w:themeFillShade="F2"/>
          </w:tcPr>
          <w:p w14:paraId="0075618A"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22B940B"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13C8FA47"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22DA0B93" w14:textId="667F1E33"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7" w:type="dxa"/>
            <w:shd w:val="clear" w:color="auto" w:fill="DEEAF6" w:themeFill="accent5" w:themeFillTint="33"/>
          </w:tcPr>
          <w:p w14:paraId="2036442C" w14:textId="14BC9CDA"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5CE1FF4F" w14:textId="77777777" w:rsidR="00903C45" w:rsidRPr="007D74E7" w:rsidRDefault="00903C45" w:rsidP="009A61BE">
            <w:pPr>
              <w:rPr>
                <w:rFonts w:asciiTheme="minorHAnsi" w:hAnsiTheme="minorHAnsi" w:cstheme="minorHAnsi"/>
                <w:sz w:val="20"/>
                <w:szCs w:val="20"/>
              </w:rPr>
            </w:pPr>
          </w:p>
        </w:tc>
      </w:tr>
      <w:tr w:rsidR="00903C45" w:rsidRPr="007D74E7" w14:paraId="4B70EF8A" w14:textId="77777777" w:rsidTr="00ED12C4">
        <w:trPr>
          <w:trHeight w:val="347"/>
        </w:trPr>
        <w:tc>
          <w:tcPr>
            <w:tcW w:w="973" w:type="dxa"/>
            <w:vMerge/>
            <w:shd w:val="clear" w:color="auto" w:fill="F2F2F2" w:themeFill="background1" w:themeFillShade="F2"/>
          </w:tcPr>
          <w:p w14:paraId="64C345C9"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2592189"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60136C0E"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69A9F89F"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4254CF8"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0606B7EA"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4ACA3C1D" w14:textId="77777777" w:rsidR="00903C45" w:rsidRPr="007D74E7" w:rsidRDefault="00903C45" w:rsidP="009A61BE">
            <w:pPr>
              <w:rPr>
                <w:rFonts w:asciiTheme="minorHAnsi" w:hAnsiTheme="minorHAnsi" w:cstheme="minorHAnsi"/>
                <w:sz w:val="20"/>
                <w:szCs w:val="20"/>
              </w:rPr>
            </w:pPr>
          </w:p>
        </w:tc>
      </w:tr>
      <w:tr w:rsidR="00903C45" w:rsidRPr="007D74E7" w14:paraId="5661C255" w14:textId="77777777" w:rsidTr="00ED12C4">
        <w:trPr>
          <w:trHeight w:val="667"/>
        </w:trPr>
        <w:tc>
          <w:tcPr>
            <w:tcW w:w="973" w:type="dxa"/>
            <w:vMerge w:val="restart"/>
            <w:shd w:val="clear" w:color="auto" w:fill="F2F2F2" w:themeFill="background1" w:themeFillShade="F2"/>
          </w:tcPr>
          <w:p w14:paraId="35251100" w14:textId="4A60023B"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t>1</w:t>
            </w:r>
            <w:r w:rsidR="00ED12C4">
              <w:rPr>
                <w:rFonts w:asciiTheme="minorHAnsi" w:hAnsiTheme="minorHAnsi" w:cstheme="minorHAnsi"/>
                <w:sz w:val="20"/>
                <w:szCs w:val="20"/>
              </w:rPr>
              <w:t>2</w:t>
            </w:r>
            <w:r w:rsidRPr="007D74E7">
              <w:rPr>
                <w:rFonts w:asciiTheme="minorHAnsi" w:hAnsiTheme="minorHAnsi" w:cstheme="minorHAnsi"/>
                <w:sz w:val="20"/>
                <w:szCs w:val="20"/>
              </w:rPr>
              <w:t>.1.2</w:t>
            </w:r>
          </w:p>
        </w:tc>
        <w:tc>
          <w:tcPr>
            <w:tcW w:w="1990" w:type="dxa"/>
            <w:vMerge w:val="restart"/>
            <w:shd w:val="clear" w:color="auto" w:fill="F2F2F2" w:themeFill="background1" w:themeFillShade="F2"/>
          </w:tcPr>
          <w:p w14:paraId="6A0A0902" w14:textId="119C7901"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The decommissioning or closure and post-closure plans are approved by the site's senior management and:</w:t>
            </w:r>
          </w:p>
        </w:tc>
        <w:tc>
          <w:tcPr>
            <w:tcW w:w="2256" w:type="dxa"/>
            <w:vMerge w:val="restart"/>
            <w:shd w:val="clear" w:color="auto" w:fill="DEEAF6" w:themeFill="accent5" w:themeFillTint="33"/>
          </w:tcPr>
          <w:p w14:paraId="4A23A583" w14:textId="25F3D14C"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40980AE3" w14:textId="6D9B50A4"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54916BAE" w14:textId="2B46F15E"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69DCCAEC" w14:textId="77777777" w:rsidR="00903C45" w:rsidRPr="007D74E7" w:rsidRDefault="00903C45" w:rsidP="009A61BE">
            <w:pPr>
              <w:rPr>
                <w:rFonts w:asciiTheme="minorHAnsi" w:hAnsiTheme="minorHAnsi" w:cstheme="minorHAnsi"/>
                <w:sz w:val="20"/>
                <w:szCs w:val="20"/>
              </w:rPr>
            </w:pPr>
          </w:p>
        </w:tc>
      </w:tr>
      <w:tr w:rsidR="00903C45" w:rsidRPr="007D74E7" w14:paraId="79E81897" w14:textId="77777777" w:rsidTr="00ED12C4">
        <w:trPr>
          <w:trHeight w:val="481"/>
        </w:trPr>
        <w:tc>
          <w:tcPr>
            <w:tcW w:w="973" w:type="dxa"/>
            <w:vMerge/>
            <w:shd w:val="clear" w:color="auto" w:fill="F2F2F2" w:themeFill="background1" w:themeFillShade="F2"/>
          </w:tcPr>
          <w:p w14:paraId="7AA39C98"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71BB7F68"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2BD1F720"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1FED3DFE" w14:textId="3349C52E"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310246EA" w14:textId="424659BB"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3F675301" w14:textId="77777777" w:rsidR="00903C45" w:rsidRPr="007D74E7" w:rsidRDefault="00903C45" w:rsidP="009A61BE">
            <w:pPr>
              <w:rPr>
                <w:rFonts w:asciiTheme="minorHAnsi" w:hAnsiTheme="minorHAnsi" w:cstheme="minorHAnsi"/>
                <w:sz w:val="20"/>
                <w:szCs w:val="20"/>
              </w:rPr>
            </w:pPr>
          </w:p>
        </w:tc>
      </w:tr>
      <w:tr w:rsidR="00903C45" w:rsidRPr="007D74E7" w14:paraId="0789FBA7" w14:textId="77777777" w:rsidTr="00ED12C4">
        <w:trPr>
          <w:trHeight w:val="665"/>
        </w:trPr>
        <w:tc>
          <w:tcPr>
            <w:tcW w:w="973" w:type="dxa"/>
            <w:vMerge/>
            <w:shd w:val="clear" w:color="auto" w:fill="F2F2F2" w:themeFill="background1" w:themeFillShade="F2"/>
          </w:tcPr>
          <w:p w14:paraId="580440C8"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6361019"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50E49916"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5ED591C7" w14:textId="301E5159"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6CD1C997" w14:textId="31FD55E9"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472F9593" w14:textId="77777777" w:rsidR="00903C45" w:rsidRPr="007D74E7" w:rsidRDefault="00903C45" w:rsidP="009A61BE">
            <w:pPr>
              <w:rPr>
                <w:rFonts w:asciiTheme="minorHAnsi" w:hAnsiTheme="minorHAnsi" w:cstheme="minorHAnsi"/>
                <w:sz w:val="20"/>
                <w:szCs w:val="20"/>
              </w:rPr>
            </w:pPr>
          </w:p>
        </w:tc>
      </w:tr>
      <w:tr w:rsidR="00903C45" w:rsidRPr="007D74E7" w14:paraId="3CD67726" w14:textId="77777777" w:rsidTr="00ED12C4">
        <w:trPr>
          <w:trHeight w:val="287"/>
        </w:trPr>
        <w:tc>
          <w:tcPr>
            <w:tcW w:w="973" w:type="dxa"/>
            <w:vMerge/>
            <w:shd w:val="clear" w:color="auto" w:fill="F2F2F2" w:themeFill="background1" w:themeFillShade="F2"/>
          </w:tcPr>
          <w:p w14:paraId="5387E193"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1EE5AF2D"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3E5D0CD8"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1DD097BC" w14:textId="77777777" w:rsidR="00903C45" w:rsidRDefault="00903C45" w:rsidP="009A61BE">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49D95777" w14:textId="189B6DD1" w:rsidR="00ED12C4" w:rsidRPr="007D74E7" w:rsidRDefault="00ED12C4" w:rsidP="009A61BE">
            <w:pPr>
              <w:rPr>
                <w:rFonts w:asciiTheme="minorHAnsi" w:hAnsiTheme="minorHAnsi" w:cstheme="minorHAnsi"/>
                <w:sz w:val="20"/>
                <w:szCs w:val="20"/>
              </w:rPr>
            </w:pPr>
          </w:p>
        </w:tc>
        <w:tc>
          <w:tcPr>
            <w:tcW w:w="247" w:type="dxa"/>
            <w:shd w:val="clear" w:color="auto" w:fill="DEEAF6" w:themeFill="accent5" w:themeFillTint="33"/>
          </w:tcPr>
          <w:p w14:paraId="12C290B7" w14:textId="4885A35F"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4D367294" w14:textId="77777777" w:rsidR="00903C45" w:rsidRPr="007D74E7" w:rsidRDefault="00903C45" w:rsidP="009A61BE">
            <w:pPr>
              <w:rPr>
                <w:rFonts w:asciiTheme="minorHAnsi" w:hAnsiTheme="minorHAnsi" w:cstheme="minorHAnsi"/>
                <w:sz w:val="20"/>
                <w:szCs w:val="20"/>
              </w:rPr>
            </w:pPr>
          </w:p>
        </w:tc>
      </w:tr>
      <w:tr w:rsidR="00903C45" w:rsidRPr="007D74E7" w14:paraId="6F1AE1D6" w14:textId="77777777" w:rsidTr="00ED12C4">
        <w:trPr>
          <w:trHeight w:val="286"/>
        </w:trPr>
        <w:tc>
          <w:tcPr>
            <w:tcW w:w="973" w:type="dxa"/>
            <w:vMerge/>
            <w:shd w:val="clear" w:color="auto" w:fill="F2F2F2" w:themeFill="background1" w:themeFillShade="F2"/>
          </w:tcPr>
          <w:p w14:paraId="75C16B33"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183A8229"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72CB19BC"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017F2968"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74A725C6"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4B610D19"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65404EC6" w14:textId="77777777" w:rsidR="00903C45" w:rsidRPr="007D74E7" w:rsidRDefault="00903C45" w:rsidP="009A61BE">
            <w:pPr>
              <w:rPr>
                <w:rFonts w:asciiTheme="minorHAnsi" w:hAnsiTheme="minorHAnsi" w:cstheme="minorHAnsi"/>
                <w:sz w:val="20"/>
                <w:szCs w:val="20"/>
              </w:rPr>
            </w:pPr>
          </w:p>
        </w:tc>
      </w:tr>
      <w:tr w:rsidR="00903C45" w:rsidRPr="007D74E7" w14:paraId="1F95DC29" w14:textId="77777777" w:rsidTr="00ED12C4">
        <w:trPr>
          <w:trHeight w:val="667"/>
        </w:trPr>
        <w:tc>
          <w:tcPr>
            <w:tcW w:w="973" w:type="dxa"/>
            <w:vMerge w:val="restart"/>
            <w:shd w:val="clear" w:color="auto" w:fill="F2F2F2" w:themeFill="background1" w:themeFillShade="F2"/>
          </w:tcPr>
          <w:p w14:paraId="7F6927B8" w14:textId="47B1CC47"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lastRenderedPageBreak/>
              <w:t>a)</w:t>
            </w:r>
          </w:p>
        </w:tc>
        <w:tc>
          <w:tcPr>
            <w:tcW w:w="1990" w:type="dxa"/>
            <w:vMerge w:val="restart"/>
            <w:shd w:val="clear" w:color="auto" w:fill="F2F2F2" w:themeFill="background1" w:themeFillShade="F2"/>
          </w:tcPr>
          <w:p w14:paraId="0025ACD1" w14:textId="6C4881ED"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Include implementation cost and timeline estimates;</w:t>
            </w:r>
          </w:p>
        </w:tc>
        <w:tc>
          <w:tcPr>
            <w:tcW w:w="2256" w:type="dxa"/>
            <w:vMerge w:val="restart"/>
            <w:shd w:val="clear" w:color="auto" w:fill="DEEAF6" w:themeFill="accent5" w:themeFillTint="33"/>
          </w:tcPr>
          <w:p w14:paraId="44795D51" w14:textId="15B1182B"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4F959826" w14:textId="38751B00"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7EFDBB79" w14:textId="5BDBC297"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670E02FF" w14:textId="77777777" w:rsidR="00903C45" w:rsidRPr="007D74E7" w:rsidRDefault="00903C45" w:rsidP="009A61BE">
            <w:pPr>
              <w:rPr>
                <w:rFonts w:asciiTheme="minorHAnsi" w:hAnsiTheme="minorHAnsi" w:cstheme="minorHAnsi"/>
                <w:sz w:val="20"/>
                <w:szCs w:val="20"/>
              </w:rPr>
            </w:pPr>
          </w:p>
        </w:tc>
      </w:tr>
      <w:tr w:rsidR="00903C45" w:rsidRPr="007D74E7" w14:paraId="77A8018B" w14:textId="77777777" w:rsidTr="00ED12C4">
        <w:trPr>
          <w:trHeight w:val="665"/>
        </w:trPr>
        <w:tc>
          <w:tcPr>
            <w:tcW w:w="973" w:type="dxa"/>
            <w:vMerge/>
            <w:shd w:val="clear" w:color="auto" w:fill="F2F2F2" w:themeFill="background1" w:themeFillShade="F2"/>
          </w:tcPr>
          <w:p w14:paraId="45826A1F"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72E07D8"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38EAD673"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45DA0CFE" w14:textId="4B409F73"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2431C36F" w14:textId="4135BE80"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24234202" w14:textId="77777777" w:rsidR="00903C45" w:rsidRPr="007D74E7" w:rsidRDefault="00903C45" w:rsidP="009A61BE">
            <w:pPr>
              <w:rPr>
                <w:rFonts w:asciiTheme="minorHAnsi" w:hAnsiTheme="minorHAnsi" w:cstheme="minorHAnsi"/>
                <w:sz w:val="20"/>
                <w:szCs w:val="20"/>
              </w:rPr>
            </w:pPr>
          </w:p>
        </w:tc>
      </w:tr>
      <w:tr w:rsidR="00903C45" w:rsidRPr="007D74E7" w14:paraId="1F722089" w14:textId="77777777" w:rsidTr="00ED12C4">
        <w:trPr>
          <w:trHeight w:val="665"/>
        </w:trPr>
        <w:tc>
          <w:tcPr>
            <w:tcW w:w="973" w:type="dxa"/>
            <w:vMerge/>
            <w:shd w:val="clear" w:color="auto" w:fill="F2F2F2" w:themeFill="background1" w:themeFillShade="F2"/>
          </w:tcPr>
          <w:p w14:paraId="035021E4"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430ECFD"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30350851"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72D06EC0" w14:textId="0931E74E"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7D8CDC45" w14:textId="39D31B70"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1FEB42E5" w14:textId="77777777" w:rsidR="00903C45" w:rsidRPr="007D74E7" w:rsidRDefault="00903C45" w:rsidP="009A61BE">
            <w:pPr>
              <w:rPr>
                <w:rFonts w:asciiTheme="minorHAnsi" w:hAnsiTheme="minorHAnsi" w:cstheme="minorHAnsi"/>
                <w:sz w:val="20"/>
                <w:szCs w:val="20"/>
              </w:rPr>
            </w:pPr>
          </w:p>
        </w:tc>
      </w:tr>
      <w:tr w:rsidR="00903C45" w:rsidRPr="007D74E7" w14:paraId="62AEFF31" w14:textId="77777777" w:rsidTr="00ED12C4">
        <w:trPr>
          <w:trHeight w:val="287"/>
        </w:trPr>
        <w:tc>
          <w:tcPr>
            <w:tcW w:w="973" w:type="dxa"/>
            <w:vMerge/>
            <w:shd w:val="clear" w:color="auto" w:fill="F2F2F2" w:themeFill="background1" w:themeFillShade="F2"/>
          </w:tcPr>
          <w:p w14:paraId="7856FD56"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C41B6B7"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10BB27F7"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1EF1267A" w14:textId="77777777" w:rsidR="00903C45" w:rsidRDefault="00903C45" w:rsidP="009A61BE">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40A29FA4" w14:textId="6659D299" w:rsidR="00ED12C4" w:rsidRPr="007D74E7" w:rsidRDefault="00ED12C4" w:rsidP="009A61BE">
            <w:pPr>
              <w:rPr>
                <w:rFonts w:asciiTheme="minorHAnsi" w:hAnsiTheme="minorHAnsi" w:cstheme="minorHAnsi"/>
                <w:sz w:val="20"/>
                <w:szCs w:val="20"/>
              </w:rPr>
            </w:pPr>
          </w:p>
        </w:tc>
        <w:tc>
          <w:tcPr>
            <w:tcW w:w="247" w:type="dxa"/>
            <w:shd w:val="clear" w:color="auto" w:fill="DEEAF6" w:themeFill="accent5" w:themeFillTint="33"/>
          </w:tcPr>
          <w:p w14:paraId="76F8D8E9" w14:textId="741765A0"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43A66CF6" w14:textId="77777777" w:rsidR="00903C45" w:rsidRPr="007D74E7" w:rsidRDefault="00903C45" w:rsidP="009A61BE">
            <w:pPr>
              <w:rPr>
                <w:rFonts w:asciiTheme="minorHAnsi" w:hAnsiTheme="minorHAnsi" w:cstheme="minorHAnsi"/>
                <w:sz w:val="20"/>
                <w:szCs w:val="20"/>
              </w:rPr>
            </w:pPr>
          </w:p>
        </w:tc>
      </w:tr>
      <w:tr w:rsidR="00903C45" w:rsidRPr="007D74E7" w14:paraId="52E46F0E" w14:textId="77777777" w:rsidTr="00ED12C4">
        <w:trPr>
          <w:trHeight w:val="286"/>
        </w:trPr>
        <w:tc>
          <w:tcPr>
            <w:tcW w:w="973" w:type="dxa"/>
            <w:vMerge/>
            <w:shd w:val="clear" w:color="auto" w:fill="F2F2F2" w:themeFill="background1" w:themeFillShade="F2"/>
          </w:tcPr>
          <w:p w14:paraId="71AAEC30"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4533D104"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76591446"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41169632"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26BBC3D"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0A213EEA"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387746D0" w14:textId="77777777" w:rsidR="00903C45" w:rsidRPr="007D74E7" w:rsidRDefault="00903C45" w:rsidP="009A61BE">
            <w:pPr>
              <w:rPr>
                <w:rFonts w:asciiTheme="minorHAnsi" w:hAnsiTheme="minorHAnsi" w:cstheme="minorHAnsi"/>
                <w:sz w:val="20"/>
                <w:szCs w:val="20"/>
              </w:rPr>
            </w:pPr>
          </w:p>
        </w:tc>
      </w:tr>
      <w:tr w:rsidR="00903C45" w:rsidRPr="007D74E7" w14:paraId="2428D958" w14:textId="77777777" w:rsidTr="00ED12C4">
        <w:trPr>
          <w:trHeight w:val="667"/>
        </w:trPr>
        <w:tc>
          <w:tcPr>
            <w:tcW w:w="973" w:type="dxa"/>
            <w:vMerge w:val="restart"/>
            <w:shd w:val="clear" w:color="auto" w:fill="F2F2F2" w:themeFill="background1" w:themeFillShade="F2"/>
          </w:tcPr>
          <w:p w14:paraId="532BDD78" w14:textId="33CC525E"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t>b)</w:t>
            </w:r>
          </w:p>
        </w:tc>
        <w:tc>
          <w:tcPr>
            <w:tcW w:w="1990" w:type="dxa"/>
            <w:vMerge w:val="restart"/>
            <w:shd w:val="clear" w:color="auto" w:fill="F2F2F2" w:themeFill="background1" w:themeFillShade="F2"/>
          </w:tcPr>
          <w:p w14:paraId="54DC36DC" w14:textId="10FDD010"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Include provisions to mitigate adverse social and economic impacts on workers and local communities affected by site decommissioning or closure;</w:t>
            </w:r>
          </w:p>
        </w:tc>
        <w:tc>
          <w:tcPr>
            <w:tcW w:w="2256" w:type="dxa"/>
            <w:vMerge w:val="restart"/>
            <w:shd w:val="clear" w:color="auto" w:fill="DEEAF6" w:themeFill="accent5" w:themeFillTint="33"/>
          </w:tcPr>
          <w:p w14:paraId="469C3D62" w14:textId="45F8EF01"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29BB8588" w14:textId="1D3BD2A1"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72EBADDE" w14:textId="7719FF1C"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567A129C" w14:textId="77777777" w:rsidR="00903C45" w:rsidRPr="007D74E7" w:rsidRDefault="00903C45" w:rsidP="009A61BE">
            <w:pPr>
              <w:rPr>
                <w:rFonts w:asciiTheme="minorHAnsi" w:hAnsiTheme="minorHAnsi" w:cstheme="minorHAnsi"/>
                <w:sz w:val="20"/>
                <w:szCs w:val="20"/>
              </w:rPr>
            </w:pPr>
          </w:p>
        </w:tc>
      </w:tr>
      <w:tr w:rsidR="00903C45" w:rsidRPr="007D74E7" w14:paraId="2EE8B381" w14:textId="77777777" w:rsidTr="00ED12C4">
        <w:trPr>
          <w:trHeight w:val="665"/>
        </w:trPr>
        <w:tc>
          <w:tcPr>
            <w:tcW w:w="973" w:type="dxa"/>
            <w:vMerge/>
            <w:shd w:val="clear" w:color="auto" w:fill="F2F2F2" w:themeFill="background1" w:themeFillShade="F2"/>
          </w:tcPr>
          <w:p w14:paraId="74FA8E29"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4B2CA6CA"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3A31D022"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309332E8" w14:textId="4EC9FA42"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240A8424" w14:textId="56E88069"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427C201C" w14:textId="77777777" w:rsidR="00903C45" w:rsidRPr="007D74E7" w:rsidRDefault="00903C45" w:rsidP="009A61BE">
            <w:pPr>
              <w:rPr>
                <w:rFonts w:asciiTheme="minorHAnsi" w:hAnsiTheme="minorHAnsi" w:cstheme="minorHAnsi"/>
                <w:sz w:val="20"/>
                <w:szCs w:val="20"/>
              </w:rPr>
            </w:pPr>
          </w:p>
        </w:tc>
      </w:tr>
      <w:tr w:rsidR="00903C45" w:rsidRPr="007D74E7" w14:paraId="4EBAC2F6" w14:textId="77777777" w:rsidTr="00ED12C4">
        <w:trPr>
          <w:trHeight w:val="561"/>
        </w:trPr>
        <w:tc>
          <w:tcPr>
            <w:tcW w:w="973" w:type="dxa"/>
            <w:vMerge/>
            <w:shd w:val="clear" w:color="auto" w:fill="F2F2F2" w:themeFill="background1" w:themeFillShade="F2"/>
          </w:tcPr>
          <w:p w14:paraId="303B33D5"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6A402F4B"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6A32130B"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7F4360E0" w14:textId="35929E94"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1E118A6E" w14:textId="70AEDC39"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21F853FD" w14:textId="77777777" w:rsidR="00903C45" w:rsidRPr="007D74E7" w:rsidRDefault="00903C45" w:rsidP="009A61BE">
            <w:pPr>
              <w:rPr>
                <w:rFonts w:asciiTheme="minorHAnsi" w:hAnsiTheme="minorHAnsi" w:cstheme="minorHAnsi"/>
                <w:sz w:val="20"/>
                <w:szCs w:val="20"/>
              </w:rPr>
            </w:pPr>
          </w:p>
        </w:tc>
      </w:tr>
      <w:tr w:rsidR="00903C45" w:rsidRPr="007D74E7" w14:paraId="7974AFB9" w14:textId="77777777" w:rsidTr="00ED12C4">
        <w:trPr>
          <w:trHeight w:val="287"/>
        </w:trPr>
        <w:tc>
          <w:tcPr>
            <w:tcW w:w="973" w:type="dxa"/>
            <w:vMerge/>
            <w:shd w:val="clear" w:color="auto" w:fill="F2F2F2" w:themeFill="background1" w:themeFillShade="F2"/>
          </w:tcPr>
          <w:p w14:paraId="6DD63E17"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4F18F9AE"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13C83C41"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41D631F2" w14:textId="77777777" w:rsidR="00903C45" w:rsidRDefault="00903C45" w:rsidP="009A61BE">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18CFA30D" w14:textId="245DE991" w:rsidR="00ED12C4" w:rsidRPr="007D74E7" w:rsidRDefault="00ED12C4" w:rsidP="009A61BE">
            <w:pPr>
              <w:rPr>
                <w:rFonts w:asciiTheme="minorHAnsi" w:hAnsiTheme="minorHAnsi" w:cstheme="minorHAnsi"/>
                <w:sz w:val="20"/>
                <w:szCs w:val="20"/>
              </w:rPr>
            </w:pPr>
          </w:p>
        </w:tc>
        <w:tc>
          <w:tcPr>
            <w:tcW w:w="247" w:type="dxa"/>
            <w:shd w:val="clear" w:color="auto" w:fill="DEEAF6" w:themeFill="accent5" w:themeFillTint="33"/>
          </w:tcPr>
          <w:p w14:paraId="03BC5538" w14:textId="396CAA5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6B1E0362" w14:textId="77777777" w:rsidR="00903C45" w:rsidRPr="007D74E7" w:rsidRDefault="00903C45" w:rsidP="009A61BE">
            <w:pPr>
              <w:rPr>
                <w:rFonts w:asciiTheme="minorHAnsi" w:hAnsiTheme="minorHAnsi" w:cstheme="minorHAnsi"/>
                <w:sz w:val="20"/>
                <w:szCs w:val="20"/>
              </w:rPr>
            </w:pPr>
          </w:p>
        </w:tc>
      </w:tr>
      <w:tr w:rsidR="00903C45" w:rsidRPr="007D74E7" w14:paraId="33F32908" w14:textId="77777777" w:rsidTr="00ED12C4">
        <w:trPr>
          <w:trHeight w:val="286"/>
        </w:trPr>
        <w:tc>
          <w:tcPr>
            <w:tcW w:w="973" w:type="dxa"/>
            <w:vMerge/>
            <w:shd w:val="clear" w:color="auto" w:fill="F2F2F2" w:themeFill="background1" w:themeFillShade="F2"/>
          </w:tcPr>
          <w:p w14:paraId="4637000C"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4709A141"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4D016522"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34940756"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4991A537"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737BFCFA"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76A50664" w14:textId="77777777" w:rsidR="00903C45" w:rsidRPr="007D74E7" w:rsidRDefault="00903C45" w:rsidP="009A61BE">
            <w:pPr>
              <w:rPr>
                <w:rFonts w:asciiTheme="minorHAnsi" w:hAnsiTheme="minorHAnsi" w:cstheme="minorHAnsi"/>
                <w:sz w:val="20"/>
                <w:szCs w:val="20"/>
              </w:rPr>
            </w:pPr>
          </w:p>
        </w:tc>
      </w:tr>
      <w:tr w:rsidR="00903C45" w:rsidRPr="007D74E7" w14:paraId="257281C7" w14:textId="77777777" w:rsidTr="00ED12C4">
        <w:trPr>
          <w:trHeight w:val="667"/>
        </w:trPr>
        <w:tc>
          <w:tcPr>
            <w:tcW w:w="973" w:type="dxa"/>
            <w:vMerge w:val="restart"/>
            <w:shd w:val="clear" w:color="auto" w:fill="F2F2F2" w:themeFill="background1" w:themeFillShade="F2"/>
          </w:tcPr>
          <w:p w14:paraId="4E26C34F" w14:textId="22249659"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t>c)</w:t>
            </w:r>
          </w:p>
        </w:tc>
        <w:tc>
          <w:tcPr>
            <w:tcW w:w="1990" w:type="dxa"/>
            <w:vMerge w:val="restart"/>
            <w:shd w:val="clear" w:color="auto" w:fill="F2F2F2" w:themeFill="background1" w:themeFillShade="F2"/>
          </w:tcPr>
          <w:p w14:paraId="401F8C55" w14:textId="2BBBDEAE"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Ensures that ecosystems and habitats are not degraded due to decommissioning and closure;</w:t>
            </w:r>
          </w:p>
        </w:tc>
        <w:tc>
          <w:tcPr>
            <w:tcW w:w="2256" w:type="dxa"/>
            <w:vMerge w:val="restart"/>
            <w:shd w:val="clear" w:color="auto" w:fill="DEEAF6" w:themeFill="accent5" w:themeFillTint="33"/>
          </w:tcPr>
          <w:p w14:paraId="5937533A" w14:textId="475164F9"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6817F08C" w14:textId="6BFB69F1"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3A80BE46" w14:textId="5C33063D"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781053F9" w14:textId="77777777" w:rsidR="00903C45" w:rsidRPr="007D74E7" w:rsidRDefault="00903C45" w:rsidP="009A61BE">
            <w:pPr>
              <w:rPr>
                <w:rFonts w:asciiTheme="minorHAnsi" w:hAnsiTheme="minorHAnsi" w:cstheme="minorHAnsi"/>
                <w:sz w:val="20"/>
                <w:szCs w:val="20"/>
              </w:rPr>
            </w:pPr>
          </w:p>
        </w:tc>
      </w:tr>
      <w:tr w:rsidR="00903C45" w:rsidRPr="007D74E7" w14:paraId="43957950" w14:textId="77777777" w:rsidTr="00ED12C4">
        <w:trPr>
          <w:trHeight w:val="665"/>
        </w:trPr>
        <w:tc>
          <w:tcPr>
            <w:tcW w:w="973" w:type="dxa"/>
            <w:vMerge/>
            <w:shd w:val="clear" w:color="auto" w:fill="F2F2F2" w:themeFill="background1" w:themeFillShade="F2"/>
          </w:tcPr>
          <w:p w14:paraId="6BF372C1"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75864634"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2854310E"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257A4128" w14:textId="22771647"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40EAB775" w14:textId="06AC926E"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078CE763" w14:textId="77777777" w:rsidR="00903C45" w:rsidRPr="007D74E7" w:rsidRDefault="00903C45" w:rsidP="009A61BE">
            <w:pPr>
              <w:rPr>
                <w:rFonts w:asciiTheme="minorHAnsi" w:hAnsiTheme="minorHAnsi" w:cstheme="minorHAnsi"/>
                <w:sz w:val="20"/>
                <w:szCs w:val="20"/>
              </w:rPr>
            </w:pPr>
          </w:p>
        </w:tc>
      </w:tr>
      <w:tr w:rsidR="00903C45" w:rsidRPr="007D74E7" w14:paraId="649F618C" w14:textId="77777777" w:rsidTr="00ED12C4">
        <w:trPr>
          <w:trHeight w:val="665"/>
        </w:trPr>
        <w:tc>
          <w:tcPr>
            <w:tcW w:w="973" w:type="dxa"/>
            <w:vMerge/>
            <w:shd w:val="clear" w:color="auto" w:fill="F2F2F2" w:themeFill="background1" w:themeFillShade="F2"/>
          </w:tcPr>
          <w:p w14:paraId="585BBC51"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5254497D"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7CA884EF"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5EC6AB75" w14:textId="4D9E5891"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6800BA89" w14:textId="7ADF2CCD"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7F010164" w14:textId="77777777" w:rsidR="00903C45" w:rsidRPr="007D74E7" w:rsidRDefault="00903C45" w:rsidP="009A61BE">
            <w:pPr>
              <w:rPr>
                <w:rFonts w:asciiTheme="minorHAnsi" w:hAnsiTheme="minorHAnsi" w:cstheme="minorHAnsi"/>
                <w:sz w:val="20"/>
                <w:szCs w:val="20"/>
              </w:rPr>
            </w:pPr>
          </w:p>
        </w:tc>
      </w:tr>
      <w:tr w:rsidR="00903C45" w:rsidRPr="007D74E7" w14:paraId="295A44A5" w14:textId="77777777" w:rsidTr="00ED12C4">
        <w:trPr>
          <w:trHeight w:val="287"/>
        </w:trPr>
        <w:tc>
          <w:tcPr>
            <w:tcW w:w="973" w:type="dxa"/>
            <w:vMerge/>
            <w:shd w:val="clear" w:color="auto" w:fill="F2F2F2" w:themeFill="background1" w:themeFillShade="F2"/>
          </w:tcPr>
          <w:p w14:paraId="516E1A64"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07F742B3"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6444C39E"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59B47451" w14:textId="4EB8840C"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7" w:type="dxa"/>
            <w:shd w:val="clear" w:color="auto" w:fill="DEEAF6" w:themeFill="accent5" w:themeFillTint="33"/>
          </w:tcPr>
          <w:p w14:paraId="3D115DA3" w14:textId="1A12AE46"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5E421CDD" w14:textId="77777777" w:rsidR="00903C45" w:rsidRPr="007D74E7" w:rsidRDefault="00903C45" w:rsidP="009A61BE">
            <w:pPr>
              <w:rPr>
                <w:rFonts w:asciiTheme="minorHAnsi" w:hAnsiTheme="minorHAnsi" w:cstheme="minorHAnsi"/>
                <w:sz w:val="20"/>
                <w:szCs w:val="20"/>
              </w:rPr>
            </w:pPr>
          </w:p>
        </w:tc>
      </w:tr>
      <w:tr w:rsidR="00903C45" w:rsidRPr="007D74E7" w14:paraId="3DB2CF1F" w14:textId="77777777" w:rsidTr="00ED12C4">
        <w:trPr>
          <w:trHeight w:val="286"/>
        </w:trPr>
        <w:tc>
          <w:tcPr>
            <w:tcW w:w="973" w:type="dxa"/>
            <w:vMerge/>
            <w:shd w:val="clear" w:color="auto" w:fill="F2F2F2" w:themeFill="background1" w:themeFillShade="F2"/>
          </w:tcPr>
          <w:p w14:paraId="5AE8A2A2"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29B4118C"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589EAFCB"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075852AA"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ACAF368"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36E8D5DE"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1D616D82" w14:textId="77777777" w:rsidR="00903C45" w:rsidRPr="007D74E7" w:rsidRDefault="00903C45" w:rsidP="009A61BE">
            <w:pPr>
              <w:rPr>
                <w:rFonts w:asciiTheme="minorHAnsi" w:hAnsiTheme="minorHAnsi" w:cstheme="minorHAnsi"/>
                <w:sz w:val="20"/>
                <w:szCs w:val="20"/>
              </w:rPr>
            </w:pPr>
          </w:p>
        </w:tc>
      </w:tr>
      <w:tr w:rsidR="00903C45" w:rsidRPr="007D74E7" w14:paraId="337B2667" w14:textId="77777777" w:rsidTr="00ED12C4">
        <w:trPr>
          <w:trHeight w:val="667"/>
        </w:trPr>
        <w:tc>
          <w:tcPr>
            <w:tcW w:w="973" w:type="dxa"/>
            <w:vMerge w:val="restart"/>
            <w:shd w:val="clear" w:color="auto" w:fill="F2F2F2" w:themeFill="background1" w:themeFillShade="F2"/>
          </w:tcPr>
          <w:p w14:paraId="34E96EC2" w14:textId="0E7A0A56"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lastRenderedPageBreak/>
              <w:t>d)</w:t>
            </w:r>
          </w:p>
        </w:tc>
        <w:tc>
          <w:tcPr>
            <w:tcW w:w="1990" w:type="dxa"/>
            <w:vMerge w:val="restart"/>
            <w:shd w:val="clear" w:color="auto" w:fill="F2F2F2" w:themeFill="background1" w:themeFillShade="F2"/>
          </w:tcPr>
          <w:p w14:paraId="7A4ADC8B" w14:textId="5F0F0236"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Contain mechanisms for contingency and response planning and implementation.</w:t>
            </w:r>
          </w:p>
        </w:tc>
        <w:tc>
          <w:tcPr>
            <w:tcW w:w="2256" w:type="dxa"/>
            <w:vMerge w:val="restart"/>
            <w:shd w:val="clear" w:color="auto" w:fill="DEEAF6" w:themeFill="accent5" w:themeFillTint="33"/>
          </w:tcPr>
          <w:p w14:paraId="67F731F7" w14:textId="763E18FC"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27927894" w14:textId="1312B4AD"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1144AF71" w14:textId="06AF79CC"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130B4C4F" w14:textId="77777777" w:rsidR="00903C45" w:rsidRPr="007D74E7" w:rsidRDefault="00903C45" w:rsidP="009A61BE">
            <w:pPr>
              <w:rPr>
                <w:rFonts w:asciiTheme="minorHAnsi" w:hAnsiTheme="minorHAnsi" w:cstheme="minorHAnsi"/>
                <w:sz w:val="20"/>
                <w:szCs w:val="20"/>
              </w:rPr>
            </w:pPr>
          </w:p>
        </w:tc>
      </w:tr>
      <w:tr w:rsidR="00903C45" w:rsidRPr="007D74E7" w14:paraId="0EF2F021" w14:textId="77777777" w:rsidTr="00ED12C4">
        <w:trPr>
          <w:trHeight w:val="665"/>
        </w:trPr>
        <w:tc>
          <w:tcPr>
            <w:tcW w:w="973" w:type="dxa"/>
            <w:vMerge/>
            <w:shd w:val="clear" w:color="auto" w:fill="F2F2F2" w:themeFill="background1" w:themeFillShade="F2"/>
          </w:tcPr>
          <w:p w14:paraId="0C071A22"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07824BCE"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7E34C0EF"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3E0F961E" w14:textId="0687FBCC"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48DA7E8E" w14:textId="363C3024"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0135FB36" w14:textId="77777777" w:rsidR="00903C45" w:rsidRPr="007D74E7" w:rsidRDefault="00903C45" w:rsidP="009A61BE">
            <w:pPr>
              <w:rPr>
                <w:rFonts w:asciiTheme="minorHAnsi" w:hAnsiTheme="minorHAnsi" w:cstheme="minorHAnsi"/>
                <w:sz w:val="20"/>
                <w:szCs w:val="20"/>
              </w:rPr>
            </w:pPr>
          </w:p>
        </w:tc>
      </w:tr>
      <w:tr w:rsidR="00903C45" w:rsidRPr="007D74E7" w14:paraId="2096550F" w14:textId="77777777" w:rsidTr="00ED12C4">
        <w:trPr>
          <w:trHeight w:val="665"/>
        </w:trPr>
        <w:tc>
          <w:tcPr>
            <w:tcW w:w="973" w:type="dxa"/>
            <w:vMerge/>
            <w:shd w:val="clear" w:color="auto" w:fill="F2F2F2" w:themeFill="background1" w:themeFillShade="F2"/>
          </w:tcPr>
          <w:p w14:paraId="18F2ED98"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A91A9C3"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53FABE78"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341C2174" w14:textId="29D37E2D"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5569E1BA" w14:textId="47F599DA"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5A058398" w14:textId="77777777" w:rsidR="00903C45" w:rsidRPr="007D74E7" w:rsidRDefault="00903C45" w:rsidP="009A61BE">
            <w:pPr>
              <w:rPr>
                <w:rFonts w:asciiTheme="minorHAnsi" w:hAnsiTheme="minorHAnsi" w:cstheme="minorHAnsi"/>
                <w:sz w:val="20"/>
                <w:szCs w:val="20"/>
              </w:rPr>
            </w:pPr>
          </w:p>
        </w:tc>
      </w:tr>
      <w:tr w:rsidR="00903C45" w:rsidRPr="007D74E7" w14:paraId="48C1D0E1" w14:textId="77777777" w:rsidTr="00ED12C4">
        <w:trPr>
          <w:trHeight w:val="287"/>
        </w:trPr>
        <w:tc>
          <w:tcPr>
            <w:tcW w:w="973" w:type="dxa"/>
            <w:vMerge/>
            <w:shd w:val="clear" w:color="auto" w:fill="F2F2F2" w:themeFill="background1" w:themeFillShade="F2"/>
          </w:tcPr>
          <w:p w14:paraId="4249D712"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25CCB757"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220BAFBF"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36391C0B" w14:textId="319C5F9D"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7" w:type="dxa"/>
            <w:shd w:val="clear" w:color="auto" w:fill="DEEAF6" w:themeFill="accent5" w:themeFillTint="33"/>
          </w:tcPr>
          <w:p w14:paraId="356203AF" w14:textId="43BFF57A"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0C342D7D" w14:textId="77777777" w:rsidR="00903C45" w:rsidRPr="007D74E7" w:rsidRDefault="00903C45" w:rsidP="009A61BE">
            <w:pPr>
              <w:rPr>
                <w:rFonts w:asciiTheme="minorHAnsi" w:hAnsiTheme="minorHAnsi" w:cstheme="minorHAnsi"/>
                <w:sz w:val="20"/>
                <w:szCs w:val="20"/>
              </w:rPr>
            </w:pPr>
          </w:p>
        </w:tc>
      </w:tr>
      <w:tr w:rsidR="00903C45" w:rsidRPr="007D74E7" w14:paraId="08B27D9E" w14:textId="77777777" w:rsidTr="00ED12C4">
        <w:trPr>
          <w:trHeight w:val="286"/>
        </w:trPr>
        <w:tc>
          <w:tcPr>
            <w:tcW w:w="973" w:type="dxa"/>
            <w:vMerge/>
            <w:shd w:val="clear" w:color="auto" w:fill="F2F2F2" w:themeFill="background1" w:themeFillShade="F2"/>
          </w:tcPr>
          <w:p w14:paraId="44D3158F"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70EEF539"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05A51F54"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5AD75782"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2AAF9935"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2D9548DE"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5319327B" w14:textId="77777777" w:rsidR="00903C45" w:rsidRPr="007D74E7" w:rsidRDefault="00903C45" w:rsidP="009A61BE">
            <w:pPr>
              <w:rPr>
                <w:rFonts w:asciiTheme="minorHAnsi" w:hAnsiTheme="minorHAnsi" w:cstheme="minorHAnsi"/>
                <w:sz w:val="20"/>
                <w:szCs w:val="20"/>
              </w:rPr>
            </w:pPr>
          </w:p>
        </w:tc>
      </w:tr>
      <w:tr w:rsidR="00ED12C4" w:rsidRPr="007D74E7" w14:paraId="02A0B0B9" w14:textId="77777777" w:rsidTr="00ED12C4">
        <w:trPr>
          <w:trHeight w:val="524"/>
        </w:trPr>
        <w:tc>
          <w:tcPr>
            <w:tcW w:w="973" w:type="dxa"/>
            <w:shd w:val="clear" w:color="auto" w:fill="F2F2F2" w:themeFill="background1" w:themeFillShade="F2"/>
          </w:tcPr>
          <w:p w14:paraId="7B3F432A" w14:textId="0FD2A8B2" w:rsidR="00ED12C4" w:rsidRPr="007D74E7" w:rsidRDefault="00ED12C4" w:rsidP="009A61BE">
            <w:pPr>
              <w:rPr>
                <w:rFonts w:asciiTheme="minorHAnsi" w:hAnsiTheme="minorHAnsi" w:cstheme="minorHAnsi"/>
                <w:sz w:val="20"/>
                <w:szCs w:val="20"/>
              </w:rPr>
            </w:pPr>
            <w:r w:rsidRPr="007D74E7">
              <w:rPr>
                <w:rFonts w:asciiTheme="minorHAnsi" w:hAnsiTheme="minorHAnsi" w:cstheme="minorHAnsi"/>
                <w:sz w:val="20"/>
                <w:szCs w:val="20"/>
              </w:rPr>
              <w:t>1</w:t>
            </w:r>
            <w:r>
              <w:rPr>
                <w:rFonts w:asciiTheme="minorHAnsi" w:hAnsiTheme="minorHAnsi" w:cstheme="minorHAnsi"/>
                <w:sz w:val="20"/>
                <w:szCs w:val="20"/>
              </w:rPr>
              <w:t>2</w:t>
            </w:r>
            <w:r w:rsidRPr="007D74E7">
              <w:rPr>
                <w:rFonts w:asciiTheme="minorHAnsi" w:hAnsiTheme="minorHAnsi" w:cstheme="minorHAnsi"/>
                <w:sz w:val="20"/>
                <w:szCs w:val="20"/>
              </w:rPr>
              <w:t>.1.3</w:t>
            </w:r>
          </w:p>
        </w:tc>
        <w:tc>
          <w:tcPr>
            <w:tcW w:w="1990" w:type="dxa"/>
            <w:shd w:val="clear" w:color="auto" w:fill="F2F2F2" w:themeFill="background1" w:themeFillShade="F2"/>
          </w:tcPr>
          <w:p w14:paraId="45008ADC" w14:textId="3529C325" w:rsidR="00ED12C4"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In the case of closure, the plans:</w:t>
            </w:r>
          </w:p>
        </w:tc>
        <w:tc>
          <w:tcPr>
            <w:tcW w:w="2256" w:type="dxa"/>
            <w:shd w:val="clear" w:color="auto" w:fill="DEEAF6" w:themeFill="accent5" w:themeFillTint="33"/>
          </w:tcPr>
          <w:p w14:paraId="4EAAEDF6" w14:textId="202E1013" w:rsidR="00ED12C4" w:rsidRPr="007D74E7" w:rsidRDefault="00ED12C4" w:rsidP="009A61BE">
            <w:pPr>
              <w:rPr>
                <w:rFonts w:asciiTheme="minorHAnsi" w:hAnsiTheme="minorHAnsi" w:cstheme="minorHAnsi"/>
                <w:sz w:val="20"/>
                <w:szCs w:val="20"/>
              </w:rPr>
            </w:pPr>
            <w:r>
              <w:rPr>
                <w:rFonts w:asciiTheme="minorHAnsi" w:hAnsiTheme="minorHAnsi" w:cstheme="minorHAnsi"/>
                <w:color w:val="000000"/>
                <w:sz w:val="20"/>
                <w:szCs w:val="20"/>
                <w:lang w:val="en-US" w:eastAsia="de-DE"/>
              </w:rPr>
              <w:t>n/a</w:t>
            </w:r>
          </w:p>
        </w:tc>
        <w:tc>
          <w:tcPr>
            <w:tcW w:w="3058" w:type="dxa"/>
            <w:gridSpan w:val="2"/>
            <w:shd w:val="clear" w:color="auto" w:fill="DEEAF6" w:themeFill="accent5" w:themeFillTint="33"/>
          </w:tcPr>
          <w:p w14:paraId="0E77E809" w14:textId="2BC91113" w:rsidR="00ED12C4" w:rsidRPr="007D74E7" w:rsidRDefault="00ED12C4" w:rsidP="00ED12C4">
            <w:pPr>
              <w:rPr>
                <w:rFonts w:asciiTheme="minorHAnsi" w:hAnsiTheme="minorHAnsi" w:cstheme="minorHAnsi"/>
                <w:sz w:val="20"/>
                <w:szCs w:val="20"/>
              </w:rPr>
            </w:pPr>
          </w:p>
        </w:tc>
        <w:tc>
          <w:tcPr>
            <w:tcW w:w="5893" w:type="dxa"/>
            <w:shd w:val="clear" w:color="auto" w:fill="DEEAF6" w:themeFill="accent5" w:themeFillTint="33"/>
          </w:tcPr>
          <w:p w14:paraId="290D69CD" w14:textId="77777777" w:rsidR="00ED12C4" w:rsidRPr="007D74E7" w:rsidRDefault="00ED12C4" w:rsidP="009A61BE">
            <w:pPr>
              <w:rPr>
                <w:rFonts w:asciiTheme="minorHAnsi" w:hAnsiTheme="minorHAnsi" w:cstheme="minorHAnsi"/>
                <w:sz w:val="20"/>
                <w:szCs w:val="20"/>
              </w:rPr>
            </w:pPr>
          </w:p>
        </w:tc>
      </w:tr>
      <w:tr w:rsidR="00903C45" w:rsidRPr="007D74E7" w14:paraId="15FDBFD8" w14:textId="77777777" w:rsidTr="00ED12C4">
        <w:trPr>
          <w:trHeight w:val="667"/>
        </w:trPr>
        <w:tc>
          <w:tcPr>
            <w:tcW w:w="973" w:type="dxa"/>
            <w:vMerge w:val="restart"/>
            <w:shd w:val="clear" w:color="auto" w:fill="F2F2F2" w:themeFill="background1" w:themeFillShade="F2"/>
          </w:tcPr>
          <w:p w14:paraId="1CDB631C" w14:textId="48AFDE6D"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t>a)</w:t>
            </w:r>
          </w:p>
        </w:tc>
        <w:tc>
          <w:tcPr>
            <w:tcW w:w="1990" w:type="dxa"/>
            <w:vMerge w:val="restart"/>
            <w:shd w:val="clear" w:color="auto" w:fill="F2F2F2" w:themeFill="background1" w:themeFillShade="F2"/>
          </w:tcPr>
          <w:p w14:paraId="2775FBAB" w14:textId="46C796A9"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Take account of community preferences;</w:t>
            </w:r>
          </w:p>
        </w:tc>
        <w:tc>
          <w:tcPr>
            <w:tcW w:w="2256" w:type="dxa"/>
            <w:vMerge w:val="restart"/>
            <w:shd w:val="clear" w:color="auto" w:fill="DEEAF6" w:themeFill="accent5" w:themeFillTint="33"/>
          </w:tcPr>
          <w:p w14:paraId="08FE97F3" w14:textId="5318B755"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6B679C49" w14:textId="208D0979"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2A17EEDD" w14:textId="0D9C12C9"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733366DA" w14:textId="77777777" w:rsidR="00903C45" w:rsidRPr="007D74E7" w:rsidRDefault="00903C45" w:rsidP="009A61BE">
            <w:pPr>
              <w:rPr>
                <w:rFonts w:asciiTheme="minorHAnsi" w:hAnsiTheme="minorHAnsi" w:cstheme="minorHAnsi"/>
                <w:sz w:val="20"/>
                <w:szCs w:val="20"/>
              </w:rPr>
            </w:pPr>
          </w:p>
        </w:tc>
      </w:tr>
      <w:tr w:rsidR="00903C45" w:rsidRPr="007D74E7" w14:paraId="4EDC3575" w14:textId="77777777" w:rsidTr="00ED12C4">
        <w:trPr>
          <w:trHeight w:val="665"/>
        </w:trPr>
        <w:tc>
          <w:tcPr>
            <w:tcW w:w="973" w:type="dxa"/>
            <w:vMerge/>
            <w:shd w:val="clear" w:color="auto" w:fill="F2F2F2" w:themeFill="background1" w:themeFillShade="F2"/>
          </w:tcPr>
          <w:p w14:paraId="652C75F9"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75B6BDE0"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3CA2BC95"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5EA7325A" w14:textId="12EDDD36"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4A296630" w14:textId="2883AD9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314212E9" w14:textId="77777777" w:rsidR="00903C45" w:rsidRPr="007D74E7" w:rsidRDefault="00903C45" w:rsidP="009A61BE">
            <w:pPr>
              <w:rPr>
                <w:rFonts w:asciiTheme="minorHAnsi" w:hAnsiTheme="minorHAnsi" w:cstheme="minorHAnsi"/>
                <w:sz w:val="20"/>
                <w:szCs w:val="20"/>
              </w:rPr>
            </w:pPr>
          </w:p>
        </w:tc>
      </w:tr>
      <w:tr w:rsidR="00903C45" w:rsidRPr="007D74E7" w14:paraId="1FA09AE3" w14:textId="77777777" w:rsidTr="00ED12C4">
        <w:trPr>
          <w:trHeight w:val="665"/>
        </w:trPr>
        <w:tc>
          <w:tcPr>
            <w:tcW w:w="973" w:type="dxa"/>
            <w:vMerge/>
            <w:shd w:val="clear" w:color="auto" w:fill="F2F2F2" w:themeFill="background1" w:themeFillShade="F2"/>
          </w:tcPr>
          <w:p w14:paraId="70FBA7E9"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016590C2"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2D6E2890"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2C392D18" w14:textId="4A4C2E18"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7616D871" w14:textId="79BEEA8D"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657A4B1E" w14:textId="77777777" w:rsidR="00903C45" w:rsidRPr="007D74E7" w:rsidRDefault="00903C45" w:rsidP="009A61BE">
            <w:pPr>
              <w:rPr>
                <w:rFonts w:asciiTheme="minorHAnsi" w:hAnsiTheme="minorHAnsi" w:cstheme="minorHAnsi"/>
                <w:sz w:val="20"/>
                <w:szCs w:val="20"/>
              </w:rPr>
            </w:pPr>
          </w:p>
        </w:tc>
      </w:tr>
      <w:tr w:rsidR="00903C45" w:rsidRPr="007D74E7" w14:paraId="7BA3290C" w14:textId="77777777" w:rsidTr="00ED12C4">
        <w:trPr>
          <w:trHeight w:val="287"/>
        </w:trPr>
        <w:tc>
          <w:tcPr>
            <w:tcW w:w="973" w:type="dxa"/>
            <w:vMerge/>
            <w:shd w:val="clear" w:color="auto" w:fill="F2F2F2" w:themeFill="background1" w:themeFillShade="F2"/>
          </w:tcPr>
          <w:p w14:paraId="6F62B9E6"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98298AD"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3403705E"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0FACF851" w14:textId="67912183"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7" w:type="dxa"/>
            <w:shd w:val="clear" w:color="auto" w:fill="DEEAF6" w:themeFill="accent5" w:themeFillTint="33"/>
          </w:tcPr>
          <w:p w14:paraId="02FA9EF1" w14:textId="5C3F9E69"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63B04064" w14:textId="77777777" w:rsidR="00903C45" w:rsidRPr="007D74E7" w:rsidRDefault="00903C45" w:rsidP="009A61BE">
            <w:pPr>
              <w:rPr>
                <w:rFonts w:asciiTheme="minorHAnsi" w:hAnsiTheme="minorHAnsi" w:cstheme="minorHAnsi"/>
                <w:sz w:val="20"/>
                <w:szCs w:val="20"/>
              </w:rPr>
            </w:pPr>
          </w:p>
        </w:tc>
      </w:tr>
      <w:tr w:rsidR="00903C45" w:rsidRPr="007D74E7" w14:paraId="5A2E7A19" w14:textId="77777777" w:rsidTr="00ED12C4">
        <w:trPr>
          <w:trHeight w:val="286"/>
        </w:trPr>
        <w:tc>
          <w:tcPr>
            <w:tcW w:w="973" w:type="dxa"/>
            <w:vMerge/>
            <w:shd w:val="clear" w:color="auto" w:fill="F2F2F2" w:themeFill="background1" w:themeFillShade="F2"/>
          </w:tcPr>
          <w:p w14:paraId="0435F061"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24537E19"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11F0FA32"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14CFA039"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64BB0237"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7550DEB4"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3A7CA0B8" w14:textId="77777777" w:rsidR="00903C45" w:rsidRPr="007D74E7" w:rsidRDefault="00903C45" w:rsidP="009A61BE">
            <w:pPr>
              <w:rPr>
                <w:rFonts w:asciiTheme="minorHAnsi" w:hAnsiTheme="minorHAnsi" w:cstheme="minorHAnsi"/>
                <w:sz w:val="20"/>
                <w:szCs w:val="20"/>
              </w:rPr>
            </w:pPr>
          </w:p>
        </w:tc>
      </w:tr>
      <w:tr w:rsidR="00903C45" w:rsidRPr="007D74E7" w14:paraId="04AC6FAC" w14:textId="77777777" w:rsidTr="00ED12C4">
        <w:trPr>
          <w:trHeight w:val="667"/>
        </w:trPr>
        <w:tc>
          <w:tcPr>
            <w:tcW w:w="973" w:type="dxa"/>
            <w:vMerge w:val="restart"/>
            <w:shd w:val="clear" w:color="auto" w:fill="F2F2F2" w:themeFill="background1" w:themeFillShade="F2"/>
          </w:tcPr>
          <w:p w14:paraId="6F2C0229" w14:textId="0B9BFBD6"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t>b)</w:t>
            </w:r>
          </w:p>
        </w:tc>
        <w:tc>
          <w:tcPr>
            <w:tcW w:w="1990" w:type="dxa"/>
            <w:vMerge w:val="restart"/>
            <w:shd w:val="clear" w:color="auto" w:fill="F2F2F2" w:themeFill="background1" w:themeFillShade="F2"/>
          </w:tcPr>
          <w:p w14:paraId="065BDAAE" w14:textId="0E1CBC4A"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Describe the future use of facilities and infrastructure, where these are known;</w:t>
            </w:r>
          </w:p>
        </w:tc>
        <w:tc>
          <w:tcPr>
            <w:tcW w:w="2256" w:type="dxa"/>
            <w:vMerge w:val="restart"/>
            <w:shd w:val="clear" w:color="auto" w:fill="DEEAF6" w:themeFill="accent5" w:themeFillTint="33"/>
          </w:tcPr>
          <w:p w14:paraId="2E18C4F4" w14:textId="330E9FE4"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7F5F6492" w14:textId="5BA6E0D0"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0748A321" w14:textId="089B755D"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08A6DE57" w14:textId="77777777" w:rsidR="00903C45" w:rsidRPr="007D74E7" w:rsidRDefault="00903C45" w:rsidP="009A61BE">
            <w:pPr>
              <w:rPr>
                <w:rFonts w:asciiTheme="minorHAnsi" w:hAnsiTheme="minorHAnsi" w:cstheme="minorHAnsi"/>
                <w:sz w:val="20"/>
                <w:szCs w:val="20"/>
              </w:rPr>
            </w:pPr>
          </w:p>
        </w:tc>
      </w:tr>
      <w:tr w:rsidR="00903C45" w:rsidRPr="007D74E7" w14:paraId="2D18926C" w14:textId="77777777" w:rsidTr="00ED12C4">
        <w:trPr>
          <w:trHeight w:val="665"/>
        </w:trPr>
        <w:tc>
          <w:tcPr>
            <w:tcW w:w="973" w:type="dxa"/>
            <w:vMerge/>
            <w:shd w:val="clear" w:color="auto" w:fill="F2F2F2" w:themeFill="background1" w:themeFillShade="F2"/>
          </w:tcPr>
          <w:p w14:paraId="7E24F7FD"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6B4AACAE"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72C160AC"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18180FD6" w14:textId="431B235D"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7FA6A183" w14:textId="27663BFD"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368F28AF" w14:textId="77777777" w:rsidR="00903C45" w:rsidRPr="007D74E7" w:rsidRDefault="00903C45" w:rsidP="009A61BE">
            <w:pPr>
              <w:rPr>
                <w:rFonts w:asciiTheme="minorHAnsi" w:hAnsiTheme="minorHAnsi" w:cstheme="minorHAnsi"/>
                <w:sz w:val="20"/>
                <w:szCs w:val="20"/>
              </w:rPr>
            </w:pPr>
          </w:p>
        </w:tc>
      </w:tr>
      <w:tr w:rsidR="00903C45" w:rsidRPr="007D74E7" w14:paraId="12D7FE39" w14:textId="77777777" w:rsidTr="00ED12C4">
        <w:trPr>
          <w:trHeight w:val="665"/>
        </w:trPr>
        <w:tc>
          <w:tcPr>
            <w:tcW w:w="973" w:type="dxa"/>
            <w:vMerge/>
            <w:shd w:val="clear" w:color="auto" w:fill="F2F2F2" w:themeFill="background1" w:themeFillShade="F2"/>
          </w:tcPr>
          <w:p w14:paraId="22B612B3"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DF83239"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4ECDE1F5"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072EBF1C" w14:textId="03288D5E"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4B625170" w14:textId="0E4BA612"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15DB22F0" w14:textId="77777777" w:rsidR="00903C45" w:rsidRPr="007D74E7" w:rsidRDefault="00903C45" w:rsidP="009A61BE">
            <w:pPr>
              <w:rPr>
                <w:rFonts w:asciiTheme="minorHAnsi" w:hAnsiTheme="minorHAnsi" w:cstheme="minorHAnsi"/>
                <w:sz w:val="20"/>
                <w:szCs w:val="20"/>
              </w:rPr>
            </w:pPr>
          </w:p>
        </w:tc>
      </w:tr>
      <w:tr w:rsidR="00903C45" w:rsidRPr="007D74E7" w14:paraId="5B591C5D" w14:textId="77777777" w:rsidTr="00ED12C4">
        <w:trPr>
          <w:trHeight w:val="287"/>
        </w:trPr>
        <w:tc>
          <w:tcPr>
            <w:tcW w:w="973" w:type="dxa"/>
            <w:vMerge/>
            <w:shd w:val="clear" w:color="auto" w:fill="F2F2F2" w:themeFill="background1" w:themeFillShade="F2"/>
          </w:tcPr>
          <w:p w14:paraId="03408A8E"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5E1025C0"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0CC840C2"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7852747C" w14:textId="45C3F5D0"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7" w:type="dxa"/>
            <w:shd w:val="clear" w:color="auto" w:fill="DEEAF6" w:themeFill="accent5" w:themeFillTint="33"/>
          </w:tcPr>
          <w:p w14:paraId="79691CBA" w14:textId="66EEF5A4"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50800BFF" w14:textId="77777777" w:rsidR="00903C45" w:rsidRPr="007D74E7" w:rsidRDefault="00903C45" w:rsidP="009A61BE">
            <w:pPr>
              <w:rPr>
                <w:rFonts w:asciiTheme="minorHAnsi" w:hAnsiTheme="minorHAnsi" w:cstheme="minorHAnsi"/>
                <w:sz w:val="20"/>
                <w:szCs w:val="20"/>
              </w:rPr>
            </w:pPr>
          </w:p>
        </w:tc>
      </w:tr>
      <w:tr w:rsidR="00903C45" w:rsidRPr="007D74E7" w14:paraId="47B49319" w14:textId="77777777" w:rsidTr="00ED12C4">
        <w:trPr>
          <w:trHeight w:val="286"/>
        </w:trPr>
        <w:tc>
          <w:tcPr>
            <w:tcW w:w="973" w:type="dxa"/>
            <w:vMerge/>
            <w:shd w:val="clear" w:color="auto" w:fill="F2F2F2" w:themeFill="background1" w:themeFillShade="F2"/>
          </w:tcPr>
          <w:p w14:paraId="0F4A1A11"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28D6B267"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04E776E8"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73625929"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EC94DE4"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4BBDF2BA"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5115ADAC" w14:textId="77777777" w:rsidR="00903C45" w:rsidRPr="007D74E7" w:rsidRDefault="00903C45" w:rsidP="009A61BE">
            <w:pPr>
              <w:rPr>
                <w:rFonts w:asciiTheme="minorHAnsi" w:hAnsiTheme="minorHAnsi" w:cstheme="minorHAnsi"/>
                <w:sz w:val="20"/>
                <w:szCs w:val="20"/>
              </w:rPr>
            </w:pPr>
          </w:p>
        </w:tc>
      </w:tr>
      <w:tr w:rsidR="00903C45" w:rsidRPr="007D74E7" w14:paraId="1595ABDD" w14:textId="77777777" w:rsidTr="00ED12C4">
        <w:trPr>
          <w:trHeight w:val="667"/>
        </w:trPr>
        <w:tc>
          <w:tcPr>
            <w:tcW w:w="973" w:type="dxa"/>
            <w:vMerge w:val="restart"/>
            <w:shd w:val="clear" w:color="auto" w:fill="F2F2F2" w:themeFill="background1" w:themeFillShade="F2"/>
          </w:tcPr>
          <w:p w14:paraId="6DE63094" w14:textId="4E5DBD19"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t>c)</w:t>
            </w:r>
          </w:p>
        </w:tc>
        <w:tc>
          <w:tcPr>
            <w:tcW w:w="1990" w:type="dxa"/>
            <w:vMerge w:val="restart"/>
            <w:shd w:val="clear" w:color="auto" w:fill="F2F2F2" w:themeFill="background1" w:themeFillShade="F2"/>
          </w:tcPr>
          <w:p w14:paraId="32E283D2" w14:textId="23A3F454"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Include provisions for post-closure monitoring and maintenance of plan implementation.</w:t>
            </w:r>
          </w:p>
        </w:tc>
        <w:tc>
          <w:tcPr>
            <w:tcW w:w="2256" w:type="dxa"/>
            <w:vMerge w:val="restart"/>
            <w:shd w:val="clear" w:color="auto" w:fill="DEEAF6" w:themeFill="accent5" w:themeFillTint="33"/>
          </w:tcPr>
          <w:p w14:paraId="7672107D" w14:textId="513D2DB0"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6AD87D77" w14:textId="6BD35DE6"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10EF8E77" w14:textId="6B2CB193"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513912DE" w14:textId="77777777" w:rsidR="00903C45" w:rsidRPr="007D74E7" w:rsidRDefault="00903C45" w:rsidP="009A61BE">
            <w:pPr>
              <w:rPr>
                <w:rFonts w:asciiTheme="minorHAnsi" w:hAnsiTheme="minorHAnsi" w:cstheme="minorHAnsi"/>
                <w:sz w:val="20"/>
                <w:szCs w:val="20"/>
              </w:rPr>
            </w:pPr>
          </w:p>
        </w:tc>
      </w:tr>
      <w:tr w:rsidR="00903C45" w:rsidRPr="007D74E7" w14:paraId="3CA6A93C" w14:textId="77777777" w:rsidTr="00ED12C4">
        <w:trPr>
          <w:trHeight w:val="665"/>
        </w:trPr>
        <w:tc>
          <w:tcPr>
            <w:tcW w:w="973" w:type="dxa"/>
            <w:vMerge/>
            <w:shd w:val="clear" w:color="auto" w:fill="F2F2F2" w:themeFill="background1" w:themeFillShade="F2"/>
          </w:tcPr>
          <w:p w14:paraId="2844C11B"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70B0E0A1"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26BE64DA"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0F8AAFAF" w14:textId="2EFD7EF5"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712FBCC9" w14:textId="162B2081"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4F6A50B2" w14:textId="77777777" w:rsidR="00903C45" w:rsidRPr="007D74E7" w:rsidRDefault="00903C45" w:rsidP="009A61BE">
            <w:pPr>
              <w:rPr>
                <w:rFonts w:asciiTheme="minorHAnsi" w:hAnsiTheme="minorHAnsi" w:cstheme="minorHAnsi"/>
                <w:sz w:val="20"/>
                <w:szCs w:val="20"/>
              </w:rPr>
            </w:pPr>
          </w:p>
        </w:tc>
      </w:tr>
      <w:tr w:rsidR="00903C45" w:rsidRPr="007D74E7" w14:paraId="67BA3E0F" w14:textId="77777777" w:rsidTr="00ED12C4">
        <w:trPr>
          <w:trHeight w:val="665"/>
        </w:trPr>
        <w:tc>
          <w:tcPr>
            <w:tcW w:w="973" w:type="dxa"/>
            <w:vMerge/>
            <w:shd w:val="clear" w:color="auto" w:fill="F2F2F2" w:themeFill="background1" w:themeFillShade="F2"/>
          </w:tcPr>
          <w:p w14:paraId="60B74434"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71C05DD2"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4C95676A"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4B6C55F9" w14:textId="4DFC5B0A"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1AAD1CDC" w14:textId="31A6147A"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7E38E51B" w14:textId="77777777" w:rsidR="00903C45" w:rsidRPr="007D74E7" w:rsidRDefault="00903C45" w:rsidP="009A61BE">
            <w:pPr>
              <w:rPr>
                <w:rFonts w:asciiTheme="minorHAnsi" w:hAnsiTheme="minorHAnsi" w:cstheme="minorHAnsi"/>
                <w:sz w:val="20"/>
                <w:szCs w:val="20"/>
              </w:rPr>
            </w:pPr>
          </w:p>
        </w:tc>
      </w:tr>
      <w:tr w:rsidR="00903C45" w:rsidRPr="007D74E7" w14:paraId="677B50BA" w14:textId="77777777" w:rsidTr="00ED12C4">
        <w:trPr>
          <w:trHeight w:val="287"/>
        </w:trPr>
        <w:tc>
          <w:tcPr>
            <w:tcW w:w="973" w:type="dxa"/>
            <w:vMerge/>
            <w:shd w:val="clear" w:color="auto" w:fill="F2F2F2" w:themeFill="background1" w:themeFillShade="F2"/>
          </w:tcPr>
          <w:p w14:paraId="6EEBAC06"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62335591"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07E46A85"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74D5302D" w14:textId="653D66E5"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7" w:type="dxa"/>
            <w:shd w:val="clear" w:color="auto" w:fill="DEEAF6" w:themeFill="accent5" w:themeFillTint="33"/>
          </w:tcPr>
          <w:p w14:paraId="60D724D7" w14:textId="7F68DC3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38AD329C" w14:textId="77777777" w:rsidR="00903C45" w:rsidRPr="007D74E7" w:rsidRDefault="00903C45" w:rsidP="009A61BE">
            <w:pPr>
              <w:rPr>
                <w:rFonts w:asciiTheme="minorHAnsi" w:hAnsiTheme="minorHAnsi" w:cstheme="minorHAnsi"/>
                <w:sz w:val="20"/>
                <w:szCs w:val="20"/>
              </w:rPr>
            </w:pPr>
          </w:p>
        </w:tc>
      </w:tr>
      <w:tr w:rsidR="00903C45" w:rsidRPr="007D74E7" w14:paraId="08267B17" w14:textId="77777777" w:rsidTr="00ED12C4">
        <w:trPr>
          <w:trHeight w:val="286"/>
        </w:trPr>
        <w:tc>
          <w:tcPr>
            <w:tcW w:w="973" w:type="dxa"/>
            <w:vMerge/>
            <w:shd w:val="clear" w:color="auto" w:fill="F2F2F2" w:themeFill="background1" w:themeFillShade="F2"/>
          </w:tcPr>
          <w:p w14:paraId="6C7E4EF3"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44A7AAE6"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0A363BD0"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4336D9C2"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DA145A5"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0EF9B5CB"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1CBFE0F9" w14:textId="77777777" w:rsidR="00903C45" w:rsidRPr="007D74E7" w:rsidRDefault="00903C45" w:rsidP="009A61BE">
            <w:pPr>
              <w:rPr>
                <w:rFonts w:asciiTheme="minorHAnsi" w:hAnsiTheme="minorHAnsi" w:cstheme="minorHAnsi"/>
                <w:sz w:val="20"/>
                <w:szCs w:val="20"/>
              </w:rPr>
            </w:pPr>
          </w:p>
        </w:tc>
      </w:tr>
      <w:tr w:rsidR="00903C45" w:rsidRPr="007D74E7" w14:paraId="51F8B480" w14:textId="77777777" w:rsidTr="00ED12C4">
        <w:trPr>
          <w:trHeight w:val="667"/>
        </w:trPr>
        <w:tc>
          <w:tcPr>
            <w:tcW w:w="973" w:type="dxa"/>
            <w:vMerge w:val="restart"/>
            <w:shd w:val="clear" w:color="auto" w:fill="F2F2F2" w:themeFill="background1" w:themeFillShade="F2"/>
          </w:tcPr>
          <w:p w14:paraId="51FDC31B" w14:textId="38A0503F"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t>1</w:t>
            </w:r>
            <w:r w:rsidR="00ED12C4">
              <w:rPr>
                <w:rFonts w:asciiTheme="minorHAnsi" w:hAnsiTheme="minorHAnsi" w:cstheme="minorHAnsi"/>
                <w:sz w:val="20"/>
                <w:szCs w:val="20"/>
              </w:rPr>
              <w:t>2</w:t>
            </w:r>
            <w:r w:rsidRPr="007D74E7">
              <w:rPr>
                <w:rFonts w:asciiTheme="minorHAnsi" w:hAnsiTheme="minorHAnsi" w:cstheme="minorHAnsi"/>
                <w:sz w:val="20"/>
                <w:szCs w:val="20"/>
              </w:rPr>
              <w:t>.1.4</w:t>
            </w:r>
          </w:p>
        </w:tc>
        <w:tc>
          <w:tcPr>
            <w:tcW w:w="1990" w:type="dxa"/>
            <w:vMerge w:val="restart"/>
            <w:shd w:val="clear" w:color="auto" w:fill="F2F2F2" w:themeFill="background1" w:themeFillShade="F2"/>
          </w:tcPr>
          <w:p w14:paraId="0F32B263" w14:textId="21818501"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In the case of decommissioning, the plan describes measures to maintain idle facilities and infrastructure and protect them from risk (see the guidance).</w:t>
            </w:r>
          </w:p>
        </w:tc>
        <w:tc>
          <w:tcPr>
            <w:tcW w:w="2256" w:type="dxa"/>
            <w:vMerge w:val="restart"/>
            <w:shd w:val="clear" w:color="auto" w:fill="DEEAF6" w:themeFill="accent5" w:themeFillTint="33"/>
          </w:tcPr>
          <w:p w14:paraId="341C8E31" w14:textId="23E2DCCB"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33CB91C0" w14:textId="05D783C7"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4687AF10" w14:textId="6C502B48"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5E53DAAB" w14:textId="77777777" w:rsidR="00903C45" w:rsidRPr="007D74E7" w:rsidRDefault="00903C45" w:rsidP="009A61BE">
            <w:pPr>
              <w:rPr>
                <w:rFonts w:asciiTheme="minorHAnsi" w:hAnsiTheme="minorHAnsi" w:cstheme="minorHAnsi"/>
                <w:sz w:val="20"/>
                <w:szCs w:val="20"/>
              </w:rPr>
            </w:pPr>
          </w:p>
        </w:tc>
      </w:tr>
      <w:tr w:rsidR="00903C45" w:rsidRPr="007D74E7" w14:paraId="2DC96AA5" w14:textId="77777777" w:rsidTr="00ED12C4">
        <w:trPr>
          <w:trHeight w:val="665"/>
        </w:trPr>
        <w:tc>
          <w:tcPr>
            <w:tcW w:w="973" w:type="dxa"/>
            <w:vMerge/>
            <w:shd w:val="clear" w:color="auto" w:fill="F2F2F2" w:themeFill="background1" w:themeFillShade="F2"/>
          </w:tcPr>
          <w:p w14:paraId="7B28E6E7"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6B2F2DFE"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1C726B8F"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3FAAF848" w14:textId="13BA373A"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6C950525" w14:textId="50D2BD0A"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2BF33F20" w14:textId="77777777" w:rsidR="00903C45" w:rsidRPr="007D74E7" w:rsidRDefault="00903C45" w:rsidP="009A61BE">
            <w:pPr>
              <w:rPr>
                <w:rFonts w:asciiTheme="minorHAnsi" w:hAnsiTheme="minorHAnsi" w:cstheme="minorHAnsi"/>
                <w:sz w:val="20"/>
                <w:szCs w:val="20"/>
              </w:rPr>
            </w:pPr>
          </w:p>
        </w:tc>
      </w:tr>
      <w:tr w:rsidR="00903C45" w:rsidRPr="007D74E7" w14:paraId="64B640C5" w14:textId="77777777" w:rsidTr="00ED12C4">
        <w:trPr>
          <w:trHeight w:val="665"/>
        </w:trPr>
        <w:tc>
          <w:tcPr>
            <w:tcW w:w="973" w:type="dxa"/>
            <w:vMerge/>
            <w:shd w:val="clear" w:color="auto" w:fill="F2F2F2" w:themeFill="background1" w:themeFillShade="F2"/>
          </w:tcPr>
          <w:p w14:paraId="230D0260"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4520ECD3"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3C15C3FE"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4EEC0D9A" w14:textId="69E56E14"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2A0CAA69" w14:textId="5032FBA0"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42F24E65" w14:textId="77777777" w:rsidR="00903C45" w:rsidRPr="007D74E7" w:rsidRDefault="00903C45" w:rsidP="009A61BE">
            <w:pPr>
              <w:rPr>
                <w:rFonts w:asciiTheme="minorHAnsi" w:hAnsiTheme="minorHAnsi" w:cstheme="minorHAnsi"/>
                <w:sz w:val="20"/>
                <w:szCs w:val="20"/>
              </w:rPr>
            </w:pPr>
          </w:p>
        </w:tc>
      </w:tr>
      <w:tr w:rsidR="00903C45" w:rsidRPr="007D74E7" w14:paraId="6ED9D3C9" w14:textId="77777777" w:rsidTr="00ED12C4">
        <w:trPr>
          <w:trHeight w:val="287"/>
        </w:trPr>
        <w:tc>
          <w:tcPr>
            <w:tcW w:w="973" w:type="dxa"/>
            <w:vMerge/>
            <w:shd w:val="clear" w:color="auto" w:fill="F2F2F2" w:themeFill="background1" w:themeFillShade="F2"/>
          </w:tcPr>
          <w:p w14:paraId="3EDFBBBB"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2831B992"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667B0546"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7C4723BD" w14:textId="21BCF672"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7" w:type="dxa"/>
            <w:shd w:val="clear" w:color="auto" w:fill="DEEAF6" w:themeFill="accent5" w:themeFillTint="33"/>
          </w:tcPr>
          <w:p w14:paraId="18864C16" w14:textId="1756E976"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7321B2EB" w14:textId="77777777" w:rsidR="00903C45" w:rsidRPr="007D74E7" w:rsidRDefault="00903C45" w:rsidP="009A61BE">
            <w:pPr>
              <w:rPr>
                <w:rFonts w:asciiTheme="minorHAnsi" w:hAnsiTheme="minorHAnsi" w:cstheme="minorHAnsi"/>
                <w:sz w:val="20"/>
                <w:szCs w:val="20"/>
              </w:rPr>
            </w:pPr>
          </w:p>
        </w:tc>
      </w:tr>
      <w:tr w:rsidR="00903C45" w:rsidRPr="007D74E7" w14:paraId="39B429E5" w14:textId="77777777" w:rsidTr="00ED12C4">
        <w:trPr>
          <w:trHeight w:val="286"/>
        </w:trPr>
        <w:tc>
          <w:tcPr>
            <w:tcW w:w="973" w:type="dxa"/>
            <w:vMerge/>
            <w:shd w:val="clear" w:color="auto" w:fill="F2F2F2" w:themeFill="background1" w:themeFillShade="F2"/>
          </w:tcPr>
          <w:p w14:paraId="0139E447"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24F7316A"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4AE06D96"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096540C1"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ED8E8C3"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02664F72"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2A026A49" w14:textId="77777777" w:rsidR="00903C45" w:rsidRPr="007D74E7" w:rsidRDefault="00903C45" w:rsidP="009A61BE">
            <w:pPr>
              <w:rPr>
                <w:rFonts w:asciiTheme="minorHAnsi" w:hAnsiTheme="minorHAnsi" w:cstheme="minorHAnsi"/>
                <w:sz w:val="20"/>
                <w:szCs w:val="20"/>
              </w:rPr>
            </w:pPr>
          </w:p>
        </w:tc>
      </w:tr>
      <w:tr w:rsidR="00ED12C4" w:rsidRPr="007D74E7" w14:paraId="68AEB90B" w14:textId="77777777" w:rsidTr="00ED12C4">
        <w:trPr>
          <w:trHeight w:val="782"/>
        </w:trPr>
        <w:tc>
          <w:tcPr>
            <w:tcW w:w="973" w:type="dxa"/>
            <w:shd w:val="clear" w:color="auto" w:fill="F2F2F2" w:themeFill="background1" w:themeFillShade="F2"/>
          </w:tcPr>
          <w:p w14:paraId="14A8EFA8" w14:textId="179EE3A5" w:rsidR="00ED12C4" w:rsidRPr="007D74E7" w:rsidRDefault="00ED12C4" w:rsidP="009A61BE">
            <w:pPr>
              <w:rPr>
                <w:rFonts w:asciiTheme="minorHAnsi" w:hAnsiTheme="minorHAnsi" w:cstheme="minorHAnsi"/>
                <w:sz w:val="20"/>
                <w:szCs w:val="20"/>
              </w:rPr>
            </w:pPr>
            <w:r>
              <w:rPr>
                <w:rFonts w:asciiTheme="minorHAnsi" w:hAnsiTheme="minorHAnsi" w:cstheme="minorHAnsi"/>
                <w:sz w:val="20"/>
                <w:szCs w:val="20"/>
              </w:rPr>
              <w:t>12.1.5</w:t>
            </w:r>
          </w:p>
        </w:tc>
        <w:tc>
          <w:tcPr>
            <w:tcW w:w="1990" w:type="dxa"/>
            <w:shd w:val="clear" w:color="auto" w:fill="F2F2F2" w:themeFill="background1" w:themeFillShade="F2"/>
          </w:tcPr>
          <w:p w14:paraId="2FFEBD53" w14:textId="404F38B6" w:rsidR="00ED12C4"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There are financial arrangements in place that:</w:t>
            </w:r>
          </w:p>
        </w:tc>
        <w:tc>
          <w:tcPr>
            <w:tcW w:w="2256" w:type="dxa"/>
            <w:shd w:val="clear" w:color="auto" w:fill="DEEAF6" w:themeFill="accent5" w:themeFillTint="33"/>
          </w:tcPr>
          <w:p w14:paraId="755CA79E" w14:textId="7E385ABD" w:rsidR="00ED12C4" w:rsidRPr="007D74E7" w:rsidRDefault="00ED12C4" w:rsidP="009A61BE">
            <w:pPr>
              <w:rPr>
                <w:rFonts w:asciiTheme="minorHAnsi" w:hAnsiTheme="minorHAnsi" w:cstheme="minorHAnsi"/>
                <w:sz w:val="20"/>
                <w:szCs w:val="20"/>
              </w:rPr>
            </w:pPr>
            <w:r>
              <w:rPr>
                <w:rFonts w:asciiTheme="minorHAnsi" w:hAnsiTheme="minorHAnsi" w:cstheme="minorHAnsi"/>
                <w:color w:val="000000"/>
                <w:sz w:val="20"/>
                <w:szCs w:val="20"/>
                <w:lang w:val="en-US" w:eastAsia="de-DE"/>
              </w:rPr>
              <w:t>n/a</w:t>
            </w:r>
          </w:p>
        </w:tc>
        <w:tc>
          <w:tcPr>
            <w:tcW w:w="3058" w:type="dxa"/>
            <w:gridSpan w:val="2"/>
            <w:shd w:val="clear" w:color="auto" w:fill="DEEAF6" w:themeFill="accent5" w:themeFillTint="33"/>
          </w:tcPr>
          <w:p w14:paraId="7E9757B3" w14:textId="257D9471" w:rsidR="00ED12C4" w:rsidRPr="007D74E7" w:rsidRDefault="00ED12C4" w:rsidP="00ED12C4">
            <w:pPr>
              <w:rPr>
                <w:rFonts w:asciiTheme="minorHAnsi" w:hAnsiTheme="minorHAnsi" w:cstheme="minorHAnsi"/>
                <w:sz w:val="20"/>
                <w:szCs w:val="20"/>
              </w:rPr>
            </w:pPr>
          </w:p>
        </w:tc>
        <w:tc>
          <w:tcPr>
            <w:tcW w:w="5893" w:type="dxa"/>
            <w:shd w:val="clear" w:color="auto" w:fill="DEEAF6" w:themeFill="accent5" w:themeFillTint="33"/>
          </w:tcPr>
          <w:p w14:paraId="0F0C5F3F" w14:textId="77777777" w:rsidR="00ED12C4" w:rsidRPr="007D74E7" w:rsidRDefault="00ED12C4" w:rsidP="009A61BE">
            <w:pPr>
              <w:rPr>
                <w:rFonts w:asciiTheme="minorHAnsi" w:hAnsiTheme="minorHAnsi" w:cstheme="minorHAnsi"/>
                <w:sz w:val="20"/>
                <w:szCs w:val="20"/>
              </w:rPr>
            </w:pPr>
          </w:p>
        </w:tc>
      </w:tr>
      <w:tr w:rsidR="00903C45" w:rsidRPr="007D74E7" w14:paraId="5B91F72C" w14:textId="77777777" w:rsidTr="00ED12C4">
        <w:trPr>
          <w:trHeight w:val="667"/>
        </w:trPr>
        <w:tc>
          <w:tcPr>
            <w:tcW w:w="973" w:type="dxa"/>
            <w:vMerge w:val="restart"/>
            <w:shd w:val="clear" w:color="auto" w:fill="F2F2F2" w:themeFill="background1" w:themeFillShade="F2"/>
          </w:tcPr>
          <w:p w14:paraId="7924C548" w14:textId="7642DD94" w:rsidR="00903C45" w:rsidRPr="007D74E7" w:rsidRDefault="00ED12C4" w:rsidP="009A61BE">
            <w:pPr>
              <w:rPr>
                <w:rFonts w:asciiTheme="minorHAnsi" w:hAnsiTheme="minorHAnsi" w:cstheme="minorHAnsi"/>
                <w:sz w:val="20"/>
                <w:szCs w:val="20"/>
              </w:rPr>
            </w:pPr>
            <w:r>
              <w:rPr>
                <w:rFonts w:asciiTheme="minorHAnsi" w:hAnsiTheme="minorHAnsi" w:cstheme="minorHAnsi"/>
                <w:sz w:val="20"/>
                <w:szCs w:val="20"/>
              </w:rPr>
              <w:t>a</w:t>
            </w:r>
            <w:r w:rsidR="00903C45" w:rsidRPr="007D74E7">
              <w:rPr>
                <w:rFonts w:asciiTheme="minorHAnsi" w:hAnsiTheme="minorHAnsi" w:cstheme="minorHAnsi"/>
                <w:sz w:val="20"/>
                <w:szCs w:val="20"/>
              </w:rPr>
              <w:t>)</w:t>
            </w:r>
          </w:p>
        </w:tc>
        <w:tc>
          <w:tcPr>
            <w:tcW w:w="1990" w:type="dxa"/>
            <w:vMerge w:val="restart"/>
            <w:shd w:val="clear" w:color="auto" w:fill="F2F2F2" w:themeFill="background1" w:themeFillShade="F2"/>
          </w:tcPr>
          <w:p w14:paraId="12B1446F" w14:textId="479B1915"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 xml:space="preserve">Cover the full cost of implementation of the decommissioning, </w:t>
            </w:r>
            <w:r w:rsidRPr="007D6B68">
              <w:rPr>
                <w:rFonts w:asciiTheme="minorHAnsi" w:hAnsiTheme="minorHAnsi" w:cstheme="minorHAnsi"/>
                <w:sz w:val="20"/>
                <w:szCs w:val="20"/>
              </w:rPr>
              <w:lastRenderedPageBreak/>
              <w:t>closure and post-closure plans;</w:t>
            </w:r>
          </w:p>
        </w:tc>
        <w:tc>
          <w:tcPr>
            <w:tcW w:w="2256" w:type="dxa"/>
            <w:vMerge w:val="restart"/>
            <w:shd w:val="clear" w:color="auto" w:fill="DEEAF6" w:themeFill="accent5" w:themeFillTint="33"/>
          </w:tcPr>
          <w:p w14:paraId="19048170" w14:textId="4EA7D180"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30B1F436" w14:textId="768385AA"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5CE6703D" w14:textId="2FD73E5A"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0F6CCA1A" w14:textId="77777777" w:rsidR="00903C45" w:rsidRPr="007D74E7" w:rsidRDefault="00903C45" w:rsidP="009A61BE">
            <w:pPr>
              <w:rPr>
                <w:rFonts w:asciiTheme="minorHAnsi" w:hAnsiTheme="minorHAnsi" w:cstheme="minorHAnsi"/>
                <w:sz w:val="20"/>
                <w:szCs w:val="20"/>
              </w:rPr>
            </w:pPr>
          </w:p>
        </w:tc>
      </w:tr>
      <w:tr w:rsidR="00903C45" w:rsidRPr="007D74E7" w14:paraId="3BD0DB0E" w14:textId="77777777" w:rsidTr="00ED12C4">
        <w:trPr>
          <w:trHeight w:val="665"/>
        </w:trPr>
        <w:tc>
          <w:tcPr>
            <w:tcW w:w="973" w:type="dxa"/>
            <w:vMerge/>
            <w:shd w:val="clear" w:color="auto" w:fill="F2F2F2" w:themeFill="background1" w:themeFillShade="F2"/>
          </w:tcPr>
          <w:p w14:paraId="15069793"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8F19548"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2CD60869"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3C16DC1D" w14:textId="7167D853"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2A0D6F60" w14:textId="27F34E7D"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60767770" w14:textId="77777777" w:rsidR="00903C45" w:rsidRPr="007D74E7" w:rsidRDefault="00903C45" w:rsidP="009A61BE">
            <w:pPr>
              <w:rPr>
                <w:rFonts w:asciiTheme="minorHAnsi" w:hAnsiTheme="minorHAnsi" w:cstheme="minorHAnsi"/>
                <w:sz w:val="20"/>
                <w:szCs w:val="20"/>
              </w:rPr>
            </w:pPr>
          </w:p>
        </w:tc>
      </w:tr>
      <w:tr w:rsidR="00903C45" w:rsidRPr="007D74E7" w14:paraId="6BE9B804" w14:textId="77777777" w:rsidTr="00ED12C4">
        <w:trPr>
          <w:trHeight w:val="665"/>
        </w:trPr>
        <w:tc>
          <w:tcPr>
            <w:tcW w:w="973" w:type="dxa"/>
            <w:vMerge/>
            <w:shd w:val="clear" w:color="auto" w:fill="F2F2F2" w:themeFill="background1" w:themeFillShade="F2"/>
          </w:tcPr>
          <w:p w14:paraId="567079FB"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404807B"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409EB7BC"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5CEA6A0D" w14:textId="37E2D4F3"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23FB8F13" w14:textId="65B1467F"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04AC9556" w14:textId="77777777" w:rsidR="00903C45" w:rsidRPr="007D74E7" w:rsidRDefault="00903C45" w:rsidP="009A61BE">
            <w:pPr>
              <w:rPr>
                <w:rFonts w:asciiTheme="minorHAnsi" w:hAnsiTheme="minorHAnsi" w:cstheme="minorHAnsi"/>
                <w:sz w:val="20"/>
                <w:szCs w:val="20"/>
              </w:rPr>
            </w:pPr>
          </w:p>
        </w:tc>
      </w:tr>
      <w:tr w:rsidR="00903C45" w:rsidRPr="007D74E7" w14:paraId="31D74512" w14:textId="77777777" w:rsidTr="00ED12C4">
        <w:trPr>
          <w:trHeight w:val="287"/>
        </w:trPr>
        <w:tc>
          <w:tcPr>
            <w:tcW w:w="973" w:type="dxa"/>
            <w:vMerge/>
            <w:shd w:val="clear" w:color="auto" w:fill="F2F2F2" w:themeFill="background1" w:themeFillShade="F2"/>
          </w:tcPr>
          <w:p w14:paraId="00455F01"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005A4C0F"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4D1E938C"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7B862E75" w14:textId="14103E3B"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7" w:type="dxa"/>
            <w:shd w:val="clear" w:color="auto" w:fill="DEEAF6" w:themeFill="accent5" w:themeFillTint="33"/>
          </w:tcPr>
          <w:p w14:paraId="290F44CE" w14:textId="40CFB601"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49CF5406" w14:textId="77777777" w:rsidR="00903C45" w:rsidRPr="007D74E7" w:rsidRDefault="00903C45" w:rsidP="009A61BE">
            <w:pPr>
              <w:rPr>
                <w:rFonts w:asciiTheme="minorHAnsi" w:hAnsiTheme="minorHAnsi" w:cstheme="minorHAnsi"/>
                <w:sz w:val="20"/>
                <w:szCs w:val="20"/>
              </w:rPr>
            </w:pPr>
          </w:p>
        </w:tc>
      </w:tr>
      <w:tr w:rsidR="00903C45" w:rsidRPr="007D74E7" w14:paraId="085C3966" w14:textId="77777777" w:rsidTr="00ED12C4">
        <w:trPr>
          <w:trHeight w:val="286"/>
        </w:trPr>
        <w:tc>
          <w:tcPr>
            <w:tcW w:w="973" w:type="dxa"/>
            <w:vMerge/>
            <w:shd w:val="clear" w:color="auto" w:fill="F2F2F2" w:themeFill="background1" w:themeFillShade="F2"/>
          </w:tcPr>
          <w:p w14:paraId="16C3BE2C"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6E634B77"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73FC896B"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5D794F85"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A30B280"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793CB03D"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284208E6" w14:textId="77777777" w:rsidR="00903C45" w:rsidRPr="007D74E7" w:rsidRDefault="00903C45" w:rsidP="009A61BE">
            <w:pPr>
              <w:rPr>
                <w:rFonts w:asciiTheme="minorHAnsi" w:hAnsiTheme="minorHAnsi" w:cstheme="minorHAnsi"/>
                <w:sz w:val="20"/>
                <w:szCs w:val="20"/>
              </w:rPr>
            </w:pPr>
          </w:p>
        </w:tc>
      </w:tr>
      <w:tr w:rsidR="00903C45" w:rsidRPr="007D74E7" w14:paraId="719C130D" w14:textId="77777777" w:rsidTr="00ED12C4">
        <w:trPr>
          <w:trHeight w:val="562"/>
        </w:trPr>
        <w:tc>
          <w:tcPr>
            <w:tcW w:w="973" w:type="dxa"/>
            <w:vMerge w:val="restart"/>
            <w:shd w:val="clear" w:color="auto" w:fill="F2F2F2" w:themeFill="background1" w:themeFillShade="F2"/>
          </w:tcPr>
          <w:p w14:paraId="2591F8BA" w14:textId="22A03B17" w:rsidR="00903C45" w:rsidRPr="007D74E7" w:rsidRDefault="00ED12C4" w:rsidP="009A61BE">
            <w:pPr>
              <w:rPr>
                <w:rFonts w:asciiTheme="minorHAnsi" w:hAnsiTheme="minorHAnsi" w:cstheme="minorHAnsi"/>
                <w:sz w:val="20"/>
                <w:szCs w:val="20"/>
              </w:rPr>
            </w:pPr>
            <w:r>
              <w:rPr>
                <w:rFonts w:asciiTheme="minorHAnsi" w:hAnsiTheme="minorHAnsi" w:cstheme="minorHAnsi"/>
                <w:sz w:val="20"/>
                <w:szCs w:val="20"/>
              </w:rPr>
              <w:t>b</w:t>
            </w:r>
            <w:r w:rsidR="00903C45" w:rsidRPr="007D74E7">
              <w:rPr>
                <w:rFonts w:asciiTheme="minorHAnsi" w:hAnsiTheme="minorHAnsi" w:cstheme="minorHAnsi"/>
                <w:sz w:val="20"/>
                <w:szCs w:val="20"/>
              </w:rPr>
              <w:t>)</w:t>
            </w:r>
          </w:p>
        </w:tc>
        <w:tc>
          <w:tcPr>
            <w:tcW w:w="1990" w:type="dxa"/>
            <w:vMerge w:val="restart"/>
            <w:shd w:val="clear" w:color="auto" w:fill="F2F2F2" w:themeFill="background1" w:themeFillShade="F2"/>
          </w:tcPr>
          <w:p w14:paraId="6BFFAFB0" w14:textId="1F2F9524"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Guarantee that the full cost will be covered irrespective of the site's finances at the time of decommissioning or closure;</w:t>
            </w:r>
          </w:p>
        </w:tc>
        <w:tc>
          <w:tcPr>
            <w:tcW w:w="2256" w:type="dxa"/>
            <w:vMerge w:val="restart"/>
            <w:shd w:val="clear" w:color="auto" w:fill="DEEAF6" w:themeFill="accent5" w:themeFillTint="33"/>
          </w:tcPr>
          <w:p w14:paraId="71DB5A84" w14:textId="22D13340"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56040782" w14:textId="20E245DE"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072C5F69" w14:textId="29EE0677"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4C54F086" w14:textId="77777777" w:rsidR="00903C45" w:rsidRPr="007D74E7" w:rsidRDefault="00903C45" w:rsidP="009A61BE">
            <w:pPr>
              <w:rPr>
                <w:rFonts w:asciiTheme="minorHAnsi" w:hAnsiTheme="minorHAnsi" w:cstheme="minorHAnsi"/>
                <w:sz w:val="20"/>
                <w:szCs w:val="20"/>
              </w:rPr>
            </w:pPr>
          </w:p>
        </w:tc>
      </w:tr>
      <w:tr w:rsidR="00903C45" w:rsidRPr="007D74E7" w14:paraId="1DEF2065" w14:textId="77777777" w:rsidTr="00ED12C4">
        <w:trPr>
          <w:trHeight w:val="665"/>
        </w:trPr>
        <w:tc>
          <w:tcPr>
            <w:tcW w:w="973" w:type="dxa"/>
            <w:vMerge/>
            <w:shd w:val="clear" w:color="auto" w:fill="F2F2F2" w:themeFill="background1" w:themeFillShade="F2"/>
          </w:tcPr>
          <w:p w14:paraId="38C69C8C"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36707A8E"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552CD562"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08F19CA6" w14:textId="2E723005"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3402E678" w14:textId="506334E9"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6E506993" w14:textId="77777777" w:rsidR="00903C45" w:rsidRPr="007D74E7" w:rsidRDefault="00903C45" w:rsidP="009A61BE">
            <w:pPr>
              <w:rPr>
                <w:rFonts w:asciiTheme="minorHAnsi" w:hAnsiTheme="minorHAnsi" w:cstheme="minorHAnsi"/>
                <w:sz w:val="20"/>
                <w:szCs w:val="20"/>
              </w:rPr>
            </w:pPr>
          </w:p>
        </w:tc>
      </w:tr>
      <w:tr w:rsidR="00903C45" w:rsidRPr="007D74E7" w14:paraId="3E8A3BD4" w14:textId="77777777" w:rsidTr="00ED12C4">
        <w:trPr>
          <w:trHeight w:val="665"/>
        </w:trPr>
        <w:tc>
          <w:tcPr>
            <w:tcW w:w="973" w:type="dxa"/>
            <w:vMerge/>
            <w:shd w:val="clear" w:color="auto" w:fill="F2F2F2" w:themeFill="background1" w:themeFillShade="F2"/>
          </w:tcPr>
          <w:p w14:paraId="79BA7D0F"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025C9566"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7C06B4D6"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3E0E947C" w14:textId="6DA8F1FA"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28546589" w14:textId="37150FDE"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48C812E8" w14:textId="77777777" w:rsidR="00903C45" w:rsidRPr="007D74E7" w:rsidRDefault="00903C45" w:rsidP="009A61BE">
            <w:pPr>
              <w:rPr>
                <w:rFonts w:asciiTheme="minorHAnsi" w:hAnsiTheme="minorHAnsi" w:cstheme="minorHAnsi"/>
                <w:sz w:val="20"/>
                <w:szCs w:val="20"/>
              </w:rPr>
            </w:pPr>
          </w:p>
        </w:tc>
      </w:tr>
      <w:tr w:rsidR="00903C45" w:rsidRPr="007D74E7" w14:paraId="4141AFBA" w14:textId="77777777" w:rsidTr="00ED12C4">
        <w:trPr>
          <w:trHeight w:val="287"/>
        </w:trPr>
        <w:tc>
          <w:tcPr>
            <w:tcW w:w="973" w:type="dxa"/>
            <w:vMerge/>
            <w:shd w:val="clear" w:color="auto" w:fill="F2F2F2" w:themeFill="background1" w:themeFillShade="F2"/>
          </w:tcPr>
          <w:p w14:paraId="5825FCEB"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4464B975"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0FE0CB0E"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7FE609DB" w14:textId="0557EC93"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7" w:type="dxa"/>
            <w:shd w:val="clear" w:color="auto" w:fill="DEEAF6" w:themeFill="accent5" w:themeFillTint="33"/>
          </w:tcPr>
          <w:p w14:paraId="3DDA9A19" w14:textId="2B7D45A8"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06568BE6" w14:textId="77777777" w:rsidR="00903C45" w:rsidRPr="007D74E7" w:rsidRDefault="00903C45" w:rsidP="009A61BE">
            <w:pPr>
              <w:rPr>
                <w:rFonts w:asciiTheme="minorHAnsi" w:hAnsiTheme="minorHAnsi" w:cstheme="minorHAnsi"/>
                <w:sz w:val="20"/>
                <w:szCs w:val="20"/>
              </w:rPr>
            </w:pPr>
          </w:p>
        </w:tc>
      </w:tr>
      <w:tr w:rsidR="00903C45" w:rsidRPr="007D74E7" w14:paraId="0F899799" w14:textId="77777777" w:rsidTr="00ED12C4">
        <w:trPr>
          <w:trHeight w:val="286"/>
        </w:trPr>
        <w:tc>
          <w:tcPr>
            <w:tcW w:w="973" w:type="dxa"/>
            <w:vMerge/>
            <w:shd w:val="clear" w:color="auto" w:fill="F2F2F2" w:themeFill="background1" w:themeFillShade="F2"/>
          </w:tcPr>
          <w:p w14:paraId="42CE5990"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014ED36A"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598853C5"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2065FBA4"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5E028AD3"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2294ADD3"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3CDD4414" w14:textId="77777777" w:rsidR="00903C45" w:rsidRPr="007D74E7" w:rsidRDefault="00903C45" w:rsidP="009A61BE">
            <w:pPr>
              <w:rPr>
                <w:rFonts w:asciiTheme="minorHAnsi" w:hAnsiTheme="minorHAnsi" w:cstheme="minorHAnsi"/>
                <w:sz w:val="20"/>
                <w:szCs w:val="20"/>
              </w:rPr>
            </w:pPr>
          </w:p>
        </w:tc>
      </w:tr>
      <w:tr w:rsidR="00903C45" w:rsidRPr="007D74E7" w14:paraId="2B82BE73" w14:textId="77777777" w:rsidTr="00ED12C4">
        <w:trPr>
          <w:trHeight w:val="667"/>
        </w:trPr>
        <w:tc>
          <w:tcPr>
            <w:tcW w:w="973" w:type="dxa"/>
            <w:vMerge w:val="restart"/>
            <w:shd w:val="clear" w:color="auto" w:fill="F2F2F2" w:themeFill="background1" w:themeFillShade="F2"/>
          </w:tcPr>
          <w:p w14:paraId="69D236D2" w14:textId="3E31E5AB" w:rsidR="00903C45" w:rsidRPr="007D74E7" w:rsidRDefault="00ED12C4" w:rsidP="009A61BE">
            <w:pPr>
              <w:rPr>
                <w:rFonts w:asciiTheme="minorHAnsi" w:hAnsiTheme="minorHAnsi" w:cstheme="minorHAnsi"/>
                <w:sz w:val="20"/>
                <w:szCs w:val="20"/>
              </w:rPr>
            </w:pPr>
            <w:r>
              <w:rPr>
                <w:rFonts w:asciiTheme="minorHAnsi" w:hAnsiTheme="minorHAnsi" w:cstheme="minorHAnsi"/>
                <w:sz w:val="20"/>
                <w:szCs w:val="20"/>
              </w:rPr>
              <w:t>c)</w:t>
            </w:r>
          </w:p>
        </w:tc>
        <w:tc>
          <w:tcPr>
            <w:tcW w:w="1990" w:type="dxa"/>
            <w:vMerge w:val="restart"/>
            <w:shd w:val="clear" w:color="auto" w:fill="F2F2F2" w:themeFill="background1" w:themeFillShade="F2"/>
          </w:tcPr>
          <w:p w14:paraId="408E0F73" w14:textId="36287C7A"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Are approved by the site's senior management and are reviewed by them to ensure their continued adequacy in case of major changes to operations.</w:t>
            </w:r>
          </w:p>
        </w:tc>
        <w:tc>
          <w:tcPr>
            <w:tcW w:w="2256" w:type="dxa"/>
            <w:vMerge w:val="restart"/>
            <w:shd w:val="clear" w:color="auto" w:fill="DEEAF6" w:themeFill="accent5" w:themeFillTint="33"/>
          </w:tcPr>
          <w:p w14:paraId="2C265A15" w14:textId="16E266BE"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25713AA9" w14:textId="417505E4"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565AA900" w14:textId="3B5C9A83"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6F1248E0" w14:textId="77777777" w:rsidR="00903C45" w:rsidRPr="007D74E7" w:rsidRDefault="00903C45" w:rsidP="009A61BE">
            <w:pPr>
              <w:rPr>
                <w:rFonts w:asciiTheme="minorHAnsi" w:hAnsiTheme="minorHAnsi" w:cstheme="minorHAnsi"/>
                <w:sz w:val="20"/>
                <w:szCs w:val="20"/>
              </w:rPr>
            </w:pPr>
          </w:p>
        </w:tc>
      </w:tr>
      <w:tr w:rsidR="00903C45" w:rsidRPr="007D74E7" w14:paraId="0BFCE6B1" w14:textId="77777777" w:rsidTr="00ED12C4">
        <w:trPr>
          <w:trHeight w:val="665"/>
        </w:trPr>
        <w:tc>
          <w:tcPr>
            <w:tcW w:w="973" w:type="dxa"/>
            <w:vMerge/>
            <w:shd w:val="clear" w:color="auto" w:fill="F2F2F2" w:themeFill="background1" w:themeFillShade="F2"/>
          </w:tcPr>
          <w:p w14:paraId="307735AC"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6852C55F"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7E9674D2"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019FAE7F" w14:textId="1C656F47"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6D0C9E96" w14:textId="3031CD59"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182CDBE7" w14:textId="77777777" w:rsidR="00903C45" w:rsidRPr="007D74E7" w:rsidRDefault="00903C45" w:rsidP="009A61BE">
            <w:pPr>
              <w:rPr>
                <w:rFonts w:asciiTheme="minorHAnsi" w:hAnsiTheme="minorHAnsi" w:cstheme="minorHAnsi"/>
                <w:sz w:val="20"/>
                <w:szCs w:val="20"/>
              </w:rPr>
            </w:pPr>
          </w:p>
        </w:tc>
      </w:tr>
      <w:tr w:rsidR="00903C45" w:rsidRPr="007D74E7" w14:paraId="506F2474" w14:textId="77777777" w:rsidTr="00ED12C4">
        <w:trPr>
          <w:trHeight w:val="665"/>
        </w:trPr>
        <w:tc>
          <w:tcPr>
            <w:tcW w:w="973" w:type="dxa"/>
            <w:vMerge/>
            <w:shd w:val="clear" w:color="auto" w:fill="F2F2F2" w:themeFill="background1" w:themeFillShade="F2"/>
          </w:tcPr>
          <w:p w14:paraId="002AC981"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04810BFF"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0BF6DD87"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0753AD73" w14:textId="7A6ABF52"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189D2FE1" w14:textId="50AFE792"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6142882E" w14:textId="77777777" w:rsidR="00903C45" w:rsidRPr="007D74E7" w:rsidRDefault="00903C45" w:rsidP="009A61BE">
            <w:pPr>
              <w:rPr>
                <w:rFonts w:asciiTheme="minorHAnsi" w:hAnsiTheme="minorHAnsi" w:cstheme="minorHAnsi"/>
                <w:sz w:val="20"/>
                <w:szCs w:val="20"/>
              </w:rPr>
            </w:pPr>
          </w:p>
        </w:tc>
      </w:tr>
      <w:tr w:rsidR="00903C45" w:rsidRPr="007D74E7" w14:paraId="4DD23965" w14:textId="77777777" w:rsidTr="00ED12C4">
        <w:trPr>
          <w:trHeight w:val="287"/>
        </w:trPr>
        <w:tc>
          <w:tcPr>
            <w:tcW w:w="973" w:type="dxa"/>
            <w:vMerge/>
            <w:shd w:val="clear" w:color="auto" w:fill="F2F2F2" w:themeFill="background1" w:themeFillShade="F2"/>
          </w:tcPr>
          <w:p w14:paraId="52D64484"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010F55A5"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1A1DF47C"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4BDE1B7C" w14:textId="77777777" w:rsidR="00903C45" w:rsidRDefault="00903C45" w:rsidP="009A61BE">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22A93701" w14:textId="068C351C" w:rsidR="00ED12C4" w:rsidRPr="007D74E7" w:rsidRDefault="00ED12C4" w:rsidP="009A61BE">
            <w:pPr>
              <w:rPr>
                <w:rFonts w:asciiTheme="minorHAnsi" w:hAnsiTheme="minorHAnsi" w:cstheme="minorHAnsi"/>
                <w:sz w:val="20"/>
                <w:szCs w:val="20"/>
              </w:rPr>
            </w:pPr>
          </w:p>
        </w:tc>
        <w:tc>
          <w:tcPr>
            <w:tcW w:w="247" w:type="dxa"/>
            <w:shd w:val="clear" w:color="auto" w:fill="DEEAF6" w:themeFill="accent5" w:themeFillTint="33"/>
          </w:tcPr>
          <w:p w14:paraId="0A38EBA1" w14:textId="40EB6C5E"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44B423E7" w14:textId="77777777" w:rsidR="00903C45" w:rsidRPr="007D74E7" w:rsidRDefault="00903C45" w:rsidP="009A61BE">
            <w:pPr>
              <w:rPr>
                <w:rFonts w:asciiTheme="minorHAnsi" w:hAnsiTheme="minorHAnsi" w:cstheme="minorHAnsi"/>
                <w:sz w:val="20"/>
                <w:szCs w:val="20"/>
              </w:rPr>
            </w:pPr>
          </w:p>
        </w:tc>
      </w:tr>
      <w:tr w:rsidR="00903C45" w:rsidRPr="007D74E7" w14:paraId="219D871F" w14:textId="77777777" w:rsidTr="00ED12C4">
        <w:trPr>
          <w:trHeight w:val="286"/>
        </w:trPr>
        <w:tc>
          <w:tcPr>
            <w:tcW w:w="973" w:type="dxa"/>
            <w:vMerge/>
            <w:shd w:val="clear" w:color="auto" w:fill="F2F2F2" w:themeFill="background1" w:themeFillShade="F2"/>
          </w:tcPr>
          <w:p w14:paraId="3631AB47"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2A8486D4"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4C6AC3E3"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3AE944A2"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6E9AFC3"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3E088C94"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6905E134" w14:textId="77777777" w:rsidR="00903C45" w:rsidRPr="007D74E7" w:rsidRDefault="00903C45" w:rsidP="009A61BE">
            <w:pPr>
              <w:rPr>
                <w:rFonts w:asciiTheme="minorHAnsi" w:hAnsiTheme="minorHAnsi" w:cstheme="minorHAnsi"/>
                <w:sz w:val="20"/>
                <w:szCs w:val="20"/>
              </w:rPr>
            </w:pPr>
          </w:p>
        </w:tc>
      </w:tr>
      <w:tr w:rsidR="00903C45" w:rsidRPr="007D74E7" w14:paraId="78614CB9" w14:textId="77777777" w:rsidTr="00ED12C4">
        <w:trPr>
          <w:trHeight w:val="382"/>
        </w:trPr>
        <w:tc>
          <w:tcPr>
            <w:tcW w:w="973" w:type="dxa"/>
            <w:vMerge w:val="restart"/>
            <w:shd w:val="clear" w:color="auto" w:fill="F2F2F2" w:themeFill="background1" w:themeFillShade="F2"/>
          </w:tcPr>
          <w:p w14:paraId="54AB1EF7" w14:textId="48C9C082"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t>1</w:t>
            </w:r>
            <w:r w:rsidR="00ED12C4">
              <w:rPr>
                <w:rFonts w:asciiTheme="minorHAnsi" w:hAnsiTheme="minorHAnsi" w:cstheme="minorHAnsi"/>
                <w:sz w:val="20"/>
                <w:szCs w:val="20"/>
              </w:rPr>
              <w:t>2</w:t>
            </w:r>
            <w:r w:rsidRPr="007D74E7">
              <w:rPr>
                <w:rFonts w:asciiTheme="minorHAnsi" w:hAnsiTheme="minorHAnsi" w:cstheme="minorHAnsi"/>
                <w:sz w:val="20"/>
                <w:szCs w:val="20"/>
              </w:rPr>
              <w:t>.1.6</w:t>
            </w:r>
          </w:p>
        </w:tc>
        <w:tc>
          <w:tcPr>
            <w:tcW w:w="1990" w:type="dxa"/>
            <w:vMerge w:val="restart"/>
            <w:shd w:val="clear" w:color="auto" w:fill="F2F2F2" w:themeFill="background1" w:themeFillShade="F2"/>
          </w:tcPr>
          <w:p w14:paraId="43CFC0B9" w14:textId="1B044551"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 xml:space="preserve">A competent third party confirms that the site's decommissioning, closure, post-closure plans, financial </w:t>
            </w:r>
            <w:r w:rsidRPr="007D6B68">
              <w:rPr>
                <w:rFonts w:asciiTheme="minorHAnsi" w:hAnsiTheme="minorHAnsi" w:cstheme="minorHAnsi"/>
                <w:sz w:val="20"/>
                <w:szCs w:val="20"/>
              </w:rPr>
              <w:lastRenderedPageBreak/>
              <w:t>assurance arrangements and any revisions thereof are adequate and feasible.</w:t>
            </w:r>
          </w:p>
        </w:tc>
        <w:tc>
          <w:tcPr>
            <w:tcW w:w="2256" w:type="dxa"/>
            <w:vMerge w:val="restart"/>
            <w:shd w:val="clear" w:color="auto" w:fill="DEEAF6" w:themeFill="accent5" w:themeFillTint="33"/>
          </w:tcPr>
          <w:p w14:paraId="5CD22CA9" w14:textId="2EBF1183"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3905896C" w14:textId="77777777" w:rsidR="00903C45" w:rsidRDefault="00903C45" w:rsidP="009A61BE">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Opportunity for Improvement</w:t>
            </w:r>
          </w:p>
          <w:p w14:paraId="1348D965" w14:textId="730F9CF6" w:rsidR="00ED12C4" w:rsidRPr="007D74E7" w:rsidRDefault="00ED12C4" w:rsidP="009A61BE">
            <w:pPr>
              <w:rPr>
                <w:rFonts w:asciiTheme="minorHAnsi" w:hAnsiTheme="minorHAnsi" w:cstheme="minorHAnsi"/>
                <w:sz w:val="20"/>
                <w:szCs w:val="20"/>
              </w:rPr>
            </w:pPr>
          </w:p>
        </w:tc>
        <w:tc>
          <w:tcPr>
            <w:tcW w:w="247" w:type="dxa"/>
            <w:shd w:val="clear" w:color="auto" w:fill="DEEAF6" w:themeFill="accent5" w:themeFillTint="33"/>
          </w:tcPr>
          <w:p w14:paraId="060835C0" w14:textId="4E47FFCB"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0402BEE0" w14:textId="77777777" w:rsidR="00903C45" w:rsidRPr="007D74E7" w:rsidRDefault="00903C45" w:rsidP="009A61BE">
            <w:pPr>
              <w:rPr>
                <w:rFonts w:asciiTheme="minorHAnsi" w:hAnsiTheme="minorHAnsi" w:cstheme="minorHAnsi"/>
                <w:sz w:val="20"/>
                <w:szCs w:val="20"/>
              </w:rPr>
            </w:pPr>
          </w:p>
        </w:tc>
      </w:tr>
      <w:tr w:rsidR="00903C45" w:rsidRPr="007D74E7" w14:paraId="5F4A03BD" w14:textId="77777777" w:rsidTr="00ED12C4">
        <w:trPr>
          <w:trHeight w:val="446"/>
        </w:trPr>
        <w:tc>
          <w:tcPr>
            <w:tcW w:w="973" w:type="dxa"/>
            <w:vMerge/>
            <w:shd w:val="clear" w:color="auto" w:fill="F2F2F2" w:themeFill="background1" w:themeFillShade="F2"/>
          </w:tcPr>
          <w:p w14:paraId="11BBC077"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6AD34721"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6EAA945B"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53226698" w14:textId="77777777" w:rsidR="00903C45" w:rsidRDefault="00903C45" w:rsidP="009A61BE">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Conformity</w:t>
            </w:r>
          </w:p>
          <w:p w14:paraId="55062AB6" w14:textId="2475B80C" w:rsidR="00ED12C4" w:rsidRPr="007D74E7" w:rsidRDefault="00ED12C4" w:rsidP="009A61BE">
            <w:pPr>
              <w:rPr>
                <w:rFonts w:asciiTheme="minorHAnsi" w:hAnsiTheme="minorHAnsi" w:cstheme="minorHAnsi"/>
                <w:sz w:val="20"/>
                <w:szCs w:val="20"/>
              </w:rPr>
            </w:pPr>
          </w:p>
        </w:tc>
        <w:tc>
          <w:tcPr>
            <w:tcW w:w="247" w:type="dxa"/>
            <w:shd w:val="clear" w:color="auto" w:fill="DEEAF6" w:themeFill="accent5" w:themeFillTint="33"/>
          </w:tcPr>
          <w:p w14:paraId="210A5AC0" w14:textId="1CD5E6DB"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25483C9C" w14:textId="77777777" w:rsidR="00903C45" w:rsidRPr="007D74E7" w:rsidRDefault="00903C45" w:rsidP="009A61BE">
            <w:pPr>
              <w:rPr>
                <w:rFonts w:asciiTheme="minorHAnsi" w:hAnsiTheme="minorHAnsi" w:cstheme="minorHAnsi"/>
                <w:sz w:val="20"/>
                <w:szCs w:val="20"/>
              </w:rPr>
            </w:pPr>
          </w:p>
        </w:tc>
      </w:tr>
      <w:tr w:rsidR="00903C45" w:rsidRPr="007D74E7" w14:paraId="664124FF" w14:textId="77777777" w:rsidTr="00ED12C4">
        <w:trPr>
          <w:trHeight w:val="323"/>
        </w:trPr>
        <w:tc>
          <w:tcPr>
            <w:tcW w:w="973" w:type="dxa"/>
            <w:vMerge/>
            <w:shd w:val="clear" w:color="auto" w:fill="F2F2F2" w:themeFill="background1" w:themeFillShade="F2"/>
          </w:tcPr>
          <w:p w14:paraId="357E460C"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485212C6"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190333FF"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022FBFC7" w14:textId="77777777" w:rsidR="00ED12C4" w:rsidRDefault="00903C45" w:rsidP="009A61BE">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Minor non-conformity</w:t>
            </w:r>
          </w:p>
          <w:p w14:paraId="0EE9079E" w14:textId="54F97CA6" w:rsidR="00ED12C4" w:rsidRPr="00ED12C4" w:rsidRDefault="00ED12C4"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2AEE84BF" w14:textId="272343B4"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1B675554" w14:textId="77777777" w:rsidR="00903C45" w:rsidRPr="007D74E7" w:rsidRDefault="00903C45" w:rsidP="009A61BE">
            <w:pPr>
              <w:rPr>
                <w:rFonts w:asciiTheme="minorHAnsi" w:hAnsiTheme="minorHAnsi" w:cstheme="minorHAnsi"/>
                <w:sz w:val="20"/>
                <w:szCs w:val="20"/>
              </w:rPr>
            </w:pPr>
          </w:p>
        </w:tc>
      </w:tr>
      <w:tr w:rsidR="00903C45" w:rsidRPr="007D74E7" w14:paraId="184AC3A3" w14:textId="77777777" w:rsidTr="00ED12C4">
        <w:trPr>
          <w:trHeight w:val="408"/>
        </w:trPr>
        <w:tc>
          <w:tcPr>
            <w:tcW w:w="973" w:type="dxa"/>
            <w:vMerge/>
            <w:shd w:val="clear" w:color="auto" w:fill="F2F2F2" w:themeFill="background1" w:themeFillShade="F2"/>
          </w:tcPr>
          <w:p w14:paraId="6C352E4A"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4F3DBD0D"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70542C6A"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603ADA19" w14:textId="38EC7DD0" w:rsidR="00903C45" w:rsidRDefault="00903C45" w:rsidP="009A61BE">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Major non-conformity</w:t>
            </w:r>
          </w:p>
          <w:p w14:paraId="203EDFFA" w14:textId="4193DABA" w:rsidR="00ED12C4" w:rsidRPr="007D74E7" w:rsidRDefault="00ED12C4" w:rsidP="009A61BE">
            <w:pPr>
              <w:rPr>
                <w:rFonts w:asciiTheme="minorHAnsi" w:hAnsiTheme="minorHAnsi" w:cstheme="minorHAnsi"/>
                <w:sz w:val="20"/>
                <w:szCs w:val="20"/>
              </w:rPr>
            </w:pPr>
          </w:p>
        </w:tc>
        <w:tc>
          <w:tcPr>
            <w:tcW w:w="247" w:type="dxa"/>
            <w:shd w:val="clear" w:color="auto" w:fill="DEEAF6" w:themeFill="accent5" w:themeFillTint="33"/>
          </w:tcPr>
          <w:p w14:paraId="6838CB87" w14:textId="1CE5356A"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65E4DEF8" w14:textId="77777777" w:rsidR="00903C45" w:rsidRPr="007D74E7" w:rsidRDefault="00903C45" w:rsidP="009A61BE">
            <w:pPr>
              <w:rPr>
                <w:rFonts w:asciiTheme="minorHAnsi" w:hAnsiTheme="minorHAnsi" w:cstheme="minorHAnsi"/>
                <w:sz w:val="20"/>
                <w:szCs w:val="20"/>
              </w:rPr>
            </w:pPr>
          </w:p>
        </w:tc>
      </w:tr>
      <w:tr w:rsidR="00903C45" w:rsidRPr="007D74E7" w14:paraId="3A10FDBE" w14:textId="77777777" w:rsidTr="00ED12C4">
        <w:trPr>
          <w:trHeight w:val="452"/>
        </w:trPr>
        <w:tc>
          <w:tcPr>
            <w:tcW w:w="973" w:type="dxa"/>
            <w:vMerge/>
            <w:shd w:val="clear" w:color="auto" w:fill="F2F2F2" w:themeFill="background1" w:themeFillShade="F2"/>
          </w:tcPr>
          <w:p w14:paraId="741B77D0"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5CD05BD3"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2D6A6C9A"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52076F8C" w14:textId="4CCDEAB1" w:rsidR="00903C45"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12B15A93" w14:textId="77777777" w:rsidR="00ED12C4" w:rsidRPr="007D74E7" w:rsidRDefault="00ED12C4" w:rsidP="009E52EC">
            <w:pPr>
              <w:rPr>
                <w:rFonts w:asciiTheme="minorHAnsi" w:hAnsiTheme="minorHAnsi" w:cstheme="minorHAnsi"/>
                <w:color w:val="000000"/>
                <w:sz w:val="20"/>
                <w:szCs w:val="20"/>
                <w:lang w:val="en-US" w:eastAsia="de-DE"/>
              </w:rPr>
            </w:pPr>
          </w:p>
          <w:p w14:paraId="66D509B7"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15E28D0C"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2F49B77D" w14:textId="77777777" w:rsidR="00903C45" w:rsidRPr="007D74E7" w:rsidRDefault="00903C45" w:rsidP="009A61BE">
            <w:pPr>
              <w:rPr>
                <w:rFonts w:asciiTheme="minorHAnsi" w:hAnsiTheme="minorHAnsi" w:cstheme="minorHAnsi"/>
                <w:sz w:val="20"/>
                <w:szCs w:val="20"/>
              </w:rPr>
            </w:pPr>
          </w:p>
        </w:tc>
      </w:tr>
      <w:tr w:rsidR="00903C45" w:rsidRPr="007D74E7" w14:paraId="2804A231" w14:textId="77777777" w:rsidTr="00ED12C4">
        <w:trPr>
          <w:trHeight w:val="667"/>
        </w:trPr>
        <w:tc>
          <w:tcPr>
            <w:tcW w:w="973" w:type="dxa"/>
            <w:vMerge w:val="restart"/>
            <w:shd w:val="clear" w:color="auto" w:fill="F2F2F2" w:themeFill="background1" w:themeFillShade="F2"/>
          </w:tcPr>
          <w:p w14:paraId="28D71E3A" w14:textId="5C547019"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sz w:val="20"/>
                <w:szCs w:val="20"/>
              </w:rPr>
              <w:t>1</w:t>
            </w:r>
            <w:r w:rsidR="00ED12C4">
              <w:rPr>
                <w:rFonts w:asciiTheme="minorHAnsi" w:hAnsiTheme="minorHAnsi" w:cstheme="minorHAnsi"/>
                <w:sz w:val="20"/>
                <w:szCs w:val="20"/>
              </w:rPr>
              <w:t>2</w:t>
            </w:r>
            <w:r w:rsidRPr="007D74E7">
              <w:rPr>
                <w:rFonts w:asciiTheme="minorHAnsi" w:hAnsiTheme="minorHAnsi" w:cstheme="minorHAnsi"/>
                <w:sz w:val="20"/>
                <w:szCs w:val="20"/>
              </w:rPr>
              <w:t>.1.7</w:t>
            </w:r>
          </w:p>
        </w:tc>
        <w:tc>
          <w:tcPr>
            <w:tcW w:w="1990" w:type="dxa"/>
            <w:vMerge w:val="restart"/>
            <w:shd w:val="clear" w:color="auto" w:fill="F2F2F2" w:themeFill="background1" w:themeFillShade="F2"/>
          </w:tcPr>
          <w:p w14:paraId="5FAF5BB4" w14:textId="556FCA89" w:rsidR="00903C45" w:rsidRPr="007D74E7" w:rsidRDefault="00ED12C4" w:rsidP="009A61BE">
            <w:pPr>
              <w:rPr>
                <w:rFonts w:asciiTheme="minorHAnsi" w:hAnsiTheme="minorHAnsi" w:cstheme="minorHAnsi"/>
                <w:sz w:val="20"/>
                <w:szCs w:val="20"/>
              </w:rPr>
            </w:pPr>
            <w:r w:rsidRPr="007D6B68">
              <w:rPr>
                <w:rFonts w:asciiTheme="minorHAnsi" w:hAnsiTheme="minorHAnsi" w:cstheme="minorHAnsi"/>
                <w:sz w:val="20"/>
                <w:szCs w:val="20"/>
              </w:rPr>
              <w:t>The site makes a summary of its decommissioning, closure and post-closure plans, financial assurance arrangements and any revisions thereof available to the public at no cost, and provides contact details for stakeholders to get more information.</w:t>
            </w:r>
          </w:p>
        </w:tc>
        <w:tc>
          <w:tcPr>
            <w:tcW w:w="2256" w:type="dxa"/>
            <w:vMerge w:val="restart"/>
            <w:shd w:val="clear" w:color="auto" w:fill="DEEAF6" w:themeFill="accent5" w:themeFillTint="33"/>
          </w:tcPr>
          <w:p w14:paraId="5FF029C2" w14:textId="5A955A89" w:rsidR="00903C45" w:rsidRPr="007D74E7" w:rsidRDefault="00903C45" w:rsidP="009A61BE">
            <w:pPr>
              <w:rPr>
                <w:rFonts w:asciiTheme="minorHAnsi" w:hAnsiTheme="minorHAnsi" w:cstheme="minorHAnsi"/>
                <w:sz w:val="20"/>
                <w:szCs w:val="20"/>
              </w:rPr>
            </w:pPr>
          </w:p>
        </w:tc>
        <w:tc>
          <w:tcPr>
            <w:tcW w:w="2811" w:type="dxa"/>
            <w:shd w:val="clear" w:color="auto" w:fill="DEEAF6" w:themeFill="accent5" w:themeFillTint="33"/>
          </w:tcPr>
          <w:p w14:paraId="2FAE8DF2" w14:textId="2066A018"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Opportunity for Improvement</w:t>
            </w:r>
          </w:p>
        </w:tc>
        <w:tc>
          <w:tcPr>
            <w:tcW w:w="247" w:type="dxa"/>
            <w:shd w:val="clear" w:color="auto" w:fill="DEEAF6" w:themeFill="accent5" w:themeFillTint="33"/>
          </w:tcPr>
          <w:p w14:paraId="1B7ECEC5" w14:textId="0B770CDB" w:rsidR="00903C45" w:rsidRPr="007D74E7" w:rsidRDefault="00903C45" w:rsidP="009A61BE">
            <w:pPr>
              <w:rPr>
                <w:rFonts w:asciiTheme="minorHAnsi" w:hAnsiTheme="minorHAnsi" w:cstheme="minorHAnsi"/>
                <w:sz w:val="20"/>
                <w:szCs w:val="20"/>
              </w:rPr>
            </w:pPr>
          </w:p>
        </w:tc>
        <w:tc>
          <w:tcPr>
            <w:tcW w:w="5893" w:type="dxa"/>
            <w:vMerge w:val="restart"/>
            <w:shd w:val="clear" w:color="auto" w:fill="DEEAF6" w:themeFill="accent5" w:themeFillTint="33"/>
          </w:tcPr>
          <w:p w14:paraId="6ACF267E" w14:textId="77777777" w:rsidR="00903C45" w:rsidRPr="007D74E7" w:rsidRDefault="00903C45" w:rsidP="009A61BE">
            <w:pPr>
              <w:rPr>
                <w:rFonts w:asciiTheme="minorHAnsi" w:hAnsiTheme="minorHAnsi" w:cstheme="minorHAnsi"/>
                <w:sz w:val="20"/>
                <w:szCs w:val="20"/>
              </w:rPr>
            </w:pPr>
          </w:p>
        </w:tc>
      </w:tr>
      <w:tr w:rsidR="00903C45" w:rsidRPr="007D74E7" w14:paraId="759D10F9" w14:textId="77777777" w:rsidTr="00ED12C4">
        <w:trPr>
          <w:trHeight w:val="665"/>
        </w:trPr>
        <w:tc>
          <w:tcPr>
            <w:tcW w:w="973" w:type="dxa"/>
            <w:vMerge/>
            <w:shd w:val="clear" w:color="auto" w:fill="F2F2F2" w:themeFill="background1" w:themeFillShade="F2"/>
          </w:tcPr>
          <w:p w14:paraId="6179A900"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135552EC"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7A477960"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604CD5F9" w14:textId="74477B88"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Conformity</w:t>
            </w:r>
          </w:p>
        </w:tc>
        <w:tc>
          <w:tcPr>
            <w:tcW w:w="247" w:type="dxa"/>
            <w:shd w:val="clear" w:color="auto" w:fill="DEEAF6" w:themeFill="accent5" w:themeFillTint="33"/>
          </w:tcPr>
          <w:p w14:paraId="23086425" w14:textId="56AA5A08"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13F6941E" w14:textId="77777777" w:rsidR="00903C45" w:rsidRPr="007D74E7" w:rsidRDefault="00903C45" w:rsidP="009A61BE">
            <w:pPr>
              <w:rPr>
                <w:rFonts w:asciiTheme="minorHAnsi" w:hAnsiTheme="minorHAnsi" w:cstheme="minorHAnsi"/>
                <w:sz w:val="20"/>
                <w:szCs w:val="20"/>
              </w:rPr>
            </w:pPr>
          </w:p>
        </w:tc>
      </w:tr>
      <w:tr w:rsidR="00903C45" w:rsidRPr="007D74E7" w14:paraId="5EFB11E3" w14:textId="77777777" w:rsidTr="00ED12C4">
        <w:trPr>
          <w:trHeight w:val="665"/>
        </w:trPr>
        <w:tc>
          <w:tcPr>
            <w:tcW w:w="973" w:type="dxa"/>
            <w:vMerge/>
            <w:shd w:val="clear" w:color="auto" w:fill="F2F2F2" w:themeFill="background1" w:themeFillShade="F2"/>
          </w:tcPr>
          <w:p w14:paraId="25A104A3"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2D3BB583"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67EB24F4"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211C530A" w14:textId="755AFC26"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Minor non-conformity</w:t>
            </w:r>
          </w:p>
        </w:tc>
        <w:tc>
          <w:tcPr>
            <w:tcW w:w="247" w:type="dxa"/>
            <w:shd w:val="clear" w:color="auto" w:fill="DEEAF6" w:themeFill="accent5" w:themeFillTint="33"/>
          </w:tcPr>
          <w:p w14:paraId="42F5A3DE" w14:textId="3912CBAC"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649C65D2" w14:textId="77777777" w:rsidR="00903C45" w:rsidRPr="007D74E7" w:rsidRDefault="00903C45" w:rsidP="009A61BE">
            <w:pPr>
              <w:rPr>
                <w:rFonts w:asciiTheme="minorHAnsi" w:hAnsiTheme="minorHAnsi" w:cstheme="minorHAnsi"/>
                <w:sz w:val="20"/>
                <w:szCs w:val="20"/>
              </w:rPr>
            </w:pPr>
          </w:p>
        </w:tc>
      </w:tr>
      <w:tr w:rsidR="00903C45" w:rsidRPr="007D74E7" w14:paraId="370EAFF7" w14:textId="77777777" w:rsidTr="00ED12C4">
        <w:trPr>
          <w:trHeight w:val="287"/>
        </w:trPr>
        <w:tc>
          <w:tcPr>
            <w:tcW w:w="973" w:type="dxa"/>
            <w:vMerge/>
            <w:shd w:val="clear" w:color="auto" w:fill="F2F2F2" w:themeFill="background1" w:themeFillShade="F2"/>
          </w:tcPr>
          <w:p w14:paraId="60EA212E"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1107DB3F"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4FE9DF55"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6AA78E81" w14:textId="3E8845CD" w:rsidR="00903C45" w:rsidRPr="007D74E7" w:rsidRDefault="00903C45" w:rsidP="009A61BE">
            <w:pPr>
              <w:rPr>
                <w:rFonts w:asciiTheme="minorHAnsi" w:hAnsiTheme="minorHAnsi" w:cstheme="minorHAnsi"/>
                <w:sz w:val="20"/>
                <w:szCs w:val="20"/>
              </w:rPr>
            </w:pPr>
            <w:r w:rsidRPr="007D74E7">
              <w:rPr>
                <w:rFonts w:asciiTheme="minorHAnsi" w:hAnsiTheme="minorHAnsi" w:cstheme="minorHAnsi"/>
                <w:color w:val="000000"/>
                <w:sz w:val="20"/>
                <w:szCs w:val="20"/>
                <w:lang w:val="en-US" w:eastAsia="de-DE"/>
              </w:rPr>
              <w:t>Major non-conformity</w:t>
            </w:r>
          </w:p>
        </w:tc>
        <w:tc>
          <w:tcPr>
            <w:tcW w:w="247" w:type="dxa"/>
            <w:shd w:val="clear" w:color="auto" w:fill="DEEAF6" w:themeFill="accent5" w:themeFillTint="33"/>
          </w:tcPr>
          <w:p w14:paraId="5A29931F" w14:textId="6387C543"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07FE04E6" w14:textId="77777777" w:rsidR="00903C45" w:rsidRPr="007D74E7" w:rsidRDefault="00903C45" w:rsidP="009A61BE">
            <w:pPr>
              <w:rPr>
                <w:rFonts w:asciiTheme="minorHAnsi" w:hAnsiTheme="minorHAnsi" w:cstheme="minorHAnsi"/>
                <w:sz w:val="20"/>
                <w:szCs w:val="20"/>
              </w:rPr>
            </w:pPr>
          </w:p>
        </w:tc>
      </w:tr>
      <w:tr w:rsidR="00903C45" w:rsidRPr="007D74E7" w14:paraId="0D9EFBED" w14:textId="77777777" w:rsidTr="00ED12C4">
        <w:trPr>
          <w:trHeight w:val="286"/>
        </w:trPr>
        <w:tc>
          <w:tcPr>
            <w:tcW w:w="973" w:type="dxa"/>
            <w:vMerge/>
            <w:shd w:val="clear" w:color="auto" w:fill="F2F2F2" w:themeFill="background1" w:themeFillShade="F2"/>
          </w:tcPr>
          <w:p w14:paraId="0B71BA25" w14:textId="77777777" w:rsidR="00903C45" w:rsidRPr="007D74E7" w:rsidRDefault="00903C45" w:rsidP="009A61BE">
            <w:pPr>
              <w:rPr>
                <w:rFonts w:asciiTheme="minorHAnsi" w:hAnsiTheme="minorHAnsi" w:cstheme="minorHAnsi"/>
                <w:sz w:val="20"/>
                <w:szCs w:val="20"/>
              </w:rPr>
            </w:pPr>
          </w:p>
        </w:tc>
        <w:tc>
          <w:tcPr>
            <w:tcW w:w="1990" w:type="dxa"/>
            <w:vMerge/>
            <w:shd w:val="clear" w:color="auto" w:fill="F2F2F2" w:themeFill="background1" w:themeFillShade="F2"/>
          </w:tcPr>
          <w:p w14:paraId="24FEDEDB" w14:textId="77777777" w:rsidR="00903C45" w:rsidRPr="007D74E7" w:rsidRDefault="00903C45" w:rsidP="009A61BE">
            <w:pPr>
              <w:rPr>
                <w:rFonts w:asciiTheme="minorHAnsi" w:hAnsiTheme="minorHAnsi" w:cstheme="minorHAnsi"/>
                <w:sz w:val="20"/>
                <w:szCs w:val="20"/>
              </w:rPr>
            </w:pPr>
          </w:p>
        </w:tc>
        <w:tc>
          <w:tcPr>
            <w:tcW w:w="2256" w:type="dxa"/>
            <w:vMerge/>
            <w:shd w:val="clear" w:color="auto" w:fill="DEEAF6" w:themeFill="accent5" w:themeFillTint="33"/>
          </w:tcPr>
          <w:p w14:paraId="17A2040D" w14:textId="77777777" w:rsidR="00903C45" w:rsidRPr="007D74E7" w:rsidRDefault="00903C45" w:rsidP="009A61BE">
            <w:pPr>
              <w:rPr>
                <w:rFonts w:asciiTheme="minorHAnsi" w:hAnsiTheme="minorHAnsi" w:cstheme="minorHAnsi"/>
                <w:color w:val="000000"/>
                <w:sz w:val="20"/>
                <w:szCs w:val="20"/>
                <w:lang w:val="en-US" w:eastAsia="de-DE"/>
              </w:rPr>
            </w:pPr>
          </w:p>
        </w:tc>
        <w:tc>
          <w:tcPr>
            <w:tcW w:w="2811" w:type="dxa"/>
            <w:shd w:val="clear" w:color="auto" w:fill="DEEAF6" w:themeFill="accent5" w:themeFillTint="33"/>
          </w:tcPr>
          <w:p w14:paraId="5EE59BE4" w14:textId="77777777" w:rsidR="00903C45" w:rsidRPr="007D74E7" w:rsidRDefault="00903C45" w:rsidP="009E52EC">
            <w:pPr>
              <w:rPr>
                <w:rFonts w:asciiTheme="minorHAnsi" w:hAnsiTheme="minorHAnsi" w:cstheme="minorHAnsi"/>
                <w:color w:val="000000"/>
                <w:sz w:val="20"/>
                <w:szCs w:val="20"/>
                <w:lang w:val="en-US" w:eastAsia="de-DE"/>
              </w:rPr>
            </w:pPr>
            <w:r w:rsidRPr="007D74E7">
              <w:rPr>
                <w:rFonts w:asciiTheme="minorHAnsi" w:hAnsiTheme="minorHAnsi" w:cstheme="minorHAnsi"/>
                <w:color w:val="000000"/>
                <w:sz w:val="20"/>
                <w:szCs w:val="20"/>
                <w:lang w:val="en-US" w:eastAsia="de-DE"/>
              </w:rPr>
              <w:t>Not applicable</w:t>
            </w:r>
          </w:p>
          <w:p w14:paraId="3D822DE8" w14:textId="77777777" w:rsidR="00903C45" w:rsidRPr="007D74E7" w:rsidRDefault="00903C45" w:rsidP="009A61BE">
            <w:pPr>
              <w:rPr>
                <w:rFonts w:asciiTheme="minorHAnsi" w:hAnsiTheme="minorHAnsi" w:cstheme="minorHAnsi"/>
                <w:color w:val="000000"/>
                <w:sz w:val="20"/>
                <w:szCs w:val="20"/>
                <w:lang w:val="en-US" w:eastAsia="de-DE"/>
              </w:rPr>
            </w:pPr>
          </w:p>
        </w:tc>
        <w:tc>
          <w:tcPr>
            <w:tcW w:w="247" w:type="dxa"/>
            <w:shd w:val="clear" w:color="auto" w:fill="DEEAF6" w:themeFill="accent5" w:themeFillTint="33"/>
          </w:tcPr>
          <w:p w14:paraId="4627E630" w14:textId="77777777" w:rsidR="00903C45" w:rsidRPr="007D74E7" w:rsidRDefault="00903C45" w:rsidP="009A61BE">
            <w:pPr>
              <w:rPr>
                <w:rFonts w:asciiTheme="minorHAnsi" w:hAnsiTheme="minorHAnsi" w:cstheme="minorHAnsi"/>
                <w:sz w:val="20"/>
                <w:szCs w:val="20"/>
              </w:rPr>
            </w:pPr>
          </w:p>
        </w:tc>
        <w:tc>
          <w:tcPr>
            <w:tcW w:w="5893" w:type="dxa"/>
            <w:vMerge/>
            <w:shd w:val="clear" w:color="auto" w:fill="DEEAF6" w:themeFill="accent5" w:themeFillTint="33"/>
          </w:tcPr>
          <w:p w14:paraId="03B68F2A" w14:textId="77777777" w:rsidR="00903C45" w:rsidRPr="007D74E7" w:rsidRDefault="00903C45" w:rsidP="009A61BE">
            <w:pPr>
              <w:rPr>
                <w:rFonts w:asciiTheme="minorHAnsi" w:hAnsiTheme="minorHAnsi" w:cstheme="minorHAnsi"/>
                <w:sz w:val="20"/>
                <w:szCs w:val="20"/>
              </w:rPr>
            </w:pPr>
          </w:p>
        </w:tc>
      </w:tr>
      <w:tr w:rsidR="00ED12C4" w:rsidRPr="007D6B68" w14:paraId="371C63A0" w14:textId="77777777" w:rsidTr="00ED12C4">
        <w:tc>
          <w:tcPr>
            <w:tcW w:w="14170" w:type="dxa"/>
            <w:gridSpan w:val="6"/>
          </w:tcPr>
          <w:p w14:paraId="38AE1EDF" w14:textId="77777777" w:rsidR="00ED12C4" w:rsidRPr="00424CBA" w:rsidRDefault="00ED12C4" w:rsidP="00ED12C4">
            <w:pPr>
              <w:rPr>
                <w:rFonts w:asciiTheme="minorHAnsi" w:hAnsiTheme="minorHAnsi" w:cstheme="minorHAnsi"/>
                <w:b/>
                <w:bCs/>
                <w:sz w:val="20"/>
                <w:szCs w:val="20"/>
              </w:rPr>
            </w:pPr>
            <w:r w:rsidRPr="00424CBA">
              <w:rPr>
                <w:rFonts w:asciiTheme="minorHAnsi" w:hAnsiTheme="minorHAnsi" w:cstheme="minorHAnsi"/>
                <w:b/>
                <w:bCs/>
                <w:sz w:val="20"/>
                <w:szCs w:val="20"/>
              </w:rPr>
              <w:t>Guidance:</w:t>
            </w:r>
          </w:p>
          <w:p w14:paraId="0AE321CA" w14:textId="77777777" w:rsidR="00ED12C4" w:rsidRPr="007D6B68" w:rsidRDefault="00ED12C4" w:rsidP="00ED12C4">
            <w:pPr>
              <w:rPr>
                <w:rFonts w:asciiTheme="minorHAnsi" w:hAnsiTheme="minorHAnsi" w:cstheme="minorHAnsi"/>
                <w:sz w:val="20"/>
                <w:szCs w:val="20"/>
              </w:rPr>
            </w:pPr>
          </w:p>
          <w:p w14:paraId="4693EE84" w14:textId="77777777" w:rsidR="00ED12C4" w:rsidRPr="007D6B68" w:rsidRDefault="00ED12C4" w:rsidP="00ED12C4">
            <w:pPr>
              <w:rPr>
                <w:rFonts w:asciiTheme="minorHAnsi" w:hAnsiTheme="minorHAnsi" w:cstheme="minorHAnsi"/>
                <w:sz w:val="20"/>
                <w:szCs w:val="20"/>
              </w:rPr>
            </w:pPr>
            <w:r w:rsidRPr="007D6B68">
              <w:rPr>
                <w:rFonts w:asciiTheme="minorHAnsi" w:hAnsiTheme="minorHAnsi" w:cstheme="minorHAnsi"/>
                <w:sz w:val="20"/>
                <w:szCs w:val="20"/>
              </w:rPr>
              <w:t xml:space="preserve">Future-use-plans: Where local authorities determine how the land will be used, the future-use-plans might not be known to sites or they might not be able to influence them. </w:t>
            </w:r>
          </w:p>
          <w:p w14:paraId="34321745" w14:textId="77777777" w:rsidR="00ED12C4" w:rsidRPr="007D6B68" w:rsidRDefault="00ED12C4" w:rsidP="00ED12C4">
            <w:pPr>
              <w:rPr>
                <w:rFonts w:asciiTheme="minorHAnsi" w:hAnsiTheme="minorHAnsi" w:cstheme="minorHAnsi"/>
                <w:sz w:val="20"/>
                <w:szCs w:val="20"/>
              </w:rPr>
            </w:pPr>
          </w:p>
          <w:p w14:paraId="00B37954" w14:textId="77777777" w:rsidR="00ED12C4" w:rsidRPr="007D6B68" w:rsidRDefault="00ED12C4" w:rsidP="00ED12C4">
            <w:pPr>
              <w:rPr>
                <w:rFonts w:asciiTheme="minorHAnsi" w:hAnsiTheme="minorHAnsi" w:cstheme="minorHAnsi"/>
                <w:sz w:val="20"/>
                <w:szCs w:val="20"/>
              </w:rPr>
            </w:pPr>
            <w:r w:rsidRPr="007D6B68">
              <w:rPr>
                <w:rFonts w:asciiTheme="minorHAnsi" w:hAnsiTheme="minorHAnsi" w:cstheme="minorHAnsi"/>
                <w:sz w:val="20"/>
                <w:szCs w:val="20"/>
              </w:rPr>
              <w:t>Facilities and infrastructure: This includes the facilities of the steelworks and, as applicable, roads, railways, dams, captive power plants or transmission lines, pipelines, utilities, warehouses, and logistics terminals.</w:t>
            </w:r>
          </w:p>
          <w:p w14:paraId="00423508" w14:textId="77777777" w:rsidR="00ED12C4" w:rsidRPr="007D6B68" w:rsidRDefault="00ED12C4" w:rsidP="00ED12C4">
            <w:pPr>
              <w:rPr>
                <w:rFonts w:asciiTheme="minorHAnsi" w:hAnsiTheme="minorHAnsi" w:cstheme="minorHAnsi"/>
                <w:sz w:val="20"/>
                <w:szCs w:val="20"/>
              </w:rPr>
            </w:pPr>
          </w:p>
          <w:p w14:paraId="06F91927" w14:textId="77777777" w:rsidR="00ED12C4" w:rsidRPr="007D6B68" w:rsidRDefault="00ED12C4" w:rsidP="00ED12C4">
            <w:pPr>
              <w:rPr>
                <w:rFonts w:asciiTheme="minorHAnsi" w:hAnsiTheme="minorHAnsi" w:cstheme="minorHAnsi"/>
                <w:sz w:val="20"/>
                <w:szCs w:val="20"/>
              </w:rPr>
            </w:pPr>
            <w:r w:rsidRPr="007D6B68">
              <w:rPr>
                <w:rFonts w:asciiTheme="minorHAnsi" w:hAnsiTheme="minorHAnsi" w:cstheme="minorHAnsi"/>
                <w:sz w:val="20"/>
                <w:szCs w:val="20"/>
              </w:rPr>
              <w:t>Mitigation provisions: These may include access to education and training, early retirement possibilities for older workers, relocation and job search assistance.</w:t>
            </w:r>
          </w:p>
          <w:p w14:paraId="1D469059" w14:textId="77777777" w:rsidR="00ED12C4" w:rsidRPr="007D6B68" w:rsidRDefault="00ED12C4" w:rsidP="00ED12C4">
            <w:pPr>
              <w:rPr>
                <w:rFonts w:asciiTheme="minorHAnsi" w:hAnsiTheme="minorHAnsi" w:cstheme="minorHAnsi"/>
                <w:sz w:val="20"/>
                <w:szCs w:val="20"/>
              </w:rPr>
            </w:pPr>
            <w:r w:rsidRPr="007D6B68">
              <w:rPr>
                <w:rFonts w:asciiTheme="minorHAnsi" w:hAnsiTheme="minorHAnsi" w:cstheme="minorHAnsi"/>
                <w:sz w:val="20"/>
                <w:szCs w:val="20"/>
              </w:rPr>
              <w:t>Protect from risks: Risks include, for example, water damage, freezing, snow load, structure wear and tear, fire, flooding, intrusion.</w:t>
            </w:r>
          </w:p>
        </w:tc>
      </w:tr>
    </w:tbl>
    <w:p w14:paraId="5279EF3F" w14:textId="77777777" w:rsidR="00F45F52" w:rsidRPr="007D74E7" w:rsidRDefault="00F45F52" w:rsidP="00E62458">
      <w:pPr>
        <w:rPr>
          <w:rFonts w:asciiTheme="minorHAnsi" w:hAnsiTheme="minorHAnsi" w:cstheme="minorHAnsi"/>
          <w:sz w:val="32"/>
          <w:szCs w:val="32"/>
        </w:rPr>
      </w:pPr>
    </w:p>
    <w:p w14:paraId="5A2E4E4B" w14:textId="5F55B20D" w:rsidR="00F45F52" w:rsidRPr="007D74E7" w:rsidRDefault="003A3146" w:rsidP="00E62458">
      <w:pPr>
        <w:rPr>
          <w:rFonts w:asciiTheme="minorHAnsi" w:hAnsiTheme="minorHAnsi" w:cstheme="minorHAnsi"/>
          <w:sz w:val="32"/>
          <w:szCs w:val="32"/>
        </w:rPr>
      </w:pPr>
      <w:hyperlink w:anchor="_top" w:history="1">
        <w:r w:rsidR="00F14D98" w:rsidRPr="007D74E7">
          <w:rPr>
            <w:rStyle w:val="Hyperlink"/>
            <w:rFonts w:asciiTheme="minorHAnsi" w:hAnsiTheme="minorHAnsi" w:cstheme="minorHAnsi"/>
            <w:color w:val="000000" w:themeColor="text1"/>
            <w:sz w:val="22"/>
            <w:szCs w:val="22"/>
            <w:lang w:val="en-US"/>
          </w:rPr>
          <w:t>Return to Table of Content</w:t>
        </w:r>
      </w:hyperlink>
    </w:p>
    <w:sectPr w:rsidR="00F45F52" w:rsidRPr="007D74E7" w:rsidSect="00E96DF1">
      <w:headerReference w:type="default" r:id="rId10"/>
      <w:footerReference w:type="even" r:id="rId11"/>
      <w:footerReference w:type="default" r:id="rId12"/>
      <w:pgSz w:w="16838" w:h="11906" w:orient="landscape"/>
      <w:pgMar w:top="1417" w:right="152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461C7" w14:textId="77777777" w:rsidR="006855CA" w:rsidRDefault="006855CA" w:rsidP="00EC77FE">
      <w:r>
        <w:separator/>
      </w:r>
    </w:p>
  </w:endnote>
  <w:endnote w:type="continuationSeparator" w:id="0">
    <w:p w14:paraId="405ECA0E" w14:textId="77777777" w:rsidR="006855CA" w:rsidRDefault="006855CA" w:rsidP="00EC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35453766"/>
      <w:docPartObj>
        <w:docPartGallery w:val="Page Numbers (Bottom of Page)"/>
        <w:docPartUnique/>
      </w:docPartObj>
    </w:sdtPr>
    <w:sdtContent>
      <w:p w14:paraId="006353CF" w14:textId="0899FA92" w:rsidR="003B7A4E" w:rsidRDefault="003B7A4E" w:rsidP="00E678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F62969A" w14:textId="77777777" w:rsidR="003B7A4E" w:rsidRDefault="003B7A4E" w:rsidP="00EC77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BC43" w14:textId="57976F52" w:rsidR="003B7A4E" w:rsidRPr="00FD61F5" w:rsidRDefault="003B7A4E" w:rsidP="00E67815">
    <w:pPr>
      <w:pStyle w:val="Fuzeile"/>
      <w:framePr w:wrap="none" w:vAnchor="text" w:hAnchor="margin" w:xAlign="right" w:y="1"/>
      <w:rPr>
        <w:rStyle w:val="Seitenzahl"/>
        <w:rFonts w:asciiTheme="minorHAnsi" w:hAnsiTheme="minorHAnsi" w:cstheme="minorHAnsi"/>
        <w:sz w:val="20"/>
        <w:szCs w:val="20"/>
      </w:rPr>
    </w:pPr>
    <w:r w:rsidRPr="00FD61F5">
      <w:rPr>
        <w:rStyle w:val="Seitenzahl"/>
        <w:rFonts w:asciiTheme="minorHAnsi" w:hAnsiTheme="minorHAnsi" w:cstheme="minorHAnsi"/>
        <w:sz w:val="20"/>
        <w:szCs w:val="20"/>
      </w:rPr>
      <w:t xml:space="preserve">Page </w:t>
    </w:r>
    <w:r w:rsidRPr="00FD61F5">
      <w:rPr>
        <w:rStyle w:val="Seitenzahl"/>
        <w:rFonts w:asciiTheme="minorHAnsi" w:hAnsiTheme="minorHAnsi" w:cstheme="minorHAnsi"/>
        <w:sz w:val="20"/>
        <w:szCs w:val="20"/>
      </w:rPr>
      <w:fldChar w:fldCharType="begin"/>
    </w:r>
    <w:r w:rsidRPr="00FD61F5">
      <w:rPr>
        <w:rStyle w:val="Seitenzahl"/>
        <w:rFonts w:asciiTheme="minorHAnsi" w:hAnsiTheme="minorHAnsi" w:cstheme="minorHAnsi"/>
        <w:sz w:val="20"/>
        <w:szCs w:val="20"/>
      </w:rPr>
      <w:instrText xml:space="preserve"> PAGE </w:instrText>
    </w:r>
    <w:r w:rsidRPr="00FD61F5">
      <w:rPr>
        <w:rStyle w:val="Seitenzahl"/>
        <w:rFonts w:asciiTheme="minorHAnsi" w:hAnsiTheme="minorHAnsi" w:cstheme="minorHAnsi"/>
        <w:sz w:val="20"/>
        <w:szCs w:val="20"/>
      </w:rPr>
      <w:fldChar w:fldCharType="separate"/>
    </w:r>
    <w:r w:rsidRPr="00FD61F5">
      <w:rPr>
        <w:rStyle w:val="Seitenzahl"/>
        <w:rFonts w:asciiTheme="minorHAnsi" w:hAnsiTheme="minorHAnsi" w:cstheme="minorHAnsi"/>
        <w:noProof/>
        <w:sz w:val="20"/>
        <w:szCs w:val="20"/>
      </w:rPr>
      <w:t>1</w:t>
    </w:r>
    <w:r w:rsidRPr="00FD61F5">
      <w:rPr>
        <w:rStyle w:val="Seitenzahl"/>
        <w:rFonts w:asciiTheme="minorHAnsi" w:hAnsiTheme="minorHAnsi" w:cstheme="minorHAnsi"/>
        <w:sz w:val="20"/>
        <w:szCs w:val="20"/>
      </w:rPr>
      <w:fldChar w:fldCharType="end"/>
    </w:r>
    <w:r w:rsidRPr="00FD61F5">
      <w:rPr>
        <w:rStyle w:val="Seitenzahl"/>
        <w:rFonts w:asciiTheme="minorHAnsi" w:hAnsiTheme="minorHAnsi" w:cstheme="minorHAnsi"/>
        <w:sz w:val="20"/>
        <w:szCs w:val="20"/>
      </w:rPr>
      <w:t xml:space="preserve"> of </w:t>
    </w:r>
    <w:r w:rsidRPr="00FD61F5">
      <w:rPr>
        <w:rStyle w:val="Seitenzahl"/>
        <w:rFonts w:asciiTheme="minorHAnsi" w:hAnsiTheme="minorHAnsi" w:cstheme="minorHAnsi"/>
        <w:sz w:val="20"/>
        <w:szCs w:val="20"/>
      </w:rPr>
      <w:fldChar w:fldCharType="begin"/>
    </w:r>
    <w:r w:rsidRPr="00FD61F5">
      <w:rPr>
        <w:rStyle w:val="Seitenzahl"/>
        <w:rFonts w:asciiTheme="minorHAnsi" w:hAnsiTheme="minorHAnsi" w:cstheme="minorHAnsi"/>
        <w:sz w:val="20"/>
        <w:szCs w:val="20"/>
      </w:rPr>
      <w:instrText xml:space="preserve"> NUMPAGES </w:instrText>
    </w:r>
    <w:r w:rsidRPr="00FD61F5">
      <w:rPr>
        <w:rStyle w:val="Seitenzahl"/>
        <w:rFonts w:asciiTheme="minorHAnsi" w:hAnsiTheme="minorHAnsi" w:cstheme="minorHAnsi"/>
        <w:sz w:val="20"/>
        <w:szCs w:val="20"/>
      </w:rPr>
      <w:fldChar w:fldCharType="separate"/>
    </w:r>
    <w:r w:rsidRPr="00FD61F5">
      <w:rPr>
        <w:rStyle w:val="Seitenzahl"/>
        <w:rFonts w:asciiTheme="minorHAnsi" w:hAnsiTheme="minorHAnsi" w:cstheme="minorHAnsi"/>
        <w:noProof/>
        <w:sz w:val="20"/>
        <w:szCs w:val="20"/>
      </w:rPr>
      <w:t>5</w:t>
    </w:r>
    <w:r w:rsidRPr="00FD61F5">
      <w:rPr>
        <w:rStyle w:val="Seitenzahl"/>
        <w:rFonts w:asciiTheme="minorHAnsi" w:hAnsiTheme="minorHAnsi" w:cstheme="minorHAnsi"/>
        <w:sz w:val="20"/>
        <w:szCs w:val="20"/>
      </w:rPr>
      <w:fldChar w:fldCharType="end"/>
    </w:r>
  </w:p>
  <w:p w14:paraId="31192BE3" w14:textId="30434C39" w:rsidR="003B7A4E" w:rsidRPr="00EC77FE" w:rsidRDefault="003B7A4E" w:rsidP="00EC77FE">
    <w:pPr>
      <w:pStyle w:val="Fuzeile"/>
      <w:ind w:right="360"/>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E216" w14:textId="77777777" w:rsidR="006855CA" w:rsidRDefault="006855CA" w:rsidP="00EC77FE">
      <w:r>
        <w:separator/>
      </w:r>
    </w:p>
  </w:footnote>
  <w:footnote w:type="continuationSeparator" w:id="0">
    <w:p w14:paraId="04E6BE3F" w14:textId="77777777" w:rsidR="006855CA" w:rsidRDefault="006855CA" w:rsidP="00EC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F9634" w14:textId="71A2E0FA" w:rsidR="003B7A4E" w:rsidRDefault="00D27FD3" w:rsidP="00D27FD3">
    <w:pPr>
      <w:pStyle w:val="Titel"/>
      <w:ind w:right="679"/>
      <w:rPr>
        <w:rFonts w:asciiTheme="minorHAnsi" w:hAnsiTheme="minorHAnsi" w:cstheme="minorHAnsi"/>
        <w:b/>
        <w:bCs/>
        <w:sz w:val="36"/>
        <w:szCs w:val="36"/>
        <w:lang w:val="en-US"/>
      </w:rPr>
    </w:pPr>
    <w:r w:rsidRPr="00D27FD3">
      <w:rPr>
        <w:rFonts w:asciiTheme="minorHAnsi" w:hAnsiTheme="minorHAnsi" w:cstheme="minorHAnsi"/>
        <w:b/>
        <w:bCs/>
        <w:noProof/>
        <w:sz w:val="36"/>
        <w:szCs w:val="36"/>
        <w:lang w:val="en-US"/>
      </w:rPr>
      <w:drawing>
        <wp:anchor distT="0" distB="0" distL="114300" distR="114300" simplePos="0" relativeHeight="251659264" behindDoc="1" locked="0" layoutInCell="1" allowOverlap="1" wp14:anchorId="53120462" wp14:editId="00C10E0D">
          <wp:simplePos x="0" y="0"/>
          <wp:positionH relativeFrom="column">
            <wp:posOffset>7391400</wp:posOffset>
          </wp:positionH>
          <wp:positionV relativeFrom="paragraph">
            <wp:posOffset>-241137</wp:posOffset>
          </wp:positionV>
          <wp:extent cx="1730375" cy="846455"/>
          <wp:effectExtent l="0" t="0" r="0" b="4445"/>
          <wp:wrapTight wrapText="bothSides">
            <wp:wrapPolygon edited="0">
              <wp:start x="0" y="0"/>
              <wp:lineTo x="0" y="21389"/>
              <wp:lineTo x="21402" y="21389"/>
              <wp:lineTo x="21402" y="0"/>
              <wp:lineTo x="0" y="0"/>
            </wp:wrapPolygon>
          </wp:wrapTight>
          <wp:docPr id="2" name="Picture 1"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raphical user interface, 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375" cy="846455"/>
                  </a:xfrm>
                  <a:prstGeom prst="rect">
                    <a:avLst/>
                  </a:prstGeom>
                </pic:spPr>
              </pic:pic>
            </a:graphicData>
          </a:graphic>
          <wp14:sizeRelH relativeFrom="page">
            <wp14:pctWidth>0</wp14:pctWidth>
          </wp14:sizeRelH>
          <wp14:sizeRelV relativeFrom="page">
            <wp14:pctHeight>0</wp14:pctHeight>
          </wp14:sizeRelV>
        </wp:anchor>
      </w:drawing>
    </w:r>
    <w:r w:rsidRPr="00D27FD3">
      <w:rPr>
        <w:rFonts w:asciiTheme="minorHAnsi" w:hAnsiTheme="minorHAnsi" w:cstheme="minorHAnsi"/>
        <w:b/>
        <w:bCs/>
        <w:sz w:val="36"/>
        <w:szCs w:val="36"/>
        <w:lang w:val="en-US"/>
      </w:rPr>
      <w:t>Auditor assessment - Extract</w:t>
    </w:r>
    <w:r w:rsidRPr="00D27FD3">
      <w:rPr>
        <w:rFonts w:asciiTheme="minorHAnsi" w:hAnsiTheme="minorHAnsi" w:cstheme="minorHAnsi"/>
        <w:b/>
        <w:bCs/>
        <w:noProof/>
        <w:sz w:val="36"/>
        <w:szCs w:val="36"/>
        <w:lang w:val="en-US"/>
      </w:rPr>
      <w:t xml:space="preserve"> from </w:t>
    </w:r>
    <w:r w:rsidR="003B7A4E" w:rsidRPr="00D27FD3">
      <w:rPr>
        <w:rFonts w:asciiTheme="minorHAnsi" w:hAnsiTheme="minorHAnsi" w:cstheme="minorHAnsi"/>
        <w:b/>
        <w:bCs/>
        <w:sz w:val="36"/>
        <w:szCs w:val="36"/>
        <w:lang w:val="en-US"/>
      </w:rPr>
      <w:t>Implementation Instructions</w:t>
    </w:r>
  </w:p>
  <w:p w14:paraId="109DCEDC" w14:textId="77777777" w:rsidR="00D27FD3" w:rsidRPr="00D27FD3" w:rsidRDefault="00D27FD3" w:rsidP="00D27FD3">
    <w:pPr>
      <w:rPr>
        <w:lang w:val="en-US"/>
      </w:rPr>
    </w:pPr>
  </w:p>
  <w:p w14:paraId="4A067BE4" w14:textId="16A0B33D" w:rsidR="003B7A4E" w:rsidRPr="00EB393A" w:rsidRDefault="003B7A4E" w:rsidP="00EB3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617"/>
    <w:multiLevelType w:val="hybridMultilevel"/>
    <w:tmpl w:val="943679B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23B3CF1"/>
    <w:multiLevelType w:val="hybridMultilevel"/>
    <w:tmpl w:val="88989D88"/>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605119"/>
    <w:multiLevelType w:val="hybridMultilevel"/>
    <w:tmpl w:val="D54E8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433E4"/>
    <w:multiLevelType w:val="hybridMultilevel"/>
    <w:tmpl w:val="DF427246"/>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E64DE7"/>
    <w:multiLevelType w:val="hybridMultilevel"/>
    <w:tmpl w:val="AB9C162C"/>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F7357C"/>
    <w:multiLevelType w:val="hybridMultilevel"/>
    <w:tmpl w:val="094CF494"/>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03110B"/>
    <w:multiLevelType w:val="hybridMultilevel"/>
    <w:tmpl w:val="39F600EE"/>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BB1D4E"/>
    <w:multiLevelType w:val="hybridMultilevel"/>
    <w:tmpl w:val="54B0667C"/>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7F75C0"/>
    <w:multiLevelType w:val="hybridMultilevel"/>
    <w:tmpl w:val="B61CE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202E51"/>
    <w:multiLevelType w:val="hybridMultilevel"/>
    <w:tmpl w:val="2F52B238"/>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F70BFA"/>
    <w:multiLevelType w:val="hybridMultilevel"/>
    <w:tmpl w:val="C68EC902"/>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8"/>
  </w:num>
  <w:num w:numId="6">
    <w:abstractNumId w:val="4"/>
  </w:num>
  <w:num w:numId="7">
    <w:abstractNumId w:val="3"/>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15"/>
    <w:rsid w:val="00005C35"/>
    <w:rsid w:val="000100D2"/>
    <w:rsid w:val="0002111A"/>
    <w:rsid w:val="0002761C"/>
    <w:rsid w:val="00032C04"/>
    <w:rsid w:val="00037DEF"/>
    <w:rsid w:val="00053969"/>
    <w:rsid w:val="0007369B"/>
    <w:rsid w:val="000955AF"/>
    <w:rsid w:val="00097B38"/>
    <w:rsid w:val="000C0F61"/>
    <w:rsid w:val="000E6154"/>
    <w:rsid w:val="00131854"/>
    <w:rsid w:val="00136DC5"/>
    <w:rsid w:val="001449DE"/>
    <w:rsid w:val="00164D3A"/>
    <w:rsid w:val="00180489"/>
    <w:rsid w:val="001806D5"/>
    <w:rsid w:val="00186B33"/>
    <w:rsid w:val="001928C5"/>
    <w:rsid w:val="001B1A0F"/>
    <w:rsid w:val="001C060A"/>
    <w:rsid w:val="001C064C"/>
    <w:rsid w:val="001E7027"/>
    <w:rsid w:val="001F7539"/>
    <w:rsid w:val="002002F8"/>
    <w:rsid w:val="002104C7"/>
    <w:rsid w:val="00211FD4"/>
    <w:rsid w:val="00253797"/>
    <w:rsid w:val="00256ADE"/>
    <w:rsid w:val="00260130"/>
    <w:rsid w:val="002862AE"/>
    <w:rsid w:val="002B7759"/>
    <w:rsid w:val="002D2146"/>
    <w:rsid w:val="002D7724"/>
    <w:rsid w:val="00307C45"/>
    <w:rsid w:val="003457CC"/>
    <w:rsid w:val="00376F26"/>
    <w:rsid w:val="003A3146"/>
    <w:rsid w:val="003B7A4E"/>
    <w:rsid w:val="003C2A11"/>
    <w:rsid w:val="003F6E58"/>
    <w:rsid w:val="0040764D"/>
    <w:rsid w:val="00411D81"/>
    <w:rsid w:val="00425866"/>
    <w:rsid w:val="00430244"/>
    <w:rsid w:val="00430D5D"/>
    <w:rsid w:val="00445E44"/>
    <w:rsid w:val="00451B4E"/>
    <w:rsid w:val="00491D97"/>
    <w:rsid w:val="004A4312"/>
    <w:rsid w:val="004B41BD"/>
    <w:rsid w:val="004B7922"/>
    <w:rsid w:val="004C6D80"/>
    <w:rsid w:val="00501624"/>
    <w:rsid w:val="00502909"/>
    <w:rsid w:val="00510F08"/>
    <w:rsid w:val="00511565"/>
    <w:rsid w:val="005435E3"/>
    <w:rsid w:val="005569BD"/>
    <w:rsid w:val="0056108C"/>
    <w:rsid w:val="00580A00"/>
    <w:rsid w:val="005A27E4"/>
    <w:rsid w:val="005D072A"/>
    <w:rsid w:val="00602205"/>
    <w:rsid w:val="00606B62"/>
    <w:rsid w:val="00611C13"/>
    <w:rsid w:val="00626037"/>
    <w:rsid w:val="006336FD"/>
    <w:rsid w:val="00654680"/>
    <w:rsid w:val="006776C9"/>
    <w:rsid w:val="006855CA"/>
    <w:rsid w:val="00686F10"/>
    <w:rsid w:val="006A0504"/>
    <w:rsid w:val="006A6C04"/>
    <w:rsid w:val="006B1C3F"/>
    <w:rsid w:val="006F1E65"/>
    <w:rsid w:val="006F74C6"/>
    <w:rsid w:val="00706A11"/>
    <w:rsid w:val="00717A4E"/>
    <w:rsid w:val="00720016"/>
    <w:rsid w:val="00723F91"/>
    <w:rsid w:val="00724EF3"/>
    <w:rsid w:val="00733E25"/>
    <w:rsid w:val="00735643"/>
    <w:rsid w:val="00745493"/>
    <w:rsid w:val="00777A0B"/>
    <w:rsid w:val="007902F4"/>
    <w:rsid w:val="007B4DA9"/>
    <w:rsid w:val="007D74E7"/>
    <w:rsid w:val="008272B0"/>
    <w:rsid w:val="0086055D"/>
    <w:rsid w:val="0086419D"/>
    <w:rsid w:val="008730AF"/>
    <w:rsid w:val="0087338E"/>
    <w:rsid w:val="008773E5"/>
    <w:rsid w:val="008774E2"/>
    <w:rsid w:val="008B129D"/>
    <w:rsid w:val="008C59E1"/>
    <w:rsid w:val="008D01C0"/>
    <w:rsid w:val="008E03B4"/>
    <w:rsid w:val="009013CB"/>
    <w:rsid w:val="00903C45"/>
    <w:rsid w:val="0090776D"/>
    <w:rsid w:val="00913C8C"/>
    <w:rsid w:val="00922739"/>
    <w:rsid w:val="00926BB2"/>
    <w:rsid w:val="00930F5E"/>
    <w:rsid w:val="0094097D"/>
    <w:rsid w:val="00943C6A"/>
    <w:rsid w:val="00985880"/>
    <w:rsid w:val="00996BBF"/>
    <w:rsid w:val="0099733C"/>
    <w:rsid w:val="009A3DE9"/>
    <w:rsid w:val="009A4BF0"/>
    <w:rsid w:val="009A61BE"/>
    <w:rsid w:val="009B2EB0"/>
    <w:rsid w:val="009D6182"/>
    <w:rsid w:val="009E19D3"/>
    <w:rsid w:val="009E52EC"/>
    <w:rsid w:val="00A002A4"/>
    <w:rsid w:val="00A1294F"/>
    <w:rsid w:val="00A16D3B"/>
    <w:rsid w:val="00A3423F"/>
    <w:rsid w:val="00A4643F"/>
    <w:rsid w:val="00A7040F"/>
    <w:rsid w:val="00A7569A"/>
    <w:rsid w:val="00A8041A"/>
    <w:rsid w:val="00A92EE4"/>
    <w:rsid w:val="00A934C6"/>
    <w:rsid w:val="00AC67E5"/>
    <w:rsid w:val="00AE3564"/>
    <w:rsid w:val="00AE5E28"/>
    <w:rsid w:val="00AE6E59"/>
    <w:rsid w:val="00B066B9"/>
    <w:rsid w:val="00B15C82"/>
    <w:rsid w:val="00B15D6A"/>
    <w:rsid w:val="00B26A82"/>
    <w:rsid w:val="00B274A9"/>
    <w:rsid w:val="00B30068"/>
    <w:rsid w:val="00B35409"/>
    <w:rsid w:val="00B624AB"/>
    <w:rsid w:val="00B83AFD"/>
    <w:rsid w:val="00B83B11"/>
    <w:rsid w:val="00B95468"/>
    <w:rsid w:val="00BB4B98"/>
    <w:rsid w:val="00BF19F3"/>
    <w:rsid w:val="00C15531"/>
    <w:rsid w:val="00C25101"/>
    <w:rsid w:val="00C26477"/>
    <w:rsid w:val="00C276A0"/>
    <w:rsid w:val="00C4280A"/>
    <w:rsid w:val="00C543F4"/>
    <w:rsid w:val="00C67A18"/>
    <w:rsid w:val="00C81BE6"/>
    <w:rsid w:val="00C938C9"/>
    <w:rsid w:val="00CA60B0"/>
    <w:rsid w:val="00CB507C"/>
    <w:rsid w:val="00CC21B9"/>
    <w:rsid w:val="00CF1D65"/>
    <w:rsid w:val="00CF57DF"/>
    <w:rsid w:val="00D1050D"/>
    <w:rsid w:val="00D267EF"/>
    <w:rsid w:val="00D27FD3"/>
    <w:rsid w:val="00D32A15"/>
    <w:rsid w:val="00D35BC2"/>
    <w:rsid w:val="00D44293"/>
    <w:rsid w:val="00D53C8B"/>
    <w:rsid w:val="00D66DA0"/>
    <w:rsid w:val="00D74FD4"/>
    <w:rsid w:val="00D753BA"/>
    <w:rsid w:val="00D77C42"/>
    <w:rsid w:val="00D945F2"/>
    <w:rsid w:val="00DA0871"/>
    <w:rsid w:val="00DB5B15"/>
    <w:rsid w:val="00DE01C3"/>
    <w:rsid w:val="00DE7960"/>
    <w:rsid w:val="00E24270"/>
    <w:rsid w:val="00E62458"/>
    <w:rsid w:val="00E67815"/>
    <w:rsid w:val="00E8749E"/>
    <w:rsid w:val="00E96DF1"/>
    <w:rsid w:val="00EB393A"/>
    <w:rsid w:val="00EC77FE"/>
    <w:rsid w:val="00ED12C4"/>
    <w:rsid w:val="00EF540F"/>
    <w:rsid w:val="00EF5B3E"/>
    <w:rsid w:val="00F14D98"/>
    <w:rsid w:val="00F30198"/>
    <w:rsid w:val="00F31374"/>
    <w:rsid w:val="00F45F52"/>
    <w:rsid w:val="00F46A06"/>
    <w:rsid w:val="00F711C0"/>
    <w:rsid w:val="00F7179A"/>
    <w:rsid w:val="00F95C22"/>
    <w:rsid w:val="00FA5FCE"/>
    <w:rsid w:val="00FD61F5"/>
    <w:rsid w:val="00FF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856D"/>
  <w15:docId w15:val="{14DB1949-A681-7A4A-BD27-B98577DC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72B0"/>
    <w:rPr>
      <w:rFonts w:ascii="Times New Roman" w:eastAsia="Times New Roman" w:hAnsi="Times New Roman" w:cs="Times New Roman"/>
      <w:lang w:val="en-GB" w:eastAsia="en-GB"/>
    </w:rPr>
  </w:style>
  <w:style w:type="paragraph" w:styleId="berschrift1">
    <w:name w:val="heading 1"/>
    <w:basedOn w:val="Standard"/>
    <w:next w:val="Standard"/>
    <w:link w:val="berschrift1Zchn"/>
    <w:uiPriority w:val="9"/>
    <w:qFormat/>
    <w:rsid w:val="005569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Textkrper"/>
    <w:link w:val="berschrift2Zchn"/>
    <w:uiPriority w:val="1"/>
    <w:qFormat/>
    <w:rsid w:val="00D32A15"/>
    <w:pPr>
      <w:widowControl w:val="0"/>
      <w:autoSpaceDE w:val="0"/>
      <w:autoSpaceDN w:val="0"/>
      <w:spacing w:before="180"/>
      <w:ind w:left="793"/>
      <w:outlineLvl w:val="1"/>
    </w:pPr>
    <w:rPr>
      <w:rFonts w:ascii="Arial" w:eastAsia="Arial" w:hAnsi="Arial" w:cs="Arial"/>
      <w:b/>
      <w:sz w:val="32"/>
      <w:szCs w:val="22"/>
      <w:lang w:bidi="en-GB"/>
    </w:rPr>
  </w:style>
  <w:style w:type="paragraph" w:styleId="berschrift3">
    <w:name w:val="heading 3"/>
    <w:basedOn w:val="Standard"/>
    <w:next w:val="Standard"/>
    <w:link w:val="berschrift3Zchn"/>
    <w:uiPriority w:val="9"/>
    <w:semiHidden/>
    <w:unhideWhenUsed/>
    <w:qFormat/>
    <w:rsid w:val="00D32A15"/>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D32A15"/>
    <w:rPr>
      <w:rFonts w:ascii="Arial" w:eastAsia="Arial" w:hAnsi="Arial" w:cs="Arial"/>
      <w:b/>
      <w:sz w:val="32"/>
      <w:szCs w:val="22"/>
      <w:lang w:val="en-GB" w:eastAsia="en-GB" w:bidi="en-GB"/>
    </w:rPr>
  </w:style>
  <w:style w:type="paragraph" w:styleId="Textkrper">
    <w:name w:val="Body Text"/>
    <w:basedOn w:val="Standard"/>
    <w:link w:val="TextkrperZchn"/>
    <w:uiPriority w:val="99"/>
    <w:semiHidden/>
    <w:unhideWhenUsed/>
    <w:rsid w:val="00D32A15"/>
    <w:pPr>
      <w:spacing w:after="120"/>
    </w:pPr>
  </w:style>
  <w:style w:type="character" w:customStyle="1" w:styleId="TextkrperZchn">
    <w:name w:val="Textkörper Zchn"/>
    <w:basedOn w:val="Absatz-Standardschriftart"/>
    <w:link w:val="Textkrper"/>
    <w:uiPriority w:val="99"/>
    <w:semiHidden/>
    <w:rsid w:val="00D32A15"/>
  </w:style>
  <w:style w:type="character" w:customStyle="1" w:styleId="berschrift3Zchn">
    <w:name w:val="Überschrift 3 Zchn"/>
    <w:basedOn w:val="Absatz-Standardschriftart"/>
    <w:link w:val="berschrift3"/>
    <w:uiPriority w:val="9"/>
    <w:semiHidden/>
    <w:rsid w:val="00D32A1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706A11"/>
    <w:pPr>
      <w:ind w:left="720"/>
      <w:contextualSpacing/>
    </w:pPr>
  </w:style>
  <w:style w:type="paragraph" w:styleId="Kopfzeile">
    <w:name w:val="header"/>
    <w:basedOn w:val="Standard"/>
    <w:link w:val="KopfzeileZchn"/>
    <w:uiPriority w:val="99"/>
    <w:unhideWhenUsed/>
    <w:rsid w:val="00EC77FE"/>
    <w:pPr>
      <w:tabs>
        <w:tab w:val="center" w:pos="4680"/>
        <w:tab w:val="right" w:pos="9360"/>
      </w:tabs>
    </w:pPr>
  </w:style>
  <w:style w:type="character" w:customStyle="1" w:styleId="KopfzeileZchn">
    <w:name w:val="Kopfzeile Zchn"/>
    <w:basedOn w:val="Absatz-Standardschriftart"/>
    <w:link w:val="Kopfzeile"/>
    <w:uiPriority w:val="99"/>
    <w:rsid w:val="00EC77FE"/>
  </w:style>
  <w:style w:type="paragraph" w:styleId="Fuzeile">
    <w:name w:val="footer"/>
    <w:basedOn w:val="Standard"/>
    <w:link w:val="FuzeileZchn"/>
    <w:uiPriority w:val="99"/>
    <w:unhideWhenUsed/>
    <w:rsid w:val="00EC77FE"/>
    <w:pPr>
      <w:tabs>
        <w:tab w:val="center" w:pos="4680"/>
        <w:tab w:val="right" w:pos="9360"/>
      </w:tabs>
    </w:pPr>
  </w:style>
  <w:style w:type="character" w:customStyle="1" w:styleId="FuzeileZchn">
    <w:name w:val="Fußzeile Zchn"/>
    <w:basedOn w:val="Absatz-Standardschriftart"/>
    <w:link w:val="Fuzeile"/>
    <w:uiPriority w:val="99"/>
    <w:rsid w:val="00EC77FE"/>
  </w:style>
  <w:style w:type="character" w:styleId="Seitenzahl">
    <w:name w:val="page number"/>
    <w:basedOn w:val="Absatz-Standardschriftart"/>
    <w:uiPriority w:val="99"/>
    <w:semiHidden/>
    <w:unhideWhenUsed/>
    <w:rsid w:val="00EC77FE"/>
  </w:style>
  <w:style w:type="character" w:customStyle="1" w:styleId="apple-converted-space">
    <w:name w:val="apple-converted-space"/>
    <w:basedOn w:val="Absatz-Standardschriftart"/>
    <w:rsid w:val="009E19D3"/>
  </w:style>
  <w:style w:type="table" w:styleId="Tabellenraster">
    <w:name w:val="Table Grid"/>
    <w:basedOn w:val="NormaleTabelle"/>
    <w:uiPriority w:val="39"/>
    <w:rsid w:val="00D53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6776C9"/>
  </w:style>
  <w:style w:type="character" w:customStyle="1" w:styleId="eop">
    <w:name w:val="eop"/>
    <w:basedOn w:val="Absatz-Standardschriftart"/>
    <w:rsid w:val="006776C9"/>
  </w:style>
  <w:style w:type="paragraph" w:customStyle="1" w:styleId="paragraph">
    <w:name w:val="paragraph"/>
    <w:basedOn w:val="Standard"/>
    <w:rsid w:val="008272B0"/>
    <w:pPr>
      <w:spacing w:before="100" w:beforeAutospacing="1" w:after="100" w:afterAutospacing="1"/>
    </w:pPr>
  </w:style>
  <w:style w:type="paragraph" w:styleId="Titel">
    <w:name w:val="Title"/>
    <w:basedOn w:val="Standard"/>
    <w:next w:val="Standard"/>
    <w:link w:val="TitelZchn"/>
    <w:uiPriority w:val="10"/>
    <w:qFormat/>
    <w:rsid w:val="00EB393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B393A"/>
    <w:rPr>
      <w:rFonts w:asciiTheme="majorHAnsi" w:eastAsiaTheme="majorEastAsia" w:hAnsiTheme="majorHAnsi" w:cstheme="majorBidi"/>
      <w:spacing w:val="-10"/>
      <w:kern w:val="28"/>
      <w:sz w:val="56"/>
      <w:szCs w:val="56"/>
      <w:lang w:val="en-GB" w:eastAsia="en-GB"/>
    </w:rPr>
  </w:style>
  <w:style w:type="character" w:customStyle="1" w:styleId="berschrift1Zchn">
    <w:name w:val="Überschrift 1 Zchn"/>
    <w:basedOn w:val="Absatz-Standardschriftart"/>
    <w:link w:val="berschrift1"/>
    <w:uiPriority w:val="9"/>
    <w:rsid w:val="005569BD"/>
    <w:rPr>
      <w:rFonts w:asciiTheme="majorHAnsi" w:eastAsiaTheme="majorEastAsia" w:hAnsiTheme="majorHAnsi" w:cstheme="majorBidi"/>
      <w:color w:val="2F5496" w:themeColor="accent1" w:themeShade="BF"/>
      <w:sz w:val="32"/>
      <w:szCs w:val="32"/>
      <w:lang w:val="en-GB" w:eastAsia="en-GB"/>
    </w:rPr>
  </w:style>
  <w:style w:type="paragraph" w:styleId="Inhaltsverzeichnisberschrift">
    <w:name w:val="TOC Heading"/>
    <w:basedOn w:val="berschrift1"/>
    <w:next w:val="Standard"/>
    <w:uiPriority w:val="39"/>
    <w:unhideWhenUsed/>
    <w:qFormat/>
    <w:rsid w:val="005569BD"/>
    <w:pPr>
      <w:spacing w:before="480" w:line="276" w:lineRule="auto"/>
      <w:outlineLvl w:val="9"/>
    </w:pPr>
    <w:rPr>
      <w:b/>
      <w:bCs/>
      <w:sz w:val="28"/>
      <w:szCs w:val="28"/>
      <w:lang w:val="en-US" w:eastAsia="en-US"/>
    </w:rPr>
  </w:style>
  <w:style w:type="paragraph" w:styleId="Verzeichnis1">
    <w:name w:val="toc 1"/>
    <w:basedOn w:val="Standard"/>
    <w:next w:val="Standard"/>
    <w:autoRedefine/>
    <w:uiPriority w:val="39"/>
    <w:unhideWhenUsed/>
    <w:rsid w:val="005569BD"/>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rsid w:val="005569BD"/>
    <w:pPr>
      <w:ind w:left="240"/>
    </w:pPr>
    <w:rPr>
      <w:rFonts w:asciiTheme="minorHAnsi" w:hAnsiTheme="minorHAnsi"/>
      <w:smallCaps/>
      <w:sz w:val="20"/>
      <w:szCs w:val="20"/>
    </w:rPr>
  </w:style>
  <w:style w:type="paragraph" w:styleId="Verzeichnis3">
    <w:name w:val="toc 3"/>
    <w:basedOn w:val="Standard"/>
    <w:next w:val="Standard"/>
    <w:autoRedefine/>
    <w:uiPriority w:val="39"/>
    <w:semiHidden/>
    <w:unhideWhenUsed/>
    <w:rsid w:val="005569BD"/>
    <w:pPr>
      <w:ind w:left="480"/>
    </w:pPr>
    <w:rPr>
      <w:rFonts w:asciiTheme="minorHAnsi" w:hAnsiTheme="minorHAnsi"/>
      <w:i/>
      <w:iCs/>
      <w:sz w:val="20"/>
      <w:szCs w:val="20"/>
    </w:rPr>
  </w:style>
  <w:style w:type="paragraph" w:styleId="Verzeichnis4">
    <w:name w:val="toc 4"/>
    <w:basedOn w:val="Standard"/>
    <w:next w:val="Standard"/>
    <w:autoRedefine/>
    <w:uiPriority w:val="39"/>
    <w:semiHidden/>
    <w:unhideWhenUsed/>
    <w:rsid w:val="005569BD"/>
    <w:pPr>
      <w:ind w:left="720"/>
    </w:pPr>
    <w:rPr>
      <w:rFonts w:asciiTheme="minorHAnsi" w:hAnsiTheme="minorHAnsi"/>
      <w:sz w:val="18"/>
      <w:szCs w:val="18"/>
    </w:rPr>
  </w:style>
  <w:style w:type="paragraph" w:styleId="Verzeichnis5">
    <w:name w:val="toc 5"/>
    <w:basedOn w:val="Standard"/>
    <w:next w:val="Standard"/>
    <w:autoRedefine/>
    <w:uiPriority w:val="39"/>
    <w:semiHidden/>
    <w:unhideWhenUsed/>
    <w:rsid w:val="005569BD"/>
    <w:pPr>
      <w:ind w:left="960"/>
    </w:pPr>
    <w:rPr>
      <w:rFonts w:asciiTheme="minorHAnsi" w:hAnsiTheme="minorHAnsi"/>
      <w:sz w:val="18"/>
      <w:szCs w:val="18"/>
    </w:rPr>
  </w:style>
  <w:style w:type="paragraph" w:styleId="Verzeichnis6">
    <w:name w:val="toc 6"/>
    <w:basedOn w:val="Standard"/>
    <w:next w:val="Standard"/>
    <w:autoRedefine/>
    <w:uiPriority w:val="39"/>
    <w:semiHidden/>
    <w:unhideWhenUsed/>
    <w:rsid w:val="005569BD"/>
    <w:pPr>
      <w:ind w:left="1200"/>
    </w:pPr>
    <w:rPr>
      <w:rFonts w:asciiTheme="minorHAnsi" w:hAnsiTheme="minorHAnsi"/>
      <w:sz w:val="18"/>
      <w:szCs w:val="18"/>
    </w:rPr>
  </w:style>
  <w:style w:type="paragraph" w:styleId="Verzeichnis7">
    <w:name w:val="toc 7"/>
    <w:basedOn w:val="Standard"/>
    <w:next w:val="Standard"/>
    <w:autoRedefine/>
    <w:uiPriority w:val="39"/>
    <w:semiHidden/>
    <w:unhideWhenUsed/>
    <w:rsid w:val="005569BD"/>
    <w:pPr>
      <w:ind w:left="1440"/>
    </w:pPr>
    <w:rPr>
      <w:rFonts w:asciiTheme="minorHAnsi" w:hAnsiTheme="minorHAnsi"/>
      <w:sz w:val="18"/>
      <w:szCs w:val="18"/>
    </w:rPr>
  </w:style>
  <w:style w:type="paragraph" w:styleId="Verzeichnis8">
    <w:name w:val="toc 8"/>
    <w:basedOn w:val="Standard"/>
    <w:next w:val="Standard"/>
    <w:autoRedefine/>
    <w:uiPriority w:val="39"/>
    <w:semiHidden/>
    <w:unhideWhenUsed/>
    <w:rsid w:val="005569BD"/>
    <w:pPr>
      <w:ind w:left="1680"/>
    </w:pPr>
    <w:rPr>
      <w:rFonts w:asciiTheme="minorHAnsi" w:hAnsiTheme="minorHAnsi"/>
      <w:sz w:val="18"/>
      <w:szCs w:val="18"/>
    </w:rPr>
  </w:style>
  <w:style w:type="paragraph" w:styleId="Verzeichnis9">
    <w:name w:val="toc 9"/>
    <w:basedOn w:val="Standard"/>
    <w:next w:val="Standard"/>
    <w:autoRedefine/>
    <w:uiPriority w:val="39"/>
    <w:semiHidden/>
    <w:unhideWhenUsed/>
    <w:rsid w:val="005569BD"/>
    <w:pPr>
      <w:ind w:left="1920"/>
    </w:pPr>
    <w:rPr>
      <w:rFonts w:asciiTheme="minorHAnsi" w:hAnsiTheme="minorHAnsi"/>
      <w:sz w:val="18"/>
      <w:szCs w:val="18"/>
    </w:rPr>
  </w:style>
  <w:style w:type="character" w:styleId="Hyperlink">
    <w:name w:val="Hyperlink"/>
    <w:basedOn w:val="Absatz-Standardschriftart"/>
    <w:uiPriority w:val="99"/>
    <w:unhideWhenUsed/>
    <w:rsid w:val="00F14D98"/>
    <w:rPr>
      <w:color w:val="0563C1" w:themeColor="hyperlink"/>
      <w:u w:val="single"/>
    </w:rPr>
  </w:style>
  <w:style w:type="character" w:styleId="NichtaufgelsteErwhnung">
    <w:name w:val="Unresolved Mention"/>
    <w:basedOn w:val="Absatz-Standardschriftart"/>
    <w:uiPriority w:val="99"/>
    <w:semiHidden/>
    <w:unhideWhenUsed/>
    <w:rsid w:val="00F14D98"/>
    <w:rPr>
      <w:color w:val="605E5C"/>
      <w:shd w:val="clear" w:color="auto" w:fill="E1DFDD"/>
    </w:rPr>
  </w:style>
  <w:style w:type="character" w:styleId="BesuchterLink">
    <w:name w:val="FollowedHyperlink"/>
    <w:basedOn w:val="Absatz-Standardschriftart"/>
    <w:uiPriority w:val="99"/>
    <w:semiHidden/>
    <w:unhideWhenUsed/>
    <w:rsid w:val="00F14D98"/>
    <w:rPr>
      <w:color w:val="954F72" w:themeColor="followedHyperlink"/>
      <w:u w:val="single"/>
    </w:rPr>
  </w:style>
  <w:style w:type="table" w:customStyle="1" w:styleId="Tabellenraster1">
    <w:name w:val="Tabellenraster1"/>
    <w:basedOn w:val="NormaleTabelle"/>
    <w:next w:val="Tabellenraster"/>
    <w:uiPriority w:val="39"/>
    <w:rsid w:val="00B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B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B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1788">
      <w:bodyDiv w:val="1"/>
      <w:marLeft w:val="0"/>
      <w:marRight w:val="0"/>
      <w:marTop w:val="0"/>
      <w:marBottom w:val="0"/>
      <w:divBdr>
        <w:top w:val="none" w:sz="0" w:space="0" w:color="auto"/>
        <w:left w:val="none" w:sz="0" w:space="0" w:color="auto"/>
        <w:bottom w:val="none" w:sz="0" w:space="0" w:color="auto"/>
        <w:right w:val="none" w:sz="0" w:space="0" w:color="auto"/>
      </w:divBdr>
    </w:div>
    <w:div w:id="22830762">
      <w:bodyDiv w:val="1"/>
      <w:marLeft w:val="0"/>
      <w:marRight w:val="0"/>
      <w:marTop w:val="0"/>
      <w:marBottom w:val="0"/>
      <w:divBdr>
        <w:top w:val="none" w:sz="0" w:space="0" w:color="auto"/>
        <w:left w:val="none" w:sz="0" w:space="0" w:color="auto"/>
        <w:bottom w:val="none" w:sz="0" w:space="0" w:color="auto"/>
        <w:right w:val="none" w:sz="0" w:space="0" w:color="auto"/>
      </w:divBdr>
    </w:div>
    <w:div w:id="38554215">
      <w:bodyDiv w:val="1"/>
      <w:marLeft w:val="0"/>
      <w:marRight w:val="0"/>
      <w:marTop w:val="0"/>
      <w:marBottom w:val="0"/>
      <w:divBdr>
        <w:top w:val="none" w:sz="0" w:space="0" w:color="auto"/>
        <w:left w:val="none" w:sz="0" w:space="0" w:color="auto"/>
        <w:bottom w:val="none" w:sz="0" w:space="0" w:color="auto"/>
        <w:right w:val="none" w:sz="0" w:space="0" w:color="auto"/>
      </w:divBdr>
    </w:div>
    <w:div w:id="68886015">
      <w:bodyDiv w:val="1"/>
      <w:marLeft w:val="0"/>
      <w:marRight w:val="0"/>
      <w:marTop w:val="0"/>
      <w:marBottom w:val="0"/>
      <w:divBdr>
        <w:top w:val="none" w:sz="0" w:space="0" w:color="auto"/>
        <w:left w:val="none" w:sz="0" w:space="0" w:color="auto"/>
        <w:bottom w:val="none" w:sz="0" w:space="0" w:color="auto"/>
        <w:right w:val="none" w:sz="0" w:space="0" w:color="auto"/>
      </w:divBdr>
    </w:div>
    <w:div w:id="76555626">
      <w:bodyDiv w:val="1"/>
      <w:marLeft w:val="0"/>
      <w:marRight w:val="0"/>
      <w:marTop w:val="0"/>
      <w:marBottom w:val="0"/>
      <w:divBdr>
        <w:top w:val="none" w:sz="0" w:space="0" w:color="auto"/>
        <w:left w:val="none" w:sz="0" w:space="0" w:color="auto"/>
        <w:bottom w:val="none" w:sz="0" w:space="0" w:color="auto"/>
        <w:right w:val="none" w:sz="0" w:space="0" w:color="auto"/>
      </w:divBdr>
    </w:div>
    <w:div w:id="105277197">
      <w:bodyDiv w:val="1"/>
      <w:marLeft w:val="0"/>
      <w:marRight w:val="0"/>
      <w:marTop w:val="0"/>
      <w:marBottom w:val="0"/>
      <w:divBdr>
        <w:top w:val="none" w:sz="0" w:space="0" w:color="auto"/>
        <w:left w:val="none" w:sz="0" w:space="0" w:color="auto"/>
        <w:bottom w:val="none" w:sz="0" w:space="0" w:color="auto"/>
        <w:right w:val="none" w:sz="0" w:space="0" w:color="auto"/>
      </w:divBdr>
    </w:div>
    <w:div w:id="124279610">
      <w:bodyDiv w:val="1"/>
      <w:marLeft w:val="0"/>
      <w:marRight w:val="0"/>
      <w:marTop w:val="0"/>
      <w:marBottom w:val="0"/>
      <w:divBdr>
        <w:top w:val="none" w:sz="0" w:space="0" w:color="auto"/>
        <w:left w:val="none" w:sz="0" w:space="0" w:color="auto"/>
        <w:bottom w:val="none" w:sz="0" w:space="0" w:color="auto"/>
        <w:right w:val="none" w:sz="0" w:space="0" w:color="auto"/>
      </w:divBdr>
    </w:div>
    <w:div w:id="140662046">
      <w:bodyDiv w:val="1"/>
      <w:marLeft w:val="0"/>
      <w:marRight w:val="0"/>
      <w:marTop w:val="0"/>
      <w:marBottom w:val="0"/>
      <w:divBdr>
        <w:top w:val="none" w:sz="0" w:space="0" w:color="auto"/>
        <w:left w:val="none" w:sz="0" w:space="0" w:color="auto"/>
        <w:bottom w:val="none" w:sz="0" w:space="0" w:color="auto"/>
        <w:right w:val="none" w:sz="0" w:space="0" w:color="auto"/>
      </w:divBdr>
    </w:div>
    <w:div w:id="144517557">
      <w:bodyDiv w:val="1"/>
      <w:marLeft w:val="0"/>
      <w:marRight w:val="0"/>
      <w:marTop w:val="0"/>
      <w:marBottom w:val="0"/>
      <w:divBdr>
        <w:top w:val="none" w:sz="0" w:space="0" w:color="auto"/>
        <w:left w:val="none" w:sz="0" w:space="0" w:color="auto"/>
        <w:bottom w:val="none" w:sz="0" w:space="0" w:color="auto"/>
        <w:right w:val="none" w:sz="0" w:space="0" w:color="auto"/>
      </w:divBdr>
    </w:div>
    <w:div w:id="187061300">
      <w:bodyDiv w:val="1"/>
      <w:marLeft w:val="0"/>
      <w:marRight w:val="0"/>
      <w:marTop w:val="0"/>
      <w:marBottom w:val="0"/>
      <w:divBdr>
        <w:top w:val="none" w:sz="0" w:space="0" w:color="auto"/>
        <w:left w:val="none" w:sz="0" w:space="0" w:color="auto"/>
        <w:bottom w:val="none" w:sz="0" w:space="0" w:color="auto"/>
        <w:right w:val="none" w:sz="0" w:space="0" w:color="auto"/>
      </w:divBdr>
    </w:div>
    <w:div w:id="217087534">
      <w:bodyDiv w:val="1"/>
      <w:marLeft w:val="0"/>
      <w:marRight w:val="0"/>
      <w:marTop w:val="0"/>
      <w:marBottom w:val="0"/>
      <w:divBdr>
        <w:top w:val="none" w:sz="0" w:space="0" w:color="auto"/>
        <w:left w:val="none" w:sz="0" w:space="0" w:color="auto"/>
        <w:bottom w:val="none" w:sz="0" w:space="0" w:color="auto"/>
        <w:right w:val="none" w:sz="0" w:space="0" w:color="auto"/>
      </w:divBdr>
    </w:div>
    <w:div w:id="221646981">
      <w:bodyDiv w:val="1"/>
      <w:marLeft w:val="0"/>
      <w:marRight w:val="0"/>
      <w:marTop w:val="0"/>
      <w:marBottom w:val="0"/>
      <w:divBdr>
        <w:top w:val="none" w:sz="0" w:space="0" w:color="auto"/>
        <w:left w:val="none" w:sz="0" w:space="0" w:color="auto"/>
        <w:bottom w:val="none" w:sz="0" w:space="0" w:color="auto"/>
        <w:right w:val="none" w:sz="0" w:space="0" w:color="auto"/>
      </w:divBdr>
    </w:div>
    <w:div w:id="221841189">
      <w:bodyDiv w:val="1"/>
      <w:marLeft w:val="0"/>
      <w:marRight w:val="0"/>
      <w:marTop w:val="0"/>
      <w:marBottom w:val="0"/>
      <w:divBdr>
        <w:top w:val="none" w:sz="0" w:space="0" w:color="auto"/>
        <w:left w:val="none" w:sz="0" w:space="0" w:color="auto"/>
        <w:bottom w:val="none" w:sz="0" w:space="0" w:color="auto"/>
        <w:right w:val="none" w:sz="0" w:space="0" w:color="auto"/>
      </w:divBdr>
    </w:div>
    <w:div w:id="230580278">
      <w:bodyDiv w:val="1"/>
      <w:marLeft w:val="0"/>
      <w:marRight w:val="0"/>
      <w:marTop w:val="0"/>
      <w:marBottom w:val="0"/>
      <w:divBdr>
        <w:top w:val="none" w:sz="0" w:space="0" w:color="auto"/>
        <w:left w:val="none" w:sz="0" w:space="0" w:color="auto"/>
        <w:bottom w:val="none" w:sz="0" w:space="0" w:color="auto"/>
        <w:right w:val="none" w:sz="0" w:space="0" w:color="auto"/>
      </w:divBdr>
    </w:div>
    <w:div w:id="246840811">
      <w:bodyDiv w:val="1"/>
      <w:marLeft w:val="0"/>
      <w:marRight w:val="0"/>
      <w:marTop w:val="0"/>
      <w:marBottom w:val="0"/>
      <w:divBdr>
        <w:top w:val="none" w:sz="0" w:space="0" w:color="auto"/>
        <w:left w:val="none" w:sz="0" w:space="0" w:color="auto"/>
        <w:bottom w:val="none" w:sz="0" w:space="0" w:color="auto"/>
        <w:right w:val="none" w:sz="0" w:space="0" w:color="auto"/>
      </w:divBdr>
    </w:div>
    <w:div w:id="266043170">
      <w:bodyDiv w:val="1"/>
      <w:marLeft w:val="0"/>
      <w:marRight w:val="0"/>
      <w:marTop w:val="0"/>
      <w:marBottom w:val="0"/>
      <w:divBdr>
        <w:top w:val="none" w:sz="0" w:space="0" w:color="auto"/>
        <w:left w:val="none" w:sz="0" w:space="0" w:color="auto"/>
        <w:bottom w:val="none" w:sz="0" w:space="0" w:color="auto"/>
        <w:right w:val="none" w:sz="0" w:space="0" w:color="auto"/>
      </w:divBdr>
    </w:div>
    <w:div w:id="297533585">
      <w:bodyDiv w:val="1"/>
      <w:marLeft w:val="0"/>
      <w:marRight w:val="0"/>
      <w:marTop w:val="0"/>
      <w:marBottom w:val="0"/>
      <w:divBdr>
        <w:top w:val="none" w:sz="0" w:space="0" w:color="auto"/>
        <w:left w:val="none" w:sz="0" w:space="0" w:color="auto"/>
        <w:bottom w:val="none" w:sz="0" w:space="0" w:color="auto"/>
        <w:right w:val="none" w:sz="0" w:space="0" w:color="auto"/>
      </w:divBdr>
    </w:div>
    <w:div w:id="366174602">
      <w:bodyDiv w:val="1"/>
      <w:marLeft w:val="0"/>
      <w:marRight w:val="0"/>
      <w:marTop w:val="0"/>
      <w:marBottom w:val="0"/>
      <w:divBdr>
        <w:top w:val="none" w:sz="0" w:space="0" w:color="auto"/>
        <w:left w:val="none" w:sz="0" w:space="0" w:color="auto"/>
        <w:bottom w:val="none" w:sz="0" w:space="0" w:color="auto"/>
        <w:right w:val="none" w:sz="0" w:space="0" w:color="auto"/>
      </w:divBdr>
      <w:divsChild>
        <w:div w:id="357850676">
          <w:marLeft w:val="0"/>
          <w:marRight w:val="0"/>
          <w:marTop w:val="0"/>
          <w:marBottom w:val="0"/>
          <w:divBdr>
            <w:top w:val="none" w:sz="0" w:space="0" w:color="auto"/>
            <w:left w:val="none" w:sz="0" w:space="0" w:color="auto"/>
            <w:bottom w:val="none" w:sz="0" w:space="0" w:color="auto"/>
            <w:right w:val="none" w:sz="0" w:space="0" w:color="auto"/>
          </w:divBdr>
        </w:div>
        <w:div w:id="548299370">
          <w:marLeft w:val="0"/>
          <w:marRight w:val="0"/>
          <w:marTop w:val="0"/>
          <w:marBottom w:val="0"/>
          <w:divBdr>
            <w:top w:val="none" w:sz="0" w:space="0" w:color="auto"/>
            <w:left w:val="none" w:sz="0" w:space="0" w:color="auto"/>
            <w:bottom w:val="none" w:sz="0" w:space="0" w:color="auto"/>
            <w:right w:val="none" w:sz="0" w:space="0" w:color="auto"/>
          </w:divBdr>
        </w:div>
      </w:divsChild>
    </w:div>
    <w:div w:id="402261578">
      <w:bodyDiv w:val="1"/>
      <w:marLeft w:val="0"/>
      <w:marRight w:val="0"/>
      <w:marTop w:val="0"/>
      <w:marBottom w:val="0"/>
      <w:divBdr>
        <w:top w:val="none" w:sz="0" w:space="0" w:color="auto"/>
        <w:left w:val="none" w:sz="0" w:space="0" w:color="auto"/>
        <w:bottom w:val="none" w:sz="0" w:space="0" w:color="auto"/>
        <w:right w:val="none" w:sz="0" w:space="0" w:color="auto"/>
      </w:divBdr>
    </w:div>
    <w:div w:id="434831822">
      <w:bodyDiv w:val="1"/>
      <w:marLeft w:val="0"/>
      <w:marRight w:val="0"/>
      <w:marTop w:val="0"/>
      <w:marBottom w:val="0"/>
      <w:divBdr>
        <w:top w:val="none" w:sz="0" w:space="0" w:color="auto"/>
        <w:left w:val="none" w:sz="0" w:space="0" w:color="auto"/>
        <w:bottom w:val="none" w:sz="0" w:space="0" w:color="auto"/>
        <w:right w:val="none" w:sz="0" w:space="0" w:color="auto"/>
      </w:divBdr>
    </w:div>
    <w:div w:id="456071148">
      <w:bodyDiv w:val="1"/>
      <w:marLeft w:val="0"/>
      <w:marRight w:val="0"/>
      <w:marTop w:val="0"/>
      <w:marBottom w:val="0"/>
      <w:divBdr>
        <w:top w:val="none" w:sz="0" w:space="0" w:color="auto"/>
        <w:left w:val="none" w:sz="0" w:space="0" w:color="auto"/>
        <w:bottom w:val="none" w:sz="0" w:space="0" w:color="auto"/>
        <w:right w:val="none" w:sz="0" w:space="0" w:color="auto"/>
      </w:divBdr>
    </w:div>
    <w:div w:id="465464684">
      <w:bodyDiv w:val="1"/>
      <w:marLeft w:val="0"/>
      <w:marRight w:val="0"/>
      <w:marTop w:val="0"/>
      <w:marBottom w:val="0"/>
      <w:divBdr>
        <w:top w:val="none" w:sz="0" w:space="0" w:color="auto"/>
        <w:left w:val="none" w:sz="0" w:space="0" w:color="auto"/>
        <w:bottom w:val="none" w:sz="0" w:space="0" w:color="auto"/>
        <w:right w:val="none" w:sz="0" w:space="0" w:color="auto"/>
      </w:divBdr>
    </w:div>
    <w:div w:id="482699666">
      <w:bodyDiv w:val="1"/>
      <w:marLeft w:val="0"/>
      <w:marRight w:val="0"/>
      <w:marTop w:val="0"/>
      <w:marBottom w:val="0"/>
      <w:divBdr>
        <w:top w:val="none" w:sz="0" w:space="0" w:color="auto"/>
        <w:left w:val="none" w:sz="0" w:space="0" w:color="auto"/>
        <w:bottom w:val="none" w:sz="0" w:space="0" w:color="auto"/>
        <w:right w:val="none" w:sz="0" w:space="0" w:color="auto"/>
      </w:divBdr>
    </w:div>
    <w:div w:id="483591839">
      <w:bodyDiv w:val="1"/>
      <w:marLeft w:val="0"/>
      <w:marRight w:val="0"/>
      <w:marTop w:val="0"/>
      <w:marBottom w:val="0"/>
      <w:divBdr>
        <w:top w:val="none" w:sz="0" w:space="0" w:color="auto"/>
        <w:left w:val="none" w:sz="0" w:space="0" w:color="auto"/>
        <w:bottom w:val="none" w:sz="0" w:space="0" w:color="auto"/>
        <w:right w:val="none" w:sz="0" w:space="0" w:color="auto"/>
      </w:divBdr>
    </w:div>
    <w:div w:id="493764949">
      <w:bodyDiv w:val="1"/>
      <w:marLeft w:val="0"/>
      <w:marRight w:val="0"/>
      <w:marTop w:val="0"/>
      <w:marBottom w:val="0"/>
      <w:divBdr>
        <w:top w:val="none" w:sz="0" w:space="0" w:color="auto"/>
        <w:left w:val="none" w:sz="0" w:space="0" w:color="auto"/>
        <w:bottom w:val="none" w:sz="0" w:space="0" w:color="auto"/>
        <w:right w:val="none" w:sz="0" w:space="0" w:color="auto"/>
      </w:divBdr>
    </w:div>
    <w:div w:id="508637987">
      <w:bodyDiv w:val="1"/>
      <w:marLeft w:val="0"/>
      <w:marRight w:val="0"/>
      <w:marTop w:val="0"/>
      <w:marBottom w:val="0"/>
      <w:divBdr>
        <w:top w:val="none" w:sz="0" w:space="0" w:color="auto"/>
        <w:left w:val="none" w:sz="0" w:space="0" w:color="auto"/>
        <w:bottom w:val="none" w:sz="0" w:space="0" w:color="auto"/>
        <w:right w:val="none" w:sz="0" w:space="0" w:color="auto"/>
      </w:divBdr>
    </w:div>
    <w:div w:id="520358508">
      <w:bodyDiv w:val="1"/>
      <w:marLeft w:val="0"/>
      <w:marRight w:val="0"/>
      <w:marTop w:val="0"/>
      <w:marBottom w:val="0"/>
      <w:divBdr>
        <w:top w:val="none" w:sz="0" w:space="0" w:color="auto"/>
        <w:left w:val="none" w:sz="0" w:space="0" w:color="auto"/>
        <w:bottom w:val="none" w:sz="0" w:space="0" w:color="auto"/>
        <w:right w:val="none" w:sz="0" w:space="0" w:color="auto"/>
      </w:divBdr>
    </w:div>
    <w:div w:id="550768965">
      <w:bodyDiv w:val="1"/>
      <w:marLeft w:val="0"/>
      <w:marRight w:val="0"/>
      <w:marTop w:val="0"/>
      <w:marBottom w:val="0"/>
      <w:divBdr>
        <w:top w:val="none" w:sz="0" w:space="0" w:color="auto"/>
        <w:left w:val="none" w:sz="0" w:space="0" w:color="auto"/>
        <w:bottom w:val="none" w:sz="0" w:space="0" w:color="auto"/>
        <w:right w:val="none" w:sz="0" w:space="0" w:color="auto"/>
      </w:divBdr>
    </w:div>
    <w:div w:id="551428517">
      <w:bodyDiv w:val="1"/>
      <w:marLeft w:val="0"/>
      <w:marRight w:val="0"/>
      <w:marTop w:val="0"/>
      <w:marBottom w:val="0"/>
      <w:divBdr>
        <w:top w:val="none" w:sz="0" w:space="0" w:color="auto"/>
        <w:left w:val="none" w:sz="0" w:space="0" w:color="auto"/>
        <w:bottom w:val="none" w:sz="0" w:space="0" w:color="auto"/>
        <w:right w:val="none" w:sz="0" w:space="0" w:color="auto"/>
      </w:divBdr>
    </w:div>
    <w:div w:id="573852262">
      <w:bodyDiv w:val="1"/>
      <w:marLeft w:val="0"/>
      <w:marRight w:val="0"/>
      <w:marTop w:val="0"/>
      <w:marBottom w:val="0"/>
      <w:divBdr>
        <w:top w:val="none" w:sz="0" w:space="0" w:color="auto"/>
        <w:left w:val="none" w:sz="0" w:space="0" w:color="auto"/>
        <w:bottom w:val="none" w:sz="0" w:space="0" w:color="auto"/>
        <w:right w:val="none" w:sz="0" w:space="0" w:color="auto"/>
      </w:divBdr>
      <w:divsChild>
        <w:div w:id="1473911730">
          <w:marLeft w:val="0"/>
          <w:marRight w:val="0"/>
          <w:marTop w:val="0"/>
          <w:marBottom w:val="0"/>
          <w:divBdr>
            <w:top w:val="none" w:sz="0" w:space="0" w:color="auto"/>
            <w:left w:val="none" w:sz="0" w:space="0" w:color="auto"/>
            <w:bottom w:val="none" w:sz="0" w:space="0" w:color="auto"/>
            <w:right w:val="none" w:sz="0" w:space="0" w:color="auto"/>
          </w:divBdr>
        </w:div>
        <w:div w:id="2142772190">
          <w:marLeft w:val="0"/>
          <w:marRight w:val="0"/>
          <w:marTop w:val="0"/>
          <w:marBottom w:val="0"/>
          <w:divBdr>
            <w:top w:val="none" w:sz="0" w:space="0" w:color="auto"/>
            <w:left w:val="none" w:sz="0" w:space="0" w:color="auto"/>
            <w:bottom w:val="none" w:sz="0" w:space="0" w:color="auto"/>
            <w:right w:val="none" w:sz="0" w:space="0" w:color="auto"/>
          </w:divBdr>
        </w:div>
      </w:divsChild>
    </w:div>
    <w:div w:id="583271631">
      <w:bodyDiv w:val="1"/>
      <w:marLeft w:val="0"/>
      <w:marRight w:val="0"/>
      <w:marTop w:val="0"/>
      <w:marBottom w:val="0"/>
      <w:divBdr>
        <w:top w:val="none" w:sz="0" w:space="0" w:color="auto"/>
        <w:left w:val="none" w:sz="0" w:space="0" w:color="auto"/>
        <w:bottom w:val="none" w:sz="0" w:space="0" w:color="auto"/>
        <w:right w:val="none" w:sz="0" w:space="0" w:color="auto"/>
      </w:divBdr>
    </w:div>
    <w:div w:id="625357055">
      <w:bodyDiv w:val="1"/>
      <w:marLeft w:val="0"/>
      <w:marRight w:val="0"/>
      <w:marTop w:val="0"/>
      <w:marBottom w:val="0"/>
      <w:divBdr>
        <w:top w:val="none" w:sz="0" w:space="0" w:color="auto"/>
        <w:left w:val="none" w:sz="0" w:space="0" w:color="auto"/>
        <w:bottom w:val="none" w:sz="0" w:space="0" w:color="auto"/>
        <w:right w:val="none" w:sz="0" w:space="0" w:color="auto"/>
      </w:divBdr>
    </w:div>
    <w:div w:id="635918744">
      <w:bodyDiv w:val="1"/>
      <w:marLeft w:val="0"/>
      <w:marRight w:val="0"/>
      <w:marTop w:val="0"/>
      <w:marBottom w:val="0"/>
      <w:divBdr>
        <w:top w:val="none" w:sz="0" w:space="0" w:color="auto"/>
        <w:left w:val="none" w:sz="0" w:space="0" w:color="auto"/>
        <w:bottom w:val="none" w:sz="0" w:space="0" w:color="auto"/>
        <w:right w:val="none" w:sz="0" w:space="0" w:color="auto"/>
      </w:divBdr>
    </w:div>
    <w:div w:id="641538500">
      <w:bodyDiv w:val="1"/>
      <w:marLeft w:val="0"/>
      <w:marRight w:val="0"/>
      <w:marTop w:val="0"/>
      <w:marBottom w:val="0"/>
      <w:divBdr>
        <w:top w:val="none" w:sz="0" w:space="0" w:color="auto"/>
        <w:left w:val="none" w:sz="0" w:space="0" w:color="auto"/>
        <w:bottom w:val="none" w:sz="0" w:space="0" w:color="auto"/>
        <w:right w:val="none" w:sz="0" w:space="0" w:color="auto"/>
      </w:divBdr>
      <w:divsChild>
        <w:div w:id="537939666">
          <w:marLeft w:val="0"/>
          <w:marRight w:val="0"/>
          <w:marTop w:val="0"/>
          <w:marBottom w:val="0"/>
          <w:divBdr>
            <w:top w:val="none" w:sz="0" w:space="0" w:color="auto"/>
            <w:left w:val="none" w:sz="0" w:space="0" w:color="auto"/>
            <w:bottom w:val="none" w:sz="0" w:space="0" w:color="auto"/>
            <w:right w:val="none" w:sz="0" w:space="0" w:color="auto"/>
          </w:divBdr>
          <w:divsChild>
            <w:div w:id="1016419500">
              <w:marLeft w:val="0"/>
              <w:marRight w:val="0"/>
              <w:marTop w:val="0"/>
              <w:marBottom w:val="0"/>
              <w:divBdr>
                <w:top w:val="none" w:sz="0" w:space="0" w:color="auto"/>
                <w:left w:val="none" w:sz="0" w:space="0" w:color="auto"/>
                <w:bottom w:val="none" w:sz="0" w:space="0" w:color="auto"/>
                <w:right w:val="none" w:sz="0" w:space="0" w:color="auto"/>
              </w:divBdr>
            </w:div>
            <w:div w:id="1496915727">
              <w:marLeft w:val="0"/>
              <w:marRight w:val="0"/>
              <w:marTop w:val="0"/>
              <w:marBottom w:val="0"/>
              <w:divBdr>
                <w:top w:val="none" w:sz="0" w:space="0" w:color="auto"/>
                <w:left w:val="none" w:sz="0" w:space="0" w:color="auto"/>
                <w:bottom w:val="none" w:sz="0" w:space="0" w:color="auto"/>
                <w:right w:val="none" w:sz="0" w:space="0" w:color="auto"/>
              </w:divBdr>
            </w:div>
          </w:divsChild>
        </w:div>
        <w:div w:id="1155024767">
          <w:marLeft w:val="0"/>
          <w:marRight w:val="0"/>
          <w:marTop w:val="0"/>
          <w:marBottom w:val="0"/>
          <w:divBdr>
            <w:top w:val="none" w:sz="0" w:space="0" w:color="auto"/>
            <w:left w:val="none" w:sz="0" w:space="0" w:color="auto"/>
            <w:bottom w:val="none" w:sz="0" w:space="0" w:color="auto"/>
            <w:right w:val="none" w:sz="0" w:space="0" w:color="auto"/>
          </w:divBdr>
          <w:divsChild>
            <w:div w:id="367340692">
              <w:marLeft w:val="0"/>
              <w:marRight w:val="0"/>
              <w:marTop w:val="0"/>
              <w:marBottom w:val="0"/>
              <w:divBdr>
                <w:top w:val="none" w:sz="0" w:space="0" w:color="auto"/>
                <w:left w:val="none" w:sz="0" w:space="0" w:color="auto"/>
                <w:bottom w:val="none" w:sz="0" w:space="0" w:color="auto"/>
                <w:right w:val="none" w:sz="0" w:space="0" w:color="auto"/>
              </w:divBdr>
            </w:div>
          </w:divsChild>
        </w:div>
        <w:div w:id="1989749491">
          <w:marLeft w:val="0"/>
          <w:marRight w:val="0"/>
          <w:marTop w:val="0"/>
          <w:marBottom w:val="0"/>
          <w:divBdr>
            <w:top w:val="none" w:sz="0" w:space="0" w:color="auto"/>
            <w:left w:val="none" w:sz="0" w:space="0" w:color="auto"/>
            <w:bottom w:val="none" w:sz="0" w:space="0" w:color="auto"/>
            <w:right w:val="none" w:sz="0" w:space="0" w:color="auto"/>
          </w:divBdr>
          <w:divsChild>
            <w:div w:id="1840346243">
              <w:marLeft w:val="0"/>
              <w:marRight w:val="0"/>
              <w:marTop w:val="0"/>
              <w:marBottom w:val="0"/>
              <w:divBdr>
                <w:top w:val="none" w:sz="0" w:space="0" w:color="auto"/>
                <w:left w:val="none" w:sz="0" w:space="0" w:color="auto"/>
                <w:bottom w:val="none" w:sz="0" w:space="0" w:color="auto"/>
                <w:right w:val="none" w:sz="0" w:space="0" w:color="auto"/>
              </w:divBdr>
            </w:div>
          </w:divsChild>
        </w:div>
        <w:div w:id="2019455331">
          <w:marLeft w:val="0"/>
          <w:marRight w:val="0"/>
          <w:marTop w:val="0"/>
          <w:marBottom w:val="0"/>
          <w:divBdr>
            <w:top w:val="none" w:sz="0" w:space="0" w:color="auto"/>
            <w:left w:val="none" w:sz="0" w:space="0" w:color="auto"/>
            <w:bottom w:val="none" w:sz="0" w:space="0" w:color="auto"/>
            <w:right w:val="none" w:sz="0" w:space="0" w:color="auto"/>
          </w:divBdr>
          <w:divsChild>
            <w:div w:id="64375880">
              <w:marLeft w:val="0"/>
              <w:marRight w:val="0"/>
              <w:marTop w:val="0"/>
              <w:marBottom w:val="0"/>
              <w:divBdr>
                <w:top w:val="none" w:sz="0" w:space="0" w:color="auto"/>
                <w:left w:val="none" w:sz="0" w:space="0" w:color="auto"/>
                <w:bottom w:val="none" w:sz="0" w:space="0" w:color="auto"/>
                <w:right w:val="none" w:sz="0" w:space="0" w:color="auto"/>
              </w:divBdr>
            </w:div>
            <w:div w:id="16336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026">
      <w:bodyDiv w:val="1"/>
      <w:marLeft w:val="0"/>
      <w:marRight w:val="0"/>
      <w:marTop w:val="0"/>
      <w:marBottom w:val="0"/>
      <w:divBdr>
        <w:top w:val="none" w:sz="0" w:space="0" w:color="auto"/>
        <w:left w:val="none" w:sz="0" w:space="0" w:color="auto"/>
        <w:bottom w:val="none" w:sz="0" w:space="0" w:color="auto"/>
        <w:right w:val="none" w:sz="0" w:space="0" w:color="auto"/>
      </w:divBdr>
    </w:div>
    <w:div w:id="665208524">
      <w:bodyDiv w:val="1"/>
      <w:marLeft w:val="0"/>
      <w:marRight w:val="0"/>
      <w:marTop w:val="0"/>
      <w:marBottom w:val="0"/>
      <w:divBdr>
        <w:top w:val="none" w:sz="0" w:space="0" w:color="auto"/>
        <w:left w:val="none" w:sz="0" w:space="0" w:color="auto"/>
        <w:bottom w:val="none" w:sz="0" w:space="0" w:color="auto"/>
        <w:right w:val="none" w:sz="0" w:space="0" w:color="auto"/>
      </w:divBdr>
    </w:div>
    <w:div w:id="684786086">
      <w:bodyDiv w:val="1"/>
      <w:marLeft w:val="0"/>
      <w:marRight w:val="0"/>
      <w:marTop w:val="0"/>
      <w:marBottom w:val="0"/>
      <w:divBdr>
        <w:top w:val="none" w:sz="0" w:space="0" w:color="auto"/>
        <w:left w:val="none" w:sz="0" w:space="0" w:color="auto"/>
        <w:bottom w:val="none" w:sz="0" w:space="0" w:color="auto"/>
        <w:right w:val="none" w:sz="0" w:space="0" w:color="auto"/>
      </w:divBdr>
    </w:div>
    <w:div w:id="707339432">
      <w:bodyDiv w:val="1"/>
      <w:marLeft w:val="0"/>
      <w:marRight w:val="0"/>
      <w:marTop w:val="0"/>
      <w:marBottom w:val="0"/>
      <w:divBdr>
        <w:top w:val="none" w:sz="0" w:space="0" w:color="auto"/>
        <w:left w:val="none" w:sz="0" w:space="0" w:color="auto"/>
        <w:bottom w:val="none" w:sz="0" w:space="0" w:color="auto"/>
        <w:right w:val="none" w:sz="0" w:space="0" w:color="auto"/>
      </w:divBdr>
    </w:div>
    <w:div w:id="726495879">
      <w:bodyDiv w:val="1"/>
      <w:marLeft w:val="0"/>
      <w:marRight w:val="0"/>
      <w:marTop w:val="0"/>
      <w:marBottom w:val="0"/>
      <w:divBdr>
        <w:top w:val="none" w:sz="0" w:space="0" w:color="auto"/>
        <w:left w:val="none" w:sz="0" w:space="0" w:color="auto"/>
        <w:bottom w:val="none" w:sz="0" w:space="0" w:color="auto"/>
        <w:right w:val="none" w:sz="0" w:space="0" w:color="auto"/>
      </w:divBdr>
    </w:div>
    <w:div w:id="779908758">
      <w:bodyDiv w:val="1"/>
      <w:marLeft w:val="0"/>
      <w:marRight w:val="0"/>
      <w:marTop w:val="0"/>
      <w:marBottom w:val="0"/>
      <w:divBdr>
        <w:top w:val="none" w:sz="0" w:space="0" w:color="auto"/>
        <w:left w:val="none" w:sz="0" w:space="0" w:color="auto"/>
        <w:bottom w:val="none" w:sz="0" w:space="0" w:color="auto"/>
        <w:right w:val="none" w:sz="0" w:space="0" w:color="auto"/>
      </w:divBdr>
    </w:div>
    <w:div w:id="793600314">
      <w:bodyDiv w:val="1"/>
      <w:marLeft w:val="0"/>
      <w:marRight w:val="0"/>
      <w:marTop w:val="0"/>
      <w:marBottom w:val="0"/>
      <w:divBdr>
        <w:top w:val="none" w:sz="0" w:space="0" w:color="auto"/>
        <w:left w:val="none" w:sz="0" w:space="0" w:color="auto"/>
        <w:bottom w:val="none" w:sz="0" w:space="0" w:color="auto"/>
        <w:right w:val="none" w:sz="0" w:space="0" w:color="auto"/>
      </w:divBdr>
    </w:div>
    <w:div w:id="798035672">
      <w:bodyDiv w:val="1"/>
      <w:marLeft w:val="0"/>
      <w:marRight w:val="0"/>
      <w:marTop w:val="0"/>
      <w:marBottom w:val="0"/>
      <w:divBdr>
        <w:top w:val="none" w:sz="0" w:space="0" w:color="auto"/>
        <w:left w:val="none" w:sz="0" w:space="0" w:color="auto"/>
        <w:bottom w:val="none" w:sz="0" w:space="0" w:color="auto"/>
        <w:right w:val="none" w:sz="0" w:space="0" w:color="auto"/>
      </w:divBdr>
      <w:divsChild>
        <w:div w:id="1261916715">
          <w:marLeft w:val="0"/>
          <w:marRight w:val="0"/>
          <w:marTop w:val="0"/>
          <w:marBottom w:val="0"/>
          <w:divBdr>
            <w:top w:val="none" w:sz="0" w:space="0" w:color="auto"/>
            <w:left w:val="none" w:sz="0" w:space="0" w:color="auto"/>
            <w:bottom w:val="none" w:sz="0" w:space="0" w:color="auto"/>
            <w:right w:val="none" w:sz="0" w:space="0" w:color="auto"/>
          </w:divBdr>
        </w:div>
        <w:div w:id="1862235135">
          <w:marLeft w:val="0"/>
          <w:marRight w:val="0"/>
          <w:marTop w:val="0"/>
          <w:marBottom w:val="0"/>
          <w:divBdr>
            <w:top w:val="none" w:sz="0" w:space="0" w:color="auto"/>
            <w:left w:val="none" w:sz="0" w:space="0" w:color="auto"/>
            <w:bottom w:val="none" w:sz="0" w:space="0" w:color="auto"/>
            <w:right w:val="none" w:sz="0" w:space="0" w:color="auto"/>
          </w:divBdr>
        </w:div>
      </w:divsChild>
    </w:div>
    <w:div w:id="807287507">
      <w:bodyDiv w:val="1"/>
      <w:marLeft w:val="0"/>
      <w:marRight w:val="0"/>
      <w:marTop w:val="0"/>
      <w:marBottom w:val="0"/>
      <w:divBdr>
        <w:top w:val="none" w:sz="0" w:space="0" w:color="auto"/>
        <w:left w:val="none" w:sz="0" w:space="0" w:color="auto"/>
        <w:bottom w:val="none" w:sz="0" w:space="0" w:color="auto"/>
        <w:right w:val="none" w:sz="0" w:space="0" w:color="auto"/>
      </w:divBdr>
    </w:div>
    <w:div w:id="810950943">
      <w:bodyDiv w:val="1"/>
      <w:marLeft w:val="0"/>
      <w:marRight w:val="0"/>
      <w:marTop w:val="0"/>
      <w:marBottom w:val="0"/>
      <w:divBdr>
        <w:top w:val="none" w:sz="0" w:space="0" w:color="auto"/>
        <w:left w:val="none" w:sz="0" w:space="0" w:color="auto"/>
        <w:bottom w:val="none" w:sz="0" w:space="0" w:color="auto"/>
        <w:right w:val="none" w:sz="0" w:space="0" w:color="auto"/>
      </w:divBdr>
      <w:divsChild>
        <w:div w:id="1260872844">
          <w:marLeft w:val="0"/>
          <w:marRight w:val="0"/>
          <w:marTop w:val="0"/>
          <w:marBottom w:val="0"/>
          <w:divBdr>
            <w:top w:val="none" w:sz="0" w:space="0" w:color="auto"/>
            <w:left w:val="none" w:sz="0" w:space="0" w:color="auto"/>
            <w:bottom w:val="none" w:sz="0" w:space="0" w:color="auto"/>
            <w:right w:val="none" w:sz="0" w:space="0" w:color="auto"/>
          </w:divBdr>
          <w:divsChild>
            <w:div w:id="1428576120">
              <w:marLeft w:val="0"/>
              <w:marRight w:val="0"/>
              <w:marTop w:val="0"/>
              <w:marBottom w:val="0"/>
              <w:divBdr>
                <w:top w:val="none" w:sz="0" w:space="0" w:color="auto"/>
                <w:left w:val="none" w:sz="0" w:space="0" w:color="auto"/>
                <w:bottom w:val="none" w:sz="0" w:space="0" w:color="auto"/>
                <w:right w:val="none" w:sz="0" w:space="0" w:color="auto"/>
              </w:divBdr>
            </w:div>
            <w:div w:id="1783957250">
              <w:marLeft w:val="0"/>
              <w:marRight w:val="0"/>
              <w:marTop w:val="0"/>
              <w:marBottom w:val="0"/>
              <w:divBdr>
                <w:top w:val="none" w:sz="0" w:space="0" w:color="auto"/>
                <w:left w:val="none" w:sz="0" w:space="0" w:color="auto"/>
                <w:bottom w:val="none" w:sz="0" w:space="0" w:color="auto"/>
                <w:right w:val="none" w:sz="0" w:space="0" w:color="auto"/>
              </w:divBdr>
            </w:div>
          </w:divsChild>
        </w:div>
        <w:div w:id="2129811508">
          <w:marLeft w:val="0"/>
          <w:marRight w:val="0"/>
          <w:marTop w:val="0"/>
          <w:marBottom w:val="0"/>
          <w:divBdr>
            <w:top w:val="none" w:sz="0" w:space="0" w:color="auto"/>
            <w:left w:val="none" w:sz="0" w:space="0" w:color="auto"/>
            <w:bottom w:val="none" w:sz="0" w:space="0" w:color="auto"/>
            <w:right w:val="none" w:sz="0" w:space="0" w:color="auto"/>
          </w:divBdr>
          <w:divsChild>
            <w:div w:id="46421722">
              <w:marLeft w:val="0"/>
              <w:marRight w:val="0"/>
              <w:marTop w:val="0"/>
              <w:marBottom w:val="0"/>
              <w:divBdr>
                <w:top w:val="none" w:sz="0" w:space="0" w:color="auto"/>
                <w:left w:val="none" w:sz="0" w:space="0" w:color="auto"/>
                <w:bottom w:val="none" w:sz="0" w:space="0" w:color="auto"/>
                <w:right w:val="none" w:sz="0" w:space="0" w:color="auto"/>
              </w:divBdr>
            </w:div>
            <w:div w:id="1823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5525">
      <w:bodyDiv w:val="1"/>
      <w:marLeft w:val="0"/>
      <w:marRight w:val="0"/>
      <w:marTop w:val="0"/>
      <w:marBottom w:val="0"/>
      <w:divBdr>
        <w:top w:val="none" w:sz="0" w:space="0" w:color="auto"/>
        <w:left w:val="none" w:sz="0" w:space="0" w:color="auto"/>
        <w:bottom w:val="none" w:sz="0" w:space="0" w:color="auto"/>
        <w:right w:val="none" w:sz="0" w:space="0" w:color="auto"/>
      </w:divBdr>
    </w:div>
    <w:div w:id="829371339">
      <w:bodyDiv w:val="1"/>
      <w:marLeft w:val="0"/>
      <w:marRight w:val="0"/>
      <w:marTop w:val="0"/>
      <w:marBottom w:val="0"/>
      <w:divBdr>
        <w:top w:val="none" w:sz="0" w:space="0" w:color="auto"/>
        <w:left w:val="none" w:sz="0" w:space="0" w:color="auto"/>
        <w:bottom w:val="none" w:sz="0" w:space="0" w:color="auto"/>
        <w:right w:val="none" w:sz="0" w:space="0" w:color="auto"/>
      </w:divBdr>
      <w:divsChild>
        <w:div w:id="77558475">
          <w:marLeft w:val="0"/>
          <w:marRight w:val="0"/>
          <w:marTop w:val="0"/>
          <w:marBottom w:val="0"/>
          <w:divBdr>
            <w:top w:val="none" w:sz="0" w:space="0" w:color="auto"/>
            <w:left w:val="none" w:sz="0" w:space="0" w:color="auto"/>
            <w:bottom w:val="none" w:sz="0" w:space="0" w:color="auto"/>
            <w:right w:val="none" w:sz="0" w:space="0" w:color="auto"/>
          </w:divBdr>
          <w:divsChild>
            <w:div w:id="1805002101">
              <w:marLeft w:val="0"/>
              <w:marRight w:val="0"/>
              <w:marTop w:val="0"/>
              <w:marBottom w:val="0"/>
              <w:divBdr>
                <w:top w:val="none" w:sz="0" w:space="0" w:color="auto"/>
                <w:left w:val="none" w:sz="0" w:space="0" w:color="auto"/>
                <w:bottom w:val="none" w:sz="0" w:space="0" w:color="auto"/>
                <w:right w:val="none" w:sz="0" w:space="0" w:color="auto"/>
              </w:divBdr>
            </w:div>
          </w:divsChild>
        </w:div>
        <w:div w:id="328482909">
          <w:marLeft w:val="0"/>
          <w:marRight w:val="0"/>
          <w:marTop w:val="0"/>
          <w:marBottom w:val="0"/>
          <w:divBdr>
            <w:top w:val="none" w:sz="0" w:space="0" w:color="auto"/>
            <w:left w:val="none" w:sz="0" w:space="0" w:color="auto"/>
            <w:bottom w:val="none" w:sz="0" w:space="0" w:color="auto"/>
            <w:right w:val="none" w:sz="0" w:space="0" w:color="auto"/>
          </w:divBdr>
          <w:divsChild>
            <w:div w:id="1228343711">
              <w:marLeft w:val="0"/>
              <w:marRight w:val="0"/>
              <w:marTop w:val="0"/>
              <w:marBottom w:val="0"/>
              <w:divBdr>
                <w:top w:val="none" w:sz="0" w:space="0" w:color="auto"/>
                <w:left w:val="none" w:sz="0" w:space="0" w:color="auto"/>
                <w:bottom w:val="none" w:sz="0" w:space="0" w:color="auto"/>
                <w:right w:val="none" w:sz="0" w:space="0" w:color="auto"/>
              </w:divBdr>
            </w:div>
          </w:divsChild>
        </w:div>
        <w:div w:id="493689469">
          <w:marLeft w:val="0"/>
          <w:marRight w:val="0"/>
          <w:marTop w:val="0"/>
          <w:marBottom w:val="0"/>
          <w:divBdr>
            <w:top w:val="none" w:sz="0" w:space="0" w:color="auto"/>
            <w:left w:val="none" w:sz="0" w:space="0" w:color="auto"/>
            <w:bottom w:val="none" w:sz="0" w:space="0" w:color="auto"/>
            <w:right w:val="none" w:sz="0" w:space="0" w:color="auto"/>
          </w:divBdr>
          <w:divsChild>
            <w:div w:id="742026175">
              <w:marLeft w:val="0"/>
              <w:marRight w:val="0"/>
              <w:marTop w:val="0"/>
              <w:marBottom w:val="0"/>
              <w:divBdr>
                <w:top w:val="none" w:sz="0" w:space="0" w:color="auto"/>
                <w:left w:val="none" w:sz="0" w:space="0" w:color="auto"/>
                <w:bottom w:val="none" w:sz="0" w:space="0" w:color="auto"/>
                <w:right w:val="none" w:sz="0" w:space="0" w:color="auto"/>
              </w:divBdr>
            </w:div>
          </w:divsChild>
        </w:div>
        <w:div w:id="1342511331">
          <w:marLeft w:val="0"/>
          <w:marRight w:val="0"/>
          <w:marTop w:val="0"/>
          <w:marBottom w:val="0"/>
          <w:divBdr>
            <w:top w:val="none" w:sz="0" w:space="0" w:color="auto"/>
            <w:left w:val="none" w:sz="0" w:space="0" w:color="auto"/>
            <w:bottom w:val="none" w:sz="0" w:space="0" w:color="auto"/>
            <w:right w:val="none" w:sz="0" w:space="0" w:color="auto"/>
          </w:divBdr>
          <w:divsChild>
            <w:div w:id="608002398">
              <w:marLeft w:val="0"/>
              <w:marRight w:val="0"/>
              <w:marTop w:val="0"/>
              <w:marBottom w:val="0"/>
              <w:divBdr>
                <w:top w:val="none" w:sz="0" w:space="0" w:color="auto"/>
                <w:left w:val="none" w:sz="0" w:space="0" w:color="auto"/>
                <w:bottom w:val="none" w:sz="0" w:space="0" w:color="auto"/>
                <w:right w:val="none" w:sz="0" w:space="0" w:color="auto"/>
              </w:divBdr>
            </w:div>
            <w:div w:id="2125496037">
              <w:marLeft w:val="0"/>
              <w:marRight w:val="0"/>
              <w:marTop w:val="0"/>
              <w:marBottom w:val="0"/>
              <w:divBdr>
                <w:top w:val="none" w:sz="0" w:space="0" w:color="auto"/>
                <w:left w:val="none" w:sz="0" w:space="0" w:color="auto"/>
                <w:bottom w:val="none" w:sz="0" w:space="0" w:color="auto"/>
                <w:right w:val="none" w:sz="0" w:space="0" w:color="auto"/>
              </w:divBdr>
            </w:div>
          </w:divsChild>
        </w:div>
        <w:div w:id="1703364805">
          <w:marLeft w:val="0"/>
          <w:marRight w:val="0"/>
          <w:marTop w:val="0"/>
          <w:marBottom w:val="0"/>
          <w:divBdr>
            <w:top w:val="none" w:sz="0" w:space="0" w:color="auto"/>
            <w:left w:val="none" w:sz="0" w:space="0" w:color="auto"/>
            <w:bottom w:val="none" w:sz="0" w:space="0" w:color="auto"/>
            <w:right w:val="none" w:sz="0" w:space="0" w:color="auto"/>
          </w:divBdr>
          <w:divsChild>
            <w:div w:id="213929325">
              <w:marLeft w:val="0"/>
              <w:marRight w:val="0"/>
              <w:marTop w:val="0"/>
              <w:marBottom w:val="0"/>
              <w:divBdr>
                <w:top w:val="none" w:sz="0" w:space="0" w:color="auto"/>
                <w:left w:val="none" w:sz="0" w:space="0" w:color="auto"/>
                <w:bottom w:val="none" w:sz="0" w:space="0" w:color="auto"/>
                <w:right w:val="none" w:sz="0" w:space="0" w:color="auto"/>
              </w:divBdr>
            </w:div>
          </w:divsChild>
        </w:div>
        <w:div w:id="1843818698">
          <w:marLeft w:val="0"/>
          <w:marRight w:val="0"/>
          <w:marTop w:val="0"/>
          <w:marBottom w:val="0"/>
          <w:divBdr>
            <w:top w:val="none" w:sz="0" w:space="0" w:color="auto"/>
            <w:left w:val="none" w:sz="0" w:space="0" w:color="auto"/>
            <w:bottom w:val="none" w:sz="0" w:space="0" w:color="auto"/>
            <w:right w:val="none" w:sz="0" w:space="0" w:color="auto"/>
          </w:divBdr>
          <w:divsChild>
            <w:div w:id="1191336482">
              <w:marLeft w:val="0"/>
              <w:marRight w:val="0"/>
              <w:marTop w:val="0"/>
              <w:marBottom w:val="0"/>
              <w:divBdr>
                <w:top w:val="none" w:sz="0" w:space="0" w:color="auto"/>
                <w:left w:val="none" w:sz="0" w:space="0" w:color="auto"/>
                <w:bottom w:val="none" w:sz="0" w:space="0" w:color="auto"/>
                <w:right w:val="none" w:sz="0" w:space="0" w:color="auto"/>
              </w:divBdr>
            </w:div>
            <w:div w:id="1750926779">
              <w:marLeft w:val="0"/>
              <w:marRight w:val="0"/>
              <w:marTop w:val="0"/>
              <w:marBottom w:val="0"/>
              <w:divBdr>
                <w:top w:val="none" w:sz="0" w:space="0" w:color="auto"/>
                <w:left w:val="none" w:sz="0" w:space="0" w:color="auto"/>
                <w:bottom w:val="none" w:sz="0" w:space="0" w:color="auto"/>
                <w:right w:val="none" w:sz="0" w:space="0" w:color="auto"/>
              </w:divBdr>
            </w:div>
          </w:divsChild>
        </w:div>
        <w:div w:id="1867021070">
          <w:marLeft w:val="0"/>
          <w:marRight w:val="0"/>
          <w:marTop w:val="0"/>
          <w:marBottom w:val="0"/>
          <w:divBdr>
            <w:top w:val="none" w:sz="0" w:space="0" w:color="auto"/>
            <w:left w:val="none" w:sz="0" w:space="0" w:color="auto"/>
            <w:bottom w:val="none" w:sz="0" w:space="0" w:color="auto"/>
            <w:right w:val="none" w:sz="0" w:space="0" w:color="auto"/>
          </w:divBdr>
          <w:divsChild>
            <w:div w:id="13563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76">
      <w:bodyDiv w:val="1"/>
      <w:marLeft w:val="0"/>
      <w:marRight w:val="0"/>
      <w:marTop w:val="0"/>
      <w:marBottom w:val="0"/>
      <w:divBdr>
        <w:top w:val="none" w:sz="0" w:space="0" w:color="auto"/>
        <w:left w:val="none" w:sz="0" w:space="0" w:color="auto"/>
        <w:bottom w:val="none" w:sz="0" w:space="0" w:color="auto"/>
        <w:right w:val="none" w:sz="0" w:space="0" w:color="auto"/>
      </w:divBdr>
    </w:div>
    <w:div w:id="912854645">
      <w:bodyDiv w:val="1"/>
      <w:marLeft w:val="0"/>
      <w:marRight w:val="0"/>
      <w:marTop w:val="0"/>
      <w:marBottom w:val="0"/>
      <w:divBdr>
        <w:top w:val="none" w:sz="0" w:space="0" w:color="auto"/>
        <w:left w:val="none" w:sz="0" w:space="0" w:color="auto"/>
        <w:bottom w:val="none" w:sz="0" w:space="0" w:color="auto"/>
        <w:right w:val="none" w:sz="0" w:space="0" w:color="auto"/>
      </w:divBdr>
    </w:div>
    <w:div w:id="915162728">
      <w:bodyDiv w:val="1"/>
      <w:marLeft w:val="0"/>
      <w:marRight w:val="0"/>
      <w:marTop w:val="0"/>
      <w:marBottom w:val="0"/>
      <w:divBdr>
        <w:top w:val="none" w:sz="0" w:space="0" w:color="auto"/>
        <w:left w:val="none" w:sz="0" w:space="0" w:color="auto"/>
        <w:bottom w:val="none" w:sz="0" w:space="0" w:color="auto"/>
        <w:right w:val="none" w:sz="0" w:space="0" w:color="auto"/>
      </w:divBdr>
    </w:div>
    <w:div w:id="928275398">
      <w:bodyDiv w:val="1"/>
      <w:marLeft w:val="0"/>
      <w:marRight w:val="0"/>
      <w:marTop w:val="0"/>
      <w:marBottom w:val="0"/>
      <w:divBdr>
        <w:top w:val="none" w:sz="0" w:space="0" w:color="auto"/>
        <w:left w:val="none" w:sz="0" w:space="0" w:color="auto"/>
        <w:bottom w:val="none" w:sz="0" w:space="0" w:color="auto"/>
        <w:right w:val="none" w:sz="0" w:space="0" w:color="auto"/>
      </w:divBdr>
    </w:div>
    <w:div w:id="941451899">
      <w:bodyDiv w:val="1"/>
      <w:marLeft w:val="0"/>
      <w:marRight w:val="0"/>
      <w:marTop w:val="0"/>
      <w:marBottom w:val="0"/>
      <w:divBdr>
        <w:top w:val="none" w:sz="0" w:space="0" w:color="auto"/>
        <w:left w:val="none" w:sz="0" w:space="0" w:color="auto"/>
        <w:bottom w:val="none" w:sz="0" w:space="0" w:color="auto"/>
        <w:right w:val="none" w:sz="0" w:space="0" w:color="auto"/>
      </w:divBdr>
    </w:div>
    <w:div w:id="957182498">
      <w:bodyDiv w:val="1"/>
      <w:marLeft w:val="0"/>
      <w:marRight w:val="0"/>
      <w:marTop w:val="0"/>
      <w:marBottom w:val="0"/>
      <w:divBdr>
        <w:top w:val="none" w:sz="0" w:space="0" w:color="auto"/>
        <w:left w:val="none" w:sz="0" w:space="0" w:color="auto"/>
        <w:bottom w:val="none" w:sz="0" w:space="0" w:color="auto"/>
        <w:right w:val="none" w:sz="0" w:space="0" w:color="auto"/>
      </w:divBdr>
      <w:divsChild>
        <w:div w:id="381517714">
          <w:marLeft w:val="0"/>
          <w:marRight w:val="0"/>
          <w:marTop w:val="0"/>
          <w:marBottom w:val="0"/>
          <w:divBdr>
            <w:top w:val="none" w:sz="0" w:space="0" w:color="auto"/>
            <w:left w:val="none" w:sz="0" w:space="0" w:color="auto"/>
            <w:bottom w:val="none" w:sz="0" w:space="0" w:color="auto"/>
            <w:right w:val="none" w:sz="0" w:space="0" w:color="auto"/>
          </w:divBdr>
        </w:div>
        <w:div w:id="869879404">
          <w:marLeft w:val="0"/>
          <w:marRight w:val="0"/>
          <w:marTop w:val="0"/>
          <w:marBottom w:val="0"/>
          <w:divBdr>
            <w:top w:val="none" w:sz="0" w:space="0" w:color="auto"/>
            <w:left w:val="none" w:sz="0" w:space="0" w:color="auto"/>
            <w:bottom w:val="none" w:sz="0" w:space="0" w:color="auto"/>
            <w:right w:val="none" w:sz="0" w:space="0" w:color="auto"/>
          </w:divBdr>
        </w:div>
      </w:divsChild>
    </w:div>
    <w:div w:id="958801487">
      <w:bodyDiv w:val="1"/>
      <w:marLeft w:val="0"/>
      <w:marRight w:val="0"/>
      <w:marTop w:val="0"/>
      <w:marBottom w:val="0"/>
      <w:divBdr>
        <w:top w:val="none" w:sz="0" w:space="0" w:color="auto"/>
        <w:left w:val="none" w:sz="0" w:space="0" w:color="auto"/>
        <w:bottom w:val="none" w:sz="0" w:space="0" w:color="auto"/>
        <w:right w:val="none" w:sz="0" w:space="0" w:color="auto"/>
      </w:divBdr>
    </w:div>
    <w:div w:id="1005747182">
      <w:bodyDiv w:val="1"/>
      <w:marLeft w:val="0"/>
      <w:marRight w:val="0"/>
      <w:marTop w:val="0"/>
      <w:marBottom w:val="0"/>
      <w:divBdr>
        <w:top w:val="none" w:sz="0" w:space="0" w:color="auto"/>
        <w:left w:val="none" w:sz="0" w:space="0" w:color="auto"/>
        <w:bottom w:val="none" w:sz="0" w:space="0" w:color="auto"/>
        <w:right w:val="none" w:sz="0" w:space="0" w:color="auto"/>
      </w:divBdr>
    </w:div>
    <w:div w:id="1012996962">
      <w:bodyDiv w:val="1"/>
      <w:marLeft w:val="0"/>
      <w:marRight w:val="0"/>
      <w:marTop w:val="0"/>
      <w:marBottom w:val="0"/>
      <w:divBdr>
        <w:top w:val="none" w:sz="0" w:space="0" w:color="auto"/>
        <w:left w:val="none" w:sz="0" w:space="0" w:color="auto"/>
        <w:bottom w:val="none" w:sz="0" w:space="0" w:color="auto"/>
        <w:right w:val="none" w:sz="0" w:space="0" w:color="auto"/>
      </w:divBdr>
    </w:div>
    <w:div w:id="1027947425">
      <w:bodyDiv w:val="1"/>
      <w:marLeft w:val="0"/>
      <w:marRight w:val="0"/>
      <w:marTop w:val="0"/>
      <w:marBottom w:val="0"/>
      <w:divBdr>
        <w:top w:val="none" w:sz="0" w:space="0" w:color="auto"/>
        <w:left w:val="none" w:sz="0" w:space="0" w:color="auto"/>
        <w:bottom w:val="none" w:sz="0" w:space="0" w:color="auto"/>
        <w:right w:val="none" w:sz="0" w:space="0" w:color="auto"/>
      </w:divBdr>
      <w:divsChild>
        <w:div w:id="1009527592">
          <w:marLeft w:val="0"/>
          <w:marRight w:val="0"/>
          <w:marTop w:val="0"/>
          <w:marBottom w:val="0"/>
          <w:divBdr>
            <w:top w:val="none" w:sz="0" w:space="0" w:color="auto"/>
            <w:left w:val="none" w:sz="0" w:space="0" w:color="auto"/>
            <w:bottom w:val="none" w:sz="0" w:space="0" w:color="auto"/>
            <w:right w:val="none" w:sz="0" w:space="0" w:color="auto"/>
          </w:divBdr>
          <w:divsChild>
            <w:div w:id="1127701926">
              <w:marLeft w:val="0"/>
              <w:marRight w:val="0"/>
              <w:marTop w:val="0"/>
              <w:marBottom w:val="0"/>
              <w:divBdr>
                <w:top w:val="none" w:sz="0" w:space="0" w:color="auto"/>
                <w:left w:val="none" w:sz="0" w:space="0" w:color="auto"/>
                <w:bottom w:val="none" w:sz="0" w:space="0" w:color="auto"/>
                <w:right w:val="none" w:sz="0" w:space="0" w:color="auto"/>
              </w:divBdr>
            </w:div>
          </w:divsChild>
        </w:div>
        <w:div w:id="1886024794">
          <w:marLeft w:val="0"/>
          <w:marRight w:val="0"/>
          <w:marTop w:val="0"/>
          <w:marBottom w:val="0"/>
          <w:divBdr>
            <w:top w:val="none" w:sz="0" w:space="0" w:color="auto"/>
            <w:left w:val="none" w:sz="0" w:space="0" w:color="auto"/>
            <w:bottom w:val="none" w:sz="0" w:space="0" w:color="auto"/>
            <w:right w:val="none" w:sz="0" w:space="0" w:color="auto"/>
          </w:divBdr>
          <w:divsChild>
            <w:div w:id="1609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7943">
      <w:bodyDiv w:val="1"/>
      <w:marLeft w:val="0"/>
      <w:marRight w:val="0"/>
      <w:marTop w:val="0"/>
      <w:marBottom w:val="0"/>
      <w:divBdr>
        <w:top w:val="none" w:sz="0" w:space="0" w:color="auto"/>
        <w:left w:val="none" w:sz="0" w:space="0" w:color="auto"/>
        <w:bottom w:val="none" w:sz="0" w:space="0" w:color="auto"/>
        <w:right w:val="none" w:sz="0" w:space="0" w:color="auto"/>
      </w:divBdr>
    </w:div>
    <w:div w:id="1082528640">
      <w:bodyDiv w:val="1"/>
      <w:marLeft w:val="0"/>
      <w:marRight w:val="0"/>
      <w:marTop w:val="0"/>
      <w:marBottom w:val="0"/>
      <w:divBdr>
        <w:top w:val="none" w:sz="0" w:space="0" w:color="auto"/>
        <w:left w:val="none" w:sz="0" w:space="0" w:color="auto"/>
        <w:bottom w:val="none" w:sz="0" w:space="0" w:color="auto"/>
        <w:right w:val="none" w:sz="0" w:space="0" w:color="auto"/>
      </w:divBdr>
    </w:div>
    <w:div w:id="1105688285">
      <w:bodyDiv w:val="1"/>
      <w:marLeft w:val="0"/>
      <w:marRight w:val="0"/>
      <w:marTop w:val="0"/>
      <w:marBottom w:val="0"/>
      <w:divBdr>
        <w:top w:val="none" w:sz="0" w:space="0" w:color="auto"/>
        <w:left w:val="none" w:sz="0" w:space="0" w:color="auto"/>
        <w:bottom w:val="none" w:sz="0" w:space="0" w:color="auto"/>
        <w:right w:val="none" w:sz="0" w:space="0" w:color="auto"/>
      </w:divBdr>
    </w:div>
    <w:div w:id="1127505715">
      <w:bodyDiv w:val="1"/>
      <w:marLeft w:val="0"/>
      <w:marRight w:val="0"/>
      <w:marTop w:val="0"/>
      <w:marBottom w:val="0"/>
      <w:divBdr>
        <w:top w:val="none" w:sz="0" w:space="0" w:color="auto"/>
        <w:left w:val="none" w:sz="0" w:space="0" w:color="auto"/>
        <w:bottom w:val="none" w:sz="0" w:space="0" w:color="auto"/>
        <w:right w:val="none" w:sz="0" w:space="0" w:color="auto"/>
      </w:divBdr>
    </w:div>
    <w:div w:id="1142186702">
      <w:bodyDiv w:val="1"/>
      <w:marLeft w:val="0"/>
      <w:marRight w:val="0"/>
      <w:marTop w:val="0"/>
      <w:marBottom w:val="0"/>
      <w:divBdr>
        <w:top w:val="none" w:sz="0" w:space="0" w:color="auto"/>
        <w:left w:val="none" w:sz="0" w:space="0" w:color="auto"/>
        <w:bottom w:val="none" w:sz="0" w:space="0" w:color="auto"/>
        <w:right w:val="none" w:sz="0" w:space="0" w:color="auto"/>
      </w:divBdr>
    </w:div>
    <w:div w:id="1178691774">
      <w:bodyDiv w:val="1"/>
      <w:marLeft w:val="0"/>
      <w:marRight w:val="0"/>
      <w:marTop w:val="0"/>
      <w:marBottom w:val="0"/>
      <w:divBdr>
        <w:top w:val="none" w:sz="0" w:space="0" w:color="auto"/>
        <w:left w:val="none" w:sz="0" w:space="0" w:color="auto"/>
        <w:bottom w:val="none" w:sz="0" w:space="0" w:color="auto"/>
        <w:right w:val="none" w:sz="0" w:space="0" w:color="auto"/>
      </w:divBdr>
    </w:div>
    <w:div w:id="1187867848">
      <w:bodyDiv w:val="1"/>
      <w:marLeft w:val="0"/>
      <w:marRight w:val="0"/>
      <w:marTop w:val="0"/>
      <w:marBottom w:val="0"/>
      <w:divBdr>
        <w:top w:val="none" w:sz="0" w:space="0" w:color="auto"/>
        <w:left w:val="none" w:sz="0" w:space="0" w:color="auto"/>
        <w:bottom w:val="none" w:sz="0" w:space="0" w:color="auto"/>
        <w:right w:val="none" w:sz="0" w:space="0" w:color="auto"/>
      </w:divBdr>
    </w:div>
    <w:div w:id="1204631305">
      <w:bodyDiv w:val="1"/>
      <w:marLeft w:val="0"/>
      <w:marRight w:val="0"/>
      <w:marTop w:val="0"/>
      <w:marBottom w:val="0"/>
      <w:divBdr>
        <w:top w:val="none" w:sz="0" w:space="0" w:color="auto"/>
        <w:left w:val="none" w:sz="0" w:space="0" w:color="auto"/>
        <w:bottom w:val="none" w:sz="0" w:space="0" w:color="auto"/>
        <w:right w:val="none" w:sz="0" w:space="0" w:color="auto"/>
      </w:divBdr>
    </w:div>
    <w:div w:id="1273898596">
      <w:bodyDiv w:val="1"/>
      <w:marLeft w:val="0"/>
      <w:marRight w:val="0"/>
      <w:marTop w:val="0"/>
      <w:marBottom w:val="0"/>
      <w:divBdr>
        <w:top w:val="none" w:sz="0" w:space="0" w:color="auto"/>
        <w:left w:val="none" w:sz="0" w:space="0" w:color="auto"/>
        <w:bottom w:val="none" w:sz="0" w:space="0" w:color="auto"/>
        <w:right w:val="none" w:sz="0" w:space="0" w:color="auto"/>
      </w:divBdr>
    </w:div>
    <w:div w:id="1278103974">
      <w:bodyDiv w:val="1"/>
      <w:marLeft w:val="0"/>
      <w:marRight w:val="0"/>
      <w:marTop w:val="0"/>
      <w:marBottom w:val="0"/>
      <w:divBdr>
        <w:top w:val="none" w:sz="0" w:space="0" w:color="auto"/>
        <w:left w:val="none" w:sz="0" w:space="0" w:color="auto"/>
        <w:bottom w:val="none" w:sz="0" w:space="0" w:color="auto"/>
        <w:right w:val="none" w:sz="0" w:space="0" w:color="auto"/>
      </w:divBdr>
    </w:div>
    <w:div w:id="1283077422">
      <w:bodyDiv w:val="1"/>
      <w:marLeft w:val="0"/>
      <w:marRight w:val="0"/>
      <w:marTop w:val="0"/>
      <w:marBottom w:val="0"/>
      <w:divBdr>
        <w:top w:val="none" w:sz="0" w:space="0" w:color="auto"/>
        <w:left w:val="none" w:sz="0" w:space="0" w:color="auto"/>
        <w:bottom w:val="none" w:sz="0" w:space="0" w:color="auto"/>
        <w:right w:val="none" w:sz="0" w:space="0" w:color="auto"/>
      </w:divBdr>
    </w:div>
    <w:div w:id="1283880606">
      <w:bodyDiv w:val="1"/>
      <w:marLeft w:val="0"/>
      <w:marRight w:val="0"/>
      <w:marTop w:val="0"/>
      <w:marBottom w:val="0"/>
      <w:divBdr>
        <w:top w:val="none" w:sz="0" w:space="0" w:color="auto"/>
        <w:left w:val="none" w:sz="0" w:space="0" w:color="auto"/>
        <w:bottom w:val="none" w:sz="0" w:space="0" w:color="auto"/>
        <w:right w:val="none" w:sz="0" w:space="0" w:color="auto"/>
      </w:divBdr>
      <w:divsChild>
        <w:div w:id="310016260">
          <w:marLeft w:val="0"/>
          <w:marRight w:val="0"/>
          <w:marTop w:val="0"/>
          <w:marBottom w:val="0"/>
          <w:divBdr>
            <w:top w:val="none" w:sz="0" w:space="0" w:color="auto"/>
            <w:left w:val="none" w:sz="0" w:space="0" w:color="auto"/>
            <w:bottom w:val="none" w:sz="0" w:space="0" w:color="auto"/>
            <w:right w:val="none" w:sz="0" w:space="0" w:color="auto"/>
          </w:divBdr>
        </w:div>
        <w:div w:id="1173452130">
          <w:marLeft w:val="0"/>
          <w:marRight w:val="0"/>
          <w:marTop w:val="0"/>
          <w:marBottom w:val="0"/>
          <w:divBdr>
            <w:top w:val="none" w:sz="0" w:space="0" w:color="auto"/>
            <w:left w:val="none" w:sz="0" w:space="0" w:color="auto"/>
            <w:bottom w:val="none" w:sz="0" w:space="0" w:color="auto"/>
            <w:right w:val="none" w:sz="0" w:space="0" w:color="auto"/>
          </w:divBdr>
        </w:div>
      </w:divsChild>
    </w:div>
    <w:div w:id="1332832204">
      <w:bodyDiv w:val="1"/>
      <w:marLeft w:val="0"/>
      <w:marRight w:val="0"/>
      <w:marTop w:val="0"/>
      <w:marBottom w:val="0"/>
      <w:divBdr>
        <w:top w:val="none" w:sz="0" w:space="0" w:color="auto"/>
        <w:left w:val="none" w:sz="0" w:space="0" w:color="auto"/>
        <w:bottom w:val="none" w:sz="0" w:space="0" w:color="auto"/>
        <w:right w:val="none" w:sz="0" w:space="0" w:color="auto"/>
      </w:divBdr>
    </w:div>
    <w:div w:id="1338652681">
      <w:bodyDiv w:val="1"/>
      <w:marLeft w:val="0"/>
      <w:marRight w:val="0"/>
      <w:marTop w:val="0"/>
      <w:marBottom w:val="0"/>
      <w:divBdr>
        <w:top w:val="none" w:sz="0" w:space="0" w:color="auto"/>
        <w:left w:val="none" w:sz="0" w:space="0" w:color="auto"/>
        <w:bottom w:val="none" w:sz="0" w:space="0" w:color="auto"/>
        <w:right w:val="none" w:sz="0" w:space="0" w:color="auto"/>
      </w:divBdr>
    </w:div>
    <w:div w:id="1339625546">
      <w:bodyDiv w:val="1"/>
      <w:marLeft w:val="0"/>
      <w:marRight w:val="0"/>
      <w:marTop w:val="0"/>
      <w:marBottom w:val="0"/>
      <w:divBdr>
        <w:top w:val="none" w:sz="0" w:space="0" w:color="auto"/>
        <w:left w:val="none" w:sz="0" w:space="0" w:color="auto"/>
        <w:bottom w:val="none" w:sz="0" w:space="0" w:color="auto"/>
        <w:right w:val="none" w:sz="0" w:space="0" w:color="auto"/>
      </w:divBdr>
      <w:divsChild>
        <w:div w:id="929779913">
          <w:marLeft w:val="0"/>
          <w:marRight w:val="0"/>
          <w:marTop w:val="0"/>
          <w:marBottom w:val="0"/>
          <w:divBdr>
            <w:top w:val="none" w:sz="0" w:space="0" w:color="auto"/>
            <w:left w:val="none" w:sz="0" w:space="0" w:color="auto"/>
            <w:bottom w:val="none" w:sz="0" w:space="0" w:color="auto"/>
            <w:right w:val="none" w:sz="0" w:space="0" w:color="auto"/>
          </w:divBdr>
          <w:divsChild>
            <w:div w:id="1009016407">
              <w:marLeft w:val="0"/>
              <w:marRight w:val="0"/>
              <w:marTop w:val="0"/>
              <w:marBottom w:val="0"/>
              <w:divBdr>
                <w:top w:val="none" w:sz="0" w:space="0" w:color="auto"/>
                <w:left w:val="none" w:sz="0" w:space="0" w:color="auto"/>
                <w:bottom w:val="none" w:sz="0" w:space="0" w:color="auto"/>
                <w:right w:val="none" w:sz="0" w:space="0" w:color="auto"/>
              </w:divBdr>
            </w:div>
            <w:div w:id="1559510045">
              <w:marLeft w:val="0"/>
              <w:marRight w:val="0"/>
              <w:marTop w:val="0"/>
              <w:marBottom w:val="0"/>
              <w:divBdr>
                <w:top w:val="none" w:sz="0" w:space="0" w:color="auto"/>
                <w:left w:val="none" w:sz="0" w:space="0" w:color="auto"/>
                <w:bottom w:val="none" w:sz="0" w:space="0" w:color="auto"/>
                <w:right w:val="none" w:sz="0" w:space="0" w:color="auto"/>
              </w:divBdr>
            </w:div>
          </w:divsChild>
        </w:div>
        <w:div w:id="1124232453">
          <w:marLeft w:val="0"/>
          <w:marRight w:val="0"/>
          <w:marTop w:val="0"/>
          <w:marBottom w:val="0"/>
          <w:divBdr>
            <w:top w:val="none" w:sz="0" w:space="0" w:color="auto"/>
            <w:left w:val="none" w:sz="0" w:space="0" w:color="auto"/>
            <w:bottom w:val="none" w:sz="0" w:space="0" w:color="auto"/>
            <w:right w:val="none" w:sz="0" w:space="0" w:color="auto"/>
          </w:divBdr>
          <w:divsChild>
            <w:div w:id="759834942">
              <w:marLeft w:val="0"/>
              <w:marRight w:val="0"/>
              <w:marTop w:val="0"/>
              <w:marBottom w:val="0"/>
              <w:divBdr>
                <w:top w:val="none" w:sz="0" w:space="0" w:color="auto"/>
                <w:left w:val="none" w:sz="0" w:space="0" w:color="auto"/>
                <w:bottom w:val="none" w:sz="0" w:space="0" w:color="auto"/>
                <w:right w:val="none" w:sz="0" w:space="0" w:color="auto"/>
              </w:divBdr>
            </w:div>
          </w:divsChild>
        </w:div>
        <w:div w:id="1588999790">
          <w:marLeft w:val="0"/>
          <w:marRight w:val="0"/>
          <w:marTop w:val="0"/>
          <w:marBottom w:val="0"/>
          <w:divBdr>
            <w:top w:val="none" w:sz="0" w:space="0" w:color="auto"/>
            <w:left w:val="none" w:sz="0" w:space="0" w:color="auto"/>
            <w:bottom w:val="none" w:sz="0" w:space="0" w:color="auto"/>
            <w:right w:val="none" w:sz="0" w:space="0" w:color="auto"/>
          </w:divBdr>
          <w:divsChild>
            <w:div w:id="221403037">
              <w:marLeft w:val="0"/>
              <w:marRight w:val="0"/>
              <w:marTop w:val="0"/>
              <w:marBottom w:val="0"/>
              <w:divBdr>
                <w:top w:val="none" w:sz="0" w:space="0" w:color="auto"/>
                <w:left w:val="none" w:sz="0" w:space="0" w:color="auto"/>
                <w:bottom w:val="none" w:sz="0" w:space="0" w:color="auto"/>
                <w:right w:val="none" w:sz="0" w:space="0" w:color="auto"/>
              </w:divBdr>
            </w:div>
            <w:div w:id="14379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6828">
      <w:bodyDiv w:val="1"/>
      <w:marLeft w:val="0"/>
      <w:marRight w:val="0"/>
      <w:marTop w:val="0"/>
      <w:marBottom w:val="0"/>
      <w:divBdr>
        <w:top w:val="none" w:sz="0" w:space="0" w:color="auto"/>
        <w:left w:val="none" w:sz="0" w:space="0" w:color="auto"/>
        <w:bottom w:val="none" w:sz="0" w:space="0" w:color="auto"/>
        <w:right w:val="none" w:sz="0" w:space="0" w:color="auto"/>
      </w:divBdr>
    </w:div>
    <w:div w:id="1389692431">
      <w:bodyDiv w:val="1"/>
      <w:marLeft w:val="0"/>
      <w:marRight w:val="0"/>
      <w:marTop w:val="0"/>
      <w:marBottom w:val="0"/>
      <w:divBdr>
        <w:top w:val="none" w:sz="0" w:space="0" w:color="auto"/>
        <w:left w:val="none" w:sz="0" w:space="0" w:color="auto"/>
        <w:bottom w:val="none" w:sz="0" w:space="0" w:color="auto"/>
        <w:right w:val="none" w:sz="0" w:space="0" w:color="auto"/>
      </w:divBdr>
    </w:div>
    <w:div w:id="1407417132">
      <w:bodyDiv w:val="1"/>
      <w:marLeft w:val="0"/>
      <w:marRight w:val="0"/>
      <w:marTop w:val="0"/>
      <w:marBottom w:val="0"/>
      <w:divBdr>
        <w:top w:val="none" w:sz="0" w:space="0" w:color="auto"/>
        <w:left w:val="none" w:sz="0" w:space="0" w:color="auto"/>
        <w:bottom w:val="none" w:sz="0" w:space="0" w:color="auto"/>
        <w:right w:val="none" w:sz="0" w:space="0" w:color="auto"/>
      </w:divBdr>
    </w:div>
    <w:div w:id="1412890672">
      <w:bodyDiv w:val="1"/>
      <w:marLeft w:val="0"/>
      <w:marRight w:val="0"/>
      <w:marTop w:val="0"/>
      <w:marBottom w:val="0"/>
      <w:divBdr>
        <w:top w:val="none" w:sz="0" w:space="0" w:color="auto"/>
        <w:left w:val="none" w:sz="0" w:space="0" w:color="auto"/>
        <w:bottom w:val="none" w:sz="0" w:space="0" w:color="auto"/>
        <w:right w:val="none" w:sz="0" w:space="0" w:color="auto"/>
      </w:divBdr>
    </w:div>
    <w:div w:id="1421949600">
      <w:bodyDiv w:val="1"/>
      <w:marLeft w:val="0"/>
      <w:marRight w:val="0"/>
      <w:marTop w:val="0"/>
      <w:marBottom w:val="0"/>
      <w:divBdr>
        <w:top w:val="none" w:sz="0" w:space="0" w:color="auto"/>
        <w:left w:val="none" w:sz="0" w:space="0" w:color="auto"/>
        <w:bottom w:val="none" w:sz="0" w:space="0" w:color="auto"/>
        <w:right w:val="none" w:sz="0" w:space="0" w:color="auto"/>
      </w:divBdr>
    </w:div>
    <w:div w:id="1428623596">
      <w:bodyDiv w:val="1"/>
      <w:marLeft w:val="0"/>
      <w:marRight w:val="0"/>
      <w:marTop w:val="0"/>
      <w:marBottom w:val="0"/>
      <w:divBdr>
        <w:top w:val="none" w:sz="0" w:space="0" w:color="auto"/>
        <w:left w:val="none" w:sz="0" w:space="0" w:color="auto"/>
        <w:bottom w:val="none" w:sz="0" w:space="0" w:color="auto"/>
        <w:right w:val="none" w:sz="0" w:space="0" w:color="auto"/>
      </w:divBdr>
      <w:divsChild>
        <w:div w:id="674188819">
          <w:marLeft w:val="0"/>
          <w:marRight w:val="0"/>
          <w:marTop w:val="0"/>
          <w:marBottom w:val="0"/>
          <w:divBdr>
            <w:top w:val="none" w:sz="0" w:space="0" w:color="auto"/>
            <w:left w:val="none" w:sz="0" w:space="0" w:color="auto"/>
            <w:bottom w:val="none" w:sz="0" w:space="0" w:color="auto"/>
            <w:right w:val="none" w:sz="0" w:space="0" w:color="auto"/>
          </w:divBdr>
        </w:div>
        <w:div w:id="1541941356">
          <w:marLeft w:val="0"/>
          <w:marRight w:val="0"/>
          <w:marTop w:val="0"/>
          <w:marBottom w:val="0"/>
          <w:divBdr>
            <w:top w:val="none" w:sz="0" w:space="0" w:color="auto"/>
            <w:left w:val="none" w:sz="0" w:space="0" w:color="auto"/>
            <w:bottom w:val="none" w:sz="0" w:space="0" w:color="auto"/>
            <w:right w:val="none" w:sz="0" w:space="0" w:color="auto"/>
          </w:divBdr>
        </w:div>
      </w:divsChild>
    </w:div>
    <w:div w:id="1511719314">
      <w:bodyDiv w:val="1"/>
      <w:marLeft w:val="0"/>
      <w:marRight w:val="0"/>
      <w:marTop w:val="0"/>
      <w:marBottom w:val="0"/>
      <w:divBdr>
        <w:top w:val="none" w:sz="0" w:space="0" w:color="auto"/>
        <w:left w:val="none" w:sz="0" w:space="0" w:color="auto"/>
        <w:bottom w:val="none" w:sz="0" w:space="0" w:color="auto"/>
        <w:right w:val="none" w:sz="0" w:space="0" w:color="auto"/>
      </w:divBdr>
    </w:div>
    <w:div w:id="1539010876">
      <w:bodyDiv w:val="1"/>
      <w:marLeft w:val="0"/>
      <w:marRight w:val="0"/>
      <w:marTop w:val="0"/>
      <w:marBottom w:val="0"/>
      <w:divBdr>
        <w:top w:val="none" w:sz="0" w:space="0" w:color="auto"/>
        <w:left w:val="none" w:sz="0" w:space="0" w:color="auto"/>
        <w:bottom w:val="none" w:sz="0" w:space="0" w:color="auto"/>
        <w:right w:val="none" w:sz="0" w:space="0" w:color="auto"/>
      </w:divBdr>
    </w:div>
    <w:div w:id="1546019649">
      <w:bodyDiv w:val="1"/>
      <w:marLeft w:val="0"/>
      <w:marRight w:val="0"/>
      <w:marTop w:val="0"/>
      <w:marBottom w:val="0"/>
      <w:divBdr>
        <w:top w:val="none" w:sz="0" w:space="0" w:color="auto"/>
        <w:left w:val="none" w:sz="0" w:space="0" w:color="auto"/>
        <w:bottom w:val="none" w:sz="0" w:space="0" w:color="auto"/>
        <w:right w:val="none" w:sz="0" w:space="0" w:color="auto"/>
      </w:divBdr>
    </w:div>
    <w:div w:id="1604681148">
      <w:bodyDiv w:val="1"/>
      <w:marLeft w:val="0"/>
      <w:marRight w:val="0"/>
      <w:marTop w:val="0"/>
      <w:marBottom w:val="0"/>
      <w:divBdr>
        <w:top w:val="none" w:sz="0" w:space="0" w:color="auto"/>
        <w:left w:val="none" w:sz="0" w:space="0" w:color="auto"/>
        <w:bottom w:val="none" w:sz="0" w:space="0" w:color="auto"/>
        <w:right w:val="none" w:sz="0" w:space="0" w:color="auto"/>
      </w:divBdr>
    </w:div>
    <w:div w:id="1626082007">
      <w:bodyDiv w:val="1"/>
      <w:marLeft w:val="0"/>
      <w:marRight w:val="0"/>
      <w:marTop w:val="0"/>
      <w:marBottom w:val="0"/>
      <w:divBdr>
        <w:top w:val="none" w:sz="0" w:space="0" w:color="auto"/>
        <w:left w:val="none" w:sz="0" w:space="0" w:color="auto"/>
        <w:bottom w:val="none" w:sz="0" w:space="0" w:color="auto"/>
        <w:right w:val="none" w:sz="0" w:space="0" w:color="auto"/>
      </w:divBdr>
    </w:div>
    <w:div w:id="1635675101">
      <w:bodyDiv w:val="1"/>
      <w:marLeft w:val="0"/>
      <w:marRight w:val="0"/>
      <w:marTop w:val="0"/>
      <w:marBottom w:val="0"/>
      <w:divBdr>
        <w:top w:val="none" w:sz="0" w:space="0" w:color="auto"/>
        <w:left w:val="none" w:sz="0" w:space="0" w:color="auto"/>
        <w:bottom w:val="none" w:sz="0" w:space="0" w:color="auto"/>
        <w:right w:val="none" w:sz="0" w:space="0" w:color="auto"/>
      </w:divBdr>
    </w:div>
    <w:div w:id="1666127775">
      <w:bodyDiv w:val="1"/>
      <w:marLeft w:val="0"/>
      <w:marRight w:val="0"/>
      <w:marTop w:val="0"/>
      <w:marBottom w:val="0"/>
      <w:divBdr>
        <w:top w:val="none" w:sz="0" w:space="0" w:color="auto"/>
        <w:left w:val="none" w:sz="0" w:space="0" w:color="auto"/>
        <w:bottom w:val="none" w:sz="0" w:space="0" w:color="auto"/>
        <w:right w:val="none" w:sz="0" w:space="0" w:color="auto"/>
      </w:divBdr>
    </w:div>
    <w:div w:id="1670476095">
      <w:bodyDiv w:val="1"/>
      <w:marLeft w:val="0"/>
      <w:marRight w:val="0"/>
      <w:marTop w:val="0"/>
      <w:marBottom w:val="0"/>
      <w:divBdr>
        <w:top w:val="none" w:sz="0" w:space="0" w:color="auto"/>
        <w:left w:val="none" w:sz="0" w:space="0" w:color="auto"/>
        <w:bottom w:val="none" w:sz="0" w:space="0" w:color="auto"/>
        <w:right w:val="none" w:sz="0" w:space="0" w:color="auto"/>
      </w:divBdr>
    </w:div>
    <w:div w:id="1698116566">
      <w:bodyDiv w:val="1"/>
      <w:marLeft w:val="0"/>
      <w:marRight w:val="0"/>
      <w:marTop w:val="0"/>
      <w:marBottom w:val="0"/>
      <w:divBdr>
        <w:top w:val="none" w:sz="0" w:space="0" w:color="auto"/>
        <w:left w:val="none" w:sz="0" w:space="0" w:color="auto"/>
        <w:bottom w:val="none" w:sz="0" w:space="0" w:color="auto"/>
        <w:right w:val="none" w:sz="0" w:space="0" w:color="auto"/>
      </w:divBdr>
    </w:div>
    <w:div w:id="1751154545">
      <w:bodyDiv w:val="1"/>
      <w:marLeft w:val="0"/>
      <w:marRight w:val="0"/>
      <w:marTop w:val="0"/>
      <w:marBottom w:val="0"/>
      <w:divBdr>
        <w:top w:val="none" w:sz="0" w:space="0" w:color="auto"/>
        <w:left w:val="none" w:sz="0" w:space="0" w:color="auto"/>
        <w:bottom w:val="none" w:sz="0" w:space="0" w:color="auto"/>
        <w:right w:val="none" w:sz="0" w:space="0" w:color="auto"/>
      </w:divBdr>
    </w:div>
    <w:div w:id="1772778538">
      <w:bodyDiv w:val="1"/>
      <w:marLeft w:val="0"/>
      <w:marRight w:val="0"/>
      <w:marTop w:val="0"/>
      <w:marBottom w:val="0"/>
      <w:divBdr>
        <w:top w:val="none" w:sz="0" w:space="0" w:color="auto"/>
        <w:left w:val="none" w:sz="0" w:space="0" w:color="auto"/>
        <w:bottom w:val="none" w:sz="0" w:space="0" w:color="auto"/>
        <w:right w:val="none" w:sz="0" w:space="0" w:color="auto"/>
      </w:divBdr>
    </w:div>
    <w:div w:id="1784962485">
      <w:bodyDiv w:val="1"/>
      <w:marLeft w:val="0"/>
      <w:marRight w:val="0"/>
      <w:marTop w:val="0"/>
      <w:marBottom w:val="0"/>
      <w:divBdr>
        <w:top w:val="none" w:sz="0" w:space="0" w:color="auto"/>
        <w:left w:val="none" w:sz="0" w:space="0" w:color="auto"/>
        <w:bottom w:val="none" w:sz="0" w:space="0" w:color="auto"/>
        <w:right w:val="none" w:sz="0" w:space="0" w:color="auto"/>
      </w:divBdr>
    </w:div>
    <w:div w:id="1808013929">
      <w:bodyDiv w:val="1"/>
      <w:marLeft w:val="0"/>
      <w:marRight w:val="0"/>
      <w:marTop w:val="0"/>
      <w:marBottom w:val="0"/>
      <w:divBdr>
        <w:top w:val="none" w:sz="0" w:space="0" w:color="auto"/>
        <w:left w:val="none" w:sz="0" w:space="0" w:color="auto"/>
        <w:bottom w:val="none" w:sz="0" w:space="0" w:color="auto"/>
        <w:right w:val="none" w:sz="0" w:space="0" w:color="auto"/>
      </w:divBdr>
    </w:div>
    <w:div w:id="1814830256">
      <w:bodyDiv w:val="1"/>
      <w:marLeft w:val="0"/>
      <w:marRight w:val="0"/>
      <w:marTop w:val="0"/>
      <w:marBottom w:val="0"/>
      <w:divBdr>
        <w:top w:val="none" w:sz="0" w:space="0" w:color="auto"/>
        <w:left w:val="none" w:sz="0" w:space="0" w:color="auto"/>
        <w:bottom w:val="none" w:sz="0" w:space="0" w:color="auto"/>
        <w:right w:val="none" w:sz="0" w:space="0" w:color="auto"/>
      </w:divBdr>
    </w:div>
    <w:div w:id="1821144066">
      <w:bodyDiv w:val="1"/>
      <w:marLeft w:val="0"/>
      <w:marRight w:val="0"/>
      <w:marTop w:val="0"/>
      <w:marBottom w:val="0"/>
      <w:divBdr>
        <w:top w:val="none" w:sz="0" w:space="0" w:color="auto"/>
        <w:left w:val="none" w:sz="0" w:space="0" w:color="auto"/>
        <w:bottom w:val="none" w:sz="0" w:space="0" w:color="auto"/>
        <w:right w:val="none" w:sz="0" w:space="0" w:color="auto"/>
      </w:divBdr>
    </w:div>
    <w:div w:id="1834831036">
      <w:bodyDiv w:val="1"/>
      <w:marLeft w:val="0"/>
      <w:marRight w:val="0"/>
      <w:marTop w:val="0"/>
      <w:marBottom w:val="0"/>
      <w:divBdr>
        <w:top w:val="none" w:sz="0" w:space="0" w:color="auto"/>
        <w:left w:val="none" w:sz="0" w:space="0" w:color="auto"/>
        <w:bottom w:val="none" w:sz="0" w:space="0" w:color="auto"/>
        <w:right w:val="none" w:sz="0" w:space="0" w:color="auto"/>
      </w:divBdr>
    </w:div>
    <w:div w:id="1891264510">
      <w:bodyDiv w:val="1"/>
      <w:marLeft w:val="0"/>
      <w:marRight w:val="0"/>
      <w:marTop w:val="0"/>
      <w:marBottom w:val="0"/>
      <w:divBdr>
        <w:top w:val="none" w:sz="0" w:space="0" w:color="auto"/>
        <w:left w:val="none" w:sz="0" w:space="0" w:color="auto"/>
        <w:bottom w:val="none" w:sz="0" w:space="0" w:color="auto"/>
        <w:right w:val="none" w:sz="0" w:space="0" w:color="auto"/>
      </w:divBdr>
      <w:divsChild>
        <w:div w:id="524252727">
          <w:marLeft w:val="0"/>
          <w:marRight w:val="0"/>
          <w:marTop w:val="0"/>
          <w:marBottom w:val="0"/>
          <w:divBdr>
            <w:top w:val="none" w:sz="0" w:space="0" w:color="auto"/>
            <w:left w:val="none" w:sz="0" w:space="0" w:color="auto"/>
            <w:bottom w:val="none" w:sz="0" w:space="0" w:color="auto"/>
            <w:right w:val="none" w:sz="0" w:space="0" w:color="auto"/>
          </w:divBdr>
          <w:divsChild>
            <w:div w:id="1296788221">
              <w:marLeft w:val="0"/>
              <w:marRight w:val="0"/>
              <w:marTop w:val="0"/>
              <w:marBottom w:val="0"/>
              <w:divBdr>
                <w:top w:val="none" w:sz="0" w:space="0" w:color="auto"/>
                <w:left w:val="none" w:sz="0" w:space="0" w:color="auto"/>
                <w:bottom w:val="none" w:sz="0" w:space="0" w:color="auto"/>
                <w:right w:val="none" w:sz="0" w:space="0" w:color="auto"/>
              </w:divBdr>
            </w:div>
            <w:div w:id="2024621670">
              <w:marLeft w:val="0"/>
              <w:marRight w:val="0"/>
              <w:marTop w:val="0"/>
              <w:marBottom w:val="0"/>
              <w:divBdr>
                <w:top w:val="none" w:sz="0" w:space="0" w:color="auto"/>
                <w:left w:val="none" w:sz="0" w:space="0" w:color="auto"/>
                <w:bottom w:val="none" w:sz="0" w:space="0" w:color="auto"/>
                <w:right w:val="none" w:sz="0" w:space="0" w:color="auto"/>
              </w:divBdr>
            </w:div>
          </w:divsChild>
        </w:div>
        <w:div w:id="1514415513">
          <w:marLeft w:val="0"/>
          <w:marRight w:val="0"/>
          <w:marTop w:val="0"/>
          <w:marBottom w:val="0"/>
          <w:divBdr>
            <w:top w:val="none" w:sz="0" w:space="0" w:color="auto"/>
            <w:left w:val="none" w:sz="0" w:space="0" w:color="auto"/>
            <w:bottom w:val="none" w:sz="0" w:space="0" w:color="auto"/>
            <w:right w:val="none" w:sz="0" w:space="0" w:color="auto"/>
          </w:divBdr>
          <w:divsChild>
            <w:div w:id="533150353">
              <w:marLeft w:val="0"/>
              <w:marRight w:val="0"/>
              <w:marTop w:val="0"/>
              <w:marBottom w:val="0"/>
              <w:divBdr>
                <w:top w:val="none" w:sz="0" w:space="0" w:color="auto"/>
                <w:left w:val="none" w:sz="0" w:space="0" w:color="auto"/>
                <w:bottom w:val="none" w:sz="0" w:space="0" w:color="auto"/>
                <w:right w:val="none" w:sz="0" w:space="0" w:color="auto"/>
              </w:divBdr>
            </w:div>
            <w:div w:id="1295873039">
              <w:marLeft w:val="0"/>
              <w:marRight w:val="0"/>
              <w:marTop w:val="0"/>
              <w:marBottom w:val="0"/>
              <w:divBdr>
                <w:top w:val="none" w:sz="0" w:space="0" w:color="auto"/>
                <w:left w:val="none" w:sz="0" w:space="0" w:color="auto"/>
                <w:bottom w:val="none" w:sz="0" w:space="0" w:color="auto"/>
                <w:right w:val="none" w:sz="0" w:space="0" w:color="auto"/>
              </w:divBdr>
            </w:div>
          </w:divsChild>
        </w:div>
        <w:div w:id="1637418700">
          <w:marLeft w:val="0"/>
          <w:marRight w:val="0"/>
          <w:marTop w:val="0"/>
          <w:marBottom w:val="0"/>
          <w:divBdr>
            <w:top w:val="none" w:sz="0" w:space="0" w:color="auto"/>
            <w:left w:val="none" w:sz="0" w:space="0" w:color="auto"/>
            <w:bottom w:val="none" w:sz="0" w:space="0" w:color="auto"/>
            <w:right w:val="none" w:sz="0" w:space="0" w:color="auto"/>
          </w:divBdr>
          <w:divsChild>
            <w:div w:id="1397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4952">
      <w:bodyDiv w:val="1"/>
      <w:marLeft w:val="0"/>
      <w:marRight w:val="0"/>
      <w:marTop w:val="0"/>
      <w:marBottom w:val="0"/>
      <w:divBdr>
        <w:top w:val="none" w:sz="0" w:space="0" w:color="auto"/>
        <w:left w:val="none" w:sz="0" w:space="0" w:color="auto"/>
        <w:bottom w:val="none" w:sz="0" w:space="0" w:color="auto"/>
        <w:right w:val="none" w:sz="0" w:space="0" w:color="auto"/>
      </w:divBdr>
    </w:div>
    <w:div w:id="1948654097">
      <w:bodyDiv w:val="1"/>
      <w:marLeft w:val="0"/>
      <w:marRight w:val="0"/>
      <w:marTop w:val="0"/>
      <w:marBottom w:val="0"/>
      <w:divBdr>
        <w:top w:val="none" w:sz="0" w:space="0" w:color="auto"/>
        <w:left w:val="none" w:sz="0" w:space="0" w:color="auto"/>
        <w:bottom w:val="none" w:sz="0" w:space="0" w:color="auto"/>
        <w:right w:val="none" w:sz="0" w:space="0" w:color="auto"/>
      </w:divBdr>
    </w:div>
    <w:div w:id="1956862738">
      <w:bodyDiv w:val="1"/>
      <w:marLeft w:val="0"/>
      <w:marRight w:val="0"/>
      <w:marTop w:val="0"/>
      <w:marBottom w:val="0"/>
      <w:divBdr>
        <w:top w:val="none" w:sz="0" w:space="0" w:color="auto"/>
        <w:left w:val="none" w:sz="0" w:space="0" w:color="auto"/>
        <w:bottom w:val="none" w:sz="0" w:space="0" w:color="auto"/>
        <w:right w:val="none" w:sz="0" w:space="0" w:color="auto"/>
      </w:divBdr>
    </w:div>
    <w:div w:id="1970554615">
      <w:bodyDiv w:val="1"/>
      <w:marLeft w:val="0"/>
      <w:marRight w:val="0"/>
      <w:marTop w:val="0"/>
      <w:marBottom w:val="0"/>
      <w:divBdr>
        <w:top w:val="none" w:sz="0" w:space="0" w:color="auto"/>
        <w:left w:val="none" w:sz="0" w:space="0" w:color="auto"/>
        <w:bottom w:val="none" w:sz="0" w:space="0" w:color="auto"/>
        <w:right w:val="none" w:sz="0" w:space="0" w:color="auto"/>
      </w:divBdr>
      <w:divsChild>
        <w:div w:id="596060133">
          <w:marLeft w:val="0"/>
          <w:marRight w:val="0"/>
          <w:marTop w:val="0"/>
          <w:marBottom w:val="0"/>
          <w:divBdr>
            <w:top w:val="none" w:sz="0" w:space="0" w:color="auto"/>
            <w:left w:val="none" w:sz="0" w:space="0" w:color="auto"/>
            <w:bottom w:val="none" w:sz="0" w:space="0" w:color="auto"/>
            <w:right w:val="none" w:sz="0" w:space="0" w:color="auto"/>
          </w:divBdr>
          <w:divsChild>
            <w:div w:id="1863401587">
              <w:marLeft w:val="0"/>
              <w:marRight w:val="0"/>
              <w:marTop w:val="0"/>
              <w:marBottom w:val="0"/>
              <w:divBdr>
                <w:top w:val="none" w:sz="0" w:space="0" w:color="auto"/>
                <w:left w:val="none" w:sz="0" w:space="0" w:color="auto"/>
                <w:bottom w:val="none" w:sz="0" w:space="0" w:color="auto"/>
                <w:right w:val="none" w:sz="0" w:space="0" w:color="auto"/>
              </w:divBdr>
            </w:div>
          </w:divsChild>
        </w:div>
        <w:div w:id="857544542">
          <w:marLeft w:val="0"/>
          <w:marRight w:val="0"/>
          <w:marTop w:val="0"/>
          <w:marBottom w:val="0"/>
          <w:divBdr>
            <w:top w:val="none" w:sz="0" w:space="0" w:color="auto"/>
            <w:left w:val="none" w:sz="0" w:space="0" w:color="auto"/>
            <w:bottom w:val="none" w:sz="0" w:space="0" w:color="auto"/>
            <w:right w:val="none" w:sz="0" w:space="0" w:color="auto"/>
          </w:divBdr>
          <w:divsChild>
            <w:div w:id="593897332">
              <w:marLeft w:val="0"/>
              <w:marRight w:val="0"/>
              <w:marTop w:val="0"/>
              <w:marBottom w:val="0"/>
              <w:divBdr>
                <w:top w:val="none" w:sz="0" w:space="0" w:color="auto"/>
                <w:left w:val="none" w:sz="0" w:space="0" w:color="auto"/>
                <w:bottom w:val="none" w:sz="0" w:space="0" w:color="auto"/>
                <w:right w:val="none" w:sz="0" w:space="0" w:color="auto"/>
              </w:divBdr>
            </w:div>
          </w:divsChild>
        </w:div>
        <w:div w:id="1453550874">
          <w:marLeft w:val="0"/>
          <w:marRight w:val="0"/>
          <w:marTop w:val="0"/>
          <w:marBottom w:val="0"/>
          <w:divBdr>
            <w:top w:val="none" w:sz="0" w:space="0" w:color="auto"/>
            <w:left w:val="none" w:sz="0" w:space="0" w:color="auto"/>
            <w:bottom w:val="none" w:sz="0" w:space="0" w:color="auto"/>
            <w:right w:val="none" w:sz="0" w:space="0" w:color="auto"/>
          </w:divBdr>
          <w:divsChild>
            <w:div w:id="268515137">
              <w:marLeft w:val="0"/>
              <w:marRight w:val="0"/>
              <w:marTop w:val="0"/>
              <w:marBottom w:val="0"/>
              <w:divBdr>
                <w:top w:val="none" w:sz="0" w:space="0" w:color="auto"/>
                <w:left w:val="none" w:sz="0" w:space="0" w:color="auto"/>
                <w:bottom w:val="none" w:sz="0" w:space="0" w:color="auto"/>
                <w:right w:val="none" w:sz="0" w:space="0" w:color="auto"/>
              </w:divBdr>
            </w:div>
          </w:divsChild>
        </w:div>
        <w:div w:id="1755398912">
          <w:marLeft w:val="0"/>
          <w:marRight w:val="0"/>
          <w:marTop w:val="0"/>
          <w:marBottom w:val="0"/>
          <w:divBdr>
            <w:top w:val="none" w:sz="0" w:space="0" w:color="auto"/>
            <w:left w:val="none" w:sz="0" w:space="0" w:color="auto"/>
            <w:bottom w:val="none" w:sz="0" w:space="0" w:color="auto"/>
            <w:right w:val="none" w:sz="0" w:space="0" w:color="auto"/>
          </w:divBdr>
          <w:divsChild>
            <w:div w:id="516237067">
              <w:marLeft w:val="0"/>
              <w:marRight w:val="0"/>
              <w:marTop w:val="0"/>
              <w:marBottom w:val="0"/>
              <w:divBdr>
                <w:top w:val="none" w:sz="0" w:space="0" w:color="auto"/>
                <w:left w:val="none" w:sz="0" w:space="0" w:color="auto"/>
                <w:bottom w:val="none" w:sz="0" w:space="0" w:color="auto"/>
                <w:right w:val="none" w:sz="0" w:space="0" w:color="auto"/>
              </w:divBdr>
            </w:div>
          </w:divsChild>
        </w:div>
        <w:div w:id="1784835480">
          <w:marLeft w:val="0"/>
          <w:marRight w:val="0"/>
          <w:marTop w:val="0"/>
          <w:marBottom w:val="0"/>
          <w:divBdr>
            <w:top w:val="none" w:sz="0" w:space="0" w:color="auto"/>
            <w:left w:val="none" w:sz="0" w:space="0" w:color="auto"/>
            <w:bottom w:val="none" w:sz="0" w:space="0" w:color="auto"/>
            <w:right w:val="none" w:sz="0" w:space="0" w:color="auto"/>
          </w:divBdr>
          <w:divsChild>
            <w:div w:id="90050454">
              <w:marLeft w:val="0"/>
              <w:marRight w:val="0"/>
              <w:marTop w:val="0"/>
              <w:marBottom w:val="0"/>
              <w:divBdr>
                <w:top w:val="none" w:sz="0" w:space="0" w:color="auto"/>
                <w:left w:val="none" w:sz="0" w:space="0" w:color="auto"/>
                <w:bottom w:val="none" w:sz="0" w:space="0" w:color="auto"/>
                <w:right w:val="none" w:sz="0" w:space="0" w:color="auto"/>
              </w:divBdr>
            </w:div>
          </w:divsChild>
        </w:div>
        <w:div w:id="2038695266">
          <w:marLeft w:val="0"/>
          <w:marRight w:val="0"/>
          <w:marTop w:val="0"/>
          <w:marBottom w:val="0"/>
          <w:divBdr>
            <w:top w:val="none" w:sz="0" w:space="0" w:color="auto"/>
            <w:left w:val="none" w:sz="0" w:space="0" w:color="auto"/>
            <w:bottom w:val="none" w:sz="0" w:space="0" w:color="auto"/>
            <w:right w:val="none" w:sz="0" w:space="0" w:color="auto"/>
          </w:divBdr>
          <w:divsChild>
            <w:div w:id="2027171109">
              <w:marLeft w:val="0"/>
              <w:marRight w:val="0"/>
              <w:marTop w:val="0"/>
              <w:marBottom w:val="0"/>
              <w:divBdr>
                <w:top w:val="none" w:sz="0" w:space="0" w:color="auto"/>
                <w:left w:val="none" w:sz="0" w:space="0" w:color="auto"/>
                <w:bottom w:val="none" w:sz="0" w:space="0" w:color="auto"/>
                <w:right w:val="none" w:sz="0" w:space="0" w:color="auto"/>
              </w:divBdr>
            </w:div>
            <w:div w:id="2068991218">
              <w:marLeft w:val="0"/>
              <w:marRight w:val="0"/>
              <w:marTop w:val="0"/>
              <w:marBottom w:val="0"/>
              <w:divBdr>
                <w:top w:val="none" w:sz="0" w:space="0" w:color="auto"/>
                <w:left w:val="none" w:sz="0" w:space="0" w:color="auto"/>
                <w:bottom w:val="none" w:sz="0" w:space="0" w:color="auto"/>
                <w:right w:val="none" w:sz="0" w:space="0" w:color="auto"/>
              </w:divBdr>
            </w:div>
          </w:divsChild>
        </w:div>
        <w:div w:id="2095206396">
          <w:marLeft w:val="0"/>
          <w:marRight w:val="0"/>
          <w:marTop w:val="0"/>
          <w:marBottom w:val="0"/>
          <w:divBdr>
            <w:top w:val="none" w:sz="0" w:space="0" w:color="auto"/>
            <w:left w:val="none" w:sz="0" w:space="0" w:color="auto"/>
            <w:bottom w:val="none" w:sz="0" w:space="0" w:color="auto"/>
            <w:right w:val="none" w:sz="0" w:space="0" w:color="auto"/>
          </w:divBdr>
          <w:divsChild>
            <w:div w:id="41830744">
              <w:marLeft w:val="0"/>
              <w:marRight w:val="0"/>
              <w:marTop w:val="0"/>
              <w:marBottom w:val="0"/>
              <w:divBdr>
                <w:top w:val="none" w:sz="0" w:space="0" w:color="auto"/>
                <w:left w:val="none" w:sz="0" w:space="0" w:color="auto"/>
                <w:bottom w:val="none" w:sz="0" w:space="0" w:color="auto"/>
                <w:right w:val="none" w:sz="0" w:space="0" w:color="auto"/>
              </w:divBdr>
            </w:div>
            <w:div w:id="16098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88431">
      <w:bodyDiv w:val="1"/>
      <w:marLeft w:val="0"/>
      <w:marRight w:val="0"/>
      <w:marTop w:val="0"/>
      <w:marBottom w:val="0"/>
      <w:divBdr>
        <w:top w:val="none" w:sz="0" w:space="0" w:color="auto"/>
        <w:left w:val="none" w:sz="0" w:space="0" w:color="auto"/>
        <w:bottom w:val="none" w:sz="0" w:space="0" w:color="auto"/>
        <w:right w:val="none" w:sz="0" w:space="0" w:color="auto"/>
      </w:divBdr>
      <w:divsChild>
        <w:div w:id="1045519986">
          <w:marLeft w:val="0"/>
          <w:marRight w:val="0"/>
          <w:marTop w:val="0"/>
          <w:marBottom w:val="0"/>
          <w:divBdr>
            <w:top w:val="none" w:sz="0" w:space="0" w:color="auto"/>
            <w:left w:val="none" w:sz="0" w:space="0" w:color="auto"/>
            <w:bottom w:val="none" w:sz="0" w:space="0" w:color="auto"/>
            <w:right w:val="none" w:sz="0" w:space="0" w:color="auto"/>
          </w:divBdr>
          <w:divsChild>
            <w:div w:id="272833192">
              <w:marLeft w:val="0"/>
              <w:marRight w:val="0"/>
              <w:marTop w:val="0"/>
              <w:marBottom w:val="0"/>
              <w:divBdr>
                <w:top w:val="none" w:sz="0" w:space="0" w:color="auto"/>
                <w:left w:val="none" w:sz="0" w:space="0" w:color="auto"/>
                <w:bottom w:val="none" w:sz="0" w:space="0" w:color="auto"/>
                <w:right w:val="none" w:sz="0" w:space="0" w:color="auto"/>
              </w:divBdr>
            </w:div>
          </w:divsChild>
        </w:div>
        <w:div w:id="1442527841">
          <w:marLeft w:val="0"/>
          <w:marRight w:val="0"/>
          <w:marTop w:val="0"/>
          <w:marBottom w:val="0"/>
          <w:divBdr>
            <w:top w:val="none" w:sz="0" w:space="0" w:color="auto"/>
            <w:left w:val="none" w:sz="0" w:space="0" w:color="auto"/>
            <w:bottom w:val="none" w:sz="0" w:space="0" w:color="auto"/>
            <w:right w:val="none" w:sz="0" w:space="0" w:color="auto"/>
          </w:divBdr>
          <w:divsChild>
            <w:div w:id="1201670975">
              <w:marLeft w:val="0"/>
              <w:marRight w:val="0"/>
              <w:marTop w:val="0"/>
              <w:marBottom w:val="0"/>
              <w:divBdr>
                <w:top w:val="none" w:sz="0" w:space="0" w:color="auto"/>
                <w:left w:val="none" w:sz="0" w:space="0" w:color="auto"/>
                <w:bottom w:val="none" w:sz="0" w:space="0" w:color="auto"/>
                <w:right w:val="none" w:sz="0" w:space="0" w:color="auto"/>
              </w:divBdr>
            </w:div>
            <w:div w:id="1999190866">
              <w:marLeft w:val="0"/>
              <w:marRight w:val="0"/>
              <w:marTop w:val="0"/>
              <w:marBottom w:val="0"/>
              <w:divBdr>
                <w:top w:val="none" w:sz="0" w:space="0" w:color="auto"/>
                <w:left w:val="none" w:sz="0" w:space="0" w:color="auto"/>
                <w:bottom w:val="none" w:sz="0" w:space="0" w:color="auto"/>
                <w:right w:val="none" w:sz="0" w:space="0" w:color="auto"/>
              </w:divBdr>
            </w:div>
          </w:divsChild>
        </w:div>
        <w:div w:id="1673677564">
          <w:marLeft w:val="0"/>
          <w:marRight w:val="0"/>
          <w:marTop w:val="0"/>
          <w:marBottom w:val="0"/>
          <w:divBdr>
            <w:top w:val="none" w:sz="0" w:space="0" w:color="auto"/>
            <w:left w:val="none" w:sz="0" w:space="0" w:color="auto"/>
            <w:bottom w:val="none" w:sz="0" w:space="0" w:color="auto"/>
            <w:right w:val="none" w:sz="0" w:space="0" w:color="auto"/>
          </w:divBdr>
          <w:divsChild>
            <w:div w:id="1447579960">
              <w:marLeft w:val="0"/>
              <w:marRight w:val="0"/>
              <w:marTop w:val="0"/>
              <w:marBottom w:val="0"/>
              <w:divBdr>
                <w:top w:val="none" w:sz="0" w:space="0" w:color="auto"/>
                <w:left w:val="none" w:sz="0" w:space="0" w:color="auto"/>
                <w:bottom w:val="none" w:sz="0" w:space="0" w:color="auto"/>
                <w:right w:val="none" w:sz="0" w:space="0" w:color="auto"/>
              </w:divBdr>
            </w:div>
            <w:div w:id="16697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033">
      <w:bodyDiv w:val="1"/>
      <w:marLeft w:val="0"/>
      <w:marRight w:val="0"/>
      <w:marTop w:val="0"/>
      <w:marBottom w:val="0"/>
      <w:divBdr>
        <w:top w:val="none" w:sz="0" w:space="0" w:color="auto"/>
        <w:left w:val="none" w:sz="0" w:space="0" w:color="auto"/>
        <w:bottom w:val="none" w:sz="0" w:space="0" w:color="auto"/>
        <w:right w:val="none" w:sz="0" w:space="0" w:color="auto"/>
      </w:divBdr>
    </w:div>
    <w:div w:id="2043747795">
      <w:bodyDiv w:val="1"/>
      <w:marLeft w:val="0"/>
      <w:marRight w:val="0"/>
      <w:marTop w:val="0"/>
      <w:marBottom w:val="0"/>
      <w:divBdr>
        <w:top w:val="none" w:sz="0" w:space="0" w:color="auto"/>
        <w:left w:val="none" w:sz="0" w:space="0" w:color="auto"/>
        <w:bottom w:val="none" w:sz="0" w:space="0" w:color="auto"/>
        <w:right w:val="none" w:sz="0" w:space="0" w:color="auto"/>
      </w:divBdr>
    </w:div>
    <w:div w:id="2065251189">
      <w:bodyDiv w:val="1"/>
      <w:marLeft w:val="0"/>
      <w:marRight w:val="0"/>
      <w:marTop w:val="0"/>
      <w:marBottom w:val="0"/>
      <w:divBdr>
        <w:top w:val="none" w:sz="0" w:space="0" w:color="auto"/>
        <w:left w:val="none" w:sz="0" w:space="0" w:color="auto"/>
        <w:bottom w:val="none" w:sz="0" w:space="0" w:color="auto"/>
        <w:right w:val="none" w:sz="0" w:space="0" w:color="auto"/>
      </w:divBdr>
    </w:div>
    <w:div w:id="2070808586">
      <w:bodyDiv w:val="1"/>
      <w:marLeft w:val="0"/>
      <w:marRight w:val="0"/>
      <w:marTop w:val="0"/>
      <w:marBottom w:val="0"/>
      <w:divBdr>
        <w:top w:val="none" w:sz="0" w:space="0" w:color="auto"/>
        <w:left w:val="none" w:sz="0" w:space="0" w:color="auto"/>
        <w:bottom w:val="none" w:sz="0" w:space="0" w:color="auto"/>
        <w:right w:val="none" w:sz="0" w:space="0" w:color="auto"/>
      </w:divBdr>
    </w:div>
    <w:div w:id="2075929162">
      <w:bodyDiv w:val="1"/>
      <w:marLeft w:val="0"/>
      <w:marRight w:val="0"/>
      <w:marTop w:val="0"/>
      <w:marBottom w:val="0"/>
      <w:divBdr>
        <w:top w:val="none" w:sz="0" w:space="0" w:color="auto"/>
        <w:left w:val="none" w:sz="0" w:space="0" w:color="auto"/>
        <w:bottom w:val="none" w:sz="0" w:space="0" w:color="auto"/>
        <w:right w:val="none" w:sz="0" w:space="0" w:color="auto"/>
      </w:divBdr>
    </w:div>
    <w:div w:id="2099398698">
      <w:bodyDiv w:val="1"/>
      <w:marLeft w:val="0"/>
      <w:marRight w:val="0"/>
      <w:marTop w:val="0"/>
      <w:marBottom w:val="0"/>
      <w:divBdr>
        <w:top w:val="none" w:sz="0" w:space="0" w:color="auto"/>
        <w:left w:val="none" w:sz="0" w:space="0" w:color="auto"/>
        <w:bottom w:val="none" w:sz="0" w:space="0" w:color="auto"/>
        <w:right w:val="none" w:sz="0" w:space="0" w:color="auto"/>
      </w:divBdr>
    </w:div>
    <w:div w:id="2122988762">
      <w:bodyDiv w:val="1"/>
      <w:marLeft w:val="0"/>
      <w:marRight w:val="0"/>
      <w:marTop w:val="0"/>
      <w:marBottom w:val="0"/>
      <w:divBdr>
        <w:top w:val="none" w:sz="0" w:space="0" w:color="auto"/>
        <w:left w:val="none" w:sz="0" w:space="0" w:color="auto"/>
        <w:bottom w:val="none" w:sz="0" w:space="0" w:color="auto"/>
        <w:right w:val="none" w:sz="0" w:space="0" w:color="auto"/>
      </w:divBdr>
    </w:div>
    <w:div w:id="2129229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ponsiblesteel.org/certif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ponsiblesteel.org/certification/certification-resou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177A51F-A1EB-304C-A842-2D531ED1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29421</Words>
  <Characters>185358</Characters>
  <Application>Microsoft Office Word</Application>
  <DocSecurity>0</DocSecurity>
  <Lines>1544</Lines>
  <Paragraphs>428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Bammert</dc:creator>
  <cp:keywords/>
  <dc:description/>
  <cp:lastModifiedBy>Marnie Bammert</cp:lastModifiedBy>
  <cp:revision>4</cp:revision>
  <dcterms:created xsi:type="dcterms:W3CDTF">2021-01-10T18:25:00Z</dcterms:created>
  <dcterms:modified xsi:type="dcterms:W3CDTF">2021-06-23T20:11:00Z</dcterms:modified>
</cp:coreProperties>
</file>